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center"/>
        <w:rPr>
          <w:rFonts w:hint="default" w:ascii="Times New Roman" w:hAnsi="Times New Roman" w:eastAsia="方正小标宋简体" w:cs="Times New Roman"/>
          <w:sz w:val="44"/>
          <w:szCs w:val="44"/>
        </w:rPr>
      </w:pPr>
    </w:p>
    <w:p>
      <w:pPr>
        <w:spacing w:line="580" w:lineRule="exact"/>
        <w:jc w:val="center"/>
        <w:rPr>
          <w:rFonts w:hint="eastAsia"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黄石市高新技术产业“十四五”发展规划</w:t>
      </w:r>
    </w:p>
    <w:p>
      <w:pPr>
        <w:jc w:val="center"/>
        <w:rPr>
          <w:rFonts w:hint="default" w:ascii="Times New Roman" w:hAnsi="Times New Roman" w:cs="Times New Roman"/>
        </w:rPr>
      </w:pPr>
    </w:p>
    <w:p>
      <w:pPr>
        <w:pageBreakBefore w:val="0"/>
        <w:tabs>
          <w:tab w:val="left" w:pos="7245"/>
        </w:tabs>
        <w:kinsoku/>
        <w:wordWrap/>
        <w:overflowPunct/>
        <w:topLinePunct w:val="0"/>
        <w:bidi w:val="0"/>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四五”时期是我国开启全面建设社会主义现代化国家新征程、向第二个百年奋斗目标进军的第一个五年，也是黄石深化和拓展转型升级、高质量再造黄石工业的五年。深刻认识并准确把握国内外形势的新变化、新特点、新挑战和新任务，科学谋划“十四五”全市高新技术产业发展思路，对推动提升产业能级向提升产业基础高级化、产业链现代化水平转变具有重大现实意义。根据《黄石市国民经济和社会发展第十四个五年规划纲要》和《黄石市科技创新“十四五”规划》，结合我市实际，制订本规划。</w:t>
      </w:r>
    </w:p>
    <w:p>
      <w:pPr>
        <w:pStyle w:val="4"/>
        <w:pageBreakBefore w:val="0"/>
        <w:kinsoku/>
        <w:wordWrap/>
        <w:overflowPunct/>
        <w:topLinePunct w:val="0"/>
        <w:bidi w:val="0"/>
        <w:spacing w:line="540" w:lineRule="exact"/>
        <w:ind w:firstLine="640"/>
        <w:rPr>
          <w:rFonts w:hint="default" w:ascii="Times New Roman" w:hAnsi="Times New Roman" w:cs="Times New Roman"/>
        </w:rPr>
      </w:pPr>
      <w:bookmarkStart w:id="0" w:name="_Toc61815005"/>
      <w:r>
        <w:rPr>
          <w:rFonts w:hint="default" w:ascii="Times New Roman" w:hAnsi="Times New Roman" w:cs="Times New Roman"/>
        </w:rPr>
        <w:t>一、发展基础和形势</w:t>
      </w:r>
      <w:bookmarkEnd w:id="0"/>
    </w:p>
    <w:p>
      <w:pPr>
        <w:pStyle w:val="5"/>
        <w:pageBreakBefore w:val="0"/>
        <w:kinsoku/>
        <w:wordWrap/>
        <w:overflowPunct/>
        <w:topLinePunct w:val="0"/>
        <w:bidi w:val="0"/>
        <w:spacing w:line="540" w:lineRule="exact"/>
        <w:ind w:firstLine="640"/>
        <w:rPr>
          <w:rFonts w:hint="default" w:ascii="Times New Roman" w:hAnsi="Times New Roman" w:eastAsia="楷体_GB2312" w:cs="Times New Roman"/>
          <w:b w:val="0"/>
          <w:bCs w:val="0"/>
        </w:rPr>
      </w:pPr>
      <w:bookmarkStart w:id="1" w:name="_Toc61815006"/>
      <w:r>
        <w:rPr>
          <w:rFonts w:hint="default" w:ascii="Times New Roman" w:hAnsi="Times New Roman" w:eastAsia="楷体_GB2312" w:cs="Times New Roman"/>
          <w:b w:val="0"/>
          <w:bCs w:val="0"/>
        </w:rPr>
        <w:t>（一）发展基础</w:t>
      </w:r>
      <w:bookmarkEnd w:id="1"/>
    </w:p>
    <w:p>
      <w:pPr>
        <w:pageBreakBefore w:val="0"/>
        <w:tabs>
          <w:tab w:val="left" w:pos="7245"/>
        </w:tabs>
        <w:kinsoku/>
        <w:wordWrap/>
        <w:overflowPunct/>
        <w:topLinePunct w:val="0"/>
        <w:bidi w:val="0"/>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“十三五”时期，我市高新技术产业在产业规模、企业培育、创新平台建设、创新要素集聚以及体制机制创新等方面取得显著成效，高新技术产业持续释放新动能，成为推动全市经济高质量发展的最主要驱动力。</w:t>
      </w:r>
    </w:p>
    <w:p>
      <w:pPr>
        <w:pStyle w:val="38"/>
        <w:pageBreakBefore w:val="0"/>
        <w:kinsoku/>
        <w:wordWrap/>
        <w:overflowPunct/>
        <w:topLinePunct w:val="0"/>
        <w:bidi w:val="0"/>
        <w:spacing w:line="540" w:lineRule="exact"/>
        <w:ind w:firstLine="643"/>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1.高新技术产业规模持续增长。</w:t>
      </w:r>
      <w:r>
        <w:rPr>
          <w:rFonts w:hint="default" w:ascii="Times New Roman" w:hAnsi="Times New Roman" w:eastAsia="仿宋_GB2312" w:cs="Times New Roman"/>
          <w:sz w:val="32"/>
          <w:szCs w:val="32"/>
        </w:rPr>
        <w:t>改造</w:t>
      </w:r>
      <w:r>
        <w:rPr>
          <w:rFonts w:hint="default" w:ascii="Times New Roman" w:hAnsi="Times New Roman" w:eastAsia="仿宋_GB2312" w:cs="Times New Roman"/>
          <w:spacing w:val="6"/>
          <w:sz w:val="32"/>
          <w:szCs w:val="32"/>
        </w:rPr>
        <w:t>提升黑色金属、有色金属、建材等传统产业，大力发展电子信息、生物医药、高端装备制造、新材料、新能源汽车等新兴产业，着力提高产业价值链，我市高新技术产业规模持续快速增长，主导产业竞争力不断增强。高新技术产业规模持续快速增长，2020年完成高</w:t>
      </w:r>
      <w:r>
        <w:rPr>
          <w:rFonts w:hint="default" w:ascii="Times New Roman" w:hAnsi="Times New Roman" w:eastAsia="仿宋_GB2312" w:cs="Times New Roman"/>
          <w:sz w:val="32"/>
          <w:szCs w:val="32"/>
        </w:rPr>
        <w:t>新技术产业增加值370.2亿元，占GDP的比重22.56%，比2015年提高9.86个百分点，占比位居全省第二，高于全省平均水平2.57个百分点。</w:t>
      </w:r>
    </w:p>
    <w:p>
      <w:pPr>
        <w:pageBreakBefore w:val="0"/>
        <w:kinsoku/>
        <w:wordWrap/>
        <w:overflowPunct/>
        <w:topLinePunct w:val="0"/>
        <w:bidi w:val="0"/>
        <w:spacing w:line="54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2.高新技术企业培育成效显著。</w:t>
      </w:r>
      <w:r>
        <w:rPr>
          <w:rFonts w:hint="default" w:ascii="Times New Roman" w:hAnsi="Times New Roman" w:eastAsia="仿宋_GB2312" w:cs="Times New Roman"/>
          <w:sz w:val="32"/>
          <w:szCs w:val="32"/>
        </w:rPr>
        <w:t>深入实施“科技企业创业与培育工程”、“高新技术企业倍增计划”、“细分行业冠军培育工程”等行动，培育了大批高新技术产业发展主体。科技型企业培育取得新突破，2020年全市入库科技型中小企业409家，在孵科技企业超过1500家。高新技术企业数量与质量双提升，2020年全市高新技术企业总数达到375家，占规上制造业企业数比重达到68.2%，增速位居全省第一，远超“十三五”规划既定目标值。79家企业入选全省支柱产业细分领域隐形冠军企业、科技小巨人企业和培育企业。</w:t>
      </w:r>
    </w:p>
    <w:p>
      <w:pPr>
        <w:pageBreakBefore w:val="0"/>
        <w:kinsoku/>
        <w:wordWrap/>
        <w:overflowPunct/>
        <w:topLinePunct w:val="0"/>
        <w:bidi w:val="0"/>
        <w:spacing w:line="54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3.高新技术产品优势不断凸显。</w:t>
      </w:r>
      <w:r>
        <w:rPr>
          <w:rFonts w:hint="default" w:ascii="Times New Roman" w:hAnsi="Times New Roman" w:eastAsia="仿宋_GB2312" w:cs="Times New Roman"/>
          <w:sz w:val="32"/>
          <w:szCs w:val="32"/>
        </w:rPr>
        <w:t>发挥高新技术产品在高新技术产业发展中的引导作用，</w:t>
      </w:r>
      <w:r>
        <w:rPr>
          <w:rFonts w:hint="default" w:ascii="Times New Roman" w:hAnsi="Times New Roman" w:eastAsia="仿宋_GB2312" w:cs="Times New Roman"/>
          <w:sz w:val="34"/>
          <w:szCs w:val="34"/>
        </w:rPr>
        <w:t>传统优势产品通过科技创新“老树发新芽”，迈向全球价值链中高端，</w:t>
      </w:r>
      <w:r>
        <w:rPr>
          <w:rFonts w:hint="default" w:ascii="Times New Roman" w:hAnsi="Times New Roman" w:eastAsia="仿宋_GB2312" w:cs="Times New Roman"/>
          <w:sz w:val="32"/>
          <w:szCs w:val="32"/>
        </w:rPr>
        <w:t>一批高新技术产品保持全国优势地位，全市已有50个产品达到国际先进水平，26个产品综合竞争力居全国第一。华中铜业刷新国内0.007毫米合金铜箔最薄历史记录，芳通药业自主研发的皂素清洁生产项目成为国内示范，黄石产特钢为我国飞机、火箭、卫星上精密部件贡献力量，三环锻压成为港珠澳大桥、西气东输、南水北调等国家重点工程定制生产设备配套商；劲牌公司坚持“按做药的标准做酒”，率先将中药数字化提取技术运用于保健酒生产。</w:t>
      </w:r>
    </w:p>
    <w:p>
      <w:pPr>
        <w:pageBreakBefore w:val="0"/>
        <w:kinsoku/>
        <w:wordWrap/>
        <w:overflowPunct/>
        <w:topLinePunct w:val="0"/>
        <w:bidi w:val="0"/>
        <w:spacing w:line="54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4.科技创新创业平台量质齐升。</w:t>
      </w:r>
      <w:r>
        <w:rPr>
          <w:rFonts w:hint="default" w:ascii="Times New Roman" w:hAnsi="Times New Roman" w:eastAsia="仿宋_GB2312" w:cs="Times New Roman"/>
          <w:sz w:val="32"/>
          <w:szCs w:val="32"/>
        </w:rPr>
        <w:t>统筹推进多层次创新平台体系建设，依托行业领军企业和高校院所组建11家产业技术研究院, 改建备案28家市级企校联合创新中心，黄石市科创模具产业技术研究院备案为省级研究院，获批16家省级企校联合创新中心和1家省级科技成果转化中试研究基地。开展规上制造企业研发机构清零行动，全市规上制造业企业建有县级以上研发机构420家，研发机构覆盖率达到76.4%，处于全省领先水平。推进“双创”平台提档升级，建成省级以上孵化器12家、众创空间11家、星创天地8家，总孵化面积超过44万平方米。</w:t>
      </w:r>
    </w:p>
    <w:p>
      <w:pPr>
        <w:pageBreakBefore w:val="0"/>
        <w:kinsoku/>
        <w:wordWrap/>
        <w:overflowPunct/>
        <w:topLinePunct w:val="0"/>
        <w:bidi w:val="0"/>
        <w:spacing w:line="54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5.高新技术产业集聚效应显现。</w:t>
      </w:r>
      <w:r>
        <w:rPr>
          <w:rFonts w:hint="default" w:ascii="Times New Roman" w:hAnsi="Times New Roman" w:eastAsia="仿宋_GB2312" w:cs="Times New Roman"/>
          <w:sz w:val="32"/>
          <w:szCs w:val="32"/>
        </w:rPr>
        <w:t>以“四区N园”为重点，持续推进新一轮园区布局与建设，大冶湖高新区成功升级为国家级高新区，黄石国家农业科技园区顺利通过科技部验收，黄石高新区发展成为全国第三大PCB产业集聚区，大冶市有色金属、西塞山区先进钢铁分别获批国家火炬计划特色产业基地，“三区一港”纳入光谷科创大走廊统一规划建设，高标准规划建设黄石科技城和光谷东科创岛，黄石（武汉）离岸科创中心和黄石（武汉）离岸科创园挂牌运营，初步形成了以国家高新区、国家农业科技园区为重点，省级高新区、高新技术产业化基地、特色产业基地等为支撑的高新技术产业布局。</w:t>
      </w:r>
    </w:p>
    <w:p>
      <w:pPr>
        <w:pStyle w:val="5"/>
        <w:pageBreakBefore w:val="0"/>
        <w:kinsoku/>
        <w:wordWrap/>
        <w:overflowPunct/>
        <w:topLinePunct w:val="0"/>
        <w:bidi w:val="0"/>
        <w:spacing w:line="540" w:lineRule="exact"/>
        <w:ind w:firstLine="640"/>
        <w:rPr>
          <w:rFonts w:hint="default" w:ascii="Times New Roman" w:hAnsi="Times New Roman" w:eastAsia="楷体_GB2312" w:cs="Times New Roman"/>
          <w:b w:val="0"/>
          <w:bCs w:val="0"/>
        </w:rPr>
      </w:pPr>
      <w:bookmarkStart w:id="2" w:name="_Toc61815007"/>
      <w:r>
        <w:rPr>
          <w:rFonts w:hint="default" w:ascii="Times New Roman" w:hAnsi="Times New Roman" w:eastAsia="楷体_GB2312" w:cs="Times New Roman"/>
          <w:b w:val="0"/>
          <w:bCs w:val="0"/>
        </w:rPr>
        <w:t>（二）存在问题</w:t>
      </w:r>
      <w:bookmarkEnd w:id="2"/>
    </w:p>
    <w:p>
      <w:pPr>
        <w:pageBreakBefore w:val="0"/>
        <w:tabs>
          <w:tab w:val="left" w:pos="7245"/>
        </w:tabs>
        <w:kinsoku/>
        <w:wordWrap/>
        <w:overflowPunct/>
        <w:topLinePunct w:val="0"/>
        <w:bidi w:val="0"/>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与国内发达城市相比，与打造先进制造业基地的要求相比，我市高新技术产业还存在一些突出问题，具体表现为：</w:t>
      </w:r>
    </w:p>
    <w:p>
      <w:pPr>
        <w:pageBreakBefore w:val="0"/>
        <w:widowControl w:val="0"/>
        <w:tabs>
          <w:tab w:val="left" w:pos="7245"/>
        </w:tabs>
        <w:kinsoku/>
        <w:wordWrap/>
        <w:overflowPunct/>
        <w:topLinePunct w:val="0"/>
        <w:bidi w:val="0"/>
        <w:spacing w:line="54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1.产业发展能级有待提高。</w:t>
      </w:r>
      <w:r>
        <w:rPr>
          <w:rFonts w:hint="default" w:ascii="Times New Roman" w:hAnsi="Times New Roman" w:eastAsia="仿宋_GB2312" w:cs="Times New Roman"/>
          <w:sz w:val="32"/>
          <w:szCs w:val="32"/>
        </w:rPr>
        <w:t>高新技术产业规模不大、层次不高，主要集中处于价值链中低端环节，高新技术增加值相对较低，2019年分别只有武汉、襄阳、宜昌的9.32%、38.11%和60.25%，对全市经济带动作用有待进一步增强。</w:t>
      </w:r>
    </w:p>
    <w:p>
      <w:pPr>
        <w:pageBreakBefore w:val="0"/>
        <w:widowControl w:val="0"/>
        <w:tabs>
          <w:tab w:val="left" w:pos="7245"/>
        </w:tabs>
        <w:kinsoku/>
        <w:wordWrap/>
        <w:overflowPunct/>
        <w:topLinePunct w:val="0"/>
        <w:bidi w:val="0"/>
        <w:spacing w:line="54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2.新兴产业培育有待加强。</w:t>
      </w:r>
      <w:r>
        <w:rPr>
          <w:rFonts w:hint="default" w:ascii="Times New Roman" w:hAnsi="Times New Roman" w:eastAsia="仿宋_GB2312" w:cs="Times New Roman"/>
          <w:sz w:val="32"/>
          <w:szCs w:val="32"/>
        </w:rPr>
        <w:t>以新产业、新业态、新技术、新模式为代表的新兴产业领域培育不足，互联网+新业态发展相对滞后。2018年黄石“互联网+”总指数为0.3941，在全国351个城市的位列219名，在湖北省仅居第八位。</w:t>
      </w:r>
    </w:p>
    <w:p>
      <w:pPr>
        <w:pageBreakBefore w:val="0"/>
        <w:widowControl w:val="0"/>
        <w:kinsoku/>
        <w:wordWrap/>
        <w:overflowPunct/>
        <w:topLinePunct w:val="0"/>
        <w:autoSpaceDE w:val="0"/>
        <w:autoSpaceDN w:val="0"/>
        <w:bidi w:val="0"/>
        <w:adjustRightInd w:val="0"/>
        <w:spacing w:line="540" w:lineRule="exact"/>
        <w:ind w:firstLine="643"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3.产业创新能力有待提升。</w:t>
      </w:r>
      <w:r>
        <w:rPr>
          <w:rFonts w:hint="default" w:ascii="Times New Roman" w:hAnsi="Times New Roman" w:eastAsia="仿宋_GB2312" w:cs="Times New Roman"/>
          <w:sz w:val="32"/>
          <w:szCs w:val="32"/>
        </w:rPr>
        <w:t>缺少科技创新源头、风险资金和高层次科技人才，大多数高新技术企业研发投入偏低，核心技术不多，优势产业领域技术水平与国内外先进水平相比仍存在一定差距。</w:t>
      </w:r>
    </w:p>
    <w:p>
      <w:pPr>
        <w:pageBreakBefore w:val="0"/>
        <w:widowControl w:val="0"/>
        <w:tabs>
          <w:tab w:val="left" w:pos="7245"/>
        </w:tabs>
        <w:kinsoku/>
        <w:wordWrap/>
        <w:overflowPunct/>
        <w:topLinePunct w:val="0"/>
        <w:bidi w:val="0"/>
        <w:spacing w:line="54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4.产业生态链条有待完善。</w:t>
      </w:r>
      <w:r>
        <w:rPr>
          <w:rFonts w:hint="default" w:ascii="Times New Roman" w:hAnsi="Times New Roman" w:eastAsia="仿宋_GB2312" w:cs="Times New Roman"/>
          <w:sz w:val="32"/>
          <w:szCs w:val="32"/>
        </w:rPr>
        <w:t>企业之间业务关联性偏低，没有完全形成产业上下游的协同配套体系，大多是在产品档位、技术层次上的粗略划分，有些产业链条缺失，产品同质化严重，不利于产业的未来长远发展。</w:t>
      </w:r>
    </w:p>
    <w:p>
      <w:pPr>
        <w:pStyle w:val="5"/>
        <w:pageBreakBefore w:val="0"/>
        <w:widowControl w:val="0"/>
        <w:kinsoku/>
        <w:wordWrap/>
        <w:overflowPunct/>
        <w:topLinePunct w:val="0"/>
        <w:bidi w:val="0"/>
        <w:spacing w:line="540" w:lineRule="exact"/>
        <w:ind w:firstLine="640"/>
        <w:textAlignment w:val="auto"/>
        <w:rPr>
          <w:rFonts w:hint="default" w:ascii="Times New Roman" w:hAnsi="Times New Roman" w:eastAsia="楷体_GB2312" w:cs="Times New Roman"/>
          <w:b w:val="0"/>
          <w:bCs w:val="0"/>
        </w:rPr>
      </w:pPr>
      <w:bookmarkStart w:id="3" w:name="_Toc61815008"/>
      <w:r>
        <w:rPr>
          <w:rFonts w:hint="default" w:ascii="Times New Roman" w:hAnsi="Times New Roman" w:eastAsia="楷体_GB2312" w:cs="Times New Roman"/>
          <w:b w:val="0"/>
          <w:bCs w:val="0"/>
        </w:rPr>
        <w:t>（三）发展形势</w:t>
      </w:r>
      <w:bookmarkEnd w:id="3"/>
    </w:p>
    <w:p>
      <w:pPr>
        <w:pStyle w:val="2"/>
        <w:pageBreakBefore w:val="0"/>
        <w:widowControl w:val="0"/>
        <w:kinsoku/>
        <w:wordWrap/>
        <w:overflowPunct/>
        <w:topLinePunct w:val="0"/>
        <w:bidi w:val="0"/>
        <w:adjustRightInd w:val="0"/>
        <w:snapToGrid w:val="0"/>
        <w:spacing w:after="0" w:line="540" w:lineRule="exact"/>
        <w:ind w:left="0" w:leftChars="0" w:firstLine="643"/>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1.面临机遇</w:t>
      </w:r>
    </w:p>
    <w:p>
      <w:pPr>
        <w:pStyle w:val="2"/>
        <w:pageBreakBefore w:val="0"/>
        <w:widowControl w:val="0"/>
        <w:kinsoku/>
        <w:wordWrap/>
        <w:overflowPunct/>
        <w:topLinePunct w:val="0"/>
        <w:bidi w:val="0"/>
        <w:adjustRightInd w:val="0"/>
        <w:snapToGrid w:val="0"/>
        <w:spacing w:after="0" w:line="540" w:lineRule="exact"/>
        <w:ind w:left="0" w:leftChars="0"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“十四五”时期，全球经济环境正经历着深刻变化，世界科技强国、湖北科技强省和黄石创新活力之城建设已拉开序幕，黄石高新技术产业发展面临着新的机遇和挑战。</w:t>
      </w:r>
    </w:p>
    <w:p>
      <w:pPr>
        <w:pStyle w:val="2"/>
        <w:pageBreakBefore w:val="0"/>
        <w:widowControl w:val="0"/>
        <w:kinsoku/>
        <w:wordWrap/>
        <w:overflowPunct/>
        <w:topLinePunct w:val="0"/>
        <w:bidi w:val="0"/>
        <w:adjustRightInd w:val="0"/>
        <w:snapToGrid w:val="0"/>
        <w:spacing w:after="0" w:line="540" w:lineRule="exact"/>
        <w:ind w:left="0" w:leftChars="0" w:firstLine="643"/>
        <w:textAlignment w:val="auto"/>
        <w:rPr>
          <w:rFonts w:hint="default" w:ascii="Times New Roman" w:hAnsi="Times New Roman" w:eastAsia="仿宋_GB2312" w:cs="Times New Roman"/>
          <w:spacing w:val="6"/>
          <w:sz w:val="32"/>
          <w:szCs w:val="32"/>
        </w:rPr>
      </w:pPr>
      <w:r>
        <w:rPr>
          <w:rFonts w:hint="default" w:ascii="Times New Roman" w:hAnsi="Times New Roman" w:eastAsia="仿宋_GB2312" w:cs="Times New Roman"/>
          <w:b/>
          <w:sz w:val="32"/>
          <w:szCs w:val="32"/>
        </w:rPr>
        <w:t>（1）新一轮科技革命和产业变革带来新动力。</w:t>
      </w:r>
      <w:r>
        <w:rPr>
          <w:rFonts w:hint="default" w:ascii="Times New Roman" w:hAnsi="Times New Roman" w:eastAsia="仿宋_GB2312" w:cs="Times New Roman"/>
          <w:sz w:val="32"/>
          <w:szCs w:val="32"/>
        </w:rPr>
        <w:t>数据正成为</w:t>
      </w:r>
      <w:r>
        <w:rPr>
          <w:rFonts w:hint="default" w:ascii="Times New Roman" w:hAnsi="Times New Roman" w:eastAsia="仿宋_GB2312" w:cs="Times New Roman"/>
          <w:spacing w:val="6"/>
          <w:sz w:val="32"/>
          <w:szCs w:val="32"/>
        </w:rPr>
        <w:t>重要的生产要素，促进智能制造、创新设计等新的制造模式快速发展。工业互联网日益成为新工业革命的关键支撑和深化“互联网+先进制造业”的重要基石，正驱动工业经济由数字化向网络化、智能化深度拓展。生物技术正在进入产业化阶段，向农业生产、工业制造、医疗健康等领域广泛渗透，正引发产业发展深刻变革。新能源和节能环保产业快速发展，低碳经济成为经济增长重要引擎。</w:t>
      </w:r>
    </w:p>
    <w:p>
      <w:pPr>
        <w:pStyle w:val="2"/>
        <w:pageBreakBefore w:val="0"/>
        <w:widowControl w:val="0"/>
        <w:kinsoku/>
        <w:wordWrap/>
        <w:overflowPunct/>
        <w:topLinePunct w:val="0"/>
        <w:bidi w:val="0"/>
        <w:adjustRightInd w:val="0"/>
        <w:snapToGrid w:val="0"/>
        <w:spacing w:after="0" w:line="540" w:lineRule="exact"/>
        <w:ind w:left="0" w:leftChars="0" w:firstLine="643"/>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（2）超大规模市场为高新技术产业发展带来新空间。</w:t>
      </w:r>
      <w:r>
        <w:rPr>
          <w:rFonts w:hint="default" w:ascii="Times New Roman" w:hAnsi="Times New Roman" w:eastAsia="仿宋_GB2312" w:cs="Times New Roman"/>
          <w:sz w:val="32"/>
          <w:szCs w:val="32"/>
        </w:rPr>
        <w:t>当前，我国正处于需求结构剧烈变动的新时期，服务类消费占比明显上升，人们对个性化、高品质、多样化产品需求增加，这些将会给绿色食品、智能化可穿戴设备、新型诊断仪器设备、健康管理、远程医疗、在线教育等产业发展带来新机遇，国内超大规模市场需求的持续释放，为高新技术产业发展提供广阔的市场空间。</w:t>
      </w:r>
    </w:p>
    <w:p>
      <w:pPr>
        <w:pStyle w:val="2"/>
        <w:pageBreakBefore w:val="0"/>
        <w:widowControl w:val="0"/>
        <w:kinsoku/>
        <w:wordWrap/>
        <w:overflowPunct/>
        <w:topLinePunct w:val="0"/>
        <w:bidi w:val="0"/>
        <w:adjustRightInd w:val="0"/>
        <w:snapToGrid w:val="0"/>
        <w:spacing w:after="0" w:line="540" w:lineRule="exact"/>
        <w:ind w:left="0" w:leftChars="0" w:firstLine="643"/>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（3）产业梯度转移为高新技术产业发展带来新契机。</w:t>
      </w:r>
      <w:r>
        <w:rPr>
          <w:rFonts w:hint="default" w:ascii="Times New Roman" w:hAnsi="Times New Roman" w:eastAsia="仿宋_GB2312" w:cs="Times New Roman"/>
          <w:sz w:val="32"/>
          <w:szCs w:val="32"/>
        </w:rPr>
        <w:t>当前，一线城市的高房价、高人力成本和低环境承载能力对制造业带来强挤出效应，长江经济带区域内产业呈现梯度转移的趋势，生产力要素配置加快从东向西、从下游向中游和上游地区转移。黄石工业基础雄厚，是长江中游城市群区域性中心城市和先进制造业基地，具备承接东部地区高新技术产业转移的有利条件。</w:t>
      </w:r>
    </w:p>
    <w:p>
      <w:pPr>
        <w:pStyle w:val="2"/>
        <w:pageBreakBefore w:val="0"/>
        <w:widowControl w:val="0"/>
        <w:kinsoku/>
        <w:wordWrap/>
        <w:overflowPunct/>
        <w:topLinePunct w:val="0"/>
        <w:bidi w:val="0"/>
        <w:adjustRightInd w:val="0"/>
        <w:snapToGrid w:val="0"/>
        <w:spacing w:after="0" w:line="540" w:lineRule="exact"/>
        <w:ind w:left="0" w:leftChars="0" w:firstLine="643"/>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（4）再造黄石工业为高新技术产业发展带来新机遇。</w:t>
      </w:r>
      <w:r>
        <w:rPr>
          <w:rFonts w:hint="default" w:ascii="Times New Roman" w:hAnsi="Times New Roman" w:eastAsia="仿宋_GB2312" w:cs="Times New Roman"/>
          <w:sz w:val="32"/>
          <w:szCs w:val="32"/>
        </w:rPr>
        <w:t>黄石市委十三届十二次全体会议提出，坚持把制造业高质量发展作为核心工作来抓，继续深化先进制造之城建设，高质量再造黄石工业，努力实现质量再造、能力再造、链条再造、生态再造、规模再造，推动制造业高端化、智能化、绿色化发展，这为我市高新技术产业发展指明了发展方向，提供坚强的政策支撑。</w:t>
      </w:r>
    </w:p>
    <w:p>
      <w:pPr>
        <w:pStyle w:val="2"/>
        <w:pageBreakBefore w:val="0"/>
        <w:widowControl w:val="0"/>
        <w:kinsoku/>
        <w:wordWrap/>
        <w:overflowPunct/>
        <w:topLinePunct w:val="0"/>
        <w:bidi w:val="0"/>
        <w:adjustRightInd w:val="0"/>
        <w:snapToGrid w:val="0"/>
        <w:spacing w:after="0" w:line="540" w:lineRule="exact"/>
        <w:ind w:left="0" w:leftChars="0" w:firstLine="643"/>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2.主要挑战</w:t>
      </w:r>
    </w:p>
    <w:p>
      <w:pPr>
        <w:pStyle w:val="2"/>
        <w:pageBreakBefore w:val="0"/>
        <w:widowControl w:val="0"/>
        <w:kinsoku/>
        <w:wordWrap/>
        <w:overflowPunct/>
        <w:topLinePunct w:val="0"/>
        <w:bidi w:val="0"/>
        <w:adjustRightInd w:val="0"/>
        <w:snapToGrid w:val="0"/>
        <w:spacing w:after="0" w:line="540" w:lineRule="exact"/>
        <w:ind w:left="0" w:leftChars="0" w:firstLine="643"/>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（1）传统制造业产业转型升级迫在眉睫。</w:t>
      </w:r>
      <w:r>
        <w:rPr>
          <w:rFonts w:hint="default" w:ascii="Times New Roman" w:hAnsi="Times New Roman" w:eastAsia="仿宋_GB2312" w:cs="Times New Roman"/>
          <w:sz w:val="32"/>
          <w:szCs w:val="32"/>
        </w:rPr>
        <w:t>“十四五”时期，我国制造业传统的、以规模化和生产要素作为核心竞争力的发展模式正在向智能化、数字化方向转型。黄石作为中部地区重要的原材料工业基地，黑色金属、有色金属、建材等传统产业比重较大，大部分产品仍处于价值链中低端，急需加快传统产业的智能化改造和数字化转型，抢抓时间窗口，通过转型保住存量。</w:t>
      </w:r>
    </w:p>
    <w:p>
      <w:pPr>
        <w:pStyle w:val="2"/>
        <w:pageBreakBefore w:val="0"/>
        <w:widowControl w:val="0"/>
        <w:kinsoku/>
        <w:wordWrap/>
        <w:overflowPunct/>
        <w:topLinePunct w:val="0"/>
        <w:bidi w:val="0"/>
        <w:adjustRightInd w:val="0"/>
        <w:snapToGrid w:val="0"/>
        <w:spacing w:after="0" w:line="540" w:lineRule="exact"/>
        <w:ind w:left="0" w:leftChars="0" w:firstLine="643"/>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（2）战略性新兴产业区域竞争日趋激烈。</w:t>
      </w:r>
      <w:r>
        <w:rPr>
          <w:rFonts w:hint="default" w:ascii="Times New Roman" w:hAnsi="Times New Roman" w:eastAsia="仿宋_GB2312" w:cs="Times New Roman"/>
          <w:sz w:val="32"/>
          <w:szCs w:val="32"/>
        </w:rPr>
        <w:t>当前，产业发展正向更多依靠知识资本、人力资本和资金技术密集型转变，世界各国围绕战略性新兴产业的科技竞争、人才竞争日趋激烈。我市战略性新兴产业存在着产业规模不大、能级不高、结构不合理等问题，必须破解产业链供应链不稳定、产业生态不完善、高端人才不足、资源市场竞争加剧等难题，着力壮大新兴产业，持续做大优质增量。</w:t>
      </w:r>
    </w:p>
    <w:p>
      <w:pPr>
        <w:pStyle w:val="4"/>
        <w:pageBreakBefore w:val="0"/>
        <w:widowControl w:val="0"/>
        <w:kinsoku/>
        <w:wordWrap/>
        <w:overflowPunct/>
        <w:topLinePunct w:val="0"/>
        <w:bidi w:val="0"/>
        <w:spacing w:line="540" w:lineRule="exact"/>
        <w:ind w:firstLine="640"/>
        <w:textAlignment w:val="auto"/>
        <w:rPr>
          <w:rFonts w:hint="default" w:ascii="Times New Roman" w:hAnsi="Times New Roman" w:cs="Times New Roman"/>
        </w:rPr>
      </w:pPr>
      <w:bookmarkStart w:id="4" w:name="_Toc61815009"/>
      <w:r>
        <w:rPr>
          <w:rFonts w:hint="default" w:ascii="Times New Roman" w:hAnsi="Times New Roman" w:cs="Times New Roman"/>
        </w:rPr>
        <w:t>二、发展思路和目标</w:t>
      </w:r>
      <w:bookmarkEnd w:id="4"/>
    </w:p>
    <w:p>
      <w:pPr>
        <w:pStyle w:val="5"/>
        <w:pageBreakBefore w:val="0"/>
        <w:widowControl w:val="0"/>
        <w:kinsoku/>
        <w:wordWrap/>
        <w:overflowPunct/>
        <w:topLinePunct w:val="0"/>
        <w:bidi w:val="0"/>
        <w:spacing w:line="540" w:lineRule="exact"/>
        <w:ind w:firstLine="640"/>
        <w:textAlignment w:val="auto"/>
        <w:rPr>
          <w:rFonts w:hint="default" w:ascii="Times New Roman" w:hAnsi="Times New Roman" w:cs="Times New Roman"/>
        </w:rPr>
      </w:pPr>
      <w:bookmarkStart w:id="5" w:name="_Toc61815010"/>
      <w:r>
        <w:rPr>
          <w:rFonts w:hint="default" w:ascii="Times New Roman" w:hAnsi="Times New Roman" w:eastAsia="楷体_GB2312" w:cs="Times New Roman"/>
          <w:b w:val="0"/>
          <w:bCs w:val="0"/>
        </w:rPr>
        <w:t>（一）指导思想</w:t>
      </w:r>
      <w:bookmarkEnd w:id="5"/>
    </w:p>
    <w:p>
      <w:pPr>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高举习近平新时代中国特色社会主义思想伟大旗帜，深入贯彻党的十九大和十九届二中、三中、四中、五中全会精神，坚持创新的核心地位，立足新发展阶段、贯彻新发展理念、融入新发展格局，认真落实湖北省“一主引领、两翼驱动、全域协同”和我市“一心两带、多点支撑、全域一体”的区域发展布局，以转型升级、高质量发展为主题，以建设创新活力之城、高质量再造黄石工业为目标，以推进“三链”融合和产业创新为主攻方向，着力推动关键核心技术攻关，发展一批新技术、新产品、新产业，培育高新技术产业发展的新模式、新需求、新业态，优化高新技术产业创新创业生态系统，使高新技术产业成为全市经济社会发展的核心动力，把我市打造成为长江中游城市群区域性高新技术产业集聚中心。</w:t>
      </w:r>
    </w:p>
    <w:p>
      <w:pPr>
        <w:pStyle w:val="5"/>
        <w:pageBreakBefore w:val="0"/>
        <w:widowControl w:val="0"/>
        <w:kinsoku/>
        <w:wordWrap/>
        <w:overflowPunct/>
        <w:topLinePunct w:val="0"/>
        <w:autoSpaceDE/>
        <w:autoSpaceDN/>
        <w:bidi w:val="0"/>
        <w:adjustRightInd/>
        <w:snapToGrid/>
        <w:spacing w:line="540" w:lineRule="exact"/>
        <w:ind w:firstLine="640"/>
        <w:textAlignment w:val="auto"/>
        <w:rPr>
          <w:rFonts w:hint="default" w:ascii="Times New Roman" w:hAnsi="Times New Roman" w:eastAsia="楷体_GB2312" w:cs="Times New Roman"/>
          <w:b w:val="0"/>
          <w:bCs w:val="0"/>
        </w:rPr>
      </w:pPr>
      <w:bookmarkStart w:id="6" w:name="_Toc61815011"/>
      <w:r>
        <w:rPr>
          <w:rFonts w:hint="default" w:ascii="Times New Roman" w:hAnsi="Times New Roman" w:eastAsia="楷体_GB2312" w:cs="Times New Roman"/>
          <w:b w:val="0"/>
          <w:bCs w:val="0"/>
        </w:rPr>
        <w:t>（二）发展定位</w:t>
      </w:r>
      <w:bookmarkEnd w:id="6"/>
    </w:p>
    <w:p>
      <w:pPr>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以创新活力之城建设为抓手，以打造全国新材料、电子信息基础、智能装备、生命健康、节能环保产业基地和全国工业互联网产业创新发展先行区为重点，加快推进三链深度融合和工业再造，推动我市更多的产业和产品进入全球价值链中高端，不断提升产业链供应链现代化水平，打造若干国家级创新型产业集群和特色产业基地，使黄石发展成为长江中游区域性高新技术产业集聚中心。</w:t>
      </w:r>
    </w:p>
    <w:p>
      <w:pPr>
        <w:pStyle w:val="5"/>
        <w:pageBreakBefore w:val="0"/>
        <w:widowControl w:val="0"/>
        <w:kinsoku/>
        <w:wordWrap/>
        <w:overflowPunct/>
        <w:topLinePunct w:val="0"/>
        <w:autoSpaceDE/>
        <w:autoSpaceDN/>
        <w:bidi w:val="0"/>
        <w:adjustRightInd/>
        <w:snapToGrid/>
        <w:spacing w:line="540" w:lineRule="exact"/>
        <w:ind w:firstLine="640"/>
        <w:textAlignment w:val="auto"/>
        <w:rPr>
          <w:rFonts w:hint="default" w:ascii="Times New Roman" w:hAnsi="Times New Roman" w:eastAsia="楷体_GB2312" w:cs="Times New Roman"/>
          <w:b w:val="0"/>
          <w:bCs w:val="0"/>
        </w:rPr>
      </w:pPr>
      <w:bookmarkStart w:id="7" w:name="_Toc61815012"/>
      <w:r>
        <w:rPr>
          <w:rFonts w:hint="default" w:ascii="Times New Roman" w:hAnsi="Times New Roman" w:eastAsia="楷体_GB2312" w:cs="Times New Roman"/>
          <w:b w:val="0"/>
          <w:bCs w:val="0"/>
        </w:rPr>
        <w:t>（三）基本原则</w:t>
      </w:r>
      <w:bookmarkEnd w:id="7"/>
    </w:p>
    <w:p>
      <w:pPr>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1.坚持创新驱动。</w:t>
      </w:r>
      <w:r>
        <w:rPr>
          <w:rFonts w:hint="default" w:ascii="Times New Roman" w:hAnsi="Times New Roman" w:eastAsia="仿宋_GB2312" w:cs="Times New Roman"/>
          <w:sz w:val="32"/>
          <w:szCs w:val="32"/>
        </w:rPr>
        <w:t>坚持“四个面向”，集聚优质创新资源，加大科技创新投入，在关键核心技术领域尽快实现突破，把创新主动权、发展主动权牢牢掌握在自己手中，支撑和引领高新技术产业发展。</w:t>
      </w:r>
    </w:p>
    <w:p>
      <w:pPr>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2.坚持市场导向。</w:t>
      </w:r>
      <w:r>
        <w:rPr>
          <w:rFonts w:hint="default" w:ascii="Times New Roman" w:hAnsi="Times New Roman" w:eastAsia="仿宋_GB2312" w:cs="Times New Roman"/>
          <w:sz w:val="32"/>
          <w:szCs w:val="32"/>
        </w:rPr>
        <w:t>强化企业创新主体地位，把高新技术企业培育成为研发投入的主体、人才集聚的主体、创新活动的主体、成果转化的主体，建立以大企业为龙头、中小企业协同发展的高新技术产业生态圈。</w:t>
      </w:r>
    </w:p>
    <w:p>
      <w:pPr>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3.坚持融合发展。</w:t>
      </w:r>
      <w:r>
        <w:rPr>
          <w:rFonts w:hint="default" w:ascii="Times New Roman" w:hAnsi="Times New Roman" w:eastAsia="仿宋_GB2312" w:cs="Times New Roman"/>
          <w:sz w:val="32"/>
          <w:szCs w:val="32"/>
        </w:rPr>
        <w:t>把握产业分解融合规律，加快推进新一代信息技术与制造业深度融合、先进制造业与现代服务业深度融合、创新链产业链价值链深度融合，培育高新技术产业发展的新模式、新需求、新业态。</w:t>
      </w:r>
    </w:p>
    <w:p>
      <w:pPr>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4.坚持产业集聚。</w:t>
      </w:r>
      <w:r>
        <w:rPr>
          <w:rFonts w:hint="default" w:ascii="Times New Roman" w:hAnsi="Times New Roman" w:eastAsia="仿宋_GB2312" w:cs="Times New Roman"/>
          <w:sz w:val="32"/>
          <w:szCs w:val="32"/>
        </w:rPr>
        <w:t>培育产业发展良好生态，构建高端产业完整链条，促进高新技术产业专业化、集聚化发展。加快创新型产业集群和各类特色产业基地建设，提高土地资源集约利用水平，实现经济社会可持续发展。</w:t>
      </w:r>
    </w:p>
    <w:p>
      <w:pPr>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5.坚持开放合作。</w:t>
      </w:r>
      <w:r>
        <w:rPr>
          <w:rFonts w:hint="default" w:ascii="Times New Roman" w:hAnsi="Times New Roman" w:eastAsia="仿宋_GB2312" w:cs="Times New Roman"/>
          <w:sz w:val="32"/>
          <w:szCs w:val="32"/>
        </w:rPr>
        <w:t>链接国际资本、高层次人才、先进技术等高端创新资源，推进产业、企业和创新要素的国际化，深化光谷科创大走廊等区域产业协作，加快构建以国内大循环为主体、国内国际双循环相互促进的新发展格局。</w:t>
      </w:r>
    </w:p>
    <w:p>
      <w:pPr>
        <w:pStyle w:val="5"/>
        <w:pageBreakBefore w:val="0"/>
        <w:widowControl w:val="0"/>
        <w:kinsoku/>
        <w:wordWrap/>
        <w:overflowPunct/>
        <w:topLinePunct w:val="0"/>
        <w:autoSpaceDE/>
        <w:autoSpaceDN/>
        <w:bidi w:val="0"/>
        <w:adjustRightInd/>
        <w:snapToGrid/>
        <w:spacing w:line="540" w:lineRule="exact"/>
        <w:ind w:firstLine="640"/>
        <w:textAlignment w:val="auto"/>
        <w:rPr>
          <w:rFonts w:hint="default" w:ascii="Times New Roman" w:hAnsi="Times New Roman" w:eastAsia="楷体_GB2312" w:cs="Times New Roman"/>
          <w:b w:val="0"/>
          <w:bCs w:val="0"/>
        </w:rPr>
      </w:pPr>
      <w:bookmarkStart w:id="8" w:name="_Toc61815013"/>
      <w:r>
        <w:rPr>
          <w:rFonts w:hint="default" w:ascii="Times New Roman" w:hAnsi="Times New Roman" w:eastAsia="楷体_GB2312" w:cs="Times New Roman"/>
          <w:b w:val="0"/>
          <w:bCs w:val="0"/>
        </w:rPr>
        <w:t>（四）发展目标</w:t>
      </w:r>
      <w:bookmarkEnd w:id="8"/>
    </w:p>
    <w:p>
      <w:pPr>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到“十四五”末，全市高新技术产业实现跨越式发展，产业创新能力进一步提高，产业发展动力进一步增强，企业创新创业环境进一步完善，形成主体活跃、要素丰富、机制灵活、环境优越的高新技术产业生态系统。具体目标为：</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1.产业能级进一步提升。</w:t>
      </w:r>
      <w:r>
        <w:rPr>
          <w:rFonts w:hint="default" w:ascii="Times New Roman" w:hAnsi="Times New Roman" w:eastAsia="仿宋_GB2312" w:cs="Times New Roman"/>
          <w:sz w:val="32"/>
          <w:szCs w:val="32"/>
        </w:rPr>
        <w:t>通过强链、补链培育一批新的增长极，全市高新技术产业增加值年均增长率达到10%，占地区生产总值的比重达到26%，数字经济核心产业增加值占 GDP 比重达到10%，科学研究和技术服务业增加值突破35亿元，建成1个以上国家级创新型产业集群。</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2.创新主体进一步壮大。</w:t>
      </w:r>
      <w:r>
        <w:rPr>
          <w:rFonts w:hint="default" w:ascii="Times New Roman" w:hAnsi="Times New Roman" w:eastAsia="仿宋_GB2312" w:cs="Times New Roman"/>
          <w:sz w:val="32"/>
          <w:szCs w:val="32"/>
        </w:rPr>
        <w:t>以企业为主体、产学研深度融合的协同创新体系初步形成，科技型中小企业入库数量突破800家，高新技术企业数占规上制造企业数比重突破75%，培育35家以上销售收入十亿级的高新技术产业单位。</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3.创新能力进一步增强。</w:t>
      </w:r>
      <w:r>
        <w:rPr>
          <w:rFonts w:hint="default" w:ascii="Times New Roman" w:hAnsi="Times New Roman" w:eastAsia="仿宋_GB2312" w:cs="Times New Roman"/>
          <w:sz w:val="32"/>
          <w:szCs w:val="32"/>
        </w:rPr>
        <w:t>科技创新引领能力得到明显提升，全社会研发经费投入年均增速不低于8%，每每万人口高价值发明专利拥有量不低于6件，省级以上新型研发机构数达到100家，每万名就业人员中研发人员达到7</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人年。</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4.载体建设提质增效。</w:t>
      </w:r>
      <w:r>
        <w:rPr>
          <w:rFonts w:hint="default" w:ascii="Times New Roman" w:hAnsi="Times New Roman" w:eastAsia="仿宋_GB2312" w:cs="Times New Roman"/>
          <w:sz w:val="32"/>
          <w:szCs w:val="32"/>
        </w:rPr>
        <w:t>高新技术产业布局进一步优化，省级以上高新区达到4家，建成2个以上国家火炬计划特色产业基地，大冶湖高新区进入全国高新区百强，形成一批有利于产业发展和创新创业的科技园区。</w:t>
      </w:r>
    </w:p>
    <w:p>
      <w:pPr>
        <w:pageBreakBefore w:val="0"/>
        <w:kinsoku/>
        <w:wordWrap/>
        <w:overflowPunct/>
        <w:topLinePunct w:val="0"/>
        <w:bidi w:val="0"/>
        <w:snapToGrid w:val="0"/>
        <w:spacing w:line="540" w:lineRule="exact"/>
        <w:jc w:val="center"/>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 黄石“十四五”高新技术产业发展主要指标</w:t>
      </w:r>
    </w:p>
    <w:tbl>
      <w:tblPr>
        <w:tblStyle w:val="21"/>
        <w:tblW w:w="8528" w:type="dxa"/>
        <w:jc w:val="center"/>
        <w:tblInd w:w="0" w:type="dxa"/>
        <w:tblBorders>
          <w:top w:val="single" w:color="000000" w:sz="8" w:space="0"/>
          <w:left w:val="none" w:color="auto" w:sz="0" w:space="0"/>
          <w:bottom w:val="single" w:color="000000" w:sz="8" w:space="0"/>
          <w:right w:val="none" w:color="auto" w:sz="0" w:space="0"/>
          <w:insideH w:val="single" w:color="000000" w:sz="8" w:space="0"/>
          <w:insideV w:val="single" w:color="000000" w:sz="8" w:space="0"/>
        </w:tblBorders>
        <w:tblLayout w:type="fixed"/>
        <w:tblCellMar>
          <w:top w:w="0" w:type="dxa"/>
          <w:left w:w="0" w:type="dxa"/>
          <w:bottom w:w="0" w:type="dxa"/>
          <w:right w:w="0" w:type="dxa"/>
        </w:tblCellMar>
      </w:tblPr>
      <w:tblGrid>
        <w:gridCol w:w="817"/>
        <w:gridCol w:w="4254"/>
        <w:gridCol w:w="970"/>
        <w:gridCol w:w="1267"/>
        <w:gridCol w:w="1220"/>
      </w:tblGrid>
      <w:tr>
        <w:tblPrEx>
          <w:tblBorders>
            <w:top w:val="single" w:color="000000" w:sz="8" w:space="0"/>
            <w:left w:val="none" w:color="auto" w:sz="0" w:space="0"/>
            <w:bottom w:val="single" w:color="000000" w:sz="8" w:space="0"/>
            <w:right w:val="none" w:color="auto" w:sz="0" w:space="0"/>
            <w:insideH w:val="single" w:color="000000" w:sz="8" w:space="0"/>
            <w:insideV w:val="single" w:color="000000" w:sz="8" w:space="0"/>
          </w:tblBorders>
          <w:tblLayout w:type="fixed"/>
          <w:tblCellMar>
            <w:top w:w="0" w:type="dxa"/>
            <w:left w:w="0" w:type="dxa"/>
            <w:bottom w:w="0" w:type="dxa"/>
            <w:right w:w="0" w:type="dxa"/>
          </w:tblCellMar>
        </w:tblPrEx>
        <w:trPr>
          <w:trHeight w:val="516" w:hRule="atLeast"/>
          <w:jc w:val="center"/>
        </w:trPr>
        <w:tc>
          <w:tcPr>
            <w:tcW w:w="817"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280" w:lineRule="exact"/>
              <w:jc w:val="center"/>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类型</w:t>
            </w:r>
          </w:p>
        </w:tc>
        <w:tc>
          <w:tcPr>
            <w:tcW w:w="4254"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280" w:lineRule="exact"/>
              <w:jc w:val="center"/>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指标名称</w:t>
            </w:r>
          </w:p>
        </w:tc>
        <w:tc>
          <w:tcPr>
            <w:tcW w:w="970"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指标</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单位</w:t>
            </w:r>
          </w:p>
        </w:tc>
        <w:tc>
          <w:tcPr>
            <w:tcW w:w="1267"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2019年</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基数</w:t>
            </w:r>
          </w:p>
        </w:tc>
        <w:tc>
          <w:tcPr>
            <w:tcW w:w="1220"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2025年</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目标</w:t>
            </w:r>
          </w:p>
        </w:tc>
      </w:tr>
      <w:tr>
        <w:tblPrEx>
          <w:tblBorders>
            <w:top w:val="single" w:color="000000" w:sz="8" w:space="0"/>
            <w:left w:val="none" w:color="auto" w:sz="0" w:space="0"/>
            <w:bottom w:val="single" w:color="000000" w:sz="8" w:space="0"/>
            <w:right w:val="none" w:color="auto" w:sz="0" w:space="0"/>
            <w:insideH w:val="single" w:color="000000" w:sz="8" w:space="0"/>
            <w:insideV w:val="single" w:color="000000" w:sz="8" w:space="0"/>
          </w:tblBorders>
          <w:tblLayout w:type="fixed"/>
          <w:tblCellMar>
            <w:top w:w="0" w:type="dxa"/>
            <w:left w:w="0" w:type="dxa"/>
            <w:bottom w:w="0" w:type="dxa"/>
            <w:right w:w="0" w:type="dxa"/>
          </w:tblCellMar>
        </w:tblPrEx>
        <w:trPr>
          <w:trHeight w:val="298" w:hRule="exact"/>
          <w:jc w:val="center"/>
        </w:trPr>
        <w:tc>
          <w:tcPr>
            <w:tcW w:w="817" w:type="dxa"/>
            <w:vMerge w:val="restart"/>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产业</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能级</w:t>
            </w:r>
          </w:p>
        </w:tc>
        <w:tc>
          <w:tcPr>
            <w:tcW w:w="4254"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spacing w:val="-2"/>
                <w:kern w:val="0"/>
                <w:sz w:val="28"/>
                <w:szCs w:val="28"/>
              </w:rPr>
            </w:pPr>
            <w:r>
              <w:rPr>
                <w:rFonts w:hint="default" w:ascii="Times New Roman" w:hAnsi="Times New Roman" w:eastAsia="仿宋_GB2312" w:cs="Times New Roman"/>
                <w:spacing w:val="-2"/>
                <w:kern w:val="0"/>
                <w:sz w:val="28"/>
                <w:szCs w:val="28"/>
              </w:rPr>
              <w:t>高新技术产业增加值年均增长率</w:t>
            </w:r>
          </w:p>
        </w:tc>
        <w:tc>
          <w:tcPr>
            <w:tcW w:w="970"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w:t>
            </w:r>
          </w:p>
        </w:tc>
        <w:tc>
          <w:tcPr>
            <w:tcW w:w="1267"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w:t>
            </w:r>
          </w:p>
        </w:tc>
        <w:tc>
          <w:tcPr>
            <w:tcW w:w="1220"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&gt;10</w:t>
            </w:r>
          </w:p>
        </w:tc>
      </w:tr>
      <w:tr>
        <w:tblPrEx>
          <w:tblBorders>
            <w:top w:val="single" w:color="000000" w:sz="8" w:space="0"/>
            <w:left w:val="none" w:color="auto" w:sz="0" w:space="0"/>
            <w:bottom w:val="single" w:color="000000" w:sz="8" w:space="0"/>
            <w:right w:val="none" w:color="auto" w:sz="0" w:space="0"/>
            <w:insideH w:val="single" w:color="000000" w:sz="8" w:space="0"/>
            <w:insideV w:val="single" w:color="000000" w:sz="8" w:space="0"/>
          </w:tblBorders>
          <w:tblLayout w:type="fixed"/>
          <w:tblCellMar>
            <w:top w:w="0" w:type="dxa"/>
            <w:left w:w="0" w:type="dxa"/>
            <w:bottom w:w="0" w:type="dxa"/>
            <w:right w:w="0" w:type="dxa"/>
          </w:tblCellMar>
        </w:tblPrEx>
        <w:trPr>
          <w:trHeight w:val="563" w:hRule="exact"/>
          <w:jc w:val="center"/>
        </w:trPr>
        <w:tc>
          <w:tcPr>
            <w:tcW w:w="817" w:type="dxa"/>
            <w:vMerge w:val="continue"/>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kern w:val="0"/>
                <w:sz w:val="28"/>
                <w:szCs w:val="28"/>
              </w:rPr>
            </w:pPr>
          </w:p>
        </w:tc>
        <w:tc>
          <w:tcPr>
            <w:tcW w:w="4254"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both"/>
              <w:textAlignment w:val="auto"/>
              <w:outlineLvl w:val="9"/>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高新技术产业增加值占地区生产总值比重</w:t>
            </w:r>
          </w:p>
        </w:tc>
        <w:tc>
          <w:tcPr>
            <w:tcW w:w="970"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w:t>
            </w:r>
          </w:p>
        </w:tc>
        <w:tc>
          <w:tcPr>
            <w:tcW w:w="1267"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22</w:t>
            </w:r>
          </w:p>
        </w:tc>
        <w:tc>
          <w:tcPr>
            <w:tcW w:w="1220"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26</w:t>
            </w:r>
          </w:p>
        </w:tc>
      </w:tr>
      <w:tr>
        <w:tblPrEx>
          <w:tblBorders>
            <w:top w:val="single" w:color="000000" w:sz="8" w:space="0"/>
            <w:left w:val="none" w:color="auto" w:sz="0" w:space="0"/>
            <w:bottom w:val="single" w:color="000000" w:sz="8" w:space="0"/>
            <w:right w:val="none" w:color="auto" w:sz="0" w:space="0"/>
            <w:insideH w:val="single" w:color="000000" w:sz="8" w:space="0"/>
            <w:insideV w:val="single" w:color="000000" w:sz="8" w:space="0"/>
          </w:tblBorders>
          <w:tblLayout w:type="fixed"/>
          <w:tblCellMar>
            <w:top w:w="0" w:type="dxa"/>
            <w:left w:w="0" w:type="dxa"/>
            <w:bottom w:w="0" w:type="dxa"/>
            <w:right w:w="0" w:type="dxa"/>
          </w:tblCellMar>
        </w:tblPrEx>
        <w:trPr>
          <w:trHeight w:val="628" w:hRule="exact"/>
          <w:jc w:val="center"/>
        </w:trPr>
        <w:tc>
          <w:tcPr>
            <w:tcW w:w="817" w:type="dxa"/>
            <w:vMerge w:val="continue"/>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kern w:val="0"/>
                <w:sz w:val="28"/>
                <w:szCs w:val="28"/>
              </w:rPr>
            </w:pPr>
          </w:p>
        </w:tc>
        <w:tc>
          <w:tcPr>
            <w:tcW w:w="4254"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both"/>
              <w:textAlignment w:val="auto"/>
              <w:outlineLvl w:val="9"/>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数字经济核心产业增加值占 GDP 比重</w:t>
            </w:r>
          </w:p>
        </w:tc>
        <w:tc>
          <w:tcPr>
            <w:tcW w:w="970"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w:t>
            </w:r>
          </w:p>
        </w:tc>
        <w:tc>
          <w:tcPr>
            <w:tcW w:w="1267"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w:t>
            </w:r>
          </w:p>
        </w:tc>
        <w:tc>
          <w:tcPr>
            <w:tcW w:w="1220"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10</w:t>
            </w:r>
          </w:p>
        </w:tc>
      </w:tr>
      <w:tr>
        <w:tblPrEx>
          <w:tblBorders>
            <w:top w:val="single" w:color="000000" w:sz="8" w:space="0"/>
            <w:left w:val="none" w:color="auto" w:sz="0" w:space="0"/>
            <w:bottom w:val="single" w:color="000000" w:sz="8" w:space="0"/>
            <w:right w:val="none" w:color="auto" w:sz="0" w:space="0"/>
            <w:insideH w:val="single" w:color="000000" w:sz="8" w:space="0"/>
            <w:insideV w:val="single" w:color="000000" w:sz="8" w:space="0"/>
          </w:tblBorders>
          <w:tblLayout w:type="fixed"/>
          <w:tblCellMar>
            <w:top w:w="0" w:type="dxa"/>
            <w:left w:w="0" w:type="dxa"/>
            <w:bottom w:w="0" w:type="dxa"/>
            <w:right w:w="0" w:type="dxa"/>
          </w:tblCellMar>
        </w:tblPrEx>
        <w:trPr>
          <w:trHeight w:val="374" w:hRule="exact"/>
          <w:jc w:val="center"/>
        </w:trPr>
        <w:tc>
          <w:tcPr>
            <w:tcW w:w="817" w:type="dxa"/>
            <w:vMerge w:val="continue"/>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kern w:val="0"/>
                <w:sz w:val="28"/>
                <w:szCs w:val="28"/>
              </w:rPr>
            </w:pPr>
          </w:p>
        </w:tc>
        <w:tc>
          <w:tcPr>
            <w:tcW w:w="4254"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spacing w:val="-6"/>
                <w:kern w:val="0"/>
                <w:sz w:val="28"/>
                <w:szCs w:val="28"/>
              </w:rPr>
            </w:pPr>
            <w:r>
              <w:rPr>
                <w:rFonts w:hint="default" w:ascii="Times New Roman" w:hAnsi="Times New Roman" w:eastAsia="仿宋_GB2312" w:cs="Times New Roman"/>
                <w:spacing w:val="-6"/>
                <w:kern w:val="0"/>
                <w:sz w:val="28"/>
                <w:szCs w:val="28"/>
              </w:rPr>
              <w:t>科学研究和技术服务业增加值</w:t>
            </w:r>
          </w:p>
        </w:tc>
        <w:tc>
          <w:tcPr>
            <w:tcW w:w="970"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亿元</w:t>
            </w:r>
          </w:p>
        </w:tc>
        <w:tc>
          <w:tcPr>
            <w:tcW w:w="1267"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kern w:val="0"/>
                <w:sz w:val="28"/>
                <w:szCs w:val="28"/>
              </w:rPr>
              <w:t>26.47</w:t>
            </w:r>
          </w:p>
        </w:tc>
        <w:tc>
          <w:tcPr>
            <w:tcW w:w="1220"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kern w:val="0"/>
                <w:sz w:val="28"/>
                <w:szCs w:val="28"/>
              </w:rPr>
              <w:t>35</w:t>
            </w:r>
          </w:p>
        </w:tc>
      </w:tr>
      <w:tr>
        <w:tblPrEx>
          <w:tblBorders>
            <w:top w:val="single" w:color="000000" w:sz="8" w:space="0"/>
            <w:left w:val="none" w:color="auto" w:sz="0" w:space="0"/>
            <w:bottom w:val="single" w:color="000000" w:sz="8" w:space="0"/>
            <w:right w:val="none" w:color="auto" w:sz="0" w:space="0"/>
            <w:insideH w:val="single" w:color="000000" w:sz="8" w:space="0"/>
            <w:insideV w:val="single" w:color="000000" w:sz="8" w:space="0"/>
          </w:tblBorders>
          <w:tblLayout w:type="fixed"/>
          <w:tblCellMar>
            <w:top w:w="0" w:type="dxa"/>
            <w:left w:w="0" w:type="dxa"/>
            <w:bottom w:w="0" w:type="dxa"/>
            <w:right w:w="0" w:type="dxa"/>
          </w:tblCellMar>
        </w:tblPrEx>
        <w:trPr>
          <w:trHeight w:val="362" w:hRule="exact"/>
          <w:jc w:val="center"/>
        </w:trPr>
        <w:tc>
          <w:tcPr>
            <w:tcW w:w="817" w:type="dxa"/>
            <w:vMerge w:val="continue"/>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kern w:val="0"/>
                <w:sz w:val="28"/>
                <w:szCs w:val="28"/>
              </w:rPr>
            </w:pPr>
          </w:p>
        </w:tc>
        <w:tc>
          <w:tcPr>
            <w:tcW w:w="4254"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国家级创新型产业集群数</w:t>
            </w:r>
          </w:p>
        </w:tc>
        <w:tc>
          <w:tcPr>
            <w:tcW w:w="970"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家</w:t>
            </w:r>
          </w:p>
        </w:tc>
        <w:tc>
          <w:tcPr>
            <w:tcW w:w="1267"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0</w:t>
            </w:r>
          </w:p>
        </w:tc>
        <w:tc>
          <w:tcPr>
            <w:tcW w:w="1220"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1</w:t>
            </w:r>
          </w:p>
        </w:tc>
      </w:tr>
      <w:tr>
        <w:tblPrEx>
          <w:tblBorders>
            <w:top w:val="single" w:color="000000" w:sz="8" w:space="0"/>
            <w:left w:val="none" w:color="auto" w:sz="0" w:space="0"/>
            <w:bottom w:val="single" w:color="000000" w:sz="8" w:space="0"/>
            <w:right w:val="none" w:color="auto" w:sz="0" w:space="0"/>
            <w:insideH w:val="single" w:color="000000" w:sz="8" w:space="0"/>
            <w:insideV w:val="single" w:color="000000" w:sz="8" w:space="0"/>
          </w:tblBorders>
          <w:tblLayout w:type="fixed"/>
          <w:tblCellMar>
            <w:top w:w="0" w:type="dxa"/>
            <w:left w:w="0" w:type="dxa"/>
            <w:bottom w:w="0" w:type="dxa"/>
            <w:right w:w="0" w:type="dxa"/>
          </w:tblCellMar>
        </w:tblPrEx>
        <w:trPr>
          <w:trHeight w:val="404" w:hRule="exact"/>
          <w:jc w:val="center"/>
        </w:trPr>
        <w:tc>
          <w:tcPr>
            <w:tcW w:w="817" w:type="dxa"/>
            <w:vMerge w:val="restart"/>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创新主体</w:t>
            </w:r>
          </w:p>
        </w:tc>
        <w:tc>
          <w:tcPr>
            <w:tcW w:w="4254"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科技型中小企业入库数</w:t>
            </w:r>
          </w:p>
        </w:tc>
        <w:tc>
          <w:tcPr>
            <w:tcW w:w="970"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家</w:t>
            </w:r>
          </w:p>
        </w:tc>
        <w:tc>
          <w:tcPr>
            <w:tcW w:w="1267"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316</w:t>
            </w:r>
          </w:p>
        </w:tc>
        <w:tc>
          <w:tcPr>
            <w:tcW w:w="1220"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800</w:t>
            </w:r>
          </w:p>
        </w:tc>
      </w:tr>
      <w:tr>
        <w:tblPrEx>
          <w:tblBorders>
            <w:top w:val="single" w:color="000000" w:sz="8" w:space="0"/>
            <w:left w:val="none" w:color="auto" w:sz="0" w:space="0"/>
            <w:bottom w:val="single" w:color="000000" w:sz="8" w:space="0"/>
            <w:right w:val="none" w:color="auto" w:sz="0" w:space="0"/>
            <w:insideH w:val="single" w:color="000000" w:sz="8" w:space="0"/>
            <w:insideV w:val="single" w:color="000000" w:sz="8" w:space="0"/>
          </w:tblBorders>
          <w:tblLayout w:type="fixed"/>
          <w:tblCellMar>
            <w:top w:w="0" w:type="dxa"/>
            <w:left w:w="0" w:type="dxa"/>
            <w:bottom w:w="0" w:type="dxa"/>
            <w:right w:w="0" w:type="dxa"/>
          </w:tblCellMar>
        </w:tblPrEx>
        <w:trPr>
          <w:trHeight w:val="562" w:hRule="exact"/>
          <w:jc w:val="center"/>
        </w:trPr>
        <w:tc>
          <w:tcPr>
            <w:tcW w:w="817" w:type="dxa"/>
            <w:vMerge w:val="continue"/>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spacing w:val="-6"/>
                <w:sz w:val="32"/>
                <w:szCs w:val="32"/>
              </w:rPr>
              <w:t>充分发挥黄石钢、铜、水泥等原材料的特色优势，坚持高性能化、功能化和轻量化发展方向，推进新材料产业化和规模化发展。依托新冶钢、宝钢等龙头企业，积极发展特种装备和重大工程特种优质钢，打造全国最具竞争力的特钢基地。依托大冶有色、华中铜业、宏泰铝业等龙头企业，重点发展优质高性能金属材料及产品、高性能铝镁合金先进结构材料及轻量化关键零部件产品，打造中国铜基新材料基地。依托华新水泥等龙头企业，加快发展装配式建筑制品、机制砂石等新型建筑材料，打造中国绿色建材</w:t>
            </w:r>
          </w:p>
        </w:tc>
        <w:tc>
          <w:tcPr>
            <w:tcW w:w="4254"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高新技术企业数占规上制造企业数比重</w:t>
            </w:r>
          </w:p>
        </w:tc>
        <w:tc>
          <w:tcPr>
            <w:tcW w:w="970"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w:t>
            </w:r>
          </w:p>
        </w:tc>
        <w:tc>
          <w:tcPr>
            <w:tcW w:w="1267"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53.45</w:t>
            </w:r>
          </w:p>
        </w:tc>
        <w:tc>
          <w:tcPr>
            <w:tcW w:w="1220"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75</w:t>
            </w:r>
          </w:p>
        </w:tc>
      </w:tr>
      <w:tr>
        <w:tblPrEx>
          <w:tblBorders>
            <w:top w:val="single" w:color="000000" w:sz="8" w:space="0"/>
            <w:left w:val="none" w:color="auto" w:sz="0" w:space="0"/>
            <w:bottom w:val="single" w:color="000000" w:sz="8" w:space="0"/>
            <w:right w:val="none" w:color="auto" w:sz="0" w:space="0"/>
            <w:insideH w:val="single" w:color="000000" w:sz="8" w:space="0"/>
            <w:insideV w:val="single" w:color="000000" w:sz="8" w:space="0"/>
          </w:tblBorders>
          <w:tblLayout w:type="fixed"/>
          <w:tblCellMar>
            <w:top w:w="0" w:type="dxa"/>
            <w:left w:w="0" w:type="dxa"/>
            <w:bottom w:w="0" w:type="dxa"/>
            <w:right w:w="0" w:type="dxa"/>
          </w:tblCellMar>
        </w:tblPrEx>
        <w:trPr>
          <w:trHeight w:val="570" w:hRule="exact"/>
          <w:jc w:val="center"/>
        </w:trPr>
        <w:tc>
          <w:tcPr>
            <w:tcW w:w="817" w:type="dxa"/>
            <w:vMerge w:val="continue"/>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kern w:val="0"/>
                <w:sz w:val="28"/>
                <w:szCs w:val="28"/>
              </w:rPr>
            </w:pPr>
          </w:p>
        </w:tc>
        <w:tc>
          <w:tcPr>
            <w:tcW w:w="4254"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both"/>
              <w:textAlignment w:val="auto"/>
              <w:outlineLvl w:val="9"/>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收入超过十亿元的高新技术产业单位数</w:t>
            </w:r>
          </w:p>
        </w:tc>
        <w:tc>
          <w:tcPr>
            <w:tcW w:w="970"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家</w:t>
            </w:r>
          </w:p>
        </w:tc>
        <w:tc>
          <w:tcPr>
            <w:tcW w:w="1267"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27</w:t>
            </w:r>
          </w:p>
        </w:tc>
        <w:tc>
          <w:tcPr>
            <w:tcW w:w="1220"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35</w:t>
            </w:r>
          </w:p>
        </w:tc>
      </w:tr>
      <w:tr>
        <w:tblPrEx>
          <w:tblBorders>
            <w:top w:val="single" w:color="000000" w:sz="8" w:space="0"/>
            <w:left w:val="none" w:color="auto" w:sz="0" w:space="0"/>
            <w:bottom w:val="single" w:color="000000" w:sz="8" w:space="0"/>
            <w:right w:val="none" w:color="auto" w:sz="0" w:space="0"/>
            <w:insideH w:val="single" w:color="000000" w:sz="8" w:space="0"/>
            <w:insideV w:val="single" w:color="000000" w:sz="8" w:space="0"/>
          </w:tblBorders>
          <w:tblLayout w:type="fixed"/>
          <w:tblCellMar>
            <w:top w:w="0" w:type="dxa"/>
            <w:left w:w="0" w:type="dxa"/>
            <w:bottom w:w="0" w:type="dxa"/>
            <w:right w:w="0" w:type="dxa"/>
          </w:tblCellMar>
        </w:tblPrEx>
        <w:trPr>
          <w:trHeight w:val="327" w:hRule="exact"/>
          <w:jc w:val="center"/>
        </w:trPr>
        <w:tc>
          <w:tcPr>
            <w:tcW w:w="817" w:type="dxa"/>
            <w:vMerge w:val="restart"/>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创新能力</w:t>
            </w:r>
          </w:p>
        </w:tc>
        <w:tc>
          <w:tcPr>
            <w:tcW w:w="4254"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kern w:val="0"/>
                <w:sz w:val="28"/>
                <w:szCs w:val="28"/>
              </w:rPr>
              <w:t>全社会研发经费投入年均增速</w:t>
            </w:r>
          </w:p>
        </w:tc>
        <w:tc>
          <w:tcPr>
            <w:tcW w:w="970"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kern w:val="0"/>
                <w:sz w:val="28"/>
                <w:szCs w:val="28"/>
              </w:rPr>
              <w:t>%</w:t>
            </w:r>
          </w:p>
        </w:tc>
        <w:tc>
          <w:tcPr>
            <w:tcW w:w="1267"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color w:val="000000"/>
                <w:kern w:val="0"/>
                <w:sz w:val="28"/>
                <w:szCs w:val="28"/>
              </w:rPr>
            </w:pPr>
            <w:r>
              <w:rPr>
                <w:rFonts w:hint="default" w:ascii="Times New Roman" w:hAnsi="Times New Roman" w:eastAsia="仿宋_GB2312" w:cs="Times New Roman"/>
                <w:color w:val="000000"/>
                <w:kern w:val="0"/>
                <w:sz w:val="28"/>
                <w:szCs w:val="28"/>
              </w:rPr>
              <w:t>-</w:t>
            </w:r>
          </w:p>
        </w:tc>
        <w:tc>
          <w:tcPr>
            <w:tcW w:w="1220"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kern w:val="0"/>
                <w:sz w:val="28"/>
                <w:szCs w:val="28"/>
              </w:rPr>
              <w:t>8</w:t>
            </w:r>
          </w:p>
        </w:tc>
      </w:tr>
      <w:tr>
        <w:tblPrEx>
          <w:tblBorders>
            <w:top w:val="single" w:color="000000" w:sz="8" w:space="0"/>
            <w:left w:val="none" w:color="auto" w:sz="0" w:space="0"/>
            <w:bottom w:val="single" w:color="000000" w:sz="8" w:space="0"/>
            <w:right w:val="none" w:color="auto" w:sz="0" w:space="0"/>
            <w:insideH w:val="single" w:color="000000" w:sz="8" w:space="0"/>
            <w:insideV w:val="single" w:color="000000" w:sz="8" w:space="0"/>
          </w:tblBorders>
          <w:tblLayout w:type="fixed"/>
          <w:tblCellMar>
            <w:top w:w="0" w:type="dxa"/>
            <w:left w:w="0" w:type="dxa"/>
            <w:bottom w:w="0" w:type="dxa"/>
            <w:right w:w="0" w:type="dxa"/>
          </w:tblCellMar>
        </w:tblPrEx>
        <w:trPr>
          <w:trHeight w:val="290" w:hRule="exact"/>
          <w:jc w:val="center"/>
        </w:trPr>
        <w:tc>
          <w:tcPr>
            <w:tcW w:w="817" w:type="dxa"/>
            <w:vMerge w:val="continue"/>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kern w:val="0"/>
                <w:sz w:val="28"/>
                <w:szCs w:val="28"/>
              </w:rPr>
            </w:pPr>
          </w:p>
        </w:tc>
        <w:tc>
          <w:tcPr>
            <w:tcW w:w="4254"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color w:val="000000"/>
                <w:spacing w:val="-16"/>
                <w:kern w:val="0"/>
                <w:sz w:val="28"/>
                <w:szCs w:val="28"/>
              </w:rPr>
            </w:pPr>
            <w:r>
              <w:rPr>
                <w:rFonts w:hint="default" w:ascii="Times New Roman" w:hAnsi="Times New Roman" w:eastAsia="仿宋_GB2312" w:cs="Times New Roman"/>
                <w:color w:val="000000"/>
                <w:kern w:val="0"/>
                <w:sz w:val="28"/>
                <w:szCs w:val="28"/>
              </w:rPr>
              <w:t>每万人口高价值发明专利拥有量</w:t>
            </w:r>
          </w:p>
        </w:tc>
        <w:tc>
          <w:tcPr>
            <w:tcW w:w="970"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kern w:val="0"/>
                <w:sz w:val="28"/>
                <w:szCs w:val="28"/>
              </w:rPr>
              <w:t>件</w:t>
            </w:r>
          </w:p>
        </w:tc>
        <w:tc>
          <w:tcPr>
            <w:tcW w:w="1267"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kern w:val="0"/>
                <w:sz w:val="28"/>
                <w:szCs w:val="28"/>
              </w:rPr>
              <w:t>3.08</w:t>
            </w:r>
          </w:p>
        </w:tc>
        <w:tc>
          <w:tcPr>
            <w:tcW w:w="1220"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kern w:val="0"/>
                <w:sz w:val="28"/>
                <w:szCs w:val="28"/>
              </w:rPr>
              <w:t>6</w:t>
            </w:r>
          </w:p>
        </w:tc>
      </w:tr>
      <w:tr>
        <w:tblPrEx>
          <w:tblBorders>
            <w:top w:val="single" w:color="000000" w:sz="8" w:space="0"/>
            <w:left w:val="none" w:color="auto" w:sz="0" w:space="0"/>
            <w:bottom w:val="single" w:color="000000" w:sz="8" w:space="0"/>
            <w:right w:val="none" w:color="auto" w:sz="0" w:space="0"/>
            <w:insideH w:val="single" w:color="000000" w:sz="8" w:space="0"/>
            <w:insideV w:val="single" w:color="000000" w:sz="8" w:space="0"/>
          </w:tblBorders>
          <w:tblLayout w:type="fixed"/>
          <w:tblCellMar>
            <w:top w:w="0" w:type="dxa"/>
            <w:left w:w="0" w:type="dxa"/>
            <w:bottom w:w="0" w:type="dxa"/>
            <w:right w:w="0" w:type="dxa"/>
          </w:tblCellMar>
        </w:tblPrEx>
        <w:trPr>
          <w:trHeight w:val="346" w:hRule="exact"/>
          <w:jc w:val="center"/>
        </w:trPr>
        <w:tc>
          <w:tcPr>
            <w:tcW w:w="817" w:type="dxa"/>
            <w:vMerge w:val="continue"/>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kern w:val="0"/>
                <w:sz w:val="28"/>
                <w:szCs w:val="28"/>
              </w:rPr>
            </w:pPr>
          </w:p>
        </w:tc>
        <w:tc>
          <w:tcPr>
            <w:tcW w:w="4254"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spacing w:val="-6"/>
                <w:kern w:val="0"/>
                <w:sz w:val="28"/>
                <w:szCs w:val="28"/>
              </w:rPr>
            </w:pPr>
            <w:r>
              <w:rPr>
                <w:rFonts w:hint="default" w:ascii="Times New Roman" w:hAnsi="Times New Roman" w:eastAsia="仿宋_GB2312" w:cs="Times New Roman"/>
                <w:spacing w:val="-6"/>
                <w:kern w:val="0"/>
                <w:sz w:val="28"/>
                <w:szCs w:val="28"/>
              </w:rPr>
              <w:t>省级以上新型研发机构数</w:t>
            </w:r>
          </w:p>
        </w:tc>
        <w:tc>
          <w:tcPr>
            <w:tcW w:w="970"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家</w:t>
            </w:r>
          </w:p>
        </w:tc>
        <w:tc>
          <w:tcPr>
            <w:tcW w:w="1267"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0</w:t>
            </w:r>
          </w:p>
        </w:tc>
        <w:tc>
          <w:tcPr>
            <w:tcW w:w="1220"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100</w:t>
            </w:r>
          </w:p>
        </w:tc>
      </w:tr>
      <w:tr>
        <w:tblPrEx>
          <w:tblBorders>
            <w:top w:val="single" w:color="000000" w:sz="8" w:space="0"/>
            <w:left w:val="none" w:color="auto" w:sz="0" w:space="0"/>
            <w:bottom w:val="single" w:color="000000" w:sz="8" w:space="0"/>
            <w:right w:val="none" w:color="auto" w:sz="0" w:space="0"/>
            <w:insideH w:val="single" w:color="000000" w:sz="8" w:space="0"/>
            <w:insideV w:val="single" w:color="000000" w:sz="8" w:space="0"/>
          </w:tblBorders>
          <w:tblLayout w:type="fixed"/>
          <w:tblCellMar>
            <w:top w:w="0" w:type="dxa"/>
            <w:left w:w="0" w:type="dxa"/>
            <w:bottom w:w="0" w:type="dxa"/>
            <w:right w:w="0" w:type="dxa"/>
          </w:tblCellMar>
        </w:tblPrEx>
        <w:trPr>
          <w:trHeight w:val="346" w:hRule="exact"/>
          <w:jc w:val="center"/>
        </w:trPr>
        <w:tc>
          <w:tcPr>
            <w:tcW w:w="817" w:type="dxa"/>
            <w:vMerge w:val="continue"/>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kern w:val="0"/>
                <w:sz w:val="28"/>
                <w:szCs w:val="28"/>
              </w:rPr>
            </w:pPr>
          </w:p>
        </w:tc>
        <w:tc>
          <w:tcPr>
            <w:tcW w:w="4254"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kern w:val="0"/>
                <w:sz w:val="28"/>
                <w:szCs w:val="28"/>
              </w:rPr>
              <w:t>每万名就业人员中研发人员数</w:t>
            </w:r>
          </w:p>
        </w:tc>
        <w:tc>
          <w:tcPr>
            <w:tcW w:w="970"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kern w:val="0"/>
                <w:sz w:val="28"/>
                <w:szCs w:val="28"/>
              </w:rPr>
              <w:t>人年</w:t>
            </w:r>
          </w:p>
        </w:tc>
        <w:tc>
          <w:tcPr>
            <w:tcW w:w="1267"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color w:val="000000"/>
                <w:kern w:val="0"/>
                <w:sz w:val="28"/>
                <w:szCs w:val="28"/>
                <w:lang w:val="en-US" w:eastAsia="zh-CN"/>
              </w:rPr>
            </w:pPr>
            <w:r>
              <w:rPr>
                <w:rFonts w:hint="eastAsia" w:ascii="Times New Roman" w:hAnsi="Times New Roman" w:eastAsia="仿宋_GB2312" w:cs="Times New Roman"/>
                <w:color w:val="000000"/>
                <w:kern w:val="0"/>
                <w:sz w:val="28"/>
                <w:szCs w:val="28"/>
                <w:lang w:val="en-US" w:eastAsia="zh-CN"/>
              </w:rPr>
              <w:t>68</w:t>
            </w:r>
          </w:p>
        </w:tc>
        <w:tc>
          <w:tcPr>
            <w:tcW w:w="1220"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color w:val="000000"/>
                <w:kern w:val="0"/>
                <w:sz w:val="28"/>
                <w:szCs w:val="28"/>
                <w:lang w:val="en-US" w:eastAsia="zh-CN"/>
              </w:rPr>
            </w:pPr>
            <w:r>
              <w:rPr>
                <w:rFonts w:hint="eastAsia" w:ascii="Times New Roman" w:hAnsi="Times New Roman" w:eastAsia="仿宋_GB2312" w:cs="Times New Roman"/>
                <w:color w:val="000000"/>
                <w:kern w:val="0"/>
                <w:sz w:val="28"/>
                <w:szCs w:val="28"/>
                <w:lang w:val="en-US" w:eastAsia="zh-CN"/>
              </w:rPr>
              <w:t>70</w:t>
            </w:r>
          </w:p>
        </w:tc>
      </w:tr>
      <w:tr>
        <w:tblPrEx>
          <w:tblBorders>
            <w:top w:val="single" w:color="000000" w:sz="8" w:space="0"/>
            <w:left w:val="none" w:color="auto" w:sz="0" w:space="0"/>
            <w:bottom w:val="single" w:color="000000" w:sz="8" w:space="0"/>
            <w:right w:val="none" w:color="auto" w:sz="0" w:space="0"/>
            <w:insideH w:val="single" w:color="000000" w:sz="8" w:space="0"/>
            <w:insideV w:val="single" w:color="000000" w:sz="8" w:space="0"/>
          </w:tblBorders>
          <w:tblLayout w:type="fixed"/>
          <w:tblCellMar>
            <w:top w:w="0" w:type="dxa"/>
            <w:left w:w="0" w:type="dxa"/>
            <w:bottom w:w="0" w:type="dxa"/>
            <w:right w:w="0" w:type="dxa"/>
          </w:tblCellMar>
        </w:tblPrEx>
        <w:trPr>
          <w:trHeight w:val="362" w:hRule="exact"/>
          <w:jc w:val="center"/>
        </w:trPr>
        <w:tc>
          <w:tcPr>
            <w:tcW w:w="817" w:type="dxa"/>
            <w:vMerge w:val="restart"/>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创新载体</w:t>
            </w:r>
          </w:p>
        </w:tc>
        <w:tc>
          <w:tcPr>
            <w:tcW w:w="4254"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省级以上高新区数</w:t>
            </w:r>
          </w:p>
        </w:tc>
        <w:tc>
          <w:tcPr>
            <w:tcW w:w="970"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家</w:t>
            </w:r>
          </w:p>
        </w:tc>
        <w:tc>
          <w:tcPr>
            <w:tcW w:w="1267"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2</w:t>
            </w:r>
          </w:p>
        </w:tc>
        <w:tc>
          <w:tcPr>
            <w:tcW w:w="1220"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4</w:t>
            </w:r>
          </w:p>
        </w:tc>
      </w:tr>
      <w:tr>
        <w:tblPrEx>
          <w:tblBorders>
            <w:top w:val="single" w:color="000000" w:sz="8" w:space="0"/>
            <w:left w:val="none" w:color="auto" w:sz="0" w:space="0"/>
            <w:bottom w:val="single" w:color="000000" w:sz="8" w:space="0"/>
            <w:right w:val="none" w:color="auto" w:sz="0" w:space="0"/>
            <w:insideH w:val="single" w:color="000000" w:sz="8" w:space="0"/>
            <w:insideV w:val="single" w:color="000000" w:sz="8" w:space="0"/>
          </w:tblBorders>
          <w:tblLayout w:type="fixed"/>
          <w:tblCellMar>
            <w:top w:w="0" w:type="dxa"/>
            <w:left w:w="0" w:type="dxa"/>
            <w:bottom w:w="0" w:type="dxa"/>
            <w:right w:w="0" w:type="dxa"/>
          </w:tblCellMar>
        </w:tblPrEx>
        <w:trPr>
          <w:trHeight w:val="350" w:hRule="exact"/>
          <w:jc w:val="center"/>
        </w:trPr>
        <w:tc>
          <w:tcPr>
            <w:tcW w:w="817" w:type="dxa"/>
            <w:vMerge w:val="continue"/>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kern w:val="0"/>
                <w:sz w:val="28"/>
                <w:szCs w:val="28"/>
              </w:rPr>
            </w:pPr>
          </w:p>
        </w:tc>
        <w:tc>
          <w:tcPr>
            <w:tcW w:w="4254"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大冶湖高新区全国排名</w:t>
            </w:r>
          </w:p>
        </w:tc>
        <w:tc>
          <w:tcPr>
            <w:tcW w:w="970"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位</w:t>
            </w:r>
          </w:p>
        </w:tc>
        <w:tc>
          <w:tcPr>
            <w:tcW w:w="1267"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162</w:t>
            </w:r>
          </w:p>
        </w:tc>
        <w:tc>
          <w:tcPr>
            <w:tcW w:w="1220"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&lt;100</w:t>
            </w:r>
          </w:p>
        </w:tc>
      </w:tr>
      <w:tr>
        <w:tblPrEx>
          <w:tblBorders>
            <w:top w:val="single" w:color="000000" w:sz="8" w:space="0"/>
            <w:left w:val="none" w:color="auto" w:sz="0" w:space="0"/>
            <w:bottom w:val="single" w:color="000000" w:sz="8" w:space="0"/>
            <w:right w:val="none" w:color="auto" w:sz="0" w:space="0"/>
            <w:insideH w:val="single" w:color="000000" w:sz="8" w:space="0"/>
            <w:insideV w:val="single" w:color="000000" w:sz="8" w:space="0"/>
          </w:tblBorders>
          <w:tblLayout w:type="fixed"/>
          <w:tblCellMar>
            <w:top w:w="0" w:type="dxa"/>
            <w:left w:w="0" w:type="dxa"/>
            <w:bottom w:w="0" w:type="dxa"/>
            <w:right w:w="0" w:type="dxa"/>
          </w:tblCellMar>
        </w:tblPrEx>
        <w:trPr>
          <w:trHeight w:val="382" w:hRule="exact"/>
          <w:jc w:val="center"/>
        </w:trPr>
        <w:tc>
          <w:tcPr>
            <w:tcW w:w="817" w:type="dxa"/>
            <w:vMerge w:val="continue"/>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280" w:lineRule="exact"/>
              <w:jc w:val="center"/>
              <w:textAlignment w:val="auto"/>
              <w:rPr>
                <w:rFonts w:hint="default" w:ascii="Times New Roman" w:hAnsi="Times New Roman" w:eastAsia="仿宋_GB2312" w:cs="Times New Roman"/>
                <w:kern w:val="0"/>
                <w:sz w:val="28"/>
                <w:szCs w:val="28"/>
              </w:rPr>
            </w:pPr>
          </w:p>
        </w:tc>
        <w:tc>
          <w:tcPr>
            <w:tcW w:w="4254"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国家火炬特色产业基地数</w:t>
            </w:r>
          </w:p>
        </w:tc>
        <w:tc>
          <w:tcPr>
            <w:tcW w:w="970"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家</w:t>
            </w:r>
          </w:p>
        </w:tc>
        <w:tc>
          <w:tcPr>
            <w:tcW w:w="1267"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0</w:t>
            </w:r>
          </w:p>
        </w:tc>
        <w:tc>
          <w:tcPr>
            <w:tcW w:w="1220"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2</w:t>
            </w:r>
          </w:p>
        </w:tc>
      </w:tr>
    </w:tbl>
    <w:p>
      <w:pPr>
        <w:pStyle w:val="4"/>
        <w:pageBreakBefore w:val="0"/>
        <w:widowControl w:val="0"/>
        <w:kinsoku/>
        <w:wordWrap/>
        <w:overflowPunct/>
        <w:topLinePunct w:val="0"/>
        <w:autoSpaceDE/>
        <w:autoSpaceDN/>
        <w:bidi w:val="0"/>
        <w:adjustRightInd/>
        <w:snapToGrid/>
        <w:spacing w:line="540" w:lineRule="exact"/>
        <w:ind w:firstLine="640"/>
        <w:textAlignment w:val="auto"/>
        <w:rPr>
          <w:rFonts w:hint="default" w:ascii="Times New Roman" w:hAnsi="Times New Roman" w:cs="Times New Roman"/>
        </w:rPr>
      </w:pPr>
      <w:bookmarkStart w:id="9" w:name="_Toc61815014"/>
      <w:r>
        <w:rPr>
          <w:rFonts w:hint="default" w:ascii="Times New Roman" w:hAnsi="Times New Roman" w:cs="Times New Roman"/>
        </w:rPr>
        <w:t>三、重点领域</w:t>
      </w:r>
      <w:bookmarkEnd w:id="9"/>
    </w:p>
    <w:p>
      <w:pPr>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进一步推动新材料、装备制造、生物医药等支柱产业高端化发展，做大做强电子信息、节能环保、新能源汽车、工业互联网等战略性新兴产业，打造具有自身特色的高新技术产业体系。</w:t>
      </w:r>
    </w:p>
    <w:p>
      <w:pPr>
        <w:pStyle w:val="5"/>
        <w:pageBreakBefore w:val="0"/>
        <w:widowControl w:val="0"/>
        <w:kinsoku/>
        <w:wordWrap/>
        <w:overflowPunct/>
        <w:topLinePunct w:val="0"/>
        <w:autoSpaceDE/>
        <w:autoSpaceDN/>
        <w:bidi w:val="0"/>
        <w:adjustRightInd/>
        <w:snapToGrid/>
        <w:spacing w:line="540" w:lineRule="exact"/>
        <w:ind w:firstLine="640"/>
        <w:textAlignment w:val="auto"/>
        <w:rPr>
          <w:rFonts w:hint="default" w:ascii="Times New Roman" w:hAnsi="Times New Roman" w:eastAsia="楷体_GB2312" w:cs="Times New Roman"/>
          <w:b w:val="0"/>
          <w:bCs w:val="0"/>
        </w:rPr>
      </w:pPr>
      <w:bookmarkStart w:id="10" w:name="_Toc61815015"/>
      <w:r>
        <w:rPr>
          <w:rFonts w:hint="default" w:ascii="Times New Roman" w:hAnsi="Times New Roman" w:eastAsia="楷体_GB2312" w:cs="Times New Roman"/>
          <w:b w:val="0"/>
          <w:bCs w:val="0"/>
        </w:rPr>
        <w:t>（一）新材料</w:t>
      </w:r>
      <w:bookmarkEnd w:id="10"/>
    </w:p>
    <w:p>
      <w:pPr>
        <w:pageBreakBefore w:val="0"/>
        <w:widowControl w:val="0"/>
        <w:tabs>
          <w:tab w:val="left" w:pos="7245"/>
        </w:tabs>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1.发展思路</w:t>
      </w:r>
    </w:p>
    <w:p>
      <w:pPr>
        <w:pageBreakBefore w:val="0"/>
        <w:widowControl w:val="0"/>
        <w:tabs>
          <w:tab w:val="left" w:pos="7245"/>
        </w:tabs>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充分发挥黄石钢、铜、水泥等原材料的特色优势，坚持高性能化、功能化和轻量化发展方向，推进新材料产业化和规模化发展。依托新冶钢、宝钢等龙头企业，积极发展特种装备和重大工程特种优质钢，打造全国最具竞争力的特钢基地。依托大冶有色、华中铜业、宏泰铝业等龙头企业，重点发展优质高性能金属材料及产品、高性能铝镁合金先进结构材料及轻量化关键零部件产品，打造中国铜基新材料基地。依托华新水泥等龙头企业，加快发展装配式建筑制品、机制砂石等新型建筑材料，打造中国绿色建材基地。</w:t>
      </w:r>
    </w:p>
    <w:p>
      <w:pPr>
        <w:pageBreakBefore w:val="0"/>
        <w:widowControl w:val="0"/>
        <w:tabs>
          <w:tab w:val="left" w:pos="7245"/>
        </w:tabs>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2.发展目标</w:t>
      </w:r>
    </w:p>
    <w:p>
      <w:pPr>
        <w:pageBreakBefore w:val="0"/>
        <w:widowControl w:val="0"/>
        <w:tabs>
          <w:tab w:val="left" w:pos="7245"/>
        </w:tabs>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到 2025 年，我市新材料产业实现高新技术产业增加值250亿元以上，占GDP的比重超过9.3%。拥有高新技术企业200家以上，建成省级以上科技创新平台50家以上，组织实施80项以上重大技术攻关，成功开发50项以上新产品，20种新材料产品达到世界先进水平，建成2个以上国家火炬特色产业基地。</w:t>
      </w:r>
    </w:p>
    <w:p>
      <w:pPr>
        <w:pageBreakBefore w:val="0"/>
        <w:widowControl w:val="0"/>
        <w:tabs>
          <w:tab w:val="left" w:pos="7245"/>
        </w:tabs>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3.发展重点</w:t>
      </w:r>
    </w:p>
    <w:p>
      <w:pPr>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（1）先进钢铁材料</w:t>
      </w:r>
    </w:p>
    <w:p>
      <w:pPr>
        <w:pageBreakBefore w:val="0"/>
        <w:widowControl w:val="0"/>
        <w:tabs>
          <w:tab w:val="left" w:pos="7245"/>
        </w:tabs>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_GB2312" w:cs="Times New Roman"/>
          <w:sz w:val="32"/>
          <w:szCs w:val="32"/>
        </w:rPr>
        <w:t>以新冶钢、宝钢黄石公司为龙头，以轴承钢、齿轮钢、工模具钢、系泊链钢、高压锅炉钢、中厚壁无缝钢管、耐热合金、镀锌板、彩涂板等系列优势产品为基础，打造成为华中最大的特钢及延伸加工产业基地。</w:t>
      </w:r>
    </w:p>
    <w:p>
      <w:pPr>
        <w:tabs>
          <w:tab w:val="left" w:pos="7245"/>
        </w:tabs>
        <w:spacing w:line="560" w:lineRule="exact"/>
        <w:jc w:val="center"/>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mc:AlternateContent>
          <mc:Choice Requires="wpc">
            <w:drawing>
              <wp:anchor distT="0" distB="0" distL="114300" distR="114300" simplePos="0" relativeHeight="251661312" behindDoc="0" locked="0" layoutInCell="1" allowOverlap="1">
                <wp:simplePos x="0" y="0"/>
                <wp:positionH relativeFrom="column">
                  <wp:posOffset>-58420</wp:posOffset>
                </wp:positionH>
                <wp:positionV relativeFrom="paragraph">
                  <wp:posOffset>66040</wp:posOffset>
                </wp:positionV>
                <wp:extent cx="5380990" cy="3529965"/>
                <wp:effectExtent l="9525" t="9525" r="635" b="3810"/>
                <wp:wrapSquare wrapText="bothSides"/>
                <wp:docPr id="51" name="画布 5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a:noFill/>
                        </a:ln>
                      </wpc:whole>
                      <wps:wsp>
                        <wps:cNvPr id="1" name="文本框 1"/>
                        <wps:cNvSpPr txBox="1"/>
                        <wps:spPr>
                          <a:xfrm>
                            <a:off x="1081405" y="3280410"/>
                            <a:ext cx="1730375" cy="208915"/>
                          </a:xfrm>
                          <a:prstGeom prst="rect">
                            <a:avLst/>
                          </a:prstGeom>
                          <a:solidFill>
                            <a:srgbClr val="FFFFFF"/>
                          </a:solidFill>
                          <a:ln w="9525">
                            <a:noFill/>
                          </a:ln>
                        </wps:spPr>
                        <wps:txbx>
                          <w:txbxContent>
                            <w:p>
                              <w:pPr>
                                <w:jc w:val="center"/>
                                <w:rPr>
                                  <w:rFonts w:ascii="仿宋_GB2312" w:eastAsia="仿宋_GB2312"/>
                                  <w:spacing w:val="-10"/>
                                </w:rPr>
                              </w:pPr>
                              <w:r>
                                <w:rPr>
                                  <w:rFonts w:hint="eastAsia" w:ascii="仿宋_GB2312" w:eastAsia="仿宋_GB2312"/>
                                  <w:spacing w:val="-10"/>
                                </w:rPr>
                                <w:t>表示黄石产业（领域）发展强弱</w:t>
                              </w:r>
                            </w:p>
                          </w:txbxContent>
                        </wps:txbx>
                        <wps:bodyPr lIns="18000" tIns="10800" rIns="18000" bIns="10800" upright="1"/>
                      </wps:wsp>
                      <wps:wsp>
                        <wps:cNvPr id="4" name="文本框 4"/>
                        <wps:cNvSpPr txBox="1"/>
                        <wps:spPr>
                          <a:xfrm>
                            <a:off x="3096260" y="3281045"/>
                            <a:ext cx="1019175" cy="228600"/>
                          </a:xfrm>
                          <a:prstGeom prst="rect">
                            <a:avLst/>
                          </a:prstGeom>
                          <a:solidFill>
                            <a:srgbClr val="FFFFFF"/>
                          </a:solidFill>
                          <a:ln w="9525">
                            <a:noFill/>
                          </a:ln>
                        </wps:spPr>
                        <wps:txbx>
                          <w:txbxContent>
                            <w:p>
                              <w:pPr>
                                <w:jc w:val="center"/>
                                <w:rPr>
                                  <w:rFonts w:ascii="仿宋_GB2312" w:eastAsia="仿宋_GB2312"/>
                                </w:rPr>
                              </w:pPr>
                              <w:r>
                                <w:rPr>
                                  <w:rFonts w:hint="eastAsia" w:ascii="仿宋_GB2312" w:eastAsia="仿宋_GB2312"/>
                                  <w:spacing w:val="-10"/>
                                </w:rPr>
                                <w:t>表示省内已有企</w:t>
                              </w:r>
                              <w:r>
                                <w:rPr>
                                  <w:rFonts w:hint="eastAsia" w:ascii="仿宋_GB2312" w:eastAsia="仿宋_GB2312"/>
                                </w:rPr>
                                <w:t>业</w:t>
                              </w:r>
                            </w:p>
                          </w:txbxContent>
                        </wps:txbx>
                        <wps:bodyPr lIns="18000" tIns="10800" rIns="18000" bIns="10800" upright="1"/>
                      </wps:wsp>
                      <wps:wsp>
                        <wps:cNvPr id="5" name="文本框 5"/>
                        <wps:cNvSpPr txBox="1"/>
                        <wps:spPr>
                          <a:xfrm>
                            <a:off x="2770505" y="2282190"/>
                            <a:ext cx="1440180" cy="880110"/>
                          </a:xfrm>
                          <a:prstGeom prst="rect">
                            <a:avLst/>
                          </a:prstGeom>
                          <a:solidFill>
                            <a:srgbClr val="D8D8D8"/>
                          </a:solidFill>
                          <a:ln w="9525">
                            <a:noFill/>
                          </a:ln>
                        </wps:spPr>
                        <wps:txbx>
                          <w:txbxContent>
                            <w:p>
                              <w:pPr>
                                <w:rPr>
                                  <w:rFonts w:ascii="仿宋_GB2312" w:eastAsia="仿宋_GB2312"/>
                                </w:rPr>
                              </w:pPr>
                              <w:r>
                                <w:rPr>
                                  <w:rFonts w:hint="eastAsia" w:ascii="仿宋_GB2312" w:eastAsia="仿宋_GB2312"/>
                                </w:rPr>
                                <w:t>下游</w:t>
                              </w:r>
                            </w:p>
                          </w:txbxContent>
                        </wps:txbx>
                        <wps:bodyPr lIns="18000" tIns="10800" rIns="18000" bIns="10800" upright="1"/>
                      </wps:wsp>
                      <wps:wsp>
                        <wps:cNvPr id="6" name="文本框 6"/>
                        <wps:cNvSpPr txBox="1"/>
                        <wps:spPr>
                          <a:xfrm>
                            <a:off x="2953385" y="681355"/>
                            <a:ext cx="1440180" cy="1212215"/>
                          </a:xfrm>
                          <a:prstGeom prst="rect">
                            <a:avLst/>
                          </a:prstGeom>
                          <a:solidFill>
                            <a:srgbClr val="D8D8D8"/>
                          </a:solidFill>
                          <a:ln w="9525">
                            <a:noFill/>
                          </a:ln>
                        </wps:spPr>
                        <wps:txbx>
                          <w:txbxContent>
                            <w:p>
                              <w:pPr>
                                <w:rPr>
                                  <w:rFonts w:ascii="仿宋_GB2312" w:eastAsia="仿宋_GB2312"/>
                                </w:rPr>
                              </w:pPr>
                              <w:r>
                                <w:rPr>
                                  <w:rFonts w:hint="eastAsia" w:ascii="仿宋_GB2312" w:eastAsia="仿宋_GB2312"/>
                                </w:rPr>
                                <w:t>中游</w:t>
                              </w:r>
                            </w:p>
                          </w:txbxContent>
                        </wps:txbx>
                        <wps:bodyPr lIns="18000" tIns="10800" rIns="18000" bIns="10800" upright="1"/>
                      </wps:wsp>
                      <wps:wsp>
                        <wps:cNvPr id="7" name="文本框 7"/>
                        <wps:cNvSpPr txBox="1"/>
                        <wps:spPr>
                          <a:xfrm>
                            <a:off x="3012440" y="33655"/>
                            <a:ext cx="1351915" cy="481965"/>
                          </a:xfrm>
                          <a:prstGeom prst="rect">
                            <a:avLst/>
                          </a:prstGeom>
                          <a:solidFill>
                            <a:srgbClr val="D8D8D8"/>
                          </a:solidFill>
                          <a:ln w="9525">
                            <a:noFill/>
                          </a:ln>
                        </wps:spPr>
                        <wps:txbx>
                          <w:txbxContent>
                            <w:p>
                              <w:pPr>
                                <w:rPr>
                                  <w:rFonts w:ascii="仿宋_GB2312" w:eastAsia="仿宋_GB2312"/>
                                </w:rPr>
                              </w:pPr>
                              <w:r>
                                <w:rPr>
                                  <w:rFonts w:hint="eastAsia" w:ascii="仿宋_GB2312" w:eastAsia="仿宋_GB2312"/>
                                </w:rPr>
                                <w:t>上游</w:t>
                              </w:r>
                            </w:p>
                          </w:txbxContent>
                        </wps:txbx>
                        <wps:bodyPr lIns="18000" tIns="10800" rIns="18000" bIns="10800" upright="1"/>
                      </wps:wsp>
                      <wps:wsp>
                        <wps:cNvPr id="8" name="文本框 8"/>
                        <wps:cNvSpPr txBox="1"/>
                        <wps:spPr>
                          <a:xfrm>
                            <a:off x="1341755" y="0"/>
                            <a:ext cx="864870" cy="268605"/>
                          </a:xfrm>
                          <a:prstGeom prst="rect">
                            <a:avLst/>
                          </a:prstGeom>
                          <a:solidFill>
                            <a:srgbClr val="C6D9F1"/>
                          </a:solidFill>
                          <a:ln w="19050" cap="flat" cmpd="sng">
                            <a:solidFill>
                              <a:srgbClr val="548DD4"/>
                            </a:solidFill>
                            <a:prstDash val="sysDot"/>
                            <a:miter/>
                            <a:headEnd type="none" w="med" len="med"/>
                            <a:tailEnd type="none" w="med" len="med"/>
                          </a:ln>
                        </wps:spPr>
                        <wps:txbx>
                          <w:txbxContent>
                            <w:p>
                              <w:pPr>
                                <w:jc w:val="center"/>
                                <w:rPr>
                                  <w:rFonts w:ascii="仿宋_GB2312" w:eastAsia="仿宋_GB2312"/>
                                </w:rPr>
                              </w:pPr>
                              <w:r>
                                <w:rPr>
                                  <w:rFonts w:hint="eastAsia" w:ascii="仿宋_GB2312" w:eastAsia="仿宋_GB2312"/>
                                </w:rPr>
                                <w:t>大冶铁矿</w:t>
                              </w:r>
                            </w:p>
                          </w:txbxContent>
                        </wps:txbx>
                        <wps:bodyPr lIns="54000" tIns="45720" rIns="54000" bIns="45720" upright="1"/>
                      </wps:wsp>
                      <wps:wsp>
                        <wps:cNvPr id="9" name="文本框 9"/>
                        <wps:cNvSpPr txBox="1"/>
                        <wps:spPr>
                          <a:xfrm>
                            <a:off x="907415" y="369570"/>
                            <a:ext cx="1567180" cy="66230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西山煤电  淡水河谷</w:t>
                              </w:r>
                            </w:p>
                            <w:p>
                              <w:pPr>
                                <w:spacing w:line="240" w:lineRule="exact"/>
                                <w:rPr>
                                  <w:rFonts w:ascii="仿宋_GB2312" w:eastAsia="仿宋_GB2312"/>
                                </w:rPr>
                              </w:pPr>
                              <w:r>
                                <w:rPr>
                                  <w:rFonts w:hint="eastAsia" w:ascii="仿宋_GB2312" w:eastAsia="仿宋_GB2312"/>
                                </w:rPr>
                                <w:t xml:space="preserve">四川圣达  力拓   </w:t>
                              </w:r>
                            </w:p>
                            <w:p>
                              <w:pPr>
                                <w:spacing w:line="240" w:lineRule="exact"/>
                                <w:rPr>
                                  <w:rFonts w:ascii="仿宋_GB2312" w:eastAsia="仿宋_GB2312"/>
                                </w:rPr>
                              </w:pPr>
                              <w:r>
                                <w:rPr>
                                  <w:rFonts w:hint="eastAsia" w:ascii="仿宋_GB2312" w:eastAsia="仿宋_GB2312"/>
                                </w:rPr>
                                <w:t>美锦能源  FMG</w:t>
                              </w:r>
                            </w:p>
                            <w:p>
                              <w:pPr>
                                <w:spacing w:line="240" w:lineRule="exact"/>
                                <w:rPr>
                                  <w:rFonts w:ascii="仿宋_GB2312" w:eastAsia="仿宋_GB2312"/>
                                </w:rPr>
                              </w:pPr>
                              <w:r>
                                <w:rPr>
                                  <w:rFonts w:hint="eastAsia" w:ascii="仿宋_GB2312" w:eastAsia="仿宋_GB2312"/>
                                </w:rPr>
                                <w:t>安泰集团  安赛乐米塔尔</w:t>
                              </w:r>
                            </w:p>
                          </w:txbxContent>
                        </wps:txbx>
                        <wps:bodyPr lIns="18000" tIns="10800" rIns="18000" bIns="10800" upright="1"/>
                      </wps:wsp>
                      <wps:wsp>
                        <wps:cNvPr id="10" name="文本框 10"/>
                        <wps:cNvSpPr txBox="1"/>
                        <wps:spPr>
                          <a:xfrm>
                            <a:off x="907415" y="1363980"/>
                            <a:ext cx="1567180" cy="82105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jc w:val="center"/>
                                <w:rPr>
                                  <w:rFonts w:ascii="仿宋_GB2312" w:eastAsia="仿宋_GB2312"/>
                                </w:rPr>
                              </w:pPr>
                              <w:r>
                                <w:rPr>
                                  <w:rFonts w:hint="eastAsia" w:ascii="仿宋_GB2312" w:eastAsia="仿宋_GB2312"/>
                                </w:rPr>
                                <w:t>宝武钢铁  安赛乐米塔尔</w:t>
                              </w:r>
                            </w:p>
                            <w:p>
                              <w:pPr>
                                <w:spacing w:line="240" w:lineRule="exact"/>
                                <w:rPr>
                                  <w:rFonts w:ascii="仿宋_GB2312" w:eastAsia="仿宋_GB2312"/>
                                </w:rPr>
                              </w:pPr>
                              <w:r>
                                <w:rPr>
                                  <w:rFonts w:hint="eastAsia" w:ascii="仿宋_GB2312" w:eastAsia="仿宋_GB2312"/>
                                </w:rPr>
                                <w:t>河钢集团  新日铁</w:t>
                              </w:r>
                            </w:p>
                            <w:p>
                              <w:pPr>
                                <w:spacing w:line="240" w:lineRule="exact"/>
                                <w:rPr>
                                  <w:rFonts w:ascii="仿宋_GB2312" w:eastAsia="仿宋_GB2312"/>
                                </w:rPr>
                              </w:pPr>
                              <w:r>
                                <w:rPr>
                                  <w:rFonts w:hint="eastAsia" w:ascii="仿宋_GB2312" w:eastAsia="仿宋_GB2312"/>
                                </w:rPr>
                                <w:t>沙钢集团  浦项钢铁</w:t>
                              </w:r>
                            </w:p>
                            <w:p>
                              <w:pPr>
                                <w:spacing w:line="240" w:lineRule="exact"/>
                                <w:rPr>
                                  <w:rFonts w:ascii="仿宋_GB2312" w:eastAsia="仿宋_GB2312"/>
                                </w:rPr>
                              </w:pPr>
                              <w:r>
                                <w:rPr>
                                  <w:rFonts w:hint="eastAsia" w:ascii="仿宋_GB2312" w:eastAsia="仿宋_GB2312"/>
                                </w:rPr>
                                <w:t>鞍钢集团  日本JFE</w:t>
                              </w:r>
                            </w:p>
                            <w:p>
                              <w:pPr>
                                <w:spacing w:line="240" w:lineRule="exact"/>
                                <w:rPr>
                                  <w:rFonts w:ascii="仿宋_GB2312" w:eastAsia="仿宋_GB2312"/>
                                </w:rPr>
                              </w:pPr>
                              <w:r>
                                <w:rPr>
                                  <w:rFonts w:hint="eastAsia" w:ascii="仿宋_GB2312" w:eastAsia="仿宋_GB2312"/>
                                </w:rPr>
                                <w:t>首钢集团  塔塔钢铁</w:t>
                              </w:r>
                            </w:p>
                          </w:txbxContent>
                        </wps:txbx>
                        <wps:bodyPr lIns="18000" tIns="10800" rIns="18000" bIns="10800" upright="1"/>
                      </wps:wsp>
                      <wps:wsp>
                        <wps:cNvPr id="11" name="文本框 11"/>
                        <wps:cNvSpPr txBox="1"/>
                        <wps:spPr>
                          <a:xfrm>
                            <a:off x="645795" y="2337435"/>
                            <a:ext cx="1828800" cy="82105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jc w:val="center"/>
                                <w:rPr>
                                  <w:rFonts w:ascii="仿宋_GB2312" w:eastAsia="仿宋_GB2312"/>
                                </w:rPr>
                              </w:pPr>
                              <w:r>
                                <w:rPr>
                                  <w:rFonts w:hint="eastAsia" w:ascii="仿宋_GB2312" w:eastAsia="仿宋_GB2312"/>
                                </w:rPr>
                                <w:t>奥克斯  中国建筑  上海汽车</w:t>
                              </w:r>
                            </w:p>
                            <w:p>
                              <w:pPr>
                                <w:spacing w:line="240" w:lineRule="exact"/>
                                <w:jc w:val="center"/>
                                <w:rPr>
                                  <w:rFonts w:ascii="仿宋_GB2312" w:eastAsia="仿宋_GB2312"/>
                                </w:rPr>
                              </w:pPr>
                              <w:r>
                                <w:rPr>
                                  <w:rFonts w:hint="eastAsia" w:ascii="仿宋_GB2312" w:eastAsia="仿宋_GB2312"/>
                                </w:rPr>
                                <w:t>美的    中国中铁  中国重汽</w:t>
                              </w:r>
                            </w:p>
                            <w:p>
                              <w:pPr>
                                <w:spacing w:line="240" w:lineRule="exact"/>
                                <w:jc w:val="center"/>
                                <w:rPr>
                                  <w:rFonts w:ascii="仿宋_GB2312" w:eastAsia="仿宋_GB2312"/>
                                </w:rPr>
                              </w:pPr>
                              <w:r>
                                <w:rPr>
                                  <w:rFonts w:hint="eastAsia" w:ascii="仿宋_GB2312" w:eastAsia="仿宋_GB2312"/>
                                </w:rPr>
                                <w:t>海尔</w:t>
                              </w:r>
                              <w:r>
                                <w:rPr>
                                  <w:rFonts w:hint="eastAsia" w:ascii="仿宋_GB2312" w:eastAsia="仿宋_GB2312"/>
                                </w:rPr>
                                <w:tab/>
                              </w:r>
                              <w:r>
                                <w:rPr>
                                  <w:rFonts w:hint="eastAsia" w:ascii="仿宋_GB2312" w:eastAsia="仿宋_GB2312"/>
                                </w:rPr>
                                <w:t>中国铁建  一汽集团</w:t>
                              </w:r>
                            </w:p>
                            <w:p>
                              <w:pPr>
                                <w:spacing w:line="240" w:lineRule="exact"/>
                                <w:jc w:val="center"/>
                                <w:rPr>
                                  <w:rFonts w:ascii="仿宋_GB2312" w:eastAsia="仿宋_GB2312"/>
                                </w:rPr>
                              </w:pPr>
                              <w:r>
                                <w:rPr>
                                  <w:rFonts w:hint="eastAsia" w:ascii="仿宋_GB2312" w:eastAsia="仿宋_GB2312"/>
                                </w:rPr>
                                <w:t>海信</w:t>
                              </w:r>
                              <w:r>
                                <w:rPr>
                                  <w:rFonts w:hint="eastAsia" w:ascii="仿宋_GB2312" w:eastAsia="仿宋_GB2312"/>
                                </w:rPr>
                                <w:tab/>
                              </w:r>
                              <w:r>
                                <w:rPr>
                                  <w:rFonts w:hint="eastAsia" w:ascii="仿宋_GB2312" w:eastAsia="仿宋_GB2312"/>
                                </w:rPr>
                                <w:t>中国交建  三一重工</w:t>
                              </w:r>
                            </w:p>
                            <w:p>
                              <w:pPr>
                                <w:spacing w:line="240" w:lineRule="exact"/>
                                <w:jc w:val="center"/>
                                <w:rPr>
                                  <w:rFonts w:ascii="仿宋_GB2312" w:eastAsia="仿宋_GB2312"/>
                                </w:rPr>
                              </w:pPr>
                              <w:r>
                                <w:rPr>
                                  <w:rFonts w:hint="eastAsia" w:ascii="仿宋_GB2312" w:eastAsia="仿宋_GB2312"/>
                                </w:rPr>
                                <w:t>格力</w:t>
                              </w:r>
                              <w:r>
                                <w:rPr>
                                  <w:rFonts w:hint="eastAsia" w:ascii="仿宋_GB2312" w:eastAsia="仿宋_GB2312"/>
                                </w:rPr>
                                <w:tab/>
                              </w:r>
                              <w:r>
                                <w:rPr>
                                  <w:rFonts w:hint="eastAsia" w:ascii="仿宋_GB2312" w:eastAsia="仿宋_GB2312"/>
                                </w:rPr>
                                <w:t>中国水电  东风汽车</w:t>
                              </w:r>
                            </w:p>
                          </w:txbxContent>
                        </wps:txbx>
                        <wps:bodyPr lIns="18000" tIns="10800" rIns="18000" bIns="10800" upright="1"/>
                      </wps:wsp>
                      <wps:wsp>
                        <wps:cNvPr id="12" name="文本框 12"/>
                        <wps:cNvSpPr txBox="1"/>
                        <wps:spPr>
                          <a:xfrm>
                            <a:off x="0" y="1031875"/>
                            <a:ext cx="805180" cy="664210"/>
                          </a:xfrm>
                          <a:prstGeom prst="rect">
                            <a:avLst/>
                          </a:prstGeom>
                          <a:solidFill>
                            <a:srgbClr val="C6D9F1"/>
                          </a:solidFill>
                          <a:ln w="19050" cap="flat" cmpd="sng">
                            <a:solidFill>
                              <a:srgbClr val="548DD4"/>
                            </a:solidFill>
                            <a:prstDash val="sysDot"/>
                            <a:miter/>
                            <a:headEnd type="none" w="med" len="med"/>
                            <a:tailEnd type="none" w="med" len="med"/>
                          </a:ln>
                        </wps:spPr>
                        <wps:txbx>
                          <w:txbxContent>
                            <w:p>
                              <w:pPr>
                                <w:spacing w:line="240" w:lineRule="exact"/>
                                <w:jc w:val="center"/>
                                <w:rPr>
                                  <w:rFonts w:ascii="仿宋_GB2312" w:eastAsia="仿宋_GB2312"/>
                                </w:rPr>
                              </w:pPr>
                              <w:r>
                                <w:rPr>
                                  <w:rFonts w:hint="eastAsia" w:ascii="仿宋_GB2312" w:eastAsia="仿宋_GB2312"/>
                                </w:rPr>
                                <w:t>新冶钢</w:t>
                              </w:r>
                            </w:p>
                            <w:p>
                              <w:pPr>
                                <w:spacing w:line="240" w:lineRule="exact"/>
                                <w:jc w:val="center"/>
                                <w:rPr>
                                  <w:rFonts w:ascii="仿宋_GB2312" w:eastAsia="仿宋_GB2312"/>
                                </w:rPr>
                              </w:pPr>
                              <w:r>
                                <w:rPr>
                                  <w:rFonts w:hint="eastAsia" w:ascii="仿宋_GB2312" w:eastAsia="仿宋_GB2312"/>
                                </w:rPr>
                                <w:t>新兴管业</w:t>
                              </w:r>
                            </w:p>
                            <w:p>
                              <w:pPr>
                                <w:spacing w:line="240" w:lineRule="exact"/>
                                <w:jc w:val="center"/>
                                <w:rPr>
                                  <w:rFonts w:ascii="仿宋_GB2312" w:eastAsia="仿宋_GB2312"/>
                                </w:rPr>
                              </w:pPr>
                              <w:r>
                                <w:rPr>
                                  <w:rFonts w:hint="eastAsia" w:ascii="仿宋_GB2312" w:eastAsia="仿宋_GB2312"/>
                                </w:rPr>
                                <w:t>宝钢（黄石）</w:t>
                              </w:r>
                            </w:p>
                            <w:p>
                              <w:pPr>
                                <w:spacing w:line="240" w:lineRule="exact"/>
                                <w:jc w:val="center"/>
                                <w:rPr>
                                  <w:rFonts w:ascii="仿宋_GB2312" w:eastAsia="仿宋_GB2312"/>
                                </w:rPr>
                              </w:pPr>
                              <w:r>
                                <w:rPr>
                                  <w:rFonts w:hint="eastAsia" w:ascii="仿宋_GB2312" w:eastAsia="仿宋_GB2312"/>
                                </w:rPr>
                                <w:t>山力兴冶</w:t>
                              </w:r>
                            </w:p>
                          </w:txbxContent>
                        </wps:txbx>
                        <wps:bodyPr lIns="18000" tIns="10800" rIns="18000" bIns="10800" upright="1"/>
                      </wps:wsp>
                      <wps:wsp>
                        <wps:cNvPr id="13" name="文本框 13"/>
                        <wps:cNvSpPr txBox="1"/>
                        <wps:spPr>
                          <a:xfrm>
                            <a:off x="3282950" y="1031875"/>
                            <a:ext cx="215900" cy="824865"/>
                          </a:xfrm>
                          <a:prstGeom prst="rect">
                            <a:avLst/>
                          </a:prstGeom>
                          <a:solidFill>
                            <a:srgbClr val="C6D9F1"/>
                          </a:solidFill>
                          <a:ln w="12700">
                            <a:noFill/>
                          </a:ln>
                        </wps:spPr>
                        <wps:txbx>
                          <w:txbxContent>
                            <w:p>
                              <w:pPr>
                                <w:spacing w:line="240" w:lineRule="exact"/>
                                <w:jc w:val="center"/>
                                <w:rPr>
                                  <w:rFonts w:ascii="仿宋_GB2312" w:eastAsia="仿宋_GB2312"/>
                                </w:rPr>
                              </w:pPr>
                              <w:r>
                                <w:rPr>
                                  <w:rFonts w:hint="eastAsia" w:ascii="仿宋_GB2312" w:eastAsia="仿宋_GB2312"/>
                                </w:rPr>
                                <w:t>氢气</w:t>
                              </w:r>
                            </w:p>
                            <w:p>
                              <w:pPr>
                                <w:spacing w:line="240" w:lineRule="exact"/>
                                <w:jc w:val="center"/>
                                <w:rPr>
                                  <w:rFonts w:ascii="仿宋_GB2312" w:eastAsia="仿宋_GB2312"/>
                                </w:rPr>
                              </w:pPr>
                              <w:r>
                                <w:rPr>
                                  <w:rFonts w:hint="eastAsia" w:ascii="仿宋_GB2312" w:eastAsia="仿宋_GB2312"/>
                                </w:rPr>
                                <w:t>/</w:t>
                              </w:r>
                            </w:p>
                            <w:p>
                              <w:pPr>
                                <w:spacing w:line="240" w:lineRule="exact"/>
                                <w:jc w:val="center"/>
                                <w:rPr>
                                  <w:rFonts w:ascii="仿宋_GB2312" w:eastAsia="仿宋_GB2312"/>
                                </w:rPr>
                              </w:pPr>
                              <w:r>
                                <w:rPr>
                                  <w:rFonts w:hint="eastAsia" w:ascii="仿宋_GB2312" w:eastAsia="仿宋_GB2312"/>
                                </w:rPr>
                                <w:t>甲醇</w:t>
                              </w:r>
                            </w:p>
                          </w:txbxContent>
                        </wps:txbx>
                        <wps:bodyPr lIns="18000" tIns="10800" rIns="18000" bIns="10800" upright="1"/>
                      </wps:wsp>
                      <wps:wsp>
                        <wps:cNvPr id="14" name="文本框 14"/>
                        <wps:cNvSpPr txBox="1"/>
                        <wps:spPr>
                          <a:xfrm>
                            <a:off x="2983865" y="1031875"/>
                            <a:ext cx="216535" cy="824865"/>
                          </a:xfrm>
                          <a:prstGeom prst="rect">
                            <a:avLst/>
                          </a:prstGeom>
                          <a:solidFill>
                            <a:srgbClr val="1F497D"/>
                          </a:solidFill>
                          <a:ln w="12700" cap="flat" cmpd="sng">
                            <a:solidFill>
                              <a:srgbClr val="1F497D"/>
                            </a:solidFill>
                            <a:prstDash val="solid"/>
                            <a:miter/>
                            <a:headEnd type="none" w="med" len="med"/>
                            <a:tailEnd type="none" w="med" len="med"/>
                          </a:ln>
                        </wps:spPr>
                        <wps:txbx>
                          <w:txbxContent>
                            <w:p>
                              <w:pPr>
                                <w:jc w:val="center"/>
                                <w:rPr>
                                  <w:rFonts w:ascii="仿宋_GB2312" w:eastAsia="仿宋_GB2312"/>
                                  <w:color w:val="FFFFFF"/>
                                </w:rPr>
                              </w:pPr>
                              <w:r>
                                <w:rPr>
                                  <w:rFonts w:hint="eastAsia" w:ascii="仿宋_GB2312" w:eastAsia="仿宋_GB2312"/>
                                  <w:color w:val="FFFFFF"/>
                                </w:rPr>
                                <w:t>钢铁</w:t>
                              </w:r>
                            </w:p>
                          </w:txbxContent>
                        </wps:txbx>
                        <wps:bodyPr lIns="18000" tIns="10800" rIns="18000" bIns="10800" upright="1"/>
                      </wps:wsp>
                      <wps:wsp>
                        <wps:cNvPr id="15" name="文本框 15"/>
                        <wps:cNvSpPr txBox="1"/>
                        <wps:spPr>
                          <a:xfrm>
                            <a:off x="3577590" y="1031875"/>
                            <a:ext cx="216535" cy="824865"/>
                          </a:xfrm>
                          <a:prstGeom prst="rect">
                            <a:avLst/>
                          </a:prstGeom>
                          <a:solidFill>
                            <a:srgbClr val="C6D9F1"/>
                          </a:solidFill>
                          <a:ln w="12700">
                            <a:noFill/>
                          </a:ln>
                        </wps:spPr>
                        <wps:txbx>
                          <w:txbxContent>
                            <w:p>
                              <w:pPr>
                                <w:spacing w:line="240" w:lineRule="exact"/>
                                <w:jc w:val="center"/>
                                <w:rPr>
                                  <w:rFonts w:ascii="仿宋_GB2312" w:eastAsia="仿宋_GB2312"/>
                                </w:rPr>
                              </w:pPr>
                              <w:r>
                                <w:rPr>
                                  <w:rFonts w:hint="eastAsia" w:ascii="仿宋_GB2312" w:eastAsia="仿宋_GB2312"/>
                                </w:rPr>
                                <w:t>脱硫副产物</w:t>
                              </w:r>
                            </w:p>
                          </w:txbxContent>
                        </wps:txbx>
                        <wps:bodyPr lIns="18000" tIns="10800" rIns="18000" bIns="10800" upright="1"/>
                      </wps:wsp>
                      <wps:wsp>
                        <wps:cNvPr id="16" name="文本框 16"/>
                        <wps:cNvSpPr txBox="1"/>
                        <wps:spPr>
                          <a:xfrm>
                            <a:off x="3845560" y="1031875"/>
                            <a:ext cx="217170" cy="824865"/>
                          </a:xfrm>
                          <a:prstGeom prst="rect">
                            <a:avLst/>
                          </a:prstGeom>
                          <a:solidFill>
                            <a:srgbClr val="C6D9F1"/>
                          </a:solidFill>
                          <a:ln w="12700">
                            <a:noFill/>
                          </a:ln>
                        </wps:spPr>
                        <wps:txbx>
                          <w:txbxContent>
                            <w:p>
                              <w:pPr>
                                <w:spacing w:line="240" w:lineRule="exact"/>
                                <w:jc w:val="center"/>
                                <w:rPr>
                                  <w:rFonts w:ascii="仿宋_GB2312" w:eastAsia="仿宋_GB2312"/>
                                </w:rPr>
                              </w:pPr>
                              <w:r>
                                <w:rPr>
                                  <w:rFonts w:hint="eastAsia" w:ascii="仿宋_GB2312" w:eastAsia="仿宋_GB2312"/>
                                </w:rPr>
                                <w:t>余热蒸汽</w:t>
                              </w:r>
                            </w:p>
                          </w:txbxContent>
                        </wps:txbx>
                        <wps:bodyPr lIns="18000" tIns="10800" rIns="18000" bIns="10800" upright="1"/>
                      </wps:wsp>
                      <wps:wsp>
                        <wps:cNvPr id="17" name="文本框 17"/>
                        <wps:cNvSpPr txBox="1"/>
                        <wps:spPr>
                          <a:xfrm>
                            <a:off x="4124325" y="1031875"/>
                            <a:ext cx="217170" cy="824865"/>
                          </a:xfrm>
                          <a:prstGeom prst="rect">
                            <a:avLst/>
                          </a:prstGeom>
                          <a:solidFill>
                            <a:srgbClr val="C6D9F1"/>
                          </a:solidFill>
                          <a:ln w="12700">
                            <a:noFill/>
                          </a:ln>
                        </wps:spPr>
                        <wps:txbx>
                          <w:txbxContent>
                            <w:p>
                              <w:pPr>
                                <w:spacing w:line="240" w:lineRule="exact"/>
                                <w:jc w:val="center"/>
                                <w:rPr>
                                  <w:rFonts w:ascii="仿宋_GB2312" w:eastAsia="仿宋_GB2312"/>
                                </w:rPr>
                              </w:pPr>
                              <w:r>
                                <w:rPr>
                                  <w:rFonts w:hint="eastAsia" w:ascii="仿宋_GB2312" w:eastAsia="仿宋_GB2312"/>
                                </w:rPr>
                                <w:t>氧化锌</w:t>
                              </w:r>
                            </w:p>
                          </w:txbxContent>
                        </wps:txbx>
                        <wps:bodyPr lIns="18000" tIns="10800" rIns="18000" bIns="10800" upright="1"/>
                      </wps:wsp>
                      <wps:wsp>
                        <wps:cNvPr id="18" name="文本框 18"/>
                        <wps:cNvSpPr txBox="1"/>
                        <wps:spPr>
                          <a:xfrm>
                            <a:off x="3519170" y="721995"/>
                            <a:ext cx="467360" cy="219710"/>
                          </a:xfrm>
                          <a:prstGeom prst="rect">
                            <a:avLst/>
                          </a:prstGeom>
                          <a:solidFill>
                            <a:srgbClr val="D8D8D8"/>
                          </a:solidFill>
                          <a:ln w="9525">
                            <a:noFill/>
                          </a:ln>
                        </wps:spPr>
                        <wps:txbx>
                          <w:txbxContent>
                            <w:p>
                              <w:pPr>
                                <w:rPr>
                                  <w:rFonts w:ascii="仿宋_GB2312" w:eastAsia="仿宋_GB2312"/>
                                </w:rPr>
                              </w:pPr>
                              <w:r>
                                <w:rPr>
                                  <w:rFonts w:hint="eastAsia" w:ascii="仿宋_GB2312" w:eastAsia="仿宋_GB2312"/>
                                </w:rPr>
                                <w:t>副产物</w:t>
                              </w:r>
                            </w:p>
                          </w:txbxContent>
                        </wps:txbx>
                        <wps:bodyPr lIns="18000" tIns="10800" rIns="18000" bIns="10800" upright="1"/>
                      </wps:wsp>
                      <wps:wsp>
                        <wps:cNvPr id="19" name="直接箭头连接符 19"/>
                        <wps:cNvCnPr/>
                        <wps:spPr>
                          <a:xfrm>
                            <a:off x="3966210" y="810895"/>
                            <a:ext cx="280035" cy="635"/>
                          </a:xfrm>
                          <a:prstGeom prst="straightConnector1">
                            <a:avLst/>
                          </a:prstGeom>
                          <a:ln w="9525" cap="flat" cmpd="sng">
                            <a:solidFill>
                              <a:srgbClr val="000000"/>
                            </a:solidFill>
                            <a:prstDash val="solid"/>
                            <a:headEnd type="none" w="med" len="med"/>
                            <a:tailEnd type="none" w="med" len="med"/>
                          </a:ln>
                        </wps:spPr>
                        <wps:bodyPr/>
                      </wps:wsp>
                      <wps:wsp>
                        <wps:cNvPr id="20" name="直接箭头连接符 20"/>
                        <wps:cNvCnPr/>
                        <wps:spPr>
                          <a:xfrm>
                            <a:off x="4246245" y="810895"/>
                            <a:ext cx="1270" cy="220980"/>
                          </a:xfrm>
                          <a:prstGeom prst="straightConnector1">
                            <a:avLst/>
                          </a:prstGeom>
                          <a:ln w="9525" cap="flat" cmpd="sng">
                            <a:solidFill>
                              <a:srgbClr val="000000"/>
                            </a:solidFill>
                            <a:prstDash val="solid"/>
                            <a:headEnd type="none" w="med" len="med"/>
                            <a:tailEnd type="none" w="med" len="med"/>
                          </a:ln>
                        </wps:spPr>
                        <wps:bodyPr/>
                      </wps:wsp>
                      <wps:wsp>
                        <wps:cNvPr id="21" name="直接箭头连接符 21"/>
                        <wps:cNvCnPr/>
                        <wps:spPr>
                          <a:xfrm>
                            <a:off x="3348990" y="810895"/>
                            <a:ext cx="149860" cy="1270"/>
                          </a:xfrm>
                          <a:prstGeom prst="straightConnector1">
                            <a:avLst/>
                          </a:prstGeom>
                          <a:ln w="9525" cap="flat" cmpd="sng">
                            <a:solidFill>
                              <a:srgbClr val="000000"/>
                            </a:solidFill>
                            <a:prstDash val="solid"/>
                            <a:headEnd type="none" w="med" len="med"/>
                            <a:tailEnd type="none" w="med" len="med"/>
                          </a:ln>
                        </wps:spPr>
                        <wps:bodyPr/>
                      </wps:wsp>
                      <wps:wsp>
                        <wps:cNvPr id="22" name="直接箭头连接符 22"/>
                        <wps:cNvCnPr/>
                        <wps:spPr>
                          <a:xfrm>
                            <a:off x="3348990" y="812165"/>
                            <a:ext cx="635" cy="220345"/>
                          </a:xfrm>
                          <a:prstGeom prst="straightConnector1">
                            <a:avLst/>
                          </a:prstGeom>
                          <a:ln w="9525" cap="flat" cmpd="sng">
                            <a:solidFill>
                              <a:srgbClr val="000000"/>
                            </a:solidFill>
                            <a:prstDash val="solid"/>
                            <a:headEnd type="none" w="med" len="med"/>
                            <a:tailEnd type="none" w="med" len="med"/>
                          </a:ln>
                        </wps:spPr>
                        <wps:bodyPr/>
                      </wps:wsp>
                      <wps:wsp>
                        <wps:cNvPr id="23" name="文本框 23"/>
                        <wps:cNvSpPr txBox="1"/>
                        <wps:spPr>
                          <a:xfrm>
                            <a:off x="3063240" y="253365"/>
                            <a:ext cx="593725" cy="208915"/>
                          </a:xfrm>
                          <a:prstGeom prst="rect">
                            <a:avLst/>
                          </a:prstGeom>
                          <a:solidFill>
                            <a:srgbClr val="548DD4"/>
                          </a:solidFill>
                          <a:ln w="9525">
                            <a:noFill/>
                          </a:ln>
                        </wps:spPr>
                        <wps:txbx>
                          <w:txbxContent>
                            <w:p>
                              <w:pPr>
                                <w:jc w:val="center"/>
                                <w:rPr>
                                  <w:rFonts w:ascii="仿宋_GB2312" w:eastAsia="仿宋_GB2312"/>
                                  <w:color w:val="FFFFFF"/>
                                </w:rPr>
                              </w:pPr>
                              <w:r>
                                <w:rPr>
                                  <w:rFonts w:hint="eastAsia" w:ascii="仿宋_GB2312" w:eastAsia="仿宋_GB2312"/>
                                  <w:color w:val="FFFFFF"/>
                                </w:rPr>
                                <w:t>铁矿石</w:t>
                              </w:r>
                            </w:p>
                          </w:txbxContent>
                        </wps:txbx>
                        <wps:bodyPr lIns="18000" tIns="10800" rIns="18000" bIns="10800" upright="1"/>
                      </wps:wsp>
                      <wps:wsp>
                        <wps:cNvPr id="24" name="文本框 24"/>
                        <wps:cNvSpPr txBox="1"/>
                        <wps:spPr>
                          <a:xfrm>
                            <a:off x="3747770" y="253365"/>
                            <a:ext cx="593725" cy="208915"/>
                          </a:xfrm>
                          <a:prstGeom prst="rect">
                            <a:avLst/>
                          </a:prstGeom>
                          <a:solidFill>
                            <a:srgbClr val="548DD4"/>
                          </a:solidFill>
                          <a:ln w="9525">
                            <a:noFill/>
                          </a:ln>
                        </wps:spPr>
                        <wps:txbx>
                          <w:txbxContent>
                            <w:p>
                              <w:pPr>
                                <w:jc w:val="center"/>
                                <w:rPr>
                                  <w:rFonts w:ascii="仿宋_GB2312" w:eastAsia="仿宋_GB2312"/>
                                  <w:color w:val="FFFFFF"/>
                                </w:rPr>
                              </w:pPr>
                              <w:r>
                                <w:rPr>
                                  <w:rFonts w:hint="eastAsia" w:ascii="仿宋_GB2312" w:eastAsia="仿宋_GB2312"/>
                                  <w:color w:val="FFFFFF"/>
                                </w:rPr>
                                <w:t>焦炭</w:t>
                              </w:r>
                            </w:p>
                          </w:txbxContent>
                        </wps:txbx>
                        <wps:bodyPr lIns="18000" tIns="10800" rIns="18000" bIns="10800" upright="1"/>
                      </wps:wsp>
                      <wps:wsp>
                        <wps:cNvPr id="25" name="文本框 25"/>
                        <wps:cNvSpPr txBox="1"/>
                        <wps:spPr>
                          <a:xfrm>
                            <a:off x="2800985" y="2492375"/>
                            <a:ext cx="215900" cy="666115"/>
                          </a:xfrm>
                          <a:prstGeom prst="rect">
                            <a:avLst/>
                          </a:prstGeom>
                          <a:solidFill>
                            <a:srgbClr val="C6D9F1"/>
                          </a:solidFill>
                          <a:ln w="12700">
                            <a:noFill/>
                          </a:ln>
                        </wps:spPr>
                        <wps:txbx>
                          <w:txbxContent>
                            <w:p>
                              <w:pPr>
                                <w:spacing w:line="240" w:lineRule="exact"/>
                                <w:jc w:val="center"/>
                                <w:rPr>
                                  <w:rFonts w:ascii="仿宋_GB2312" w:eastAsia="仿宋_GB2312"/>
                                </w:rPr>
                              </w:pPr>
                              <w:r>
                                <w:rPr>
                                  <w:rFonts w:hint="eastAsia" w:ascii="仿宋_GB2312" w:eastAsia="仿宋_GB2312"/>
                                </w:rPr>
                                <w:t>建筑行业</w:t>
                              </w:r>
                            </w:p>
                          </w:txbxContent>
                        </wps:txbx>
                        <wps:bodyPr lIns="18000" tIns="10800" rIns="18000" bIns="10800" upright="1"/>
                      </wps:wsp>
                      <wps:wsp>
                        <wps:cNvPr id="26" name="文本框 26"/>
                        <wps:cNvSpPr txBox="1"/>
                        <wps:spPr>
                          <a:xfrm>
                            <a:off x="3100070" y="2492375"/>
                            <a:ext cx="215900" cy="666115"/>
                          </a:xfrm>
                          <a:prstGeom prst="rect">
                            <a:avLst/>
                          </a:prstGeom>
                          <a:solidFill>
                            <a:srgbClr val="C6D9F1"/>
                          </a:solidFill>
                          <a:ln w="12700">
                            <a:noFill/>
                          </a:ln>
                        </wps:spPr>
                        <wps:txbx>
                          <w:txbxContent>
                            <w:p>
                              <w:pPr>
                                <w:spacing w:line="240" w:lineRule="exact"/>
                                <w:jc w:val="center"/>
                                <w:rPr>
                                  <w:rFonts w:ascii="仿宋_GB2312" w:eastAsia="仿宋_GB2312"/>
                                </w:rPr>
                              </w:pPr>
                              <w:r>
                                <w:rPr>
                                  <w:rFonts w:hint="eastAsia" w:ascii="仿宋_GB2312" w:eastAsia="仿宋_GB2312"/>
                                </w:rPr>
                                <w:t>家用电器</w:t>
                              </w:r>
                            </w:p>
                          </w:txbxContent>
                        </wps:txbx>
                        <wps:bodyPr lIns="18000" tIns="10800" rIns="18000" bIns="10800" upright="1"/>
                      </wps:wsp>
                      <wps:wsp>
                        <wps:cNvPr id="27" name="文本框 27"/>
                        <wps:cNvSpPr txBox="1"/>
                        <wps:spPr>
                          <a:xfrm>
                            <a:off x="3384550" y="2492375"/>
                            <a:ext cx="215900" cy="666115"/>
                          </a:xfrm>
                          <a:prstGeom prst="rect">
                            <a:avLst/>
                          </a:prstGeom>
                          <a:solidFill>
                            <a:srgbClr val="C6D9F1"/>
                          </a:solidFill>
                          <a:ln w="12700">
                            <a:noFill/>
                          </a:ln>
                        </wps:spPr>
                        <wps:txbx>
                          <w:txbxContent>
                            <w:p>
                              <w:pPr>
                                <w:spacing w:line="240" w:lineRule="exact"/>
                                <w:jc w:val="center"/>
                                <w:rPr>
                                  <w:rFonts w:ascii="仿宋_GB2312" w:eastAsia="仿宋_GB2312"/>
                                </w:rPr>
                              </w:pPr>
                              <w:r>
                                <w:rPr>
                                  <w:rFonts w:hint="eastAsia" w:ascii="仿宋_GB2312" w:eastAsia="仿宋_GB2312"/>
                                </w:rPr>
                                <w:t>交通设施</w:t>
                              </w:r>
                            </w:p>
                          </w:txbxContent>
                        </wps:txbx>
                        <wps:bodyPr lIns="18000" tIns="10800" rIns="18000" bIns="10800" upright="1"/>
                      </wps:wsp>
                      <wps:wsp>
                        <wps:cNvPr id="28" name="文本框 28"/>
                        <wps:cNvSpPr txBox="1"/>
                        <wps:spPr>
                          <a:xfrm>
                            <a:off x="3664585" y="2492375"/>
                            <a:ext cx="215900" cy="669925"/>
                          </a:xfrm>
                          <a:prstGeom prst="rect">
                            <a:avLst/>
                          </a:prstGeom>
                          <a:solidFill>
                            <a:srgbClr val="C6D9F1"/>
                          </a:solidFill>
                          <a:ln w="12700">
                            <a:noFill/>
                          </a:ln>
                        </wps:spPr>
                        <wps:txbx>
                          <w:txbxContent>
                            <w:p>
                              <w:pPr>
                                <w:spacing w:line="240" w:lineRule="exact"/>
                                <w:jc w:val="center"/>
                                <w:rPr>
                                  <w:rFonts w:ascii="仿宋_GB2312" w:eastAsia="仿宋_GB2312"/>
                                </w:rPr>
                              </w:pPr>
                              <w:r>
                                <w:rPr>
                                  <w:rFonts w:hint="eastAsia" w:ascii="仿宋_GB2312" w:eastAsia="仿宋_GB2312"/>
                                </w:rPr>
                                <w:t>石油化工</w:t>
                              </w:r>
                            </w:p>
                          </w:txbxContent>
                        </wps:txbx>
                        <wps:bodyPr lIns="18000" tIns="10800" rIns="18000" bIns="10800" upright="1"/>
                      </wps:wsp>
                      <wps:wsp>
                        <wps:cNvPr id="29" name="文本框 29"/>
                        <wps:cNvSpPr txBox="1"/>
                        <wps:spPr>
                          <a:xfrm>
                            <a:off x="3923665" y="2492375"/>
                            <a:ext cx="215900" cy="666115"/>
                          </a:xfrm>
                          <a:prstGeom prst="rect">
                            <a:avLst/>
                          </a:prstGeom>
                          <a:solidFill>
                            <a:srgbClr val="C6D9F1"/>
                          </a:solidFill>
                          <a:ln w="12700">
                            <a:noFill/>
                          </a:ln>
                        </wps:spPr>
                        <wps:txbx>
                          <w:txbxContent>
                            <w:p>
                              <w:pPr>
                                <w:spacing w:line="240" w:lineRule="exact"/>
                                <w:jc w:val="center"/>
                                <w:rPr>
                                  <w:rFonts w:ascii="仿宋_GB2312" w:eastAsia="仿宋_GB2312"/>
                                </w:rPr>
                              </w:pPr>
                              <w:r>
                                <w:rPr>
                                  <w:rFonts w:hint="eastAsia" w:ascii="仿宋_GB2312" w:eastAsia="仿宋_GB2312"/>
                                </w:rPr>
                                <w:t>城市采暖</w:t>
                              </w:r>
                            </w:p>
                          </w:txbxContent>
                        </wps:txbx>
                        <wps:bodyPr lIns="18000" tIns="10800" rIns="18000" bIns="10800" upright="1"/>
                      </wps:wsp>
                      <wps:wsp>
                        <wps:cNvPr id="30" name="文本框 30"/>
                        <wps:cNvSpPr txBox="1"/>
                        <wps:spPr>
                          <a:xfrm>
                            <a:off x="4528185" y="2456180"/>
                            <a:ext cx="746125" cy="353060"/>
                          </a:xfrm>
                          <a:prstGeom prst="rect">
                            <a:avLst/>
                          </a:prstGeom>
                          <a:solidFill>
                            <a:srgbClr val="C6D9F1"/>
                          </a:solidFill>
                          <a:ln w="19050" cap="flat" cmpd="sng">
                            <a:solidFill>
                              <a:srgbClr val="548DD4"/>
                            </a:solidFill>
                            <a:prstDash val="sysDot"/>
                            <a:miter/>
                            <a:headEnd type="none" w="med" len="med"/>
                            <a:tailEnd type="none" w="med" len="med"/>
                          </a:ln>
                        </wps:spPr>
                        <wps:txbx>
                          <w:txbxContent>
                            <w:p>
                              <w:pPr>
                                <w:spacing w:line="240" w:lineRule="exact"/>
                                <w:jc w:val="center"/>
                                <w:rPr>
                                  <w:rFonts w:ascii="仿宋_GB2312" w:eastAsia="仿宋_GB2312"/>
                                </w:rPr>
                              </w:pPr>
                              <w:r>
                                <w:rPr>
                                  <w:rFonts w:hint="eastAsia" w:ascii="仿宋_GB2312" w:eastAsia="仿宋_GB2312"/>
                                </w:rPr>
                                <w:t>西塞山电厂</w:t>
                              </w:r>
                            </w:p>
                            <w:p>
                              <w:pPr>
                                <w:spacing w:line="240" w:lineRule="exact"/>
                                <w:jc w:val="center"/>
                                <w:rPr>
                                  <w:rFonts w:ascii="仿宋_GB2312" w:eastAsia="仿宋_GB2312"/>
                                </w:rPr>
                              </w:pPr>
                              <w:r>
                                <w:rPr>
                                  <w:rFonts w:hint="eastAsia" w:ascii="仿宋_GB2312" w:eastAsia="仿宋_GB2312"/>
                                </w:rPr>
                                <w:t>东贝机电</w:t>
                              </w:r>
                            </w:p>
                          </w:txbxContent>
                        </wps:txbx>
                        <wps:bodyPr lIns="18000" tIns="10800" rIns="18000" bIns="10800" upright="1"/>
                      </wps:wsp>
                      <wps:wsp>
                        <wps:cNvPr id="31" name="直接箭头连接符 31"/>
                        <wps:cNvCnPr/>
                        <wps:spPr>
                          <a:xfrm flipH="1">
                            <a:off x="892810" y="1188720"/>
                            <a:ext cx="1979930" cy="10160"/>
                          </a:xfrm>
                          <a:prstGeom prst="straightConnector1">
                            <a:avLst/>
                          </a:prstGeom>
                          <a:ln w="9525" cap="flat" cmpd="sng">
                            <a:solidFill>
                              <a:srgbClr val="000000"/>
                            </a:solidFill>
                            <a:prstDash val="solid"/>
                            <a:headEnd type="none" w="med" len="med"/>
                            <a:tailEnd type="triangle" w="med" len="med"/>
                          </a:ln>
                        </wps:spPr>
                        <wps:bodyPr/>
                      </wps:wsp>
                      <wps:wsp>
                        <wps:cNvPr id="32" name="直接箭头连接符 32"/>
                        <wps:cNvCnPr/>
                        <wps:spPr>
                          <a:xfrm flipH="1">
                            <a:off x="2491740" y="433070"/>
                            <a:ext cx="520700" cy="635"/>
                          </a:xfrm>
                          <a:prstGeom prst="straightConnector1">
                            <a:avLst/>
                          </a:prstGeom>
                          <a:ln w="9525" cap="flat" cmpd="sng">
                            <a:solidFill>
                              <a:srgbClr val="000000"/>
                            </a:solidFill>
                            <a:prstDash val="solid"/>
                            <a:headEnd type="none" w="med" len="med"/>
                            <a:tailEnd type="triangle" w="med" len="med"/>
                          </a:ln>
                        </wps:spPr>
                        <wps:bodyPr/>
                      </wps:wsp>
                      <wps:wsp>
                        <wps:cNvPr id="33" name="直接箭头连接符 33"/>
                        <wps:cNvCnPr/>
                        <wps:spPr>
                          <a:xfrm flipH="1">
                            <a:off x="2214245" y="165100"/>
                            <a:ext cx="791845" cy="635"/>
                          </a:xfrm>
                          <a:prstGeom prst="straightConnector1">
                            <a:avLst/>
                          </a:prstGeom>
                          <a:ln w="9525" cap="flat" cmpd="sng">
                            <a:solidFill>
                              <a:srgbClr val="000000"/>
                            </a:solidFill>
                            <a:prstDash val="solid"/>
                            <a:headEnd type="none" w="med" len="med"/>
                            <a:tailEnd type="triangle" w="med" len="med"/>
                          </a:ln>
                        </wps:spPr>
                        <wps:bodyPr/>
                      </wps:wsp>
                      <wps:wsp>
                        <wps:cNvPr id="34" name="下箭头 34"/>
                        <wps:cNvSpPr/>
                        <wps:spPr>
                          <a:xfrm>
                            <a:off x="3498850" y="515620"/>
                            <a:ext cx="381635" cy="165735"/>
                          </a:xfrm>
                          <a:prstGeom prst="downArrow">
                            <a:avLst>
                              <a:gd name="adj1" fmla="val 50000"/>
                              <a:gd name="adj2" fmla="val 25000"/>
                            </a:avLst>
                          </a:prstGeom>
                          <a:solidFill>
                            <a:srgbClr val="D99594"/>
                          </a:solidFill>
                          <a:ln w="9525" cap="flat" cmpd="sng">
                            <a:solidFill>
                              <a:srgbClr val="000000"/>
                            </a:solidFill>
                            <a:prstDash val="solid"/>
                            <a:miter/>
                            <a:headEnd type="none" w="med" len="med"/>
                            <a:tailEnd type="none" w="med" len="med"/>
                          </a:ln>
                        </wps:spPr>
                        <wps:bodyPr vert="eaVert" upright="1"/>
                      </wps:wsp>
                      <wps:wsp>
                        <wps:cNvPr id="35" name="下箭头 35"/>
                        <wps:cNvSpPr/>
                        <wps:spPr>
                          <a:xfrm>
                            <a:off x="3463925" y="1893570"/>
                            <a:ext cx="381635" cy="388620"/>
                          </a:xfrm>
                          <a:prstGeom prst="downArrow">
                            <a:avLst>
                              <a:gd name="adj1" fmla="val 50000"/>
                              <a:gd name="adj2" fmla="val 25457"/>
                            </a:avLst>
                          </a:prstGeom>
                          <a:solidFill>
                            <a:srgbClr val="D99594"/>
                          </a:solidFill>
                          <a:ln w="9525" cap="flat" cmpd="sng">
                            <a:solidFill>
                              <a:srgbClr val="000000"/>
                            </a:solidFill>
                            <a:prstDash val="solid"/>
                            <a:miter/>
                            <a:headEnd type="none" w="med" len="med"/>
                            <a:tailEnd type="none" w="med" len="med"/>
                          </a:ln>
                        </wps:spPr>
                        <wps:bodyPr vert="eaVert" upright="1"/>
                      </wps:wsp>
                      <wps:wsp>
                        <wps:cNvPr id="36" name="文本框 36"/>
                        <wps:cNvSpPr txBox="1"/>
                        <wps:spPr>
                          <a:xfrm>
                            <a:off x="4528185" y="1109345"/>
                            <a:ext cx="198755" cy="367665"/>
                          </a:xfrm>
                          <a:prstGeom prst="rect">
                            <a:avLst/>
                          </a:prstGeom>
                          <a:solidFill>
                            <a:srgbClr val="FFFFFF"/>
                          </a:solidFill>
                          <a:ln w="9525" cap="flat" cmpd="sng">
                            <a:solidFill>
                              <a:srgbClr val="000000"/>
                            </a:solidFill>
                            <a:prstDash val="dash"/>
                            <a:miter/>
                            <a:headEnd type="none" w="med" len="med"/>
                            <a:tailEnd type="none" w="med" len="med"/>
                          </a:ln>
                        </wps:spPr>
                        <wps:txbx>
                          <w:txbxContent>
                            <w:p>
                              <w:pPr>
                                <w:spacing w:line="240" w:lineRule="exact"/>
                                <w:rPr>
                                  <w:rFonts w:ascii="仿宋_GB2312" w:eastAsia="仿宋_GB2312"/>
                                  <w:color w:val="FF0000"/>
                                </w:rPr>
                              </w:pPr>
                              <w:r>
                                <w:rPr>
                                  <w:rFonts w:hint="eastAsia" w:ascii="仿宋_GB2312" w:eastAsia="仿宋_GB2312"/>
                                  <w:color w:val="FF0000"/>
                                </w:rPr>
                                <w:t>废钢</w:t>
                              </w:r>
                            </w:p>
                          </w:txbxContent>
                        </wps:txbx>
                        <wps:bodyPr lIns="18000" tIns="10800" rIns="18000" bIns="10800" upright="1"/>
                      </wps:wsp>
                      <wps:wsp>
                        <wps:cNvPr id="37" name="直接箭头连接符 37"/>
                        <wps:cNvCnPr/>
                        <wps:spPr>
                          <a:xfrm flipH="1">
                            <a:off x="2491740" y="2659380"/>
                            <a:ext cx="290195" cy="635"/>
                          </a:xfrm>
                          <a:prstGeom prst="straightConnector1">
                            <a:avLst/>
                          </a:prstGeom>
                          <a:ln w="9525" cap="flat" cmpd="sng">
                            <a:solidFill>
                              <a:srgbClr val="000000"/>
                            </a:solidFill>
                            <a:prstDash val="solid"/>
                            <a:headEnd type="none" w="med" len="med"/>
                            <a:tailEnd type="triangle" w="med" len="med"/>
                          </a:ln>
                        </wps:spPr>
                        <wps:bodyPr/>
                      </wps:wsp>
                      <wps:wsp>
                        <wps:cNvPr id="38" name="直接箭头连接符 38"/>
                        <wps:cNvCnPr/>
                        <wps:spPr>
                          <a:xfrm>
                            <a:off x="4244340" y="2659380"/>
                            <a:ext cx="267970" cy="635"/>
                          </a:xfrm>
                          <a:prstGeom prst="straightConnector1">
                            <a:avLst/>
                          </a:prstGeom>
                          <a:ln w="9525" cap="flat" cmpd="sng">
                            <a:solidFill>
                              <a:srgbClr val="000000"/>
                            </a:solidFill>
                            <a:prstDash val="solid"/>
                            <a:headEnd type="none" w="med" len="med"/>
                            <a:tailEnd type="triangle" w="med" len="med"/>
                          </a:ln>
                        </wps:spPr>
                        <wps:bodyPr/>
                      </wps:wsp>
                      <wps:wsp>
                        <wps:cNvPr id="39" name="直接箭头连接符 39"/>
                        <wps:cNvCnPr/>
                        <wps:spPr>
                          <a:xfrm>
                            <a:off x="4393565" y="1645920"/>
                            <a:ext cx="227965" cy="635"/>
                          </a:xfrm>
                          <a:prstGeom prst="straightConnector1">
                            <a:avLst/>
                          </a:prstGeom>
                          <a:ln w="9525" cap="flat" cmpd="sng">
                            <a:solidFill>
                              <a:srgbClr val="000000"/>
                            </a:solidFill>
                            <a:prstDash val="solid"/>
                            <a:headEnd type="none" w="med" len="med"/>
                            <a:tailEnd type="none" w="med" len="med"/>
                          </a:ln>
                        </wps:spPr>
                        <wps:bodyPr/>
                      </wps:wsp>
                      <wps:wsp>
                        <wps:cNvPr id="40" name="直接箭头连接符 40"/>
                        <wps:cNvCnPr/>
                        <wps:spPr>
                          <a:xfrm flipV="1">
                            <a:off x="4621530" y="1477010"/>
                            <a:ext cx="635" cy="179705"/>
                          </a:xfrm>
                          <a:prstGeom prst="straightConnector1">
                            <a:avLst/>
                          </a:prstGeom>
                          <a:ln w="9525" cap="flat" cmpd="sng">
                            <a:solidFill>
                              <a:srgbClr val="000000"/>
                            </a:solidFill>
                            <a:prstDash val="solid"/>
                            <a:headEnd type="none" w="med" len="med"/>
                            <a:tailEnd type="none" w="med" len="med"/>
                          </a:ln>
                        </wps:spPr>
                        <wps:bodyPr/>
                      </wps:wsp>
                      <wps:wsp>
                        <wps:cNvPr id="41" name="直接箭头连接符 41"/>
                        <wps:cNvCnPr/>
                        <wps:spPr>
                          <a:xfrm flipH="1" flipV="1">
                            <a:off x="4621530" y="345440"/>
                            <a:ext cx="10160" cy="763905"/>
                          </a:xfrm>
                          <a:prstGeom prst="straightConnector1">
                            <a:avLst/>
                          </a:prstGeom>
                          <a:ln w="9525" cap="flat" cmpd="sng">
                            <a:solidFill>
                              <a:srgbClr val="000000"/>
                            </a:solidFill>
                            <a:prstDash val="solid"/>
                            <a:headEnd type="none" w="med" len="med"/>
                            <a:tailEnd type="none" w="med" len="med"/>
                          </a:ln>
                        </wps:spPr>
                        <wps:bodyPr/>
                      </wps:wsp>
                      <wps:wsp>
                        <wps:cNvPr id="42" name="直接箭头连接符 42"/>
                        <wps:cNvCnPr/>
                        <wps:spPr>
                          <a:xfrm flipH="1">
                            <a:off x="4361815" y="344805"/>
                            <a:ext cx="264795" cy="635"/>
                          </a:xfrm>
                          <a:prstGeom prst="straightConnector1">
                            <a:avLst/>
                          </a:prstGeom>
                          <a:ln w="9525" cap="flat" cmpd="sng">
                            <a:solidFill>
                              <a:srgbClr val="000000"/>
                            </a:solidFill>
                            <a:prstDash val="solid"/>
                            <a:headEnd type="none" w="med" len="med"/>
                            <a:tailEnd type="triangle" w="med" len="med"/>
                          </a:ln>
                        </wps:spPr>
                        <wps:bodyPr/>
                      </wps:wsp>
                      <wps:wsp>
                        <wps:cNvPr id="43" name="直接箭头连接符 43"/>
                        <wps:cNvCnPr/>
                        <wps:spPr>
                          <a:xfrm flipH="1">
                            <a:off x="2465705" y="1656715"/>
                            <a:ext cx="506730" cy="635"/>
                          </a:xfrm>
                          <a:prstGeom prst="straightConnector1">
                            <a:avLst/>
                          </a:prstGeom>
                          <a:ln w="9525" cap="flat" cmpd="sng">
                            <a:solidFill>
                              <a:srgbClr val="000000"/>
                            </a:solidFill>
                            <a:prstDash val="solid"/>
                            <a:headEnd type="none" w="med" len="med"/>
                            <a:tailEnd type="triangle" w="med" len="med"/>
                          </a:ln>
                        </wps:spPr>
                        <wps:bodyPr/>
                      </wps:wsp>
                      <wps:wsp>
                        <wps:cNvPr id="44" name="矩形 44"/>
                        <wps:cNvSpPr/>
                        <wps:spPr>
                          <a:xfrm>
                            <a:off x="205105" y="3310890"/>
                            <a:ext cx="298450" cy="158750"/>
                          </a:xfrm>
                          <a:prstGeom prst="rect">
                            <a:avLst/>
                          </a:prstGeom>
                          <a:solidFill>
                            <a:srgbClr val="1F497D"/>
                          </a:solidFill>
                          <a:ln w="12700" cap="flat" cmpd="sng">
                            <a:solidFill>
                              <a:srgbClr val="1F497D"/>
                            </a:solidFill>
                            <a:prstDash val="solid"/>
                            <a:miter/>
                            <a:headEnd type="none" w="med" len="med"/>
                            <a:tailEnd type="none" w="med" len="med"/>
                          </a:ln>
                        </wps:spPr>
                        <wps:bodyPr lIns="18000" tIns="10800" rIns="18000" bIns="10800" upright="1"/>
                      </wps:wsp>
                      <wps:wsp>
                        <wps:cNvPr id="45" name="矩形 45"/>
                        <wps:cNvSpPr/>
                        <wps:spPr>
                          <a:xfrm>
                            <a:off x="512445" y="3310890"/>
                            <a:ext cx="298450" cy="158750"/>
                          </a:xfrm>
                          <a:prstGeom prst="rect">
                            <a:avLst/>
                          </a:prstGeom>
                          <a:solidFill>
                            <a:srgbClr val="548DD4"/>
                          </a:solidFill>
                          <a:ln w="9525">
                            <a:noFill/>
                          </a:ln>
                        </wps:spPr>
                        <wps:bodyPr lIns="18000" tIns="10800" rIns="18000" bIns="10800" upright="1"/>
                      </wps:wsp>
                      <wps:wsp>
                        <wps:cNvPr id="46" name="矩形 46"/>
                        <wps:cNvSpPr/>
                        <wps:spPr>
                          <a:xfrm>
                            <a:off x="819785" y="3310890"/>
                            <a:ext cx="298450" cy="158750"/>
                          </a:xfrm>
                          <a:prstGeom prst="rect">
                            <a:avLst/>
                          </a:prstGeom>
                          <a:solidFill>
                            <a:srgbClr val="C6D9F1"/>
                          </a:solidFill>
                          <a:ln w="12700">
                            <a:noFill/>
                          </a:ln>
                        </wps:spPr>
                        <wps:bodyPr lIns="18000" tIns="10800" rIns="18000" bIns="10800" upright="1"/>
                      </wps:wsp>
                      <wps:wsp>
                        <wps:cNvPr id="47" name="矩形 47"/>
                        <wps:cNvSpPr/>
                        <wps:spPr>
                          <a:xfrm>
                            <a:off x="2814320" y="3310890"/>
                            <a:ext cx="298450" cy="158750"/>
                          </a:xfrm>
                          <a:prstGeom prst="rect">
                            <a:avLst/>
                          </a:prstGeom>
                          <a:solidFill>
                            <a:srgbClr val="C6D9F1"/>
                          </a:solidFill>
                          <a:ln w="19050" cap="flat" cmpd="sng">
                            <a:solidFill>
                              <a:srgbClr val="548DD4"/>
                            </a:solidFill>
                            <a:prstDash val="sysDot"/>
                            <a:miter/>
                            <a:headEnd type="none" w="med" len="med"/>
                            <a:tailEnd type="none" w="med" len="med"/>
                          </a:ln>
                        </wps:spPr>
                        <wps:bodyPr lIns="18000" tIns="10800" rIns="18000" bIns="10800" upright="1"/>
                      </wps:wsp>
                      <wps:wsp>
                        <wps:cNvPr id="48" name="矩形 48"/>
                        <wps:cNvSpPr/>
                        <wps:spPr>
                          <a:xfrm>
                            <a:off x="4068445" y="3310890"/>
                            <a:ext cx="298450" cy="158750"/>
                          </a:xfrm>
                          <a:prstGeom prst="rect">
                            <a:avLst/>
                          </a:prstGeom>
                          <a:solidFill>
                            <a:srgbClr val="C6D9F1"/>
                          </a:solidFill>
                          <a:ln w="19050" cap="flat" cmpd="sng">
                            <a:solidFill>
                              <a:srgbClr val="548DD4"/>
                            </a:solidFill>
                            <a:prstDash val="sysDot"/>
                            <a:miter/>
                            <a:headEnd type="none" w="med" len="med"/>
                            <a:tailEnd type="none" w="med" len="med"/>
                          </a:ln>
                        </wps:spPr>
                        <wps:bodyPr lIns="18000" tIns="10800" rIns="18000" bIns="10800" upright="1"/>
                      </wps:wsp>
                      <wps:wsp>
                        <wps:cNvPr id="49" name="文本框 49"/>
                        <wps:cNvSpPr txBox="1"/>
                        <wps:spPr>
                          <a:xfrm>
                            <a:off x="0" y="3310890"/>
                            <a:ext cx="198755" cy="219075"/>
                          </a:xfrm>
                          <a:prstGeom prst="rect">
                            <a:avLst/>
                          </a:prstGeom>
                          <a:solidFill>
                            <a:srgbClr val="FFFFFF"/>
                          </a:solidFill>
                          <a:ln w="9525">
                            <a:noFill/>
                          </a:ln>
                        </wps:spPr>
                        <wps:txbx>
                          <w:txbxContent>
                            <w:p>
                              <w:pPr>
                                <w:spacing w:line="240" w:lineRule="exact"/>
                                <w:rPr>
                                  <w:rFonts w:ascii="仿宋_GB2312" w:eastAsia="仿宋_GB2312"/>
                                </w:rPr>
                              </w:pPr>
                              <w:r>
                                <w:rPr>
                                  <w:rFonts w:hint="eastAsia" w:ascii="仿宋_GB2312" w:eastAsia="仿宋_GB2312"/>
                                </w:rPr>
                                <w:t>注</w:t>
                              </w:r>
                            </w:p>
                          </w:txbxContent>
                        </wps:txbx>
                        <wps:bodyPr lIns="18000" tIns="10800" rIns="18000" bIns="10800" upright="1"/>
                      </wps:wsp>
                      <wps:wsp>
                        <wps:cNvPr id="50" name="文本框 50"/>
                        <wps:cNvSpPr txBox="1"/>
                        <wps:spPr>
                          <a:xfrm>
                            <a:off x="4361815" y="3280410"/>
                            <a:ext cx="1019175" cy="228600"/>
                          </a:xfrm>
                          <a:prstGeom prst="rect">
                            <a:avLst/>
                          </a:prstGeom>
                          <a:solidFill>
                            <a:srgbClr val="FFFFFF"/>
                          </a:solidFill>
                          <a:ln w="9525">
                            <a:noFill/>
                          </a:ln>
                        </wps:spPr>
                        <wps:txbx>
                          <w:txbxContent>
                            <w:p>
                              <w:pPr>
                                <w:jc w:val="center"/>
                                <w:rPr>
                                  <w:rFonts w:ascii="仿宋_GB2312" w:eastAsia="仿宋_GB2312"/>
                                </w:rPr>
                              </w:pPr>
                              <w:r>
                                <w:rPr>
                                  <w:rFonts w:hint="eastAsia" w:ascii="仿宋_GB2312" w:eastAsia="仿宋_GB2312"/>
                                  <w:spacing w:val="-10"/>
                                </w:rPr>
                                <w:t>表示重点引进企</w:t>
                              </w:r>
                              <w:r>
                                <w:rPr>
                                  <w:rFonts w:hint="eastAsia" w:ascii="仿宋_GB2312" w:eastAsia="仿宋_GB2312"/>
                                </w:rPr>
                                <w:t>业</w:t>
                              </w:r>
                            </w:p>
                          </w:txbxContent>
                        </wps:txbx>
                        <wps:bodyPr lIns="18000" tIns="10800" rIns="18000" bIns="10800" upright="1"/>
                      </wps:wsp>
                    </wpc:wpc>
                  </a:graphicData>
                </a:graphic>
              </wp:anchor>
            </w:drawing>
          </mc:Choice>
          <mc:Fallback>
            <w:pict>
              <v:group id="_x0000_s1026" o:spid="_x0000_s1026" o:spt="203" style="position:absolute;left:0pt;margin-left:-4.6pt;margin-top:5.2pt;height:277.95pt;width:423.7pt;mso-wrap-distance-bottom:0pt;mso-wrap-distance-left:9pt;mso-wrap-distance-right:9pt;mso-wrap-distance-top:0pt;z-index:251661312;mso-width-relative:page;mso-height-relative:page;" coordsize="5380990,3529965" editas="canvas" o:gfxdata="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">
                <o:lock v:ext="edit" aspectratio="f"/>
                <v:shape id="_x0000_s1026" o:spid="_x0000_s1026" style="position:absolute;left:0;top:0;height:3529965;width:5380990;" filled="f" stroked="f" coordsize="21600,21600" o:gfxdata="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">
                  <v:fill on="f" focussize="0,0"/>
                  <v:stroke on="f"/>
                  <v:imagedata o:title=""/>
                  <o:lock v:ext="edit" aspectratio="t"/>
                </v:shape>
                <v:shape id="_x0000_s1026" o:spid="_x0000_s1026" o:spt="202" type="#_x0000_t202" style="position:absolute;left:1081405;top:3280410;height:208915;width:1730375;" fillcolor="#FFFFFF" filled="t" stroked="f" coordsize="21600,21600" o:gfxdata="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JfRkPjWAAAACQEAAA8AAAAAAAAAAQAgAAAAIgAAAGRycy9k&#10;b3ducmV2LnhtbFBLAQIUABQAAAAIAIdO4kAOyuqAywEAAHIDAAAOAAAAAAAAAAEAIAAAACUBAABk&#10;cnMvZTJvRG9jLnhtbFBLBQYAAAAABgAGAFkBAABiBQAAAAA=&#10;">
                  <v:fill on="t" focussize="0,0"/>
                  <v:stroke on="f"/>
                  <v:imagedata o:title=""/>
                  <o:lock v:ext="edit" aspectratio="f"/>
                  <v:textbox inset="0.5mm,0.3mm,0.5mm,0.3mm">
                    <w:txbxContent>
                      <w:p>
                        <w:pPr>
                          <w:jc w:val="center"/>
                          <w:rPr>
                            <w:rFonts w:ascii="仿宋_GB2312" w:eastAsia="仿宋_GB2312"/>
                            <w:spacing w:val="-10"/>
                          </w:rPr>
                        </w:pPr>
                        <w:r>
                          <w:rPr>
                            <w:rFonts w:hint="eastAsia" w:ascii="仿宋_GB2312" w:eastAsia="仿宋_GB2312"/>
                            <w:spacing w:val="-10"/>
                          </w:rPr>
                          <w:t>表示黄石产业（领域）发展强弱</w:t>
                        </w:r>
                      </w:p>
                    </w:txbxContent>
                  </v:textbox>
                </v:shape>
                <v:shape id="_x0000_s1026" o:spid="_x0000_s1026" o:spt="202" type="#_x0000_t202" style="position:absolute;left:3096260;top:3281045;height:228600;width:1019175;" fillcolor="#FFFFFF" filled="t" stroked="f" coordsize="21600,21600" o:gfxdata="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l9GQ+NYAAAAJAQAADwAAAAAAAAABACAAAAAiAAAA&#10;ZHJzL2Rvd25yZXYueG1sUEsBAhQAFAAAAAgAh07iQLSeQnrQAQAAcgMAAA4AAAAAAAAAAQAgAAAA&#10;JQEAAGRycy9lMm9Eb2MueG1sUEsFBgAAAAAGAAYAWQEAAGcFA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spacing w:val="-10"/>
                          </w:rPr>
                          <w:t>表示省内已有企</w:t>
                        </w:r>
                        <w:r>
                          <w:rPr>
                            <w:rFonts w:hint="eastAsia" w:ascii="仿宋_GB2312" w:eastAsia="仿宋_GB2312"/>
                          </w:rPr>
                          <w:t>业</w:t>
                        </w:r>
                      </w:p>
                    </w:txbxContent>
                  </v:textbox>
                </v:shape>
                <v:shape id="_x0000_s1026" o:spid="_x0000_s1026" o:spt="202" type="#_x0000_t202" style="position:absolute;left:2770505;top:2282190;height:880110;width:1440180;" fillcolor="#D8D8D8" filled="t" stroked="f" coordsize="21600,21600" o:gfxdata="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p7WgX2AAAAAkBAAAPAAAAAAAAAAEAIAAAACIAAABk&#10;cnMvZG93bnJldi54bWxQSwECFAAUAAAACACHTuJA0mCoW80BAAByAwAADgAAAAAAAAABACAAAAAn&#10;AQAAZHJzL2Uyb0RvYy54bWxQSwUGAAAAAAYABgBZAQAAZgUAAAAA&#10;">
                  <v:fill on="t" focussize="0,0"/>
                  <v:stroke on="f"/>
                  <v:imagedata o:title=""/>
                  <o:lock v:ext="edit" aspectratio="f"/>
                  <v:textbox inset="0.5mm,0.3mm,0.5mm,0.3mm">
                    <w:txbxContent>
                      <w:p>
                        <w:pPr>
                          <w:rPr>
                            <w:rFonts w:ascii="仿宋_GB2312" w:eastAsia="仿宋_GB2312"/>
                          </w:rPr>
                        </w:pPr>
                        <w:r>
                          <w:rPr>
                            <w:rFonts w:hint="eastAsia" w:ascii="仿宋_GB2312" w:eastAsia="仿宋_GB2312"/>
                          </w:rPr>
                          <w:t>下游</w:t>
                        </w:r>
                      </w:p>
                    </w:txbxContent>
                  </v:textbox>
                </v:shape>
                <v:shape id="_x0000_s1026" o:spid="_x0000_s1026" o:spt="202" type="#_x0000_t202" style="position:absolute;left:2953385;top:681355;height:1212215;width:1440180;" fillcolor="#D8D8D8" filled="t" stroked="f" coordsize="21600,21600" o:gfxdata="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CntaBfYAAAACQEAAA8AAAAAAAAAAQAgAAAAIgAA&#10;AGRycy9kb3ducmV2LnhtbFBLAQIUABQAAAAIAIdO4kCbpoN1zwEAAHIDAAAOAAAAAAAAAAEAIAAA&#10;ACcBAABkcnMvZTJvRG9jLnhtbFBLBQYAAAAABgAGAFkBAABoBQAAAAA=&#10;">
                  <v:fill on="t" focussize="0,0"/>
                  <v:stroke on="f"/>
                  <v:imagedata o:title=""/>
                  <o:lock v:ext="edit" aspectratio="f"/>
                  <v:textbox inset="0.5mm,0.3mm,0.5mm,0.3mm">
                    <w:txbxContent>
                      <w:p>
                        <w:pPr>
                          <w:rPr>
                            <w:rFonts w:ascii="仿宋_GB2312" w:eastAsia="仿宋_GB2312"/>
                          </w:rPr>
                        </w:pPr>
                        <w:r>
                          <w:rPr>
                            <w:rFonts w:hint="eastAsia" w:ascii="仿宋_GB2312" w:eastAsia="仿宋_GB2312"/>
                          </w:rPr>
                          <w:t>中游</w:t>
                        </w:r>
                      </w:p>
                    </w:txbxContent>
                  </v:textbox>
                </v:shape>
                <v:shape id="_x0000_s1026" o:spid="_x0000_s1026" o:spt="202" type="#_x0000_t202" style="position:absolute;left:3012440;top:33655;height:481965;width:1351915;" fillcolor="#D8D8D8" filled="t" stroked="f" coordsize="21600,21600" o:gfxdata="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p7WgX2AAAAAkBAAAPAAAAAAAAAAEAIAAAACIA&#10;AABkcnMvZG93bnJldi54bWxQSwECFAAUAAAACACHTuJA3HfNQtABAABwAwAADgAAAAAAAAABACAA&#10;AAAnAQAAZHJzL2Uyb0RvYy54bWxQSwUGAAAAAAYABgBZAQAAaQUAAAAA&#10;">
                  <v:fill on="t" focussize="0,0"/>
                  <v:stroke on="f"/>
                  <v:imagedata o:title=""/>
                  <o:lock v:ext="edit" aspectratio="f"/>
                  <v:textbox inset="0.5mm,0.3mm,0.5mm,0.3mm">
                    <w:txbxContent>
                      <w:p>
                        <w:pPr>
                          <w:rPr>
                            <w:rFonts w:ascii="仿宋_GB2312" w:eastAsia="仿宋_GB2312"/>
                          </w:rPr>
                        </w:pPr>
                        <w:r>
                          <w:rPr>
                            <w:rFonts w:hint="eastAsia" w:ascii="仿宋_GB2312" w:eastAsia="仿宋_GB2312"/>
                          </w:rPr>
                          <w:t>上游</w:t>
                        </w:r>
                      </w:p>
                    </w:txbxContent>
                  </v:textbox>
                </v:shape>
                <v:shape id="_x0000_s1026" o:spid="_x0000_s1026" o:spt="202" type="#_x0000_t202" style="position:absolute;left:1341755;top:0;height:268605;width:864870;" fillcolor="#C6D9F1" filled="t" stroked="t" coordsize="21600,21600" o:gfxdata="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zz1Jj2AAAAAkBAAAPAAAA&#10;AAAAAAEAIAAAACIAAABkcnMvZG93bnJldi54bWxQSwECFAAUAAAACACHTuJA/92a1RUCAAAjBAAA&#10;DgAAAAAAAAABACAAAAAnAQAAZHJzL2Uyb0RvYy54bWxQSwUGAAAAAAYABgBZAQAArgUAAAAA&#10;">
                  <v:fill on="t" focussize="0,0"/>
                  <v:stroke weight="1.5pt" color="#548DD4" joinstyle="miter" dashstyle="1 1"/>
                  <v:imagedata o:title=""/>
                  <o:lock v:ext="edit" aspectratio="f"/>
                  <v:textbox inset="1.5mm,1.27mm,1.5mm,1.27mm">
                    <w:txbxContent>
                      <w:p>
                        <w:pPr>
                          <w:jc w:val="center"/>
                          <w:rPr>
                            <w:rFonts w:ascii="仿宋_GB2312" w:eastAsia="仿宋_GB2312"/>
                          </w:rPr>
                        </w:pPr>
                        <w:r>
                          <w:rPr>
                            <w:rFonts w:hint="eastAsia" w:ascii="仿宋_GB2312" w:eastAsia="仿宋_GB2312"/>
                          </w:rPr>
                          <w:t>大冶铁矿</w:t>
                        </w:r>
                      </w:p>
                    </w:txbxContent>
                  </v:textbox>
                </v:shape>
                <v:shape id="_x0000_s1026" o:spid="_x0000_s1026" o:spt="202" type="#_x0000_t202" style="position:absolute;left:907415;top:369570;height:662305;width:1567180;" fillcolor="#BFBFBF" filled="t" stroked="t" coordsize="21600,21600" o:gfxdata="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DcoiNjYAAAACQEAAA8A&#10;AAAAAAAAAQAgAAAAIgAAAGRycy9kb3ducmV2LnhtbFBLAQIUABQAAAAIAIdO4kDGj33+FwIAACgE&#10;AAAOAAAAAAAAAAEAIAAAACcBAABkcnMvZTJvRG9jLnhtbFBLBQYAAAAABgAGAFkBAACwBQ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西山煤电  淡水河谷</w:t>
                        </w:r>
                      </w:p>
                      <w:p>
                        <w:pPr>
                          <w:spacing w:line="240" w:lineRule="exact"/>
                          <w:rPr>
                            <w:rFonts w:ascii="仿宋_GB2312" w:eastAsia="仿宋_GB2312"/>
                          </w:rPr>
                        </w:pPr>
                        <w:r>
                          <w:rPr>
                            <w:rFonts w:hint="eastAsia" w:ascii="仿宋_GB2312" w:eastAsia="仿宋_GB2312"/>
                          </w:rPr>
                          <w:t xml:space="preserve">四川圣达  力拓   </w:t>
                        </w:r>
                      </w:p>
                      <w:p>
                        <w:pPr>
                          <w:spacing w:line="240" w:lineRule="exact"/>
                          <w:rPr>
                            <w:rFonts w:ascii="仿宋_GB2312" w:eastAsia="仿宋_GB2312"/>
                          </w:rPr>
                        </w:pPr>
                        <w:r>
                          <w:rPr>
                            <w:rFonts w:hint="eastAsia" w:ascii="仿宋_GB2312" w:eastAsia="仿宋_GB2312"/>
                          </w:rPr>
                          <w:t>美锦能源  FMG</w:t>
                        </w:r>
                      </w:p>
                      <w:p>
                        <w:pPr>
                          <w:spacing w:line="240" w:lineRule="exact"/>
                          <w:rPr>
                            <w:rFonts w:ascii="仿宋_GB2312" w:eastAsia="仿宋_GB2312"/>
                          </w:rPr>
                        </w:pPr>
                        <w:r>
                          <w:rPr>
                            <w:rFonts w:hint="eastAsia" w:ascii="仿宋_GB2312" w:eastAsia="仿宋_GB2312"/>
                          </w:rPr>
                          <w:t>安泰集团  安赛乐米塔尔</w:t>
                        </w:r>
                      </w:p>
                    </w:txbxContent>
                  </v:textbox>
                </v:shape>
                <v:shape id="_x0000_s1026" o:spid="_x0000_s1026" o:spt="202" type="#_x0000_t202" style="position:absolute;left:907415;top:1363980;height:821055;width:1567180;" fillcolor="#BFBFBF" filled="t" stroked="t" coordsize="21600,21600" o:gfxdata="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NyiI2NgAAAAJAQAADwAA&#10;AAAAAAABACAAAAAiAAAAZHJzL2Rvd25yZXYueG1sUEsBAhQAFAAAAAgAh07iQCQyjHkWAgAAKwQA&#10;AA4AAAAAAAAAAQAgAAAAJwEAAGRycy9lMm9Eb2MueG1sUEsFBgAAAAAGAAYAWQEAAK8FAAAAAA==&#10;">
                  <v:fill on="t" focussize="0,0"/>
                  <v:stroke weight="1.5pt" color="#548DD4" joinstyle="miter" dashstyle="1 1"/>
                  <v:imagedata o:title=""/>
                  <o:lock v:ext="edit" aspectratio="f"/>
                  <v:textbox inset="0.5mm,0.3mm,0.5mm,0.3mm">
                    <w:txbxContent>
                      <w:p>
                        <w:pPr>
                          <w:spacing w:line="240" w:lineRule="exact"/>
                          <w:jc w:val="center"/>
                          <w:rPr>
                            <w:rFonts w:ascii="仿宋_GB2312" w:eastAsia="仿宋_GB2312"/>
                          </w:rPr>
                        </w:pPr>
                        <w:r>
                          <w:rPr>
                            <w:rFonts w:hint="eastAsia" w:ascii="仿宋_GB2312" w:eastAsia="仿宋_GB2312"/>
                          </w:rPr>
                          <w:t>宝武钢铁  安赛乐米塔尔</w:t>
                        </w:r>
                      </w:p>
                      <w:p>
                        <w:pPr>
                          <w:spacing w:line="240" w:lineRule="exact"/>
                          <w:rPr>
                            <w:rFonts w:ascii="仿宋_GB2312" w:eastAsia="仿宋_GB2312"/>
                          </w:rPr>
                        </w:pPr>
                        <w:r>
                          <w:rPr>
                            <w:rFonts w:hint="eastAsia" w:ascii="仿宋_GB2312" w:eastAsia="仿宋_GB2312"/>
                          </w:rPr>
                          <w:t>河钢集团  新日铁</w:t>
                        </w:r>
                      </w:p>
                      <w:p>
                        <w:pPr>
                          <w:spacing w:line="240" w:lineRule="exact"/>
                          <w:rPr>
                            <w:rFonts w:ascii="仿宋_GB2312" w:eastAsia="仿宋_GB2312"/>
                          </w:rPr>
                        </w:pPr>
                        <w:r>
                          <w:rPr>
                            <w:rFonts w:hint="eastAsia" w:ascii="仿宋_GB2312" w:eastAsia="仿宋_GB2312"/>
                          </w:rPr>
                          <w:t>沙钢集团  浦项钢铁</w:t>
                        </w:r>
                      </w:p>
                      <w:p>
                        <w:pPr>
                          <w:spacing w:line="240" w:lineRule="exact"/>
                          <w:rPr>
                            <w:rFonts w:ascii="仿宋_GB2312" w:eastAsia="仿宋_GB2312"/>
                          </w:rPr>
                        </w:pPr>
                        <w:r>
                          <w:rPr>
                            <w:rFonts w:hint="eastAsia" w:ascii="仿宋_GB2312" w:eastAsia="仿宋_GB2312"/>
                          </w:rPr>
                          <w:t>鞍钢集团  日本JFE</w:t>
                        </w:r>
                      </w:p>
                      <w:p>
                        <w:pPr>
                          <w:spacing w:line="240" w:lineRule="exact"/>
                          <w:rPr>
                            <w:rFonts w:ascii="仿宋_GB2312" w:eastAsia="仿宋_GB2312"/>
                          </w:rPr>
                        </w:pPr>
                        <w:r>
                          <w:rPr>
                            <w:rFonts w:hint="eastAsia" w:ascii="仿宋_GB2312" w:eastAsia="仿宋_GB2312"/>
                          </w:rPr>
                          <w:t>首钢集团  塔塔钢铁</w:t>
                        </w:r>
                      </w:p>
                    </w:txbxContent>
                  </v:textbox>
                </v:shape>
                <v:shape id="_x0000_s1026" o:spid="_x0000_s1026" o:spt="202" type="#_x0000_t202" style="position:absolute;left:645795;top:2337435;height:821055;width:1828800;" fillcolor="#BFBFBF" filled="t" stroked="t" coordsize="21600,21600" o:gfxdata="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DcoiNjYAAAACQEA&#10;AA8AAAAAAAAAAQAgAAAAIgAAAGRycy9kb3ducmV2LnhtbFBLAQIUABQAAAAIAIdO4kBJpc+hGgIA&#10;ACsEAAAOAAAAAAAAAAEAIAAAACcBAABkcnMvZTJvRG9jLnhtbFBLBQYAAAAABgAGAFkBAACzBQAA&#10;AAA=&#10;">
                  <v:fill on="t" focussize="0,0"/>
                  <v:stroke weight="1.5pt" color="#548DD4" joinstyle="miter" dashstyle="1 1"/>
                  <v:imagedata o:title=""/>
                  <o:lock v:ext="edit" aspectratio="f"/>
                  <v:textbox inset="0.5mm,0.3mm,0.5mm,0.3mm">
                    <w:txbxContent>
                      <w:p>
                        <w:pPr>
                          <w:spacing w:line="240" w:lineRule="exact"/>
                          <w:jc w:val="center"/>
                          <w:rPr>
                            <w:rFonts w:ascii="仿宋_GB2312" w:eastAsia="仿宋_GB2312"/>
                          </w:rPr>
                        </w:pPr>
                        <w:r>
                          <w:rPr>
                            <w:rFonts w:hint="eastAsia" w:ascii="仿宋_GB2312" w:eastAsia="仿宋_GB2312"/>
                          </w:rPr>
                          <w:t>奥克斯  中国建筑  上海汽车</w:t>
                        </w:r>
                      </w:p>
                      <w:p>
                        <w:pPr>
                          <w:spacing w:line="240" w:lineRule="exact"/>
                          <w:jc w:val="center"/>
                          <w:rPr>
                            <w:rFonts w:ascii="仿宋_GB2312" w:eastAsia="仿宋_GB2312"/>
                          </w:rPr>
                        </w:pPr>
                        <w:r>
                          <w:rPr>
                            <w:rFonts w:hint="eastAsia" w:ascii="仿宋_GB2312" w:eastAsia="仿宋_GB2312"/>
                          </w:rPr>
                          <w:t>美的    中国中铁  中国重汽</w:t>
                        </w:r>
                      </w:p>
                      <w:p>
                        <w:pPr>
                          <w:spacing w:line="240" w:lineRule="exact"/>
                          <w:jc w:val="center"/>
                          <w:rPr>
                            <w:rFonts w:ascii="仿宋_GB2312" w:eastAsia="仿宋_GB2312"/>
                          </w:rPr>
                        </w:pPr>
                        <w:r>
                          <w:rPr>
                            <w:rFonts w:hint="eastAsia" w:ascii="仿宋_GB2312" w:eastAsia="仿宋_GB2312"/>
                          </w:rPr>
                          <w:t>海尔</w:t>
                        </w:r>
                        <w:r>
                          <w:rPr>
                            <w:rFonts w:hint="eastAsia" w:ascii="仿宋_GB2312" w:eastAsia="仿宋_GB2312"/>
                          </w:rPr>
                          <w:tab/>
                        </w:r>
                        <w:r>
                          <w:rPr>
                            <w:rFonts w:hint="eastAsia" w:ascii="仿宋_GB2312" w:eastAsia="仿宋_GB2312"/>
                          </w:rPr>
                          <w:t>中国铁建  一汽集团</w:t>
                        </w:r>
                      </w:p>
                      <w:p>
                        <w:pPr>
                          <w:spacing w:line="240" w:lineRule="exact"/>
                          <w:jc w:val="center"/>
                          <w:rPr>
                            <w:rFonts w:ascii="仿宋_GB2312" w:eastAsia="仿宋_GB2312"/>
                          </w:rPr>
                        </w:pPr>
                        <w:r>
                          <w:rPr>
                            <w:rFonts w:hint="eastAsia" w:ascii="仿宋_GB2312" w:eastAsia="仿宋_GB2312"/>
                          </w:rPr>
                          <w:t>海信</w:t>
                        </w:r>
                        <w:r>
                          <w:rPr>
                            <w:rFonts w:hint="eastAsia" w:ascii="仿宋_GB2312" w:eastAsia="仿宋_GB2312"/>
                          </w:rPr>
                          <w:tab/>
                        </w:r>
                        <w:r>
                          <w:rPr>
                            <w:rFonts w:hint="eastAsia" w:ascii="仿宋_GB2312" w:eastAsia="仿宋_GB2312"/>
                          </w:rPr>
                          <w:t>中国交建  三一重工</w:t>
                        </w:r>
                      </w:p>
                      <w:p>
                        <w:pPr>
                          <w:spacing w:line="240" w:lineRule="exact"/>
                          <w:jc w:val="center"/>
                          <w:rPr>
                            <w:rFonts w:ascii="仿宋_GB2312" w:eastAsia="仿宋_GB2312"/>
                          </w:rPr>
                        </w:pPr>
                        <w:r>
                          <w:rPr>
                            <w:rFonts w:hint="eastAsia" w:ascii="仿宋_GB2312" w:eastAsia="仿宋_GB2312"/>
                          </w:rPr>
                          <w:t>格力</w:t>
                        </w:r>
                        <w:r>
                          <w:rPr>
                            <w:rFonts w:hint="eastAsia" w:ascii="仿宋_GB2312" w:eastAsia="仿宋_GB2312"/>
                          </w:rPr>
                          <w:tab/>
                        </w:r>
                        <w:r>
                          <w:rPr>
                            <w:rFonts w:hint="eastAsia" w:ascii="仿宋_GB2312" w:eastAsia="仿宋_GB2312"/>
                          </w:rPr>
                          <w:t>中国水电  东风汽车</w:t>
                        </w:r>
                      </w:p>
                    </w:txbxContent>
                  </v:textbox>
                </v:shape>
                <v:shape id="_x0000_s1026" o:spid="_x0000_s1026" o:spt="202" type="#_x0000_t202" style="position:absolute;left:0;top:1031875;height:664210;width:805180;" fillcolor="#C6D9F1" filled="t" stroked="t" coordsize="21600,21600" o:gfxdata="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r0mMY2QAAAAkBAAAPAAAA&#10;AAAAAAEAIAAAACIAAABkcnMvZG93bnJldi54bWxQSwECFAAUAAAACACHTuJA/dNRfhQCAAAlBAAA&#10;DgAAAAAAAAABACAAAAAoAQAAZHJzL2Uyb0RvYy54bWxQSwUGAAAAAAYABgBZAQAArgUAAAAA&#10;">
                  <v:fill on="t" focussize="0,0"/>
                  <v:stroke weight="1.5pt" color="#548DD4" joinstyle="miter" dashstyle="1 1"/>
                  <v:imagedata o:title=""/>
                  <o:lock v:ext="edit" aspectratio="f"/>
                  <v:textbox inset="0.5mm,0.3mm,0.5mm,0.3mm">
                    <w:txbxContent>
                      <w:p>
                        <w:pPr>
                          <w:spacing w:line="240" w:lineRule="exact"/>
                          <w:jc w:val="center"/>
                          <w:rPr>
                            <w:rFonts w:ascii="仿宋_GB2312" w:eastAsia="仿宋_GB2312"/>
                          </w:rPr>
                        </w:pPr>
                        <w:r>
                          <w:rPr>
                            <w:rFonts w:hint="eastAsia" w:ascii="仿宋_GB2312" w:eastAsia="仿宋_GB2312"/>
                          </w:rPr>
                          <w:t>新冶钢</w:t>
                        </w:r>
                      </w:p>
                      <w:p>
                        <w:pPr>
                          <w:spacing w:line="240" w:lineRule="exact"/>
                          <w:jc w:val="center"/>
                          <w:rPr>
                            <w:rFonts w:ascii="仿宋_GB2312" w:eastAsia="仿宋_GB2312"/>
                          </w:rPr>
                        </w:pPr>
                        <w:r>
                          <w:rPr>
                            <w:rFonts w:hint="eastAsia" w:ascii="仿宋_GB2312" w:eastAsia="仿宋_GB2312"/>
                          </w:rPr>
                          <w:t>新兴管业</w:t>
                        </w:r>
                      </w:p>
                      <w:p>
                        <w:pPr>
                          <w:spacing w:line="240" w:lineRule="exact"/>
                          <w:jc w:val="center"/>
                          <w:rPr>
                            <w:rFonts w:ascii="仿宋_GB2312" w:eastAsia="仿宋_GB2312"/>
                          </w:rPr>
                        </w:pPr>
                        <w:r>
                          <w:rPr>
                            <w:rFonts w:hint="eastAsia" w:ascii="仿宋_GB2312" w:eastAsia="仿宋_GB2312"/>
                          </w:rPr>
                          <w:t>宝钢（黄石）</w:t>
                        </w:r>
                      </w:p>
                      <w:p>
                        <w:pPr>
                          <w:spacing w:line="240" w:lineRule="exact"/>
                          <w:jc w:val="center"/>
                          <w:rPr>
                            <w:rFonts w:ascii="仿宋_GB2312" w:eastAsia="仿宋_GB2312"/>
                          </w:rPr>
                        </w:pPr>
                        <w:r>
                          <w:rPr>
                            <w:rFonts w:hint="eastAsia" w:ascii="仿宋_GB2312" w:eastAsia="仿宋_GB2312"/>
                          </w:rPr>
                          <w:t>山力兴冶</w:t>
                        </w:r>
                      </w:p>
                    </w:txbxContent>
                  </v:textbox>
                </v:shape>
                <v:shape id="_x0000_s1026" o:spid="_x0000_s1026" o:spt="202" type="#_x0000_t202" style="position:absolute;left:3282950;top:1031875;height:824865;width:215900;" fillcolor="#C6D9F1" filled="t" stroked="f" coordsize="21600,21600" o:gfxdata="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Gjam9rWAAAACQEAAA8AAAAAAAAAAQAgAAAAIgAA&#10;AGRycy9kb3ducmV2LnhtbFBLAQIUABQAAAAIAIdO4kC1Salq0QEAAHQDAAAOAAAAAAAAAAEAIAAA&#10;ACUBAABkcnMvZTJvRG9jLnhtbFBLBQYAAAAABgAGAFkBAABoBQAAAAA=&#10;">
                  <v:fill on="t" focussize="0,0"/>
                  <v:stroke on="f" weight="1pt"/>
                  <v:imagedata o:title=""/>
                  <o:lock v:ext="edit" aspectratio="f"/>
                  <v:textbox inset="0.5mm,0.3mm,0.5mm,0.3mm">
                    <w:txbxContent>
                      <w:p>
                        <w:pPr>
                          <w:spacing w:line="240" w:lineRule="exact"/>
                          <w:jc w:val="center"/>
                          <w:rPr>
                            <w:rFonts w:ascii="仿宋_GB2312" w:eastAsia="仿宋_GB2312"/>
                          </w:rPr>
                        </w:pPr>
                        <w:r>
                          <w:rPr>
                            <w:rFonts w:hint="eastAsia" w:ascii="仿宋_GB2312" w:eastAsia="仿宋_GB2312"/>
                          </w:rPr>
                          <w:t>氢气</w:t>
                        </w:r>
                      </w:p>
                      <w:p>
                        <w:pPr>
                          <w:spacing w:line="240" w:lineRule="exact"/>
                          <w:jc w:val="center"/>
                          <w:rPr>
                            <w:rFonts w:ascii="仿宋_GB2312" w:eastAsia="仿宋_GB2312"/>
                          </w:rPr>
                        </w:pPr>
                        <w:r>
                          <w:rPr>
                            <w:rFonts w:hint="eastAsia" w:ascii="仿宋_GB2312" w:eastAsia="仿宋_GB2312"/>
                          </w:rPr>
                          <w:t>/</w:t>
                        </w:r>
                      </w:p>
                      <w:p>
                        <w:pPr>
                          <w:spacing w:line="240" w:lineRule="exact"/>
                          <w:jc w:val="center"/>
                          <w:rPr>
                            <w:rFonts w:ascii="仿宋_GB2312" w:eastAsia="仿宋_GB2312"/>
                          </w:rPr>
                        </w:pPr>
                        <w:r>
                          <w:rPr>
                            <w:rFonts w:hint="eastAsia" w:ascii="仿宋_GB2312" w:eastAsia="仿宋_GB2312"/>
                          </w:rPr>
                          <w:t>甲醇</w:t>
                        </w:r>
                      </w:p>
                    </w:txbxContent>
                  </v:textbox>
                </v:shape>
                <v:shape id="_x0000_s1026" o:spid="_x0000_s1026" o:spt="202" type="#_x0000_t202" style="position:absolute;left:2983865;top:1031875;height:824865;width:216535;" fillcolor="#1F497D" filled="t" stroked="t" coordsize="21600,21600" o:gfxdata="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BCDNR9gAAAAJAQAADwAAAAAAAAABACAA&#10;AAAiAAAAZHJzL2Rvd25yZXYueG1sUEsBAhQAFAAAAAgAh07iQAXYUk4NAgAAKgQAAA4AAAAAAAAA&#10;AQAgAAAAJwEAAGRycy9lMm9Eb2MueG1sUEsFBgAAAAAGAAYAWQEAAKYFAAAAAA==&#10;">
                  <v:fill on="t" focussize="0,0"/>
                  <v:stroke weight="1pt" color="#1F497D" joinstyle="miter"/>
                  <v:imagedata o:title=""/>
                  <o:lock v:ext="edit" aspectratio="f"/>
                  <v:textbox inset="0.5mm,0.3mm,0.5mm,0.3mm">
                    <w:txbxContent>
                      <w:p>
                        <w:pPr>
                          <w:jc w:val="center"/>
                          <w:rPr>
                            <w:rFonts w:ascii="仿宋_GB2312" w:eastAsia="仿宋_GB2312"/>
                            <w:color w:val="FFFFFF"/>
                          </w:rPr>
                        </w:pPr>
                        <w:r>
                          <w:rPr>
                            <w:rFonts w:hint="eastAsia" w:ascii="仿宋_GB2312" w:eastAsia="仿宋_GB2312"/>
                            <w:color w:val="FFFFFF"/>
                          </w:rPr>
                          <w:t>钢铁</w:t>
                        </w:r>
                      </w:p>
                    </w:txbxContent>
                  </v:textbox>
                </v:shape>
                <v:shape id="_x0000_s1026" o:spid="_x0000_s1026" o:spt="202" type="#_x0000_t202" style="position:absolute;left:3577590;top:1031875;height:824865;width:216535;" fillcolor="#C6D9F1" filled="t" stroked="f" coordsize="21600,21600" o:gfxdata="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Bo2pva1gAAAAkBAAAPAAAAAAAAAAEAIAAAACIA&#10;AABkcnMvZG93bnJldi54bWxQSwECFAAUAAAACACHTuJAj+Ky1tIBAAB0AwAADgAAAAAAAAABACAA&#10;AAAlAQAAZHJzL2Uyb0RvYy54bWxQSwUGAAAAAAYABgBZAQAAaQUAAAAA&#10;">
                  <v:fill on="t" focussize="0,0"/>
                  <v:stroke on="f" weight="1pt"/>
                  <v:imagedata o:title=""/>
                  <o:lock v:ext="edit" aspectratio="f"/>
                  <v:textbox inset="0.5mm,0.3mm,0.5mm,0.3mm">
                    <w:txbxContent>
                      <w:p>
                        <w:pPr>
                          <w:spacing w:line="240" w:lineRule="exact"/>
                          <w:jc w:val="center"/>
                          <w:rPr>
                            <w:rFonts w:ascii="仿宋_GB2312" w:eastAsia="仿宋_GB2312"/>
                          </w:rPr>
                        </w:pPr>
                        <w:r>
                          <w:rPr>
                            <w:rFonts w:hint="eastAsia" w:ascii="仿宋_GB2312" w:eastAsia="仿宋_GB2312"/>
                          </w:rPr>
                          <w:t>脱硫副产物</w:t>
                        </w:r>
                      </w:p>
                    </w:txbxContent>
                  </v:textbox>
                </v:shape>
                <v:shape id="_x0000_s1026" o:spid="_x0000_s1026" o:spt="202" type="#_x0000_t202" style="position:absolute;left:3845560;top:1031875;height:824865;width:217170;" fillcolor="#C6D9F1" filled="t" stroked="f" coordsize="21600,21600" o:gfxdata="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Gjam9rWAAAACQEAAA8AAAAAAAAAAQAgAAAAIgAA&#10;AGRycy9kb3ducmV2LnhtbFBLAQIUABQAAAAIAIdO4kA1AVO00QEAAHQDAAAOAAAAAAAAAAEAIAAA&#10;ACUBAABkcnMvZTJvRG9jLnhtbFBLBQYAAAAABgAGAFkBAABoBQAAAAA=&#10;">
                  <v:fill on="t" focussize="0,0"/>
                  <v:stroke on="f" weight="1pt"/>
                  <v:imagedata o:title=""/>
                  <o:lock v:ext="edit" aspectratio="f"/>
                  <v:textbox inset="0.5mm,0.3mm,0.5mm,0.3mm">
                    <w:txbxContent>
                      <w:p>
                        <w:pPr>
                          <w:spacing w:line="240" w:lineRule="exact"/>
                          <w:jc w:val="center"/>
                          <w:rPr>
                            <w:rFonts w:ascii="仿宋_GB2312" w:eastAsia="仿宋_GB2312"/>
                          </w:rPr>
                        </w:pPr>
                        <w:r>
                          <w:rPr>
                            <w:rFonts w:hint="eastAsia" w:ascii="仿宋_GB2312" w:eastAsia="仿宋_GB2312"/>
                          </w:rPr>
                          <w:t>余热蒸汽</w:t>
                        </w:r>
                      </w:p>
                    </w:txbxContent>
                  </v:textbox>
                </v:shape>
                <v:shape id="_x0000_s1026" o:spid="_x0000_s1026" o:spt="202" type="#_x0000_t202" style="position:absolute;left:4124325;top:1031875;height:824865;width:217170;" fillcolor="#C6D9F1" filled="t" stroked="f" coordsize="21600,21600" o:gfxdata="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Bo2pva1gAAAAkBAAAPAAAAAAAAAAEAIAAAACIA&#10;AABkcnMvZG93bnJldi54bWxQSwECFAAUAAAACACHTuJAB/5I1NIBAAB0AwAADgAAAAAAAAABACAA&#10;AAAlAQAAZHJzL2Uyb0RvYy54bWxQSwUGAAAAAAYABgBZAQAAaQUAAAAA&#10;">
                  <v:fill on="t" focussize="0,0"/>
                  <v:stroke on="f" weight="1pt"/>
                  <v:imagedata o:title=""/>
                  <o:lock v:ext="edit" aspectratio="f"/>
                  <v:textbox inset="0.5mm,0.3mm,0.5mm,0.3mm">
                    <w:txbxContent>
                      <w:p>
                        <w:pPr>
                          <w:spacing w:line="240" w:lineRule="exact"/>
                          <w:jc w:val="center"/>
                          <w:rPr>
                            <w:rFonts w:ascii="仿宋_GB2312" w:eastAsia="仿宋_GB2312"/>
                          </w:rPr>
                        </w:pPr>
                        <w:r>
                          <w:rPr>
                            <w:rFonts w:hint="eastAsia" w:ascii="仿宋_GB2312" w:eastAsia="仿宋_GB2312"/>
                          </w:rPr>
                          <w:t>氧化锌</w:t>
                        </w:r>
                      </w:p>
                    </w:txbxContent>
                  </v:textbox>
                </v:shape>
                <v:shape id="_x0000_s1026" o:spid="_x0000_s1026" o:spt="202" type="#_x0000_t202" style="position:absolute;left:3519170;top:721995;height:219710;width:467360;" fillcolor="#D8D8D8" filled="t" stroked="f" coordsize="21600,21600" o:gfxdata="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CntaBfYAAAACQEAAA8AAAAAAAAAAQAgAAAAIgAA&#10;AGRycy9kb3ducmV2LnhtbFBLAQIUABQAAAAIAIdO4kCBhgqszwEAAHIDAAAOAAAAAAAAAAEAIAAA&#10;ACcBAABkcnMvZTJvRG9jLnhtbFBLBQYAAAAABgAGAFkBAABoBQAAAAA=&#10;">
                  <v:fill on="t" focussize="0,0"/>
                  <v:stroke on="f"/>
                  <v:imagedata o:title=""/>
                  <o:lock v:ext="edit" aspectratio="f"/>
                  <v:textbox inset="0.5mm,0.3mm,0.5mm,0.3mm">
                    <w:txbxContent>
                      <w:p>
                        <w:pPr>
                          <w:rPr>
                            <w:rFonts w:ascii="仿宋_GB2312" w:eastAsia="仿宋_GB2312"/>
                          </w:rPr>
                        </w:pPr>
                        <w:r>
                          <w:rPr>
                            <w:rFonts w:hint="eastAsia" w:ascii="仿宋_GB2312" w:eastAsia="仿宋_GB2312"/>
                          </w:rPr>
                          <w:t>副产物</w:t>
                        </w:r>
                      </w:p>
                    </w:txbxContent>
                  </v:textbox>
                </v:shape>
                <v:shape id="_x0000_s1026" o:spid="_x0000_s1026" o:spt="32" type="#_x0000_t32" style="position:absolute;left:3966210;top:810895;height:635;width:280035;" filled="f" stroked="t" coordsize="21600,21600" o:gfxdata="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DBCfLjYAAAACQEAAA8AAAAAAAAAAQAgAAAAIgAAAGRycy9kb3ducmV2LnhtbFBLAQIUABQA&#10;AAAIAIdO4kBZeJMD8AEAAKwDAAAOAAAAAAAAAAEAIAAAACcBAABkcnMvZTJvRG9jLnhtbFBLBQYA&#10;AAAABgAGAFkBAACJBQAAAAA=&#10;">
                  <v:fill on="f" focussize="0,0"/>
                  <v:stroke color="#000000" joinstyle="round"/>
                  <v:imagedata o:title=""/>
                  <o:lock v:ext="edit" aspectratio="f"/>
                </v:shape>
                <v:shape id="_x0000_s1026" o:spid="_x0000_s1026" o:spt="32" type="#_x0000_t32" style="position:absolute;left:4246245;top:810895;height:220980;width:1270;" filled="f" stroked="t" coordsize="21600,21600" o:gfxdata="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wQny42AAAAAkBAAAPAAAAAAAAAAEAIAAAACIAAABkcnMvZG93bnJldi54bWxQSwEC&#10;FAAUAAAACACHTuJARxvBHvQBAACtAwAADgAAAAAAAAABACAAAAAnAQAAZHJzL2Uyb0RvYy54bWxQ&#10;SwUGAAAAAAYABgBZAQAAjQUAAAAA&#10;">
                  <v:fill on="f" focussize="0,0"/>
                  <v:stroke color="#000000" joinstyle="round"/>
                  <v:imagedata o:title=""/>
                  <o:lock v:ext="edit" aspectratio="f"/>
                </v:shape>
                <v:shape id="_x0000_s1026" o:spid="_x0000_s1026" o:spt="32" type="#_x0000_t32" style="position:absolute;left:3348990;top:810895;height:1270;width:149860;" filled="f" stroked="t" coordsize="21600,21600" o:gfxdata="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MEJ8uNgAAAAJAQAADwAAAAAAAAABACAAAAAiAAAAZHJzL2Rvd25yZXYueG1sUEsB&#10;AhQAFAAAAAgAh07iQEr3ME31AQAArQMAAA4AAAAAAAAAAQAgAAAAJwEAAGRycy9lMm9Eb2MueG1s&#10;UEsFBgAAAAAGAAYAWQEAAI4FAAAAAA==&#10;">
                  <v:fill on="f" focussize="0,0"/>
                  <v:stroke color="#000000" joinstyle="round"/>
                  <v:imagedata o:title=""/>
                  <o:lock v:ext="edit" aspectratio="f"/>
                </v:shape>
                <v:shape id="_x0000_s1026" o:spid="_x0000_s1026" o:spt="32" type="#_x0000_t32" style="position:absolute;left:3348990;top:812165;height:220345;width:635;" filled="f" stroked="t" coordsize="21600,21600" o:gfxdata="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MEJ8uNgAAAAJAQAADwAAAAAAAAABACAAAAAiAAAAZHJzL2Rvd25yZXYueG1sUEsBAhQA&#10;FAAAAAgAh07iQLNSyVHyAQAArAMAAA4AAAAAAAAAAQAgAAAAJwEAAGRycy9lMm9Eb2MueG1sUEsF&#10;BgAAAAAGAAYAWQEAAIsFAAAAAA==&#10;">
                  <v:fill on="f" focussize="0,0"/>
                  <v:stroke color="#000000" joinstyle="round"/>
                  <v:imagedata o:title=""/>
                  <o:lock v:ext="edit" aspectratio="f"/>
                </v:shape>
                <v:shape id="_x0000_s1026" o:spid="_x0000_s1026" o:spt="202" type="#_x0000_t202" style="position:absolute;left:3063240;top:253365;height:208915;width:593725;" fillcolor="#548DD4" filled="t" stroked="f" coordsize="21600,21600" o:gfxdata="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L+icbLZAAAACQEAAA8AAAAAAAAAAQAgAAAA&#10;IgAAAGRycy9kb3ducmV2LnhtbFBLAQIUABQAAAAIAIdO4kBJFXg00QEAAHIDAAAOAAAAAAAAAAEA&#10;IAAAACgBAABkcnMvZTJvRG9jLnhtbFBLBQYAAAAABgAGAFkBAABrBQAAAAA=&#10;">
                  <v:fill on="t" focussize="0,0"/>
                  <v:stroke on="f"/>
                  <v:imagedata o:title=""/>
                  <o:lock v:ext="edit" aspectratio="f"/>
                  <v:textbox inset="0.5mm,0.3mm,0.5mm,0.3mm">
                    <w:txbxContent>
                      <w:p>
                        <w:pPr>
                          <w:jc w:val="center"/>
                          <w:rPr>
                            <w:rFonts w:ascii="仿宋_GB2312" w:eastAsia="仿宋_GB2312"/>
                            <w:color w:val="FFFFFF"/>
                          </w:rPr>
                        </w:pPr>
                        <w:r>
                          <w:rPr>
                            <w:rFonts w:hint="eastAsia" w:ascii="仿宋_GB2312" w:eastAsia="仿宋_GB2312"/>
                            <w:color w:val="FFFFFF"/>
                          </w:rPr>
                          <w:t>铁矿石</w:t>
                        </w:r>
                      </w:p>
                    </w:txbxContent>
                  </v:textbox>
                </v:shape>
                <v:shape id="_x0000_s1026" o:spid="_x0000_s1026" o:spt="202" type="#_x0000_t202" style="position:absolute;left:3747770;top:253365;height:208915;width:593725;" fillcolor="#548DD4" filled="t" stroked="f" coordsize="21600,21600" o:gfxdata="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L+icbLZAAAACQEAAA8AAAAAAAAAAQAgAAAA&#10;IgAAAGRycy9kb3ducmV2LnhtbFBLAQIUABQAAAAIAIdO4kD4zXMv0QEAAHIDAAAOAAAAAAAAAAEA&#10;IAAAACgBAABkcnMvZTJvRG9jLnhtbFBLBQYAAAAABgAGAFkBAABrBQAAAAA=&#10;">
                  <v:fill on="t" focussize="0,0"/>
                  <v:stroke on="f"/>
                  <v:imagedata o:title=""/>
                  <o:lock v:ext="edit" aspectratio="f"/>
                  <v:textbox inset="0.5mm,0.3mm,0.5mm,0.3mm">
                    <w:txbxContent>
                      <w:p>
                        <w:pPr>
                          <w:jc w:val="center"/>
                          <w:rPr>
                            <w:rFonts w:ascii="仿宋_GB2312" w:eastAsia="仿宋_GB2312"/>
                            <w:color w:val="FFFFFF"/>
                          </w:rPr>
                        </w:pPr>
                        <w:r>
                          <w:rPr>
                            <w:rFonts w:hint="eastAsia" w:ascii="仿宋_GB2312" w:eastAsia="仿宋_GB2312"/>
                            <w:color w:val="FFFFFF"/>
                          </w:rPr>
                          <w:t>焦炭</w:t>
                        </w:r>
                      </w:p>
                    </w:txbxContent>
                  </v:textbox>
                </v:shape>
                <v:shape id="_x0000_s1026" o:spid="_x0000_s1026" o:spt="202" type="#_x0000_t202" style="position:absolute;left:2800985;top:2492375;height:666115;width:215900;" fillcolor="#C6D9F1" filled="t" stroked="f" coordsize="21600,21600" o:gfxdata="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Nqb2tYAAAAJAQAADwAAAAAAAAABACAAAAAiAAAA&#10;ZHJzL2Rvd25yZXYueG1sUEsBAhQAFAAAAAgAh07iQE+IVIjQAQAAdAMAAA4AAAAAAAAAAQAgAAAA&#10;JQEAAGRycy9lMm9Eb2MueG1sUEsFBgAAAAAGAAYAWQEAAGcFAAAAAA==&#10;">
                  <v:fill on="t" focussize="0,0"/>
                  <v:stroke on="f" weight="1pt"/>
                  <v:imagedata o:title=""/>
                  <o:lock v:ext="edit" aspectratio="f"/>
                  <v:textbox inset="0.5mm,0.3mm,0.5mm,0.3mm">
                    <w:txbxContent>
                      <w:p>
                        <w:pPr>
                          <w:spacing w:line="240" w:lineRule="exact"/>
                          <w:jc w:val="center"/>
                          <w:rPr>
                            <w:rFonts w:ascii="仿宋_GB2312" w:eastAsia="仿宋_GB2312"/>
                          </w:rPr>
                        </w:pPr>
                        <w:r>
                          <w:rPr>
                            <w:rFonts w:hint="eastAsia" w:ascii="仿宋_GB2312" w:eastAsia="仿宋_GB2312"/>
                          </w:rPr>
                          <w:t>建筑行业</w:t>
                        </w:r>
                      </w:p>
                    </w:txbxContent>
                  </v:textbox>
                </v:shape>
                <v:shape id="_x0000_s1026" o:spid="_x0000_s1026" o:spt="202" type="#_x0000_t202" style="position:absolute;left:3100070;top:2492375;height:666115;width:215900;" fillcolor="#C6D9F1" filled="t" stroked="f" coordsize="21600,21600" o:gfxdata="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Gjam9rWAAAACQEAAA8AAAAAAAAAAQAgAAAAIgAA&#10;AGRycy9kb3ducmV2LnhtbFBLAQIUABQAAAAIAIdO4kBhursZ0QEAAHQDAAAOAAAAAAAAAAEAIAAA&#10;ACUBAABkcnMvZTJvRG9jLnhtbFBLBQYAAAAABgAGAFkBAABoBQAAAAA=&#10;">
                  <v:fill on="t" focussize="0,0"/>
                  <v:stroke on="f" weight="1pt"/>
                  <v:imagedata o:title=""/>
                  <o:lock v:ext="edit" aspectratio="f"/>
                  <v:textbox inset="0.5mm,0.3mm,0.5mm,0.3mm">
                    <w:txbxContent>
                      <w:p>
                        <w:pPr>
                          <w:spacing w:line="240" w:lineRule="exact"/>
                          <w:jc w:val="center"/>
                          <w:rPr>
                            <w:rFonts w:ascii="仿宋_GB2312" w:eastAsia="仿宋_GB2312"/>
                          </w:rPr>
                        </w:pPr>
                        <w:r>
                          <w:rPr>
                            <w:rFonts w:hint="eastAsia" w:ascii="仿宋_GB2312" w:eastAsia="仿宋_GB2312"/>
                          </w:rPr>
                          <w:t>家用电器</w:t>
                        </w:r>
                      </w:p>
                    </w:txbxContent>
                  </v:textbox>
                </v:shape>
                <v:shape id="_x0000_s1026" o:spid="_x0000_s1026" o:spt="202" type="#_x0000_t202" style="position:absolute;left:3384550;top:2492375;height:666115;width:215900;" fillcolor="#C6D9F1" filled="t" stroked="f" coordsize="21600,21600" o:gfxdata="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Gjam9rWAAAACQEAAA8AAAAAAAAAAQAgAAAAIgAA&#10;AGRycy9kb3ducmV2LnhtbFBLAQIUABQAAAAIAIdO4kAUi9dP0QEAAHQDAAAOAAAAAAAAAAEAIAAA&#10;ACUBAABkcnMvZTJvRG9jLnhtbFBLBQYAAAAABgAGAFkBAABoBQAAAAA=&#10;">
                  <v:fill on="t" focussize="0,0"/>
                  <v:stroke on="f" weight="1pt"/>
                  <v:imagedata o:title=""/>
                  <o:lock v:ext="edit" aspectratio="f"/>
                  <v:textbox inset="0.5mm,0.3mm,0.5mm,0.3mm">
                    <w:txbxContent>
                      <w:p>
                        <w:pPr>
                          <w:spacing w:line="240" w:lineRule="exact"/>
                          <w:jc w:val="center"/>
                          <w:rPr>
                            <w:rFonts w:ascii="仿宋_GB2312" w:eastAsia="仿宋_GB2312"/>
                          </w:rPr>
                        </w:pPr>
                        <w:r>
                          <w:rPr>
                            <w:rFonts w:hint="eastAsia" w:ascii="仿宋_GB2312" w:eastAsia="仿宋_GB2312"/>
                          </w:rPr>
                          <w:t>交通设施</w:t>
                        </w:r>
                      </w:p>
                    </w:txbxContent>
                  </v:textbox>
                </v:shape>
                <v:shape id="_x0000_s1026" o:spid="_x0000_s1026" o:spt="202" type="#_x0000_t202" style="position:absolute;left:3664585;top:2492375;height:669925;width:215900;" fillcolor="#C6D9F1" filled="t" stroked="f" coordsize="21600,21600" o:gfxdata="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Gjam9rWAAAACQEAAA8AAAAAAAAAAQAgAAAAIgAA&#10;AGRycy9kb3ducmV2LnhtbFBLAQIUABQAAAAIAIdO4kCESto+0QEAAHQDAAAOAAAAAAAAAAEAIAAA&#10;ACUBAABkcnMvZTJvRG9jLnhtbFBLBQYAAAAABgAGAFkBAABoBQAAAAA=&#10;">
                  <v:fill on="t" focussize="0,0"/>
                  <v:stroke on="f" weight="1pt"/>
                  <v:imagedata o:title=""/>
                  <o:lock v:ext="edit" aspectratio="f"/>
                  <v:textbox inset="0.5mm,0.3mm,0.5mm,0.3mm">
                    <w:txbxContent>
                      <w:p>
                        <w:pPr>
                          <w:spacing w:line="240" w:lineRule="exact"/>
                          <w:jc w:val="center"/>
                          <w:rPr>
                            <w:rFonts w:ascii="仿宋_GB2312" w:eastAsia="仿宋_GB2312"/>
                          </w:rPr>
                        </w:pPr>
                        <w:r>
                          <w:rPr>
                            <w:rFonts w:hint="eastAsia" w:ascii="仿宋_GB2312" w:eastAsia="仿宋_GB2312"/>
                          </w:rPr>
                          <w:t>石油化工</w:t>
                        </w:r>
                      </w:p>
                    </w:txbxContent>
                  </v:textbox>
                </v:shape>
                <v:shape id="_x0000_s1026" o:spid="_x0000_s1026" o:spt="202" type="#_x0000_t202" style="position:absolute;left:3923665;top:2492375;height:666115;width:215900;" fillcolor="#C6D9F1" filled="t" stroked="f" coordsize="21600,21600" o:gfxdata="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Nqb2tYAAAAJAQAADwAAAAAAAAABACAAAAAiAAAA&#10;ZHJzL2Rvd25yZXYueG1sUEsBAhQAFAAAAAgAh07iQCAc8UHQAQAAdAMAAA4AAAAAAAAAAQAgAAAA&#10;JQEAAGRycy9lMm9Eb2MueG1sUEsFBgAAAAAGAAYAWQEAAGcFAAAAAA==&#10;">
                  <v:fill on="t" focussize="0,0"/>
                  <v:stroke on="f" weight="1pt"/>
                  <v:imagedata o:title=""/>
                  <o:lock v:ext="edit" aspectratio="f"/>
                  <v:textbox inset="0.5mm,0.3mm,0.5mm,0.3mm">
                    <w:txbxContent>
                      <w:p>
                        <w:pPr>
                          <w:spacing w:line="240" w:lineRule="exact"/>
                          <w:jc w:val="center"/>
                          <w:rPr>
                            <w:rFonts w:ascii="仿宋_GB2312" w:eastAsia="仿宋_GB2312"/>
                          </w:rPr>
                        </w:pPr>
                        <w:r>
                          <w:rPr>
                            <w:rFonts w:hint="eastAsia" w:ascii="仿宋_GB2312" w:eastAsia="仿宋_GB2312"/>
                          </w:rPr>
                          <w:t>城市采暖</w:t>
                        </w:r>
                      </w:p>
                    </w:txbxContent>
                  </v:textbox>
                </v:shape>
                <v:shape id="_x0000_s1026" o:spid="_x0000_s1026" o:spt="202" type="#_x0000_t202" style="position:absolute;left:4528185;top:2456180;height:353060;width:746125;" fillcolor="#C6D9F1" filled="t" stroked="t" coordsize="21600,21600" o:gfxdata="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Br0mMY2QAA&#10;AAkBAAAPAAAAAAAAAAEAIAAAACIAAABkcnMvZG93bnJldi54bWxQSwECFAAUAAAACACHTuJA0O+8&#10;gR0CAAArBAAADgAAAAAAAAABACAAAAAoAQAAZHJzL2Uyb0RvYy54bWxQSwUGAAAAAAYABgBZAQAA&#10;twUAAAAA&#10;">
                  <v:fill on="t" focussize="0,0"/>
                  <v:stroke weight="1.5pt" color="#548DD4" joinstyle="miter" dashstyle="1 1"/>
                  <v:imagedata o:title=""/>
                  <o:lock v:ext="edit" aspectratio="f"/>
                  <v:textbox inset="0.5mm,0.3mm,0.5mm,0.3mm">
                    <w:txbxContent>
                      <w:p>
                        <w:pPr>
                          <w:spacing w:line="240" w:lineRule="exact"/>
                          <w:jc w:val="center"/>
                          <w:rPr>
                            <w:rFonts w:ascii="仿宋_GB2312" w:eastAsia="仿宋_GB2312"/>
                          </w:rPr>
                        </w:pPr>
                        <w:r>
                          <w:rPr>
                            <w:rFonts w:hint="eastAsia" w:ascii="仿宋_GB2312" w:eastAsia="仿宋_GB2312"/>
                          </w:rPr>
                          <w:t>西塞山电厂</w:t>
                        </w:r>
                      </w:p>
                      <w:p>
                        <w:pPr>
                          <w:spacing w:line="240" w:lineRule="exact"/>
                          <w:jc w:val="center"/>
                          <w:rPr>
                            <w:rFonts w:ascii="仿宋_GB2312" w:eastAsia="仿宋_GB2312"/>
                          </w:rPr>
                        </w:pPr>
                        <w:r>
                          <w:rPr>
                            <w:rFonts w:hint="eastAsia" w:ascii="仿宋_GB2312" w:eastAsia="仿宋_GB2312"/>
                          </w:rPr>
                          <w:t>东贝机电</w:t>
                        </w:r>
                      </w:p>
                    </w:txbxContent>
                  </v:textbox>
                </v:shape>
                <v:shape id="_x0000_s1026" o:spid="_x0000_s1026" o:spt="32" type="#_x0000_t32" style="position:absolute;left:892810;top:1188720;flip:x;height:10160;width:1979930;" filled="f" stroked="t" coordsize="21600,21600" o:gfxdata="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S6K3idkAAAAJAQAADwAAAAAAAAABACAAAAAiAAAAZHJz&#10;L2Rvd25yZXYueG1sUEsBAhQAFAAAAAgAh07iQM6Q1ewDAgAAvQMAAA4AAAAAAAAAAQAgAAAAKAEA&#10;AGRycy9lMm9Eb2MueG1sUEsFBgAAAAAGAAYAWQEAAJ0FAAAAAA==&#10;">
                  <v:fill on="f" focussize="0,0"/>
                  <v:stroke color="#000000" joinstyle="round" endarrow="block"/>
                  <v:imagedata o:title=""/>
                  <o:lock v:ext="edit" aspectratio="f"/>
                </v:shape>
                <v:shape id="_x0000_s1026" o:spid="_x0000_s1026" o:spt="32" type="#_x0000_t32" style="position:absolute;left:2491740;top:433070;flip:x;height:635;width:520700;" filled="f" stroked="t" coordsize="21600,21600" o:gfxdata="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uit4nZAAAACQEAAA8AAAAAAAAAAQAgAAAAIgAAAGRycy9kb3du&#10;cmV2LnhtbFBLAQIUABQAAAAIAIdO4kBGa8K4/gEAALoDAAAOAAAAAAAAAAEAIAAAACgBAABkcnMv&#10;ZTJvRG9jLnhtbFBLBQYAAAAABgAGAFkBAACYBQAAAAA=&#10;">
                  <v:fill on="f" focussize="0,0"/>
                  <v:stroke color="#000000" joinstyle="round" endarrow="block"/>
                  <v:imagedata o:title=""/>
                  <o:lock v:ext="edit" aspectratio="f"/>
                </v:shape>
                <v:shape id="_x0000_s1026" o:spid="_x0000_s1026" o:spt="32" type="#_x0000_t32" style="position:absolute;left:2214245;top:165100;flip:x;height:635;width:791845;" filled="f" stroked="t" coordsize="21600,21600" o:gfxdata="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S6K3idkAAAAJAQAADwAAAAAAAAABACAAAAAiAAAAZHJzL2Rvd25y&#10;ZXYueG1sUEsBAhQAFAAAAAgAh07iQMJcwNj9AQAAugMAAA4AAAAAAAAAAQAgAAAAKAEAAGRycy9l&#10;Mm9Eb2MueG1sUEsFBgAAAAAGAAYAWQEAAJcFAAAAAA==&#10;">
                  <v:fill on="f" focussize="0,0"/>
                  <v:stroke color="#000000" joinstyle="round" endarrow="block"/>
                  <v:imagedata o:title=""/>
                  <o:lock v:ext="edit" aspectratio="f"/>
                </v:shape>
                <v:shape id="_x0000_s1026" o:spid="_x0000_s1026" o:spt="67" type="#_x0000_t67" style="position:absolute;left:3498850;top:515620;height:165735;width:381635;" fillcolor="#D99594" filled="t" stroked="t" coordsize="21600,21600" o:gfxdata="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KIrHYHY&#10;AAAACQEAAA8AAAAAAAAAAQAgAAAAIgAAAGRycy9kb3ducmV2LnhtbFBLAQIUABQAAAAIAIdO4kB3&#10;kFW5IAIAAEMEAAAOAAAAAAAAAAEAIAAAACcBAABkcnMvZTJvRG9jLnhtbFBLBQYAAAAABgAGAFkB&#10;AAC5BQAAAAA=&#10;" adj="16200,5400">
                  <v:fill on="t" focussize="0,0"/>
                  <v:stroke color="#000000" joinstyle="miter"/>
                  <v:imagedata o:title=""/>
                  <o:lock v:ext="edit" aspectratio="f"/>
                  <v:textbox style="layout-flow:vertical-ideographic;"/>
                </v:shape>
                <v:shape id="_x0000_s1026" o:spid="_x0000_s1026" o:spt="67" type="#_x0000_t67" style="position:absolute;left:3463925;top:1893570;height:388620;width:381635;" fillcolor="#D99594" filled="t" stroked="t" coordsize="21600,21600" o:gfxdata="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Duq7u2wAAAAkBAAAPAAAAAAAAAAEAIAAAACIAAABkcnMvZG93bnJldi54bWxQSwECFAAUAAAA&#10;CACHTuJAC6H1BiQCAABEBAAADgAAAAAAAAABACAAAAAqAQAAZHJzL2Uyb0RvYy54bWxQSwUGAAAA&#10;AAYABgBZAQAAwAUAAAAA&#10;" adj="16201,5400">
                  <v:fill on="t" focussize="0,0"/>
                  <v:stroke color="#000000" joinstyle="miter"/>
                  <v:imagedata o:title=""/>
                  <o:lock v:ext="edit" aspectratio="f"/>
                  <v:textbox style="layout-flow:vertical-ideographic;"/>
                </v:shape>
                <v:shape id="_x0000_s1026" o:spid="_x0000_s1026" o:spt="202" type="#_x0000_t202" style="position:absolute;left:4528185;top:1109345;height:367665;width:198755;" fillcolor="#FFFFFF" filled="t" stroked="t" coordsize="21600,21600" o:gfxdata="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XAH4KNgAAAAJAQAADwAAAAAA&#10;AAABACAAAAAiAAAAZHJzL2Rvd25yZXYueG1sUEsBAhQAFAAAAAgAh07iQLvor9cTAgAAKAQAAA4A&#10;AAAAAAAAAQAgAAAAJwEAAGRycy9lMm9Eb2MueG1sUEsFBgAAAAAGAAYAWQEAAKwFAAAAAA==&#10;">
                  <v:fill on="t" focussize="0,0"/>
                  <v:stroke color="#000000" joinstyle="miter" dashstyle="dash"/>
                  <v:imagedata o:title=""/>
                  <o:lock v:ext="edit" aspectratio="f"/>
                  <v:textbox inset="0.5mm,0.3mm,0.5mm,0.3mm">
                    <w:txbxContent>
                      <w:p>
                        <w:pPr>
                          <w:spacing w:line="240" w:lineRule="exact"/>
                          <w:rPr>
                            <w:rFonts w:ascii="仿宋_GB2312" w:eastAsia="仿宋_GB2312"/>
                            <w:color w:val="FF0000"/>
                          </w:rPr>
                        </w:pPr>
                        <w:r>
                          <w:rPr>
                            <w:rFonts w:hint="eastAsia" w:ascii="仿宋_GB2312" w:eastAsia="仿宋_GB2312"/>
                            <w:color w:val="FF0000"/>
                          </w:rPr>
                          <w:t>废钢</w:t>
                        </w:r>
                      </w:p>
                    </w:txbxContent>
                  </v:textbox>
                </v:shape>
                <v:shape id="_x0000_s1026" o:spid="_x0000_s1026" o:spt="32" type="#_x0000_t32" style="position:absolute;left:2491740;top:2659380;flip:x;height:635;width:290195;" filled="f" stroked="t" coordsize="21600,21600" o:gfxdata="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LoreJ2QAAAAkBAAAPAAAAAAAAAAEAIAAAACIAAABkcnMvZG93&#10;bnJldi54bWxQSwECFAAUAAAACACHTuJAP2iuAP8BAAC7AwAADgAAAAAAAAABACAAAAAoAQAAZHJz&#10;L2Uyb0RvYy54bWxQSwUGAAAAAAYABgBZAQAAmQUAAAAA&#10;">
                  <v:fill on="f" focussize="0,0"/>
                  <v:stroke color="#000000" joinstyle="round" endarrow="block"/>
                  <v:imagedata o:title=""/>
                  <o:lock v:ext="edit" aspectratio="f"/>
                </v:shape>
                <v:shape id="_x0000_s1026" o:spid="_x0000_s1026" o:spt="32" type="#_x0000_t32" style="position:absolute;left:4244340;top:2659380;height:635;width:267970;" filled="f" stroked="t" coordsize="21600,21600" o:gfxdata="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7+l1Z9kAAAAJAQAADwAAAAAAAAABACAAAAAiAAAAZHJzL2Rvd25yZXYueG1s&#10;UEsBAhQAFAAAAAgAh07iQBHXbIj3AQAAsQMAAA4AAAAAAAAAAQAgAAAAKAEAAGRycy9lMm9Eb2Mu&#10;eG1sUEsFBgAAAAAGAAYAWQEAAJEFAAAAAA==&#10;">
                  <v:fill on="f" focussize="0,0"/>
                  <v:stroke color="#000000" joinstyle="round" endarrow="block"/>
                  <v:imagedata o:title=""/>
                  <o:lock v:ext="edit" aspectratio="f"/>
                </v:shape>
                <v:shape id="_x0000_s1026" o:spid="_x0000_s1026" o:spt="32" type="#_x0000_t32" style="position:absolute;left:4393565;top:1645920;height:635;width:227965;" filled="f" stroked="t" coordsize="21600,21600" o:gfxdata="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DBCfLjYAAAACQEAAA8AAAAAAAAAAQAgAAAAIgAAAGRycy9kb3ducmV2LnhtbFBLAQIUABQA&#10;AAAIAIdO4kBJX6tf8AEAAK0DAAAOAAAAAAAAAAEAIAAAACcBAABkcnMvZTJvRG9jLnhtbFBLBQYA&#10;AAAABgAGAFkBAACJBQAAAAA=&#10;">
                  <v:fill on="f" focussize="0,0"/>
                  <v:stroke color="#000000" joinstyle="round"/>
                  <v:imagedata o:title=""/>
                  <o:lock v:ext="edit" aspectratio="f"/>
                </v:shape>
                <v:shape id="_x0000_s1026" o:spid="_x0000_s1026" o:spt="32" type="#_x0000_t32" style="position:absolute;left:4621530;top:1477010;flip:y;height:179705;width:635;" filled="f" stroked="t" coordsize="21600,21600" o:gfxdata="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Vgt9d9cAAAAJAQAADwAAAAAAAAABACAAAAAiAAAAZHJzL2Rvd25yZXYueG1sUEsB&#10;AhQAFAAAAAgAh07iQG1XEhD2AQAAtwMAAA4AAAAAAAAAAQAgAAAAJgEAAGRycy9lMm9Eb2MueG1s&#10;UEsFBgAAAAAGAAYAWQEAAI4FAAAAAA==&#10;">
                  <v:fill on="f" focussize="0,0"/>
                  <v:stroke color="#000000" joinstyle="round"/>
                  <v:imagedata o:title=""/>
                  <o:lock v:ext="edit" aspectratio="f"/>
                </v:shape>
                <v:shape id="_x0000_s1026" o:spid="_x0000_s1026" o:spt="32" type="#_x0000_t32" style="position:absolute;left:4621530;top:345440;flip:x y;height:763905;width:10160;" filled="f" stroked="t" coordsize="21600,21600" o:gfxdata="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Ksf5AfaAAAACQEAAA8AAAAAAAAAAQAgAAAAIgAAAGRycy9kb3du&#10;cmV2LnhtbFBLAQIUABQAAAAIAIdO4kCDSnKv/QEAAMIDAAAOAAAAAAAAAAEAIAAAACkBAABkcnMv&#10;ZTJvRG9jLnhtbFBLBQYAAAAABgAGAFkBAACYBQAAAAA=&#10;">
                  <v:fill on="f" focussize="0,0"/>
                  <v:stroke color="#000000" joinstyle="round"/>
                  <v:imagedata o:title=""/>
                  <o:lock v:ext="edit" aspectratio="f"/>
                </v:shape>
                <v:shape id="_x0000_s1026" o:spid="_x0000_s1026" o:spt="32" type="#_x0000_t32" style="position:absolute;left:4361815;top:344805;flip:x;height:635;width:264795;" filled="f" stroked="t" coordsize="21600,21600" o:gfxdata="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LoreJ2QAAAAkBAAAPAAAAAAAAAAEAIAAAACIAAABkcnMvZG93&#10;bnJldi54bWxQSwECFAAUAAAACACHTuJA0Pk8GP8BAAC6AwAADgAAAAAAAAABACAAAAAoAQAAZHJz&#10;L2Uyb0RvYy54bWxQSwUGAAAAAAYABgBZAQAAmQUAAAAA&#10;">
                  <v:fill on="f" focussize="0,0"/>
                  <v:stroke color="#000000" joinstyle="round" endarrow="block"/>
                  <v:imagedata o:title=""/>
                  <o:lock v:ext="edit" aspectratio="f"/>
                </v:shape>
                <v:shape id="_x0000_s1026" o:spid="_x0000_s1026" o:spt="32" type="#_x0000_t32" style="position:absolute;left:2465705;top:1656715;flip:x;height:635;width:506730;" filled="f" stroked="t" coordsize="21600,21600" o:gfxdata="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LoreJ2QAAAAkBAAAPAAAAAAAAAAEAIAAAACIAAABkcnMv&#10;ZG93bnJldi54bWxQSwECFAAUAAAACACHTuJAGc8dbgICAAC7AwAADgAAAAAAAAABACAAAAAoAQAA&#10;ZHJzL2Uyb0RvYy54bWxQSwUGAAAAAAYABgBZAQAAnAUAAAAA&#10;">
                  <v:fill on="f" focussize="0,0"/>
                  <v:stroke color="#000000" joinstyle="round" endarrow="block"/>
                  <v:imagedata o:title=""/>
                  <o:lock v:ext="edit" aspectratio="f"/>
                </v:shape>
                <v:rect id="_x0000_s1026" o:spid="_x0000_s1026" o:spt="1" style="position:absolute;left:205105;top:3310890;height:158750;width:298450;" fillcolor="#1F497D" filled="t" stroked="t" coordsize="21600,21600" o:gfxdata="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9A9QnXAAAACQEAAA8AAAAAAAAAAQAgAAAAIgAAAGRycy9kb3du&#10;cmV2LnhtbFBLAQIUABQAAAAIAIdO4kA93txgAAIAABEEAAAOAAAAAAAAAAEAIAAAACYBAABkcnMv&#10;ZTJvRG9jLnhtbFBLBQYAAAAABgAGAFkBAACYBQAAAAA=&#10;">
                  <v:fill on="t" focussize="0,0"/>
                  <v:stroke weight="1pt" color="#1F497D" joinstyle="miter"/>
                  <v:imagedata o:title=""/>
                  <o:lock v:ext="edit" aspectratio="f"/>
                  <v:textbox inset="0.5mm,0.3mm,0.5mm,0.3mm"/>
                </v:rect>
                <v:rect id="_x0000_s1026" o:spid="_x0000_s1026" o:spt="1" style="position:absolute;left:512445;top:3310890;height:158750;width:298450;" fillcolor="#548DD4" filled="t" stroked="f" coordsize="21600,21600" o:gfxdata="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HcgtxtoAAAAJAQAADwAAAAAAAAABACAAAAAiAAAAZHJzL2Rvd25yZXYu&#10;eG1sUEsBAhQAFAAAAAgAh07iQBNJuWDAAQAAWgMAAA4AAAAAAAAAAQAgAAAAKQEAAGRycy9lMm9E&#10;b2MueG1sUEsFBgAAAAAGAAYAWQEAAFsFAAAAAA==&#10;">
                  <v:fill on="t" focussize="0,0"/>
                  <v:stroke on="f"/>
                  <v:imagedata o:title=""/>
                  <o:lock v:ext="edit" aspectratio="f"/>
                  <v:textbox inset="0.5mm,0.3mm,0.5mm,0.3mm"/>
                </v:rect>
                <v:rect id="_x0000_s1026" o:spid="_x0000_s1026" o:spt="1" style="position:absolute;left:819785;top:3310890;height:158750;width:298450;" fillcolor="#C6D9F1" filled="t" stroked="f" coordsize="21600,21600" o:gfxdata="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BHw33XAAAACQEAAA8AAAAAAAAAAQAgAAAAIgAAAGRycy9kb3ducmV2Lnht&#10;bFBLAQIUABQAAAAIAIdO4kBF0xrswQEAAFsDAAAOAAAAAAAAAAEAIAAAACYBAABkcnMvZTJvRG9j&#10;LnhtbFBLBQYAAAAABgAGAFkBAABZBQAAAAA=&#10;">
                  <v:fill on="t" focussize="0,0"/>
                  <v:stroke on="f" weight="1pt"/>
                  <v:imagedata o:title=""/>
                  <o:lock v:ext="edit" aspectratio="f"/>
                  <v:textbox inset="0.5mm,0.3mm,0.5mm,0.3mm"/>
                </v:rect>
                <v:rect id="_x0000_s1026" o:spid="_x0000_s1026" o:spt="1" style="position:absolute;left:2814320;top:3310890;height:158750;width:298450;" fillcolor="#C6D9F1" filled="t" stroked="t" coordsize="21600,21600" o:gfxdata="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CKS6iTaAAAACQEAAA8AAAAAAAAAAQAgAAAA&#10;IgAAAGRycy9kb3ducmV2LnhtbFBLAQIUABQAAAAIAIdO4kDzbiJWCQIAABMEAAAOAAAAAAAAAAEA&#10;IAAAACkBAABkcnMvZTJvRG9jLnhtbFBLBQYAAAAABgAGAFkBAACkBQAAAAA=&#10;">
                  <v:fill on="t" focussize="0,0"/>
                  <v:stroke weight="1.5pt" color="#548DD4" joinstyle="miter" dashstyle="1 1"/>
                  <v:imagedata o:title=""/>
                  <o:lock v:ext="edit" aspectratio="f"/>
                  <v:textbox inset="0.5mm,0.3mm,0.5mm,0.3mm"/>
                </v:rect>
                <v:rect id="_x0000_s1026" o:spid="_x0000_s1026" o:spt="1" style="position:absolute;left:4068445;top:3310890;height:158750;width:298450;" fillcolor="#C6D9F1" filled="t" stroked="t" coordsize="21600,21600" o:gfxdata="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CKS6iTaAAAACQEAAA8AAAAAAAAAAQAgAAAA&#10;IgAAAGRycy9kb3ducmV2LnhtbFBLAQIUABQAAAAIAIdO4kAiSATGCQIAABMEAAAOAAAAAAAAAAEA&#10;IAAAACkBAABkcnMvZTJvRG9jLnhtbFBLBQYAAAAABgAGAFkBAACkBQAAAAA=&#10;">
                  <v:fill on="t" focussize="0,0"/>
                  <v:stroke weight="1.5pt" color="#548DD4" joinstyle="miter" dashstyle="1 1"/>
                  <v:imagedata o:title=""/>
                  <o:lock v:ext="edit" aspectratio="f"/>
                  <v:textbox inset="0.5mm,0.3mm,0.5mm,0.3mm"/>
                </v:rect>
                <v:shape id="_x0000_s1026" o:spid="_x0000_s1026" o:spt="202" type="#_x0000_t202" style="position:absolute;left:0;top:3310890;height:219075;width:198755;" fillcolor="#FFFFFF" filled="t" stroked="f" coordsize="21600,21600" o:gfxdata="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X0ZD41gAAAAkBAAAPAAAAAAAAAAEAIAAAACIAAABkcnMvZG93&#10;bnJldi54bWxQSwECFAAUAAAACACHTuJA0kAFjckBAABtAwAADgAAAAAAAAABACAAAAAlAQAAZHJz&#10;L2Uyb0RvYy54bWxQSwUGAAAAAAYABgBZAQAAYAUAAAAA&#10;">
                  <v:fill on="t" focussize="0,0"/>
                  <v:stroke on="f"/>
                  <v:imagedata o:title=""/>
                  <o:lock v:ext="edit" aspectratio="f"/>
                  <v:textbox inset="0.5mm,0.3mm,0.5mm,0.3mm">
                    <w:txbxContent>
                      <w:p>
                        <w:pPr>
                          <w:spacing w:line="240" w:lineRule="exact"/>
                          <w:rPr>
                            <w:rFonts w:ascii="仿宋_GB2312" w:eastAsia="仿宋_GB2312"/>
                          </w:rPr>
                        </w:pPr>
                        <w:r>
                          <w:rPr>
                            <w:rFonts w:hint="eastAsia" w:ascii="仿宋_GB2312" w:eastAsia="仿宋_GB2312"/>
                          </w:rPr>
                          <w:t>注</w:t>
                        </w:r>
                      </w:p>
                    </w:txbxContent>
                  </v:textbox>
                </v:shape>
                <v:shape id="_x0000_s1026" o:spid="_x0000_s1026" o:spt="202" type="#_x0000_t202" style="position:absolute;left:4361815;top:3280410;height:228600;width:1019175;" fillcolor="#FFFFFF" filled="t" stroked="f" coordsize="21600,21600" o:gfxdata="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l9GQ+NYAAAAJAQAADwAAAAAAAAABACAAAAAiAAAA&#10;ZHJzL2Rvd25yZXYueG1sUEsBAhQAFAAAAAgAh07iQKA5gLXQAQAAdAMAAA4AAAAAAAAAAQAgAAAA&#10;JQEAAGRycy9lMm9Eb2MueG1sUEsFBgAAAAAGAAYAWQEAAGcFA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spacing w:val="-10"/>
                          </w:rPr>
                          <w:t>表示重点引进企</w:t>
                        </w:r>
                        <w:r>
                          <w:rPr>
                            <w:rFonts w:hint="eastAsia" w:ascii="仿宋_GB2312" w:eastAsia="仿宋_GB2312"/>
                          </w:rPr>
                          <w:t>业</w:t>
                        </w:r>
                      </w:p>
                    </w:txbxContent>
                  </v:textbox>
                </v:shape>
                <w10:wrap type="square"/>
              </v:group>
            </w:pict>
          </mc:Fallback>
        </mc:AlternateContent>
      </w:r>
      <w:r>
        <w:rPr>
          <w:rFonts w:hint="default" w:ascii="Times New Roman" w:hAnsi="Times New Roman" w:eastAsia="仿宋_GB2312" w:cs="Times New Roman"/>
          <w:sz w:val="30"/>
          <w:szCs w:val="30"/>
        </w:rPr>
        <w:t>图1先进钢铁材料产业链</w:t>
      </w:r>
    </w:p>
    <w:p>
      <w:pPr>
        <w:keepNext w:val="0"/>
        <w:keepLines w:val="0"/>
        <w:pageBreakBefore w:val="0"/>
        <w:widowControl w:val="0"/>
        <w:tabs>
          <w:tab w:val="left" w:pos="7245"/>
        </w:tabs>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——技术发展方向。</w:t>
      </w:r>
      <w:r>
        <w:rPr>
          <w:rFonts w:hint="default" w:ascii="Times New Roman" w:hAnsi="Times New Roman" w:eastAsia="仿宋_GB2312" w:cs="Times New Roman"/>
          <w:sz w:val="32"/>
          <w:szCs w:val="32"/>
        </w:rPr>
        <w:t>依托大冶特殊钢、新冶钢等企业，突破耐高温、应力、腐蚀等服役环境适应性的材料设计技术，特殊钢高洁净度冶炼、夹杂物精确控制、均质化与组织精细化控制技术，高品质特钢大断面高效连铸关键技术，低铁损、高磁感、高强度、耐疲劳无取向硅钢热轧技术，富氢低碳冶炼技术，富氢纯氢还原技术等关键核心技术，开发新能源汽车、航天航空等系列特钢产品。依托新兴管业，开发超大口径球墨铸铁管产品。</w:t>
      </w:r>
    </w:p>
    <w:p>
      <w:pPr>
        <w:keepNext w:val="0"/>
        <w:keepLines w:val="0"/>
        <w:pageBreakBefore w:val="0"/>
        <w:widowControl w:val="0"/>
        <w:tabs>
          <w:tab w:val="left" w:pos="7245"/>
        </w:tabs>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——产业发展方向。</w:t>
      </w:r>
      <w:r>
        <w:rPr>
          <w:rFonts w:hint="default" w:ascii="Times New Roman" w:hAnsi="Times New Roman" w:eastAsia="仿宋_GB2312" w:cs="Times New Roman"/>
          <w:sz w:val="32"/>
          <w:szCs w:val="32"/>
        </w:rPr>
        <w:t>依托大冶特钢、宝钢黄石、新兴管业、山力科技等企业，以产业链下游市场为导向，围绕特种装备和重大工程使用的特种优质钢领域，研究开发航空航天用超高强度钢、高铁用轴承钢、新能源汽车用高强高纯齿轮钢、燃气轮机用耐腐蚀钢、汽车用轻量化钢板高强度弹簧钢、石油钻井管、高端工模具钢、热轧薄规格超高强钢板、超大口径球墨铸铁管等产品。</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（2）先进铜基材料</w:t>
      </w:r>
    </w:p>
    <w:p>
      <w:pPr>
        <w:keepNext w:val="0"/>
        <w:keepLines w:val="0"/>
        <w:pageBreakBefore w:val="0"/>
        <w:widowControl w:val="0"/>
        <w:tabs>
          <w:tab w:val="left" w:pos="7245"/>
        </w:tabs>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以大冶有色、华中铜业等龙头企业为引领，大力发展铜精深加工，完善原料铜与下游电子信息产业间的产业链条，重点发展高精度铜板带、铜箔、铜基电子材料、优质铜杆、铜合金棒材、特种电线电缆、漆包线等铜延伸加工产品，打造国家级铜基新材料产业基地。</w:t>
      </w:r>
    </w:p>
    <w:p>
      <w:pPr>
        <w:tabs>
          <w:tab w:val="left" w:pos="7245"/>
        </w:tabs>
        <w:jc w:val="right"/>
        <w:rPr>
          <w:rFonts w:hint="default" w:ascii="Times New Roman" w:hAnsi="Times New Roman" w:eastAsia="仿宋" w:cs="Times New Roman"/>
          <w:sz w:val="32"/>
          <w:szCs w:val="32"/>
        </w:rPr>
      </w:pPr>
      <w:r>
        <w:rPr>
          <w:rFonts w:hint="default" w:ascii="Times New Roman" w:hAnsi="Times New Roman" w:eastAsia="仿宋" w:cs="Times New Roman"/>
          <w:sz w:val="32"/>
          <w:szCs w:val="32"/>
        </w:rPr>
        <mc:AlternateContent>
          <mc:Choice Requires="wps">
            <w:drawing>
              <wp:anchor distT="0" distB="0" distL="114300" distR="114300" simplePos="0" relativeHeight="251664384" behindDoc="0" locked="0" layoutInCell="1" allowOverlap="1">
                <wp:simplePos x="0" y="0"/>
                <wp:positionH relativeFrom="column">
                  <wp:posOffset>514985</wp:posOffset>
                </wp:positionH>
                <wp:positionV relativeFrom="paragraph">
                  <wp:posOffset>3463925</wp:posOffset>
                </wp:positionV>
                <wp:extent cx="298450" cy="158750"/>
                <wp:effectExtent l="0" t="0" r="6350" b="12700"/>
                <wp:wrapNone/>
                <wp:docPr id="1532" name="矩形 1532"/>
                <wp:cNvGraphicFramePr/>
                <a:graphic xmlns:a="http://schemas.openxmlformats.org/drawingml/2006/main">
                  <a:graphicData uri="http://schemas.microsoft.com/office/word/2010/wordprocessingShape">
                    <wps:wsp>
                      <wps:cNvSpPr/>
                      <wps:spPr>
                        <a:xfrm>
                          <a:off x="0" y="0"/>
                          <a:ext cx="298450" cy="158750"/>
                        </a:xfrm>
                        <a:prstGeom prst="rect">
                          <a:avLst/>
                        </a:prstGeom>
                        <a:solidFill>
                          <a:srgbClr val="548DD4"/>
                        </a:solidFill>
                        <a:ln w="9525">
                          <a:noFill/>
                        </a:ln>
                      </wps:spPr>
                      <wps:bodyPr lIns="18000" tIns="10800" rIns="18000" bIns="10800" upright="1"/>
                    </wps:wsp>
                  </a:graphicData>
                </a:graphic>
              </wp:anchor>
            </w:drawing>
          </mc:Choice>
          <mc:Fallback>
            <w:pict>
              <v:rect id="_x0000_s1026" o:spid="_x0000_s1026" o:spt="1" style="position:absolute;left:0pt;margin-left:40.55pt;margin-top:272.75pt;height:12.5pt;width:23.5pt;z-index:251664384;mso-width-relative:page;mso-height-relative:page;" fillcolor="#548DD4" filled="t" stroked="f" coordsize="21600,21600" o:gfxdata="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PE8MMzZAAAACgEAAA8AAAAAAAAAAQAgAAAAIgAAAGRycy9kb3ducmV2LnhtbFBLAQIUABQA&#10;AAAIAIdO4kC0v/UJtgEAAFMDAAAOAAAAAAAAAAEAIAAAACgBAABkcnMvZTJvRG9jLnhtbFBLBQYA&#10;AAAABgAGAFkBAABQBQAAAAA=&#10;">
                <v:fill on="t" focussize="0,0"/>
                <v:stroke on="f"/>
                <v:imagedata o:title=""/>
                <o:lock v:ext="edit" aspectratio="f"/>
                <v:textbox inset="0.5mm,0.3mm,0.5mm,0.3mm"/>
              </v:rect>
            </w:pict>
          </mc:Fallback>
        </mc:AlternateContent>
      </w:r>
      <w:r>
        <w:rPr>
          <w:rFonts w:hint="default" w:ascii="Times New Roman" w:hAnsi="Times New Roman" w:eastAsia="仿宋" w:cs="Times New Roman"/>
          <w:sz w:val="32"/>
          <w:szCs w:val="32"/>
        </w:rPr>
        <mc:AlternateContent>
          <mc:Choice Requires="wps">
            <w:drawing>
              <wp:anchor distT="0" distB="0" distL="114300" distR="114300" simplePos="0" relativeHeight="251663360" behindDoc="0" locked="0" layoutInCell="1" allowOverlap="1">
                <wp:simplePos x="0" y="0"/>
                <wp:positionH relativeFrom="column">
                  <wp:posOffset>207645</wp:posOffset>
                </wp:positionH>
                <wp:positionV relativeFrom="paragraph">
                  <wp:posOffset>3463925</wp:posOffset>
                </wp:positionV>
                <wp:extent cx="298450" cy="158750"/>
                <wp:effectExtent l="6350" t="6350" r="19050" b="6350"/>
                <wp:wrapNone/>
                <wp:docPr id="1533" name="矩形 1533"/>
                <wp:cNvGraphicFramePr/>
                <a:graphic xmlns:a="http://schemas.openxmlformats.org/drawingml/2006/main">
                  <a:graphicData uri="http://schemas.microsoft.com/office/word/2010/wordprocessingShape">
                    <wps:wsp>
                      <wps:cNvSpPr/>
                      <wps:spPr>
                        <a:xfrm>
                          <a:off x="0" y="0"/>
                          <a:ext cx="298450" cy="158750"/>
                        </a:xfrm>
                        <a:prstGeom prst="rect">
                          <a:avLst/>
                        </a:prstGeom>
                        <a:solidFill>
                          <a:srgbClr val="1F497D"/>
                        </a:solidFill>
                        <a:ln w="12700" cap="flat" cmpd="sng">
                          <a:solidFill>
                            <a:srgbClr val="1F497D"/>
                          </a:solidFill>
                          <a:prstDash val="solid"/>
                          <a:miter/>
                          <a:headEnd type="none" w="med" len="med"/>
                          <a:tailEnd type="none" w="med" len="med"/>
                        </a:ln>
                      </wps:spPr>
                      <wps:bodyPr lIns="18000" tIns="10800" rIns="18000" bIns="10800" upright="1"/>
                    </wps:wsp>
                  </a:graphicData>
                </a:graphic>
              </wp:anchor>
            </w:drawing>
          </mc:Choice>
          <mc:Fallback>
            <w:pict>
              <v:rect id="_x0000_s1026" o:spid="_x0000_s1026" o:spt="1" style="position:absolute;left:0pt;margin-left:16.35pt;margin-top:272.75pt;height:12.5pt;width:23.5pt;z-index:251663360;mso-width-relative:page;mso-height-relative:page;" fillcolor="#1F497D" filled="t" stroked="t" coordsize="21600,21600" o:gfxdata="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hGGUJNcAAAAJAQAADwAAAAAAAAABACAAAAAiAAAAZHJzL2Rvd25yZXYueG1sUEsB&#10;AhQAFAAAAAgAh07iQCWff4z2AQAACgQAAA4AAAAAAAAAAQAgAAAAJgEAAGRycy9lMm9Eb2MueG1s&#10;UEsFBgAAAAAGAAYAWQEAAI4FAAAAAA==&#10;">
                <v:fill on="t" focussize="0,0"/>
                <v:stroke weight="1pt" color="#1F497D" joinstyle="miter"/>
                <v:imagedata o:title=""/>
                <o:lock v:ext="edit" aspectratio="f"/>
                <v:textbox inset="0.5mm,0.3mm,0.5mm,0.3mm"/>
              </v:rect>
            </w:pict>
          </mc:Fallback>
        </mc:AlternateContent>
      </w:r>
      <w:r>
        <w:rPr>
          <w:rFonts w:hint="default" w:ascii="Times New Roman" w:hAnsi="Times New Roman" w:eastAsia="仿宋" w:cs="Times New Roman"/>
          <w:sz w:val="32"/>
          <w:szCs w:val="32"/>
        </w:rPr>
        <mc:AlternateContent>
          <mc:Choice Requires="wps">
            <w:drawing>
              <wp:anchor distT="0" distB="0" distL="114300" distR="114300" simplePos="0" relativeHeight="251662336" behindDoc="0" locked="0" layoutInCell="1" allowOverlap="1">
                <wp:simplePos x="0" y="0"/>
                <wp:positionH relativeFrom="column">
                  <wp:posOffset>1094105</wp:posOffset>
                </wp:positionH>
                <wp:positionV relativeFrom="paragraph">
                  <wp:posOffset>3453765</wp:posOffset>
                </wp:positionV>
                <wp:extent cx="1730375" cy="208915"/>
                <wp:effectExtent l="0" t="0" r="3175" b="635"/>
                <wp:wrapNone/>
                <wp:docPr id="1534" name="文本框 1534"/>
                <wp:cNvGraphicFramePr/>
                <a:graphic xmlns:a="http://schemas.openxmlformats.org/drawingml/2006/main">
                  <a:graphicData uri="http://schemas.microsoft.com/office/word/2010/wordprocessingShape">
                    <wps:wsp>
                      <wps:cNvSpPr txBox="1"/>
                      <wps:spPr>
                        <a:xfrm>
                          <a:off x="0" y="0"/>
                          <a:ext cx="1730375" cy="208915"/>
                        </a:xfrm>
                        <a:prstGeom prst="rect">
                          <a:avLst/>
                        </a:prstGeom>
                        <a:solidFill>
                          <a:srgbClr val="FFFFFF"/>
                        </a:solidFill>
                        <a:ln w="9525">
                          <a:noFill/>
                        </a:ln>
                      </wps:spPr>
                      <wps:txbx>
                        <w:txbxContent>
                          <w:p>
                            <w:pPr>
                              <w:jc w:val="center"/>
                              <w:rPr>
                                <w:rFonts w:ascii="仿宋_GB2312" w:eastAsia="仿宋_GB2312"/>
                                <w:spacing w:val="-10"/>
                              </w:rPr>
                            </w:pPr>
                            <w:r>
                              <w:rPr>
                                <w:rFonts w:hint="eastAsia" w:ascii="仿宋_GB2312" w:eastAsia="仿宋_GB2312"/>
                                <w:spacing w:val="-10"/>
                              </w:rPr>
                              <w:t>表示黄石产业（领域）发展强弱</w:t>
                            </w:r>
                          </w:p>
                        </w:txbxContent>
                      </wps:txbx>
                      <wps:bodyPr lIns="18000" tIns="10800" rIns="18000" bIns="10800" upright="1"/>
                    </wps:wsp>
                  </a:graphicData>
                </a:graphic>
              </wp:anchor>
            </w:drawing>
          </mc:Choice>
          <mc:Fallback>
            <w:pict>
              <v:shape id="_x0000_s1026" o:spid="_x0000_s1026" o:spt="202" type="#_x0000_t202" style="position:absolute;left:0pt;margin-left:86.15pt;margin-top:271.95pt;height:16.45pt;width:136.25pt;z-index:251662336;mso-width-relative:page;mso-height-relative:page;" fillcolor="#FFFFFF" filled="t" stroked="f" coordsize="21600,21600" o:gfxdata="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cpQV91wAAAAsBAAAPAAAAAAAAAAEAIAAAACIAAABkcnMvZG93bnJldi54&#10;bWxQSwECFAAUAAAACACHTuJAus8DGMIBAABsAwAADgAAAAAAAAABACAAAAAmAQAAZHJzL2Uyb0Rv&#10;Yy54bWxQSwUGAAAAAAYABgBZAQAAWgUAAAAA&#10;">
                <v:fill on="t" focussize="0,0"/>
                <v:stroke on="f"/>
                <v:imagedata o:title=""/>
                <o:lock v:ext="edit" aspectratio="f"/>
                <v:textbox inset="0.5mm,0.3mm,0.5mm,0.3mm">
                  <w:txbxContent>
                    <w:p>
                      <w:pPr>
                        <w:jc w:val="center"/>
                        <w:rPr>
                          <w:rFonts w:ascii="仿宋_GB2312" w:eastAsia="仿宋_GB2312"/>
                          <w:spacing w:val="-10"/>
                        </w:rPr>
                      </w:pPr>
                      <w:r>
                        <w:rPr>
                          <w:rFonts w:hint="eastAsia" w:ascii="仿宋_GB2312" w:eastAsia="仿宋_GB2312"/>
                          <w:spacing w:val="-10"/>
                        </w:rPr>
                        <w:t>表示黄石产业（领域）发展强弱</w:t>
                      </w:r>
                    </w:p>
                  </w:txbxContent>
                </v:textbox>
              </v:shape>
            </w:pict>
          </mc:Fallback>
        </mc:AlternateContent>
      </w:r>
      <w:r>
        <w:rPr>
          <w:rFonts w:hint="default" w:ascii="Times New Roman" w:hAnsi="Times New Roman" w:eastAsia="仿宋" w:cs="Times New Roman"/>
          <w:sz w:val="32"/>
          <w:szCs w:val="32"/>
        </w:rPr>
        <mc:AlternateContent>
          <mc:Choice Requires="wps">
            <w:drawing>
              <wp:anchor distT="0" distB="0" distL="114300" distR="114300" simplePos="0" relativeHeight="251668480" behindDoc="0" locked="0" layoutInCell="1" allowOverlap="1">
                <wp:simplePos x="0" y="0"/>
                <wp:positionH relativeFrom="column">
                  <wp:posOffset>8890</wp:posOffset>
                </wp:positionH>
                <wp:positionV relativeFrom="paragraph">
                  <wp:posOffset>3459480</wp:posOffset>
                </wp:positionV>
                <wp:extent cx="198755" cy="219075"/>
                <wp:effectExtent l="0" t="0" r="10795" b="9525"/>
                <wp:wrapNone/>
                <wp:docPr id="1535" name="文本框 1535"/>
                <wp:cNvGraphicFramePr/>
                <a:graphic xmlns:a="http://schemas.openxmlformats.org/drawingml/2006/main">
                  <a:graphicData uri="http://schemas.microsoft.com/office/word/2010/wordprocessingShape">
                    <wps:wsp>
                      <wps:cNvSpPr txBox="1"/>
                      <wps:spPr>
                        <a:xfrm>
                          <a:off x="0" y="0"/>
                          <a:ext cx="198755" cy="219075"/>
                        </a:xfrm>
                        <a:prstGeom prst="rect">
                          <a:avLst/>
                        </a:prstGeom>
                        <a:solidFill>
                          <a:srgbClr val="FFFFFF"/>
                        </a:solidFill>
                        <a:ln w="9525">
                          <a:noFill/>
                        </a:ln>
                      </wps:spPr>
                      <wps:txbx>
                        <w:txbxContent>
                          <w:p>
                            <w:pPr>
                              <w:spacing w:line="240" w:lineRule="exact"/>
                              <w:rPr>
                                <w:rFonts w:ascii="仿宋_GB2312" w:eastAsia="仿宋_GB2312"/>
                              </w:rPr>
                            </w:pPr>
                            <w:r>
                              <w:rPr>
                                <w:rFonts w:hint="eastAsia" w:ascii="仿宋_GB2312" w:eastAsia="仿宋_GB2312"/>
                              </w:rPr>
                              <w:t>注</w:t>
                            </w:r>
                          </w:p>
                        </w:txbxContent>
                      </wps:txbx>
                      <wps:bodyPr lIns="18000" tIns="10800" rIns="18000" bIns="10800" upright="1"/>
                    </wps:wsp>
                  </a:graphicData>
                </a:graphic>
              </wp:anchor>
            </w:drawing>
          </mc:Choice>
          <mc:Fallback>
            <w:pict>
              <v:shape id="_x0000_s1026" o:spid="_x0000_s1026" o:spt="202" type="#_x0000_t202" style="position:absolute;left:0pt;margin-left:0.7pt;margin-top:272.4pt;height:17.25pt;width:15.65pt;z-index:251668480;mso-width-relative:page;mso-height-relative:page;" fillcolor="#FFFFFF" filled="t" stroked="f" coordsize="21600,21600" o:gfxdata="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OzoQofUAAAACAEAAA8AAAAAAAAAAQAgAAAAIgAAAGRycy9kb3ducmV2LnhtbFBL&#10;AQIUABQAAAAIAIdO4kBNLdFDwQEAAGsDAAAOAAAAAAAAAAEAIAAAACMBAABkcnMvZTJvRG9jLnht&#10;bFBLBQYAAAAABgAGAFkBAABWBQAAAAA=&#10;">
                <v:fill on="t" focussize="0,0"/>
                <v:stroke on="f"/>
                <v:imagedata o:title=""/>
                <o:lock v:ext="edit" aspectratio="f"/>
                <v:textbox inset="0.5mm,0.3mm,0.5mm,0.3mm">
                  <w:txbxContent>
                    <w:p>
                      <w:pPr>
                        <w:spacing w:line="240" w:lineRule="exact"/>
                        <w:rPr>
                          <w:rFonts w:ascii="仿宋_GB2312" w:eastAsia="仿宋_GB2312"/>
                        </w:rPr>
                      </w:pPr>
                      <w:r>
                        <w:rPr>
                          <w:rFonts w:hint="eastAsia" w:ascii="仿宋_GB2312" w:eastAsia="仿宋_GB2312"/>
                        </w:rPr>
                        <w:t>注</w:t>
                      </w:r>
                    </w:p>
                  </w:txbxContent>
                </v:textbox>
              </v:shape>
            </w:pict>
          </mc:Fallback>
        </mc:AlternateContent>
      </w:r>
      <w:r>
        <w:rPr>
          <w:rFonts w:hint="default" w:ascii="Times New Roman" w:hAnsi="Times New Roman" w:eastAsia="仿宋" w:cs="Times New Roman"/>
          <w:sz w:val="32"/>
          <w:szCs w:val="32"/>
        </w:rPr>
        <mc:AlternateContent>
          <mc:Choice Requires="wps">
            <w:drawing>
              <wp:anchor distT="0" distB="0" distL="114300" distR="114300" simplePos="0" relativeHeight="251667456" behindDoc="0" locked="0" layoutInCell="1" allowOverlap="1">
                <wp:simplePos x="0" y="0"/>
                <wp:positionH relativeFrom="column">
                  <wp:posOffset>4456430</wp:posOffset>
                </wp:positionH>
                <wp:positionV relativeFrom="paragraph">
                  <wp:posOffset>3434715</wp:posOffset>
                </wp:positionV>
                <wp:extent cx="1019175" cy="228600"/>
                <wp:effectExtent l="0" t="0" r="9525" b="0"/>
                <wp:wrapNone/>
                <wp:docPr id="1536" name="文本框 1536"/>
                <wp:cNvGraphicFramePr/>
                <a:graphic xmlns:a="http://schemas.openxmlformats.org/drawingml/2006/main">
                  <a:graphicData uri="http://schemas.microsoft.com/office/word/2010/wordprocessingShape">
                    <wps:wsp>
                      <wps:cNvSpPr txBox="1"/>
                      <wps:spPr>
                        <a:xfrm>
                          <a:off x="0" y="0"/>
                          <a:ext cx="1019175" cy="228600"/>
                        </a:xfrm>
                        <a:prstGeom prst="rect">
                          <a:avLst/>
                        </a:prstGeom>
                        <a:solidFill>
                          <a:srgbClr val="FFFFFF"/>
                        </a:solidFill>
                        <a:ln w="9525">
                          <a:noFill/>
                        </a:ln>
                      </wps:spPr>
                      <wps:txbx>
                        <w:txbxContent>
                          <w:p>
                            <w:pPr>
                              <w:jc w:val="center"/>
                              <w:rPr>
                                <w:rFonts w:ascii="仿宋_GB2312" w:eastAsia="仿宋_GB2312"/>
                              </w:rPr>
                            </w:pPr>
                            <w:r>
                              <w:rPr>
                                <w:rFonts w:hint="eastAsia" w:ascii="仿宋_GB2312" w:eastAsia="仿宋_GB2312"/>
                                <w:spacing w:val="-10"/>
                              </w:rPr>
                              <w:t>表示重点引进企</w:t>
                            </w:r>
                            <w:r>
                              <w:rPr>
                                <w:rFonts w:hint="eastAsia" w:ascii="仿宋_GB2312" w:eastAsia="仿宋_GB2312"/>
                              </w:rPr>
                              <w:t>业</w:t>
                            </w:r>
                          </w:p>
                        </w:txbxContent>
                      </wps:txbx>
                      <wps:bodyPr lIns="18000" tIns="10800" rIns="18000" bIns="10800" upright="1"/>
                    </wps:wsp>
                  </a:graphicData>
                </a:graphic>
              </wp:anchor>
            </w:drawing>
          </mc:Choice>
          <mc:Fallback>
            <w:pict>
              <v:shape id="_x0000_s1026" o:spid="_x0000_s1026" o:spt="202" type="#_x0000_t202" style="position:absolute;left:0pt;margin-left:350.9pt;margin-top:270.45pt;height:18pt;width:80.25pt;z-index:251667456;mso-width-relative:page;mso-height-relative:page;" fillcolor="#FFFFFF" filled="t" stroked="f" coordsize="21600,21600" o:gfxdata="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VMCYb2AAAAAsBAAAPAAAAAAAAAAEAIAAAACIAAABkcnMvZG93bnJl&#10;di54bWxQSwECFAAUAAAACACHTuJA7R5KO8QBAABsAwAADgAAAAAAAAABACAAAAAnAQAAZHJzL2Uy&#10;b0RvYy54bWxQSwUGAAAAAAYABgBZAQAAXQU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spacing w:val="-10"/>
                        </w:rPr>
                        <w:t>表示重点引进企</w:t>
                      </w:r>
                      <w:r>
                        <w:rPr>
                          <w:rFonts w:hint="eastAsia" w:ascii="仿宋_GB2312" w:eastAsia="仿宋_GB2312"/>
                        </w:rPr>
                        <w:t>业</w:t>
                      </w:r>
                    </w:p>
                  </w:txbxContent>
                </v:textbox>
              </v:shape>
            </w:pict>
          </mc:Fallback>
        </mc:AlternateContent>
      </w:r>
      <w:r>
        <w:rPr>
          <w:rFonts w:hint="default" w:ascii="Times New Roman" w:hAnsi="Times New Roman" w:eastAsia="仿宋" w:cs="Times New Roman"/>
          <w:sz w:val="32"/>
          <w:szCs w:val="32"/>
        </w:rPr>
        <mc:AlternateContent>
          <mc:Choice Requires="wps">
            <w:drawing>
              <wp:anchor distT="0" distB="0" distL="114300" distR="114300" simplePos="0" relativeHeight="251666432" behindDoc="0" locked="0" layoutInCell="1" allowOverlap="1">
                <wp:simplePos x="0" y="0"/>
                <wp:positionH relativeFrom="column">
                  <wp:posOffset>2847340</wp:posOffset>
                </wp:positionH>
                <wp:positionV relativeFrom="paragraph">
                  <wp:posOffset>3463925</wp:posOffset>
                </wp:positionV>
                <wp:extent cx="298450" cy="158750"/>
                <wp:effectExtent l="9525" t="9525" r="15875" b="22225"/>
                <wp:wrapNone/>
                <wp:docPr id="1537" name="矩形 1537"/>
                <wp:cNvGraphicFramePr/>
                <a:graphic xmlns:a="http://schemas.openxmlformats.org/drawingml/2006/main">
                  <a:graphicData uri="http://schemas.microsoft.com/office/word/2010/wordprocessingShape">
                    <wps:wsp>
                      <wps:cNvSpPr/>
                      <wps:spPr>
                        <a:xfrm>
                          <a:off x="0" y="0"/>
                          <a:ext cx="298450" cy="158750"/>
                        </a:xfrm>
                        <a:prstGeom prst="rect">
                          <a:avLst/>
                        </a:prstGeom>
                        <a:solidFill>
                          <a:srgbClr val="C6D9F1"/>
                        </a:solidFill>
                        <a:ln w="19050" cap="flat" cmpd="sng">
                          <a:solidFill>
                            <a:srgbClr val="548DD4"/>
                          </a:solidFill>
                          <a:prstDash val="sysDot"/>
                          <a:miter/>
                          <a:headEnd type="none" w="med" len="med"/>
                          <a:tailEnd type="none" w="med" len="med"/>
                        </a:ln>
                      </wps:spPr>
                      <wps:bodyPr lIns="18000" tIns="10800" rIns="18000" bIns="10800" upright="1"/>
                    </wps:wsp>
                  </a:graphicData>
                </a:graphic>
              </wp:anchor>
            </w:drawing>
          </mc:Choice>
          <mc:Fallback>
            <w:pict>
              <v:rect id="_x0000_s1026" o:spid="_x0000_s1026" o:spt="1" style="position:absolute;left:0pt;margin-left:224.2pt;margin-top:272.75pt;height:12.5pt;width:23.5pt;z-index:251666432;mso-width-relative:page;mso-height-relative:page;" fillcolor="#C6D9F1" filled="t" stroked="t" coordsize="21600,21600" o:gfxdata="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lWAke2gAAAAsBAAAPAAAAAAAAAAEAIAAAACIAAABkcnMvZG93&#10;bnJldi54bWxQSwECFAAUAAAACACHTuJAVaiu0v4BAAALBAAADgAAAAAAAAABACAAAAApAQAAZHJz&#10;L2Uyb0RvYy54bWxQSwUGAAAAAAYABgBZAQAAmQUAAAAA&#10;">
                <v:fill on="t" focussize="0,0"/>
                <v:stroke weight="1.5pt" color="#548DD4" joinstyle="miter" dashstyle="1 1"/>
                <v:imagedata o:title=""/>
                <o:lock v:ext="edit" aspectratio="f"/>
                <v:textbox inset="0.5mm,0.3mm,0.5mm,0.3mm"/>
              </v:rect>
            </w:pict>
          </mc:Fallback>
        </mc:AlternateContent>
      </w:r>
      <w:r>
        <w:rPr>
          <w:rFonts w:hint="default" w:ascii="Times New Roman" w:hAnsi="Times New Roman" w:eastAsia="仿宋" w:cs="Times New Roman"/>
          <w:sz w:val="32"/>
          <w:szCs w:val="32"/>
        </w:rPr>
        <mc:AlternateContent>
          <mc:Choice Requires="wps">
            <w:drawing>
              <wp:anchor distT="0" distB="0" distL="114300" distR="114300" simplePos="0" relativeHeight="251665408" behindDoc="0" locked="0" layoutInCell="1" allowOverlap="1">
                <wp:simplePos x="0" y="0"/>
                <wp:positionH relativeFrom="column">
                  <wp:posOffset>822325</wp:posOffset>
                </wp:positionH>
                <wp:positionV relativeFrom="paragraph">
                  <wp:posOffset>3463925</wp:posOffset>
                </wp:positionV>
                <wp:extent cx="298450" cy="158750"/>
                <wp:effectExtent l="0" t="0" r="6350" b="12700"/>
                <wp:wrapNone/>
                <wp:docPr id="1538" name="矩形 1538"/>
                <wp:cNvGraphicFramePr/>
                <a:graphic xmlns:a="http://schemas.openxmlformats.org/drawingml/2006/main">
                  <a:graphicData uri="http://schemas.microsoft.com/office/word/2010/wordprocessingShape">
                    <wps:wsp>
                      <wps:cNvSpPr/>
                      <wps:spPr>
                        <a:xfrm>
                          <a:off x="0" y="0"/>
                          <a:ext cx="298450" cy="158750"/>
                        </a:xfrm>
                        <a:prstGeom prst="rect">
                          <a:avLst/>
                        </a:prstGeom>
                        <a:solidFill>
                          <a:srgbClr val="C6D9F1"/>
                        </a:solidFill>
                        <a:ln w="12700">
                          <a:noFill/>
                        </a:ln>
                      </wps:spPr>
                      <wps:bodyPr lIns="18000" tIns="10800" rIns="18000" bIns="10800" upright="1"/>
                    </wps:wsp>
                  </a:graphicData>
                </a:graphic>
              </wp:anchor>
            </w:drawing>
          </mc:Choice>
          <mc:Fallback>
            <w:pict>
              <v:rect id="_x0000_s1026" o:spid="_x0000_s1026" o:spt="1" style="position:absolute;left:0pt;margin-left:64.75pt;margin-top:272.75pt;height:12.5pt;width:23.5pt;z-index:251665408;mso-width-relative:page;mso-height-relative:page;" fillcolor="#C6D9F1" filled="t" stroked="f" coordsize="21600,21600" o:gfxdata="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OXLbg1wAAAAsBAAAPAAAAAAAAAAEAIAAAACIAAABkcnMvZG93bnJldi54bWxQSwECFAAUAAAA&#10;CACHTuJAnPpqgbYBAABUAwAADgAAAAAAAAABACAAAAAmAQAAZHJzL2Uyb0RvYy54bWxQSwUGAAAA&#10;AAYABgBZAQAATgUAAAAA&#10;">
                <v:fill on="t" focussize="0,0"/>
                <v:stroke on="f" weight="1pt"/>
                <v:imagedata o:title=""/>
                <o:lock v:ext="edit" aspectratio="f"/>
                <v:textbox inset="0.5mm,0.3mm,0.5mm,0.3mm"/>
              </v:rect>
            </w:pict>
          </mc:Fallback>
        </mc:AlternateContent>
      </w:r>
      <w:r>
        <w:rPr>
          <w:rFonts w:hint="default" w:ascii="Times New Roman" w:hAnsi="Times New Roman" w:eastAsia="仿宋" w:cs="Times New Roman"/>
          <w:sz w:val="32"/>
          <w:szCs w:val="32"/>
        </w:rPr>
        <mc:AlternateContent>
          <mc:Choice Requires="wpc">
            <w:drawing>
              <wp:inline distT="0" distB="0" distL="114300" distR="114300">
                <wp:extent cx="5475605" cy="3612515"/>
                <wp:effectExtent l="0" t="9525" r="0" b="16510"/>
                <wp:docPr id="93" name="画布 9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a:noFill/>
                        </a:ln>
                      </wpc:whole>
                      <wps:wsp>
                        <wps:cNvPr id="52" name="文本框 52"/>
                        <wps:cNvSpPr txBox="1"/>
                        <wps:spPr>
                          <a:xfrm>
                            <a:off x="2461260" y="2297430"/>
                            <a:ext cx="1720850" cy="810260"/>
                          </a:xfrm>
                          <a:prstGeom prst="rect">
                            <a:avLst/>
                          </a:prstGeom>
                          <a:solidFill>
                            <a:srgbClr val="D8D8D8"/>
                          </a:solidFill>
                          <a:ln w="9525">
                            <a:noFill/>
                          </a:ln>
                        </wps:spPr>
                        <wps:txbx>
                          <w:txbxContent>
                            <w:p>
                              <w:pPr>
                                <w:rPr>
                                  <w:rFonts w:ascii="仿宋_GB2312" w:eastAsia="仿宋_GB2312"/>
                                </w:rPr>
                              </w:pPr>
                              <w:r>
                                <w:rPr>
                                  <w:rFonts w:hint="eastAsia" w:ascii="仿宋_GB2312" w:eastAsia="仿宋_GB2312"/>
                                </w:rPr>
                                <w:t>下游</w:t>
                              </w:r>
                            </w:p>
                          </w:txbxContent>
                        </wps:txbx>
                        <wps:bodyPr lIns="18000" tIns="10800" rIns="18000" bIns="10800" upright="1"/>
                      </wps:wsp>
                      <wps:wsp>
                        <wps:cNvPr id="53" name="文本框 53"/>
                        <wps:cNvSpPr txBox="1"/>
                        <wps:spPr>
                          <a:xfrm>
                            <a:off x="2546350" y="118110"/>
                            <a:ext cx="1720850" cy="810260"/>
                          </a:xfrm>
                          <a:prstGeom prst="rect">
                            <a:avLst/>
                          </a:prstGeom>
                          <a:solidFill>
                            <a:srgbClr val="D8D8D8"/>
                          </a:solidFill>
                          <a:ln w="9525">
                            <a:noFill/>
                          </a:ln>
                        </wps:spPr>
                        <wps:txbx>
                          <w:txbxContent>
                            <w:p>
                              <w:pPr>
                                <w:spacing w:line="240" w:lineRule="exact"/>
                                <w:rPr>
                                  <w:rFonts w:ascii="仿宋_GB2312" w:eastAsia="仿宋_GB2312"/>
                                </w:rPr>
                              </w:pPr>
                              <w:r>
                                <w:rPr>
                                  <w:rFonts w:hint="eastAsia" w:ascii="仿宋_GB2312" w:eastAsia="仿宋_GB2312"/>
                                </w:rPr>
                                <w:t>上游</w:t>
                              </w:r>
                            </w:p>
                          </w:txbxContent>
                        </wps:txbx>
                        <wps:bodyPr lIns="18000" tIns="10800" rIns="18000" bIns="10800" upright="1"/>
                      </wps:wsp>
                      <wps:wsp>
                        <wps:cNvPr id="54" name="文本框 54"/>
                        <wps:cNvSpPr txBox="1"/>
                        <wps:spPr>
                          <a:xfrm>
                            <a:off x="388620" y="2367915"/>
                            <a:ext cx="1828800" cy="83058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格力    特变电工  臻鼎科技</w:t>
                              </w:r>
                            </w:p>
                            <w:p>
                              <w:pPr>
                                <w:spacing w:line="240" w:lineRule="exact"/>
                                <w:rPr>
                                  <w:rFonts w:ascii="仿宋_GB2312" w:eastAsia="仿宋_GB2312"/>
                                </w:rPr>
                              </w:pPr>
                              <w:r>
                                <w:rPr>
                                  <w:rFonts w:hint="eastAsia" w:ascii="仿宋_GB2312" w:eastAsia="仿宋_GB2312"/>
                                </w:rPr>
                                <w:t>美的    正泰集团  健鼎科技</w:t>
                              </w:r>
                            </w:p>
                            <w:p>
                              <w:pPr>
                                <w:spacing w:line="240" w:lineRule="exact"/>
                                <w:rPr>
                                  <w:rFonts w:ascii="仿宋_GB2312" w:eastAsia="仿宋_GB2312"/>
                                </w:rPr>
                              </w:pPr>
                              <w:r>
                                <w:rPr>
                                  <w:rFonts w:hint="eastAsia" w:ascii="仿宋_GB2312" w:eastAsia="仿宋_GB2312"/>
                                </w:rPr>
                                <w:t>海尔    西电集团  深南电路</w:t>
                              </w:r>
                            </w:p>
                            <w:p>
                              <w:pPr>
                                <w:spacing w:line="240" w:lineRule="exact"/>
                                <w:rPr>
                                  <w:rFonts w:ascii="仿宋_GB2312" w:eastAsia="仿宋_GB2312"/>
                                </w:rPr>
                              </w:pPr>
                              <w:r>
                                <w:rPr>
                                  <w:rFonts w:hint="eastAsia" w:ascii="仿宋_GB2312" w:eastAsia="仿宋_GB2312"/>
                                </w:rPr>
                                <w:t>海信    天威保变  华通电脑</w:t>
                              </w:r>
                            </w:p>
                            <w:p>
                              <w:pPr>
                                <w:spacing w:line="240" w:lineRule="exact"/>
                                <w:rPr>
                                  <w:rFonts w:ascii="仿宋_GB2312" w:eastAsia="仿宋_GB2312"/>
                                </w:rPr>
                              </w:pPr>
                              <w:r>
                                <w:rPr>
                                  <w:rFonts w:hint="eastAsia" w:ascii="仿宋_GB2312" w:eastAsia="仿宋_GB2312"/>
                                </w:rPr>
                                <w:t>奥克斯  远东电缆  迅达科技</w:t>
                              </w:r>
                            </w:p>
                          </w:txbxContent>
                        </wps:txbx>
                        <wps:bodyPr lIns="18000" tIns="10800" rIns="18000" bIns="10800" upright="1"/>
                      </wps:wsp>
                      <wps:wsp>
                        <wps:cNvPr id="55" name="文本框 55"/>
                        <wps:cNvSpPr txBox="1"/>
                        <wps:spPr>
                          <a:xfrm>
                            <a:off x="4392930" y="2234565"/>
                            <a:ext cx="746125" cy="830580"/>
                          </a:xfrm>
                          <a:prstGeom prst="rect">
                            <a:avLst/>
                          </a:prstGeom>
                          <a:solidFill>
                            <a:srgbClr val="C6D9F1"/>
                          </a:solidFill>
                          <a:ln w="19050" cap="flat" cmpd="sng">
                            <a:solidFill>
                              <a:srgbClr val="548DD4"/>
                            </a:solidFill>
                            <a:prstDash val="sysDot"/>
                            <a:miter/>
                            <a:headEnd type="none" w="med" len="med"/>
                            <a:tailEnd type="none" w="med" len="med"/>
                          </a:ln>
                        </wps:spPr>
                        <wps:txbx>
                          <w:txbxContent>
                            <w:p>
                              <w:pPr>
                                <w:spacing w:line="240" w:lineRule="exact"/>
                                <w:jc w:val="center"/>
                                <w:rPr>
                                  <w:rFonts w:ascii="仿宋_GB2312" w:eastAsia="仿宋_GB2312"/>
                                </w:rPr>
                              </w:pPr>
                              <w:r>
                                <w:rPr>
                                  <w:rFonts w:hint="eastAsia" w:ascii="仿宋_GB2312" w:eastAsia="仿宋_GB2312"/>
                                </w:rPr>
                                <w:t>沪士电子</w:t>
                              </w:r>
                            </w:p>
                            <w:p>
                              <w:pPr>
                                <w:spacing w:line="240" w:lineRule="exact"/>
                                <w:jc w:val="center"/>
                                <w:rPr>
                                  <w:rFonts w:ascii="仿宋_GB2312" w:eastAsia="仿宋_GB2312"/>
                                </w:rPr>
                              </w:pPr>
                              <w:r>
                                <w:rPr>
                                  <w:rFonts w:hint="eastAsia" w:ascii="仿宋_GB2312" w:eastAsia="仿宋_GB2312"/>
                                </w:rPr>
                                <w:t>星河电路</w:t>
                              </w:r>
                            </w:p>
                            <w:p>
                              <w:pPr>
                                <w:spacing w:line="240" w:lineRule="exact"/>
                                <w:jc w:val="center"/>
                                <w:rPr>
                                  <w:rFonts w:ascii="仿宋_GB2312" w:eastAsia="仿宋_GB2312"/>
                                </w:rPr>
                              </w:pPr>
                              <w:r>
                                <w:rPr>
                                  <w:rFonts w:hint="eastAsia" w:ascii="仿宋_GB2312" w:eastAsia="仿宋_GB2312"/>
                                </w:rPr>
                                <w:t>欣兴电子</w:t>
                              </w:r>
                            </w:p>
                            <w:p>
                              <w:pPr>
                                <w:spacing w:line="240" w:lineRule="exact"/>
                                <w:jc w:val="center"/>
                                <w:rPr>
                                  <w:rFonts w:ascii="仿宋_GB2312" w:eastAsia="仿宋_GB2312"/>
                                </w:rPr>
                              </w:pPr>
                              <w:r>
                                <w:rPr>
                                  <w:rFonts w:hint="eastAsia" w:ascii="仿宋_GB2312" w:eastAsia="仿宋_GB2312"/>
                                </w:rPr>
                                <w:t>上达电子</w:t>
                              </w:r>
                            </w:p>
                            <w:p>
                              <w:pPr>
                                <w:spacing w:line="240" w:lineRule="exact"/>
                                <w:jc w:val="center"/>
                                <w:rPr>
                                  <w:rFonts w:ascii="仿宋_GB2312" w:eastAsia="仿宋_GB2312"/>
                                </w:rPr>
                              </w:pPr>
                              <w:r>
                                <w:rPr>
                                  <w:rFonts w:hint="eastAsia" w:ascii="仿宋_GB2312" w:eastAsia="仿宋_GB2312"/>
                                </w:rPr>
                                <w:t>宏广电子</w:t>
                              </w:r>
                            </w:p>
                          </w:txbxContent>
                        </wps:txbx>
                        <wps:bodyPr lIns="18000" tIns="10800" rIns="18000" bIns="10800" upright="1"/>
                      </wps:wsp>
                      <wps:wsp>
                        <wps:cNvPr id="56" name="直接箭头连接符 56"/>
                        <wps:cNvCnPr/>
                        <wps:spPr>
                          <a:xfrm flipH="1">
                            <a:off x="2203450" y="2629535"/>
                            <a:ext cx="411480" cy="635"/>
                          </a:xfrm>
                          <a:prstGeom prst="straightConnector1">
                            <a:avLst/>
                          </a:prstGeom>
                          <a:ln w="9525" cap="flat" cmpd="sng">
                            <a:solidFill>
                              <a:srgbClr val="000000"/>
                            </a:solidFill>
                            <a:prstDash val="solid"/>
                            <a:headEnd type="none" w="med" len="med"/>
                            <a:tailEnd type="triangle" w="med" len="med"/>
                          </a:ln>
                        </wps:spPr>
                        <wps:bodyPr/>
                      </wps:wsp>
                      <wps:wsp>
                        <wps:cNvPr id="57" name="直接箭头连接符 57"/>
                        <wps:cNvCnPr/>
                        <wps:spPr>
                          <a:xfrm>
                            <a:off x="4110990" y="2629535"/>
                            <a:ext cx="268605" cy="635"/>
                          </a:xfrm>
                          <a:prstGeom prst="straightConnector1">
                            <a:avLst/>
                          </a:prstGeom>
                          <a:ln w="9525" cap="flat" cmpd="sng">
                            <a:solidFill>
                              <a:srgbClr val="000000"/>
                            </a:solidFill>
                            <a:prstDash val="solid"/>
                            <a:headEnd type="none" w="med" len="med"/>
                            <a:tailEnd type="triangle" w="med" len="med"/>
                          </a:ln>
                        </wps:spPr>
                        <wps:bodyPr/>
                      </wps:wsp>
                      <wps:wsp>
                        <wps:cNvPr id="58" name="文本框 58"/>
                        <wps:cNvSpPr txBox="1"/>
                        <wps:spPr>
                          <a:xfrm>
                            <a:off x="2608580" y="2540000"/>
                            <a:ext cx="680720" cy="210820"/>
                          </a:xfrm>
                          <a:prstGeom prst="rect">
                            <a:avLst/>
                          </a:prstGeom>
                          <a:solidFill>
                            <a:srgbClr val="C6D9F1"/>
                          </a:solidFill>
                          <a:ln w="12700">
                            <a:noFill/>
                          </a:ln>
                        </wps:spPr>
                        <wps:txbx>
                          <w:txbxContent>
                            <w:p>
                              <w:pPr>
                                <w:spacing w:line="240" w:lineRule="exact"/>
                                <w:jc w:val="center"/>
                                <w:rPr>
                                  <w:rFonts w:ascii="仿宋_GB2312" w:eastAsia="仿宋_GB2312"/>
                                </w:rPr>
                              </w:pPr>
                              <w:r>
                                <w:rPr>
                                  <w:rFonts w:hint="eastAsia" w:ascii="仿宋_GB2312" w:eastAsia="仿宋_GB2312"/>
                                </w:rPr>
                                <w:t>建筑行业</w:t>
                              </w:r>
                            </w:p>
                          </w:txbxContent>
                        </wps:txbx>
                        <wps:bodyPr lIns="18000" tIns="10800" rIns="18000" bIns="10800" upright="1"/>
                      </wps:wsp>
                      <wps:wsp>
                        <wps:cNvPr id="59" name="文本框 59"/>
                        <wps:cNvSpPr txBox="1"/>
                        <wps:spPr>
                          <a:xfrm>
                            <a:off x="3404870" y="2549525"/>
                            <a:ext cx="680085" cy="201295"/>
                          </a:xfrm>
                          <a:prstGeom prst="rect">
                            <a:avLst/>
                          </a:prstGeom>
                          <a:solidFill>
                            <a:srgbClr val="C6D9F1"/>
                          </a:solidFill>
                          <a:ln w="9525">
                            <a:noFill/>
                          </a:ln>
                        </wps:spPr>
                        <wps:txbx>
                          <w:txbxContent>
                            <w:p>
                              <w:pPr>
                                <w:spacing w:line="240" w:lineRule="exact"/>
                                <w:jc w:val="center"/>
                                <w:rPr>
                                  <w:rFonts w:ascii="仿宋_GB2312" w:eastAsia="仿宋_GB2312"/>
                                </w:rPr>
                              </w:pPr>
                              <w:r>
                                <w:rPr>
                                  <w:rFonts w:hint="eastAsia" w:ascii="仿宋_GB2312" w:eastAsia="仿宋_GB2312"/>
                                </w:rPr>
                                <w:t>家用电器</w:t>
                              </w:r>
                            </w:p>
                          </w:txbxContent>
                        </wps:txbx>
                        <wps:bodyPr lIns="18000" tIns="10800" rIns="18000" bIns="10800" upright="1"/>
                      </wps:wsp>
                      <wps:wsp>
                        <wps:cNvPr id="60" name="文本框 60"/>
                        <wps:cNvSpPr txBox="1"/>
                        <wps:spPr>
                          <a:xfrm>
                            <a:off x="2618105" y="2844800"/>
                            <a:ext cx="680720" cy="220345"/>
                          </a:xfrm>
                          <a:prstGeom prst="rect">
                            <a:avLst/>
                          </a:prstGeom>
                          <a:solidFill>
                            <a:srgbClr val="1F497D"/>
                          </a:solidFill>
                          <a:ln w="12700" cap="flat" cmpd="sng">
                            <a:solidFill>
                              <a:srgbClr val="1F497D"/>
                            </a:solidFill>
                            <a:prstDash val="solid"/>
                            <a:miter/>
                            <a:headEnd type="none" w="med" len="med"/>
                            <a:tailEnd type="none" w="med" len="med"/>
                          </a:ln>
                        </wps:spPr>
                        <wps:txbx>
                          <w:txbxContent>
                            <w:p>
                              <w:pPr>
                                <w:jc w:val="center"/>
                                <w:rPr>
                                  <w:rFonts w:ascii="仿宋_GB2312" w:eastAsia="仿宋_GB2312"/>
                                  <w:color w:val="FFFFFF"/>
                                </w:rPr>
                              </w:pPr>
                              <w:r>
                                <w:rPr>
                                  <w:rFonts w:hint="eastAsia" w:ascii="仿宋_GB2312" w:eastAsia="仿宋_GB2312"/>
                                  <w:color w:val="FFFFFF"/>
                                </w:rPr>
                                <w:t>电子电力</w:t>
                              </w:r>
                            </w:p>
                          </w:txbxContent>
                        </wps:txbx>
                        <wps:bodyPr lIns="18000" tIns="10800" rIns="18000" bIns="10800" upright="1"/>
                      </wps:wsp>
                      <wps:wsp>
                        <wps:cNvPr id="61" name="文本框 61"/>
                        <wps:cNvSpPr txBox="1"/>
                        <wps:spPr>
                          <a:xfrm>
                            <a:off x="3399155" y="2844800"/>
                            <a:ext cx="681355" cy="201295"/>
                          </a:xfrm>
                          <a:prstGeom prst="rect">
                            <a:avLst/>
                          </a:prstGeom>
                          <a:solidFill>
                            <a:srgbClr val="C6D9F1"/>
                          </a:solidFill>
                          <a:ln w="9525">
                            <a:noFill/>
                          </a:ln>
                        </wps:spPr>
                        <wps:txbx>
                          <w:txbxContent>
                            <w:p>
                              <w:pPr>
                                <w:jc w:val="center"/>
                                <w:rPr>
                                  <w:rFonts w:ascii="仿宋_GB2312" w:eastAsia="仿宋_GB2312"/>
                                </w:rPr>
                              </w:pPr>
                              <w:r>
                                <w:rPr>
                                  <w:rFonts w:hint="eastAsia" w:ascii="仿宋_GB2312" w:eastAsia="仿宋_GB2312"/>
                                </w:rPr>
                                <w:t>交通运输</w:t>
                              </w:r>
                            </w:p>
                          </w:txbxContent>
                        </wps:txbx>
                        <wps:bodyPr lIns="18000" tIns="10800" rIns="18000" bIns="10800" upright="1"/>
                      </wps:wsp>
                      <wps:wsp>
                        <wps:cNvPr id="62" name="下箭头 62"/>
                        <wps:cNvSpPr/>
                        <wps:spPr>
                          <a:xfrm>
                            <a:off x="3164205" y="2023110"/>
                            <a:ext cx="381635" cy="274320"/>
                          </a:xfrm>
                          <a:prstGeom prst="downArrow">
                            <a:avLst>
                              <a:gd name="adj1" fmla="val 50000"/>
                              <a:gd name="adj2" fmla="val 25000"/>
                            </a:avLst>
                          </a:prstGeom>
                          <a:solidFill>
                            <a:srgbClr val="D99594"/>
                          </a:solidFill>
                          <a:ln w="9525" cap="flat" cmpd="sng">
                            <a:solidFill>
                              <a:srgbClr val="000000"/>
                            </a:solidFill>
                            <a:prstDash val="solid"/>
                            <a:miter/>
                            <a:headEnd type="none" w="med" len="med"/>
                            <a:tailEnd type="none" w="med" len="med"/>
                          </a:ln>
                        </wps:spPr>
                        <wps:bodyPr vert="eaVert" upright="1"/>
                      </wps:wsp>
                      <wps:wsp>
                        <wps:cNvPr id="63" name="直接箭头连接符 63"/>
                        <wps:cNvCnPr/>
                        <wps:spPr>
                          <a:xfrm>
                            <a:off x="3952875" y="1535430"/>
                            <a:ext cx="535940" cy="635"/>
                          </a:xfrm>
                          <a:prstGeom prst="straightConnector1">
                            <a:avLst/>
                          </a:prstGeom>
                          <a:ln w="9525" cap="flat" cmpd="sng">
                            <a:solidFill>
                              <a:srgbClr val="000000"/>
                            </a:solidFill>
                            <a:prstDash val="solid"/>
                            <a:headEnd type="none" w="med" len="med"/>
                            <a:tailEnd type="none" w="med" len="med"/>
                          </a:ln>
                        </wps:spPr>
                        <wps:bodyPr/>
                      </wps:wsp>
                      <wps:wsp>
                        <wps:cNvPr id="64" name="直接箭头连接符 64"/>
                        <wps:cNvCnPr/>
                        <wps:spPr>
                          <a:xfrm flipH="1">
                            <a:off x="4222115" y="416560"/>
                            <a:ext cx="264795" cy="635"/>
                          </a:xfrm>
                          <a:prstGeom prst="straightConnector1">
                            <a:avLst/>
                          </a:prstGeom>
                          <a:ln w="9525" cap="flat" cmpd="sng">
                            <a:solidFill>
                              <a:srgbClr val="000000"/>
                            </a:solidFill>
                            <a:prstDash val="solid"/>
                            <a:headEnd type="none" w="med" len="med"/>
                            <a:tailEnd type="triangle" w="med" len="med"/>
                          </a:ln>
                        </wps:spPr>
                        <wps:bodyPr/>
                      </wps:wsp>
                      <wps:wsp>
                        <wps:cNvPr id="65" name="文本框 65"/>
                        <wps:cNvSpPr txBox="1"/>
                        <wps:spPr>
                          <a:xfrm>
                            <a:off x="3129915" y="624205"/>
                            <a:ext cx="537210" cy="210185"/>
                          </a:xfrm>
                          <a:prstGeom prst="rect">
                            <a:avLst/>
                          </a:prstGeom>
                          <a:solidFill>
                            <a:srgbClr val="1F497D"/>
                          </a:solidFill>
                          <a:ln w="9525">
                            <a:noFill/>
                          </a:ln>
                        </wps:spPr>
                        <wps:txbx>
                          <w:txbxContent>
                            <w:p>
                              <w:pPr>
                                <w:jc w:val="center"/>
                                <w:rPr>
                                  <w:rFonts w:ascii="仿宋_GB2312" w:eastAsia="仿宋_GB2312"/>
                                  <w:color w:val="FFFFFF"/>
                                </w:rPr>
                              </w:pPr>
                              <w:r>
                                <w:rPr>
                                  <w:rFonts w:hint="eastAsia" w:ascii="仿宋_GB2312" w:eastAsia="仿宋_GB2312"/>
                                  <w:color w:val="FFFFFF"/>
                                </w:rPr>
                                <w:t>阳极铜</w:t>
                              </w:r>
                            </w:p>
                          </w:txbxContent>
                        </wps:txbx>
                        <wps:bodyPr lIns="18000" tIns="10800" rIns="18000" bIns="10800" upright="1"/>
                      </wps:wsp>
                      <wps:wsp>
                        <wps:cNvPr id="66" name="文本框 66"/>
                        <wps:cNvSpPr txBox="1"/>
                        <wps:spPr>
                          <a:xfrm>
                            <a:off x="2531110" y="624840"/>
                            <a:ext cx="537210" cy="210185"/>
                          </a:xfrm>
                          <a:prstGeom prst="rect">
                            <a:avLst/>
                          </a:prstGeom>
                          <a:solidFill>
                            <a:srgbClr val="1F497D"/>
                          </a:solidFill>
                          <a:ln w="9525">
                            <a:noFill/>
                          </a:ln>
                        </wps:spPr>
                        <wps:txbx>
                          <w:txbxContent>
                            <w:p>
                              <w:pPr>
                                <w:jc w:val="center"/>
                                <w:rPr>
                                  <w:rFonts w:ascii="仿宋_GB2312" w:eastAsia="仿宋_GB2312"/>
                                  <w:color w:val="FFFFFF"/>
                                </w:rPr>
                              </w:pPr>
                              <w:r>
                                <w:rPr>
                                  <w:rFonts w:hint="eastAsia" w:ascii="仿宋_GB2312" w:eastAsia="仿宋_GB2312"/>
                                  <w:color w:val="FFFFFF"/>
                                </w:rPr>
                                <w:t>粗铜</w:t>
                              </w:r>
                            </w:p>
                          </w:txbxContent>
                        </wps:txbx>
                        <wps:bodyPr lIns="18000" tIns="10800" rIns="18000" bIns="10800" upright="1"/>
                      </wps:wsp>
                      <wps:wsp>
                        <wps:cNvPr id="67" name="文本框 67"/>
                        <wps:cNvSpPr txBox="1"/>
                        <wps:spPr>
                          <a:xfrm>
                            <a:off x="3707765" y="624840"/>
                            <a:ext cx="537210" cy="210185"/>
                          </a:xfrm>
                          <a:prstGeom prst="rect">
                            <a:avLst/>
                          </a:prstGeom>
                          <a:solidFill>
                            <a:srgbClr val="1F497D"/>
                          </a:solidFill>
                          <a:ln w="9525">
                            <a:noFill/>
                          </a:ln>
                        </wps:spPr>
                        <wps:txbx>
                          <w:txbxContent>
                            <w:p>
                              <w:pPr>
                                <w:jc w:val="center"/>
                                <w:rPr>
                                  <w:rFonts w:ascii="仿宋_GB2312" w:eastAsia="仿宋_GB2312"/>
                                  <w:color w:val="FFFFFF"/>
                                </w:rPr>
                              </w:pPr>
                              <w:r>
                                <w:rPr>
                                  <w:rFonts w:hint="eastAsia" w:ascii="仿宋_GB2312" w:eastAsia="仿宋_GB2312"/>
                                  <w:color w:val="FFFFFF"/>
                                </w:rPr>
                                <w:t>电解铜</w:t>
                              </w:r>
                            </w:p>
                          </w:txbxContent>
                        </wps:txbx>
                        <wps:bodyPr lIns="18000" tIns="10800" rIns="18000" bIns="10800" upright="1"/>
                      </wps:wsp>
                      <wps:wsp>
                        <wps:cNvPr id="68" name="文本框 68"/>
                        <wps:cNvSpPr txBox="1"/>
                        <wps:spPr>
                          <a:xfrm>
                            <a:off x="2564130" y="350520"/>
                            <a:ext cx="704850" cy="210185"/>
                          </a:xfrm>
                          <a:prstGeom prst="rect">
                            <a:avLst/>
                          </a:prstGeom>
                          <a:solidFill>
                            <a:srgbClr val="1F497D"/>
                          </a:solidFill>
                          <a:ln w="9525">
                            <a:noFill/>
                          </a:ln>
                        </wps:spPr>
                        <wps:txbx>
                          <w:txbxContent>
                            <w:p>
                              <w:pPr>
                                <w:jc w:val="center"/>
                                <w:rPr>
                                  <w:rFonts w:ascii="仿宋_GB2312" w:eastAsia="仿宋_GB2312"/>
                                  <w:color w:val="FFFFFF"/>
                                </w:rPr>
                              </w:pPr>
                              <w:r>
                                <w:rPr>
                                  <w:rFonts w:hint="eastAsia" w:ascii="仿宋_GB2312" w:eastAsia="仿宋_GB2312"/>
                                  <w:color w:val="FFFFFF"/>
                                </w:rPr>
                                <w:t>铜矿采选</w:t>
                              </w:r>
                            </w:p>
                          </w:txbxContent>
                        </wps:txbx>
                        <wps:bodyPr lIns="18000" tIns="10800" rIns="18000" bIns="10800" upright="1"/>
                      </wps:wsp>
                      <wps:wsp>
                        <wps:cNvPr id="69" name="文本框 69"/>
                        <wps:cNvSpPr txBox="1"/>
                        <wps:spPr>
                          <a:xfrm>
                            <a:off x="3510915" y="350520"/>
                            <a:ext cx="704850" cy="210185"/>
                          </a:xfrm>
                          <a:prstGeom prst="rect">
                            <a:avLst/>
                          </a:prstGeom>
                          <a:solidFill>
                            <a:srgbClr val="1F497D"/>
                          </a:solidFill>
                          <a:ln w="9525">
                            <a:noFill/>
                          </a:ln>
                        </wps:spPr>
                        <wps:txbx>
                          <w:txbxContent>
                            <w:p>
                              <w:pPr>
                                <w:jc w:val="center"/>
                                <w:rPr>
                                  <w:rFonts w:ascii="仿宋_GB2312" w:eastAsia="仿宋_GB2312"/>
                                  <w:color w:val="FFFFFF"/>
                                </w:rPr>
                              </w:pPr>
                              <w:r>
                                <w:rPr>
                                  <w:rFonts w:hint="eastAsia" w:ascii="仿宋_GB2312" w:eastAsia="仿宋_GB2312"/>
                                  <w:color w:val="FFFFFF"/>
                                </w:rPr>
                                <w:t>铜精矿</w:t>
                              </w:r>
                            </w:p>
                          </w:txbxContent>
                        </wps:txbx>
                        <wps:bodyPr lIns="18000" tIns="10800" rIns="18000" bIns="10800" upright="1"/>
                      </wps:wsp>
                      <wps:wsp>
                        <wps:cNvPr id="70" name="文本框 70"/>
                        <wps:cNvSpPr txBox="1"/>
                        <wps:spPr>
                          <a:xfrm>
                            <a:off x="4232275" y="436245"/>
                            <a:ext cx="215900" cy="747395"/>
                          </a:xfrm>
                          <a:prstGeom prst="rect">
                            <a:avLst/>
                          </a:prstGeom>
                          <a:noFill/>
                          <a:ln w="12700">
                            <a:noFill/>
                          </a:ln>
                        </wps:spPr>
                        <wps:txbx>
                          <w:txbxContent>
                            <w:p>
                              <w:pPr>
                                <w:spacing w:line="240" w:lineRule="exact"/>
                                <w:jc w:val="center"/>
                                <w:rPr>
                                  <w:sz w:val="18"/>
                                  <w:szCs w:val="18"/>
                                </w:rPr>
                              </w:pPr>
                              <w:r>
                                <w:rPr>
                                  <w:rFonts w:hint="eastAsia"/>
                                  <w:sz w:val="18"/>
                                  <w:szCs w:val="18"/>
                                </w:rPr>
                                <w:t>回收系统</w:t>
                              </w:r>
                            </w:p>
                          </w:txbxContent>
                        </wps:txbx>
                        <wps:bodyPr lIns="18000" tIns="10800" rIns="18000" bIns="10800" upright="1"/>
                      </wps:wsp>
                      <wps:wsp>
                        <wps:cNvPr id="71" name="直接箭头连接符 71"/>
                        <wps:cNvCnPr/>
                        <wps:spPr>
                          <a:xfrm flipH="1">
                            <a:off x="2079625" y="1866900"/>
                            <a:ext cx="506730" cy="635"/>
                          </a:xfrm>
                          <a:prstGeom prst="straightConnector1">
                            <a:avLst/>
                          </a:prstGeom>
                          <a:ln w="9525" cap="flat" cmpd="sng">
                            <a:solidFill>
                              <a:srgbClr val="000000"/>
                            </a:solidFill>
                            <a:prstDash val="solid"/>
                            <a:headEnd type="none" w="med" len="med"/>
                            <a:tailEnd type="triangle" w="med" len="med"/>
                          </a:ln>
                        </wps:spPr>
                        <wps:bodyPr/>
                      </wps:wsp>
                      <wps:wsp>
                        <wps:cNvPr id="72" name="文本框 72"/>
                        <wps:cNvSpPr txBox="1"/>
                        <wps:spPr>
                          <a:xfrm>
                            <a:off x="796290" y="1420495"/>
                            <a:ext cx="1301115" cy="84137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海亮股份  兴业铜业</w:t>
                              </w:r>
                            </w:p>
                            <w:p>
                              <w:pPr>
                                <w:spacing w:line="240" w:lineRule="exact"/>
                                <w:rPr>
                                  <w:rFonts w:ascii="仿宋_GB2312" w:eastAsia="仿宋_GB2312"/>
                                </w:rPr>
                              </w:pPr>
                              <w:r>
                                <w:rPr>
                                  <w:rFonts w:hint="eastAsia" w:ascii="仿宋_GB2312" w:eastAsia="仿宋_GB2312"/>
                                </w:rPr>
                                <w:t>鑫科材料  诺德股份</w:t>
                              </w:r>
                            </w:p>
                            <w:p>
                              <w:pPr>
                                <w:spacing w:line="240" w:lineRule="exact"/>
                                <w:rPr>
                                  <w:rFonts w:ascii="仿宋_GB2312" w:eastAsia="仿宋_GB2312"/>
                                </w:rPr>
                              </w:pPr>
                              <w:r>
                                <w:rPr>
                                  <w:rFonts w:hint="eastAsia" w:ascii="仿宋_GB2312" w:eastAsia="仿宋_GB2312"/>
                                </w:rPr>
                                <w:t>云海金属  建滔铜箔</w:t>
                              </w:r>
                            </w:p>
                            <w:p>
                              <w:pPr>
                                <w:spacing w:line="240" w:lineRule="exact"/>
                                <w:rPr>
                                  <w:rFonts w:ascii="仿宋_GB2312" w:eastAsia="仿宋_GB2312"/>
                                </w:rPr>
                              </w:pPr>
                              <w:r>
                                <w:rPr>
                                  <w:rFonts w:hint="eastAsia" w:ascii="仿宋_GB2312" w:eastAsia="仿宋_GB2312"/>
                                </w:rPr>
                                <w:t>精艺股份  韩国丰山</w:t>
                              </w:r>
                            </w:p>
                            <w:p>
                              <w:pPr>
                                <w:spacing w:line="240" w:lineRule="exact"/>
                                <w:rPr>
                                  <w:rFonts w:ascii="仿宋_GB2312" w:eastAsia="仿宋_GB2312"/>
                                </w:rPr>
                              </w:pPr>
                              <w:r>
                                <w:rPr>
                                  <w:rFonts w:hint="eastAsia" w:ascii="仿宋_GB2312" w:eastAsia="仿宋_GB2312"/>
                                </w:rPr>
                                <w:t>精诚铜业  wieland</w:t>
                              </w:r>
                            </w:p>
                          </w:txbxContent>
                        </wps:txbx>
                        <wps:bodyPr lIns="18000" tIns="10800" rIns="18000" bIns="10800" upright="1"/>
                      </wps:wsp>
                      <wps:wsp>
                        <wps:cNvPr id="73" name="文本框 73"/>
                        <wps:cNvSpPr txBox="1"/>
                        <wps:spPr>
                          <a:xfrm>
                            <a:off x="508635" y="336550"/>
                            <a:ext cx="1567180" cy="84899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西部资源  云南铜业</w:t>
                              </w:r>
                            </w:p>
                            <w:p>
                              <w:pPr>
                                <w:spacing w:line="240" w:lineRule="exact"/>
                                <w:rPr>
                                  <w:rFonts w:ascii="仿宋_GB2312" w:eastAsia="仿宋_GB2312"/>
                                </w:rPr>
                              </w:pPr>
                              <w:r>
                                <w:rPr>
                                  <w:rFonts w:hint="eastAsia" w:ascii="仿宋_GB2312" w:eastAsia="仿宋_GB2312"/>
                                </w:rPr>
                                <w:t>西部矿业  铜陵有色</w:t>
                              </w:r>
                            </w:p>
                            <w:p>
                              <w:pPr>
                                <w:spacing w:line="240" w:lineRule="exact"/>
                                <w:rPr>
                                  <w:rFonts w:ascii="仿宋_GB2312" w:eastAsia="仿宋_GB2312"/>
                                </w:rPr>
                              </w:pPr>
                              <w:r>
                                <w:rPr>
                                  <w:rFonts w:hint="eastAsia" w:ascii="仿宋_GB2312" w:eastAsia="仿宋_GB2312"/>
                                </w:rPr>
                                <w:t>紫金矿业  智利国家铜业</w:t>
                              </w:r>
                            </w:p>
                            <w:p>
                              <w:pPr>
                                <w:spacing w:line="240" w:lineRule="exact"/>
                                <w:rPr>
                                  <w:rFonts w:ascii="仿宋_GB2312" w:eastAsia="仿宋_GB2312"/>
                                </w:rPr>
                              </w:pPr>
                              <w:r>
                                <w:rPr>
                                  <w:rFonts w:hint="eastAsia" w:ascii="仿宋_GB2312" w:eastAsia="仿宋_GB2312"/>
                                </w:rPr>
                                <w:t>五矿集团  墨西哥铜业</w:t>
                              </w:r>
                            </w:p>
                            <w:p>
                              <w:pPr>
                                <w:spacing w:line="240" w:lineRule="exact"/>
                                <w:rPr>
                                  <w:rFonts w:ascii="仿宋_GB2312" w:eastAsia="仿宋_GB2312"/>
                                </w:rPr>
                              </w:pPr>
                              <w:r>
                                <w:rPr>
                                  <w:rFonts w:hint="eastAsia" w:ascii="仿宋_GB2312" w:eastAsia="仿宋_GB2312"/>
                                </w:rPr>
                                <w:t>江西铜业  必和必拓</w:t>
                              </w:r>
                            </w:p>
                          </w:txbxContent>
                        </wps:txbx>
                        <wps:bodyPr lIns="18000" tIns="10800" rIns="18000" bIns="10800" upright="1"/>
                      </wps:wsp>
                      <wps:wsp>
                        <wps:cNvPr id="74" name="直接箭头连接符 74"/>
                        <wps:cNvCnPr/>
                        <wps:spPr>
                          <a:xfrm flipH="1">
                            <a:off x="1826260" y="143510"/>
                            <a:ext cx="396240" cy="635"/>
                          </a:xfrm>
                          <a:prstGeom prst="straightConnector1">
                            <a:avLst/>
                          </a:prstGeom>
                          <a:ln w="9525" cap="flat" cmpd="sng">
                            <a:solidFill>
                              <a:srgbClr val="000000"/>
                            </a:solidFill>
                            <a:prstDash val="solid"/>
                            <a:headEnd type="none" w="med" len="med"/>
                            <a:tailEnd type="triangle" w="med" len="med"/>
                          </a:ln>
                        </wps:spPr>
                        <wps:bodyPr/>
                      </wps:wsp>
                      <wps:wsp>
                        <wps:cNvPr id="75" name="文本框 75"/>
                        <wps:cNvSpPr txBox="1"/>
                        <wps:spPr>
                          <a:xfrm>
                            <a:off x="944880" y="0"/>
                            <a:ext cx="864870" cy="271145"/>
                          </a:xfrm>
                          <a:prstGeom prst="rect">
                            <a:avLst/>
                          </a:prstGeom>
                          <a:solidFill>
                            <a:srgbClr val="C6D9F1"/>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大冶有色</w:t>
                              </w:r>
                            </w:p>
                          </w:txbxContent>
                        </wps:txbx>
                        <wps:bodyPr lIns="54000" tIns="45720" rIns="54000" bIns="45720" upright="1"/>
                      </wps:wsp>
                      <wps:wsp>
                        <wps:cNvPr id="76" name="直接箭头连接符 76"/>
                        <wps:cNvCnPr/>
                        <wps:spPr>
                          <a:xfrm flipH="1">
                            <a:off x="715010" y="1308735"/>
                            <a:ext cx="1547495" cy="635"/>
                          </a:xfrm>
                          <a:prstGeom prst="straightConnector1">
                            <a:avLst/>
                          </a:prstGeom>
                          <a:ln w="9525" cap="flat" cmpd="sng">
                            <a:solidFill>
                              <a:srgbClr val="000000"/>
                            </a:solidFill>
                            <a:prstDash val="solid"/>
                            <a:headEnd type="none" w="med" len="med"/>
                            <a:tailEnd type="triangle" w="med" len="med"/>
                          </a:ln>
                        </wps:spPr>
                        <wps:bodyPr/>
                      </wps:wsp>
                      <wps:wsp>
                        <wps:cNvPr id="77" name="文本框 77"/>
                        <wps:cNvSpPr txBox="1"/>
                        <wps:spPr>
                          <a:xfrm>
                            <a:off x="4428490" y="886460"/>
                            <a:ext cx="187325" cy="486410"/>
                          </a:xfrm>
                          <a:prstGeom prst="rect">
                            <a:avLst/>
                          </a:prstGeom>
                          <a:solidFill>
                            <a:srgbClr val="FFFFFF"/>
                          </a:solidFill>
                          <a:ln w="9525" cap="flat" cmpd="sng">
                            <a:solidFill>
                              <a:srgbClr val="000000"/>
                            </a:solidFill>
                            <a:prstDash val="dash"/>
                            <a:miter/>
                            <a:headEnd type="none" w="med" len="med"/>
                            <a:tailEnd type="none" w="med" len="med"/>
                          </a:ln>
                        </wps:spPr>
                        <wps:txbx>
                          <w:txbxContent>
                            <w:p>
                              <w:pPr>
                                <w:spacing w:line="240" w:lineRule="exact"/>
                                <w:rPr>
                                  <w:rFonts w:ascii="仿宋_GB2312" w:eastAsia="仿宋_GB2312"/>
                                  <w:color w:val="FF0000"/>
                                </w:rPr>
                              </w:pPr>
                              <w:r>
                                <w:rPr>
                                  <w:rFonts w:hint="eastAsia" w:ascii="仿宋_GB2312" w:eastAsia="仿宋_GB2312"/>
                                  <w:color w:val="FF0000"/>
                                </w:rPr>
                                <w:t>废铜</w:t>
                              </w:r>
                            </w:p>
                          </w:txbxContent>
                        </wps:txbx>
                        <wps:bodyPr lIns="18000" tIns="10800" rIns="18000" bIns="10800" upright="1"/>
                      </wps:wsp>
                      <wps:wsp>
                        <wps:cNvPr id="78" name="直接箭头连接符 78"/>
                        <wps:cNvCnPr/>
                        <wps:spPr>
                          <a:xfrm>
                            <a:off x="2261870" y="1301750"/>
                            <a:ext cx="635" cy="201930"/>
                          </a:xfrm>
                          <a:prstGeom prst="straightConnector1">
                            <a:avLst/>
                          </a:prstGeom>
                          <a:ln w="9525" cap="flat" cmpd="sng">
                            <a:solidFill>
                              <a:srgbClr val="000000"/>
                            </a:solidFill>
                            <a:prstDash val="solid"/>
                            <a:headEnd type="none" w="med" len="med"/>
                            <a:tailEnd type="none" w="med" len="med"/>
                          </a:ln>
                        </wps:spPr>
                        <wps:bodyPr/>
                      </wps:wsp>
                      <wps:wsp>
                        <wps:cNvPr id="79" name="直接箭头连接符 79"/>
                        <wps:cNvCnPr/>
                        <wps:spPr>
                          <a:xfrm>
                            <a:off x="2263775" y="1494155"/>
                            <a:ext cx="318770" cy="635"/>
                          </a:xfrm>
                          <a:prstGeom prst="straightConnector1">
                            <a:avLst/>
                          </a:prstGeom>
                          <a:ln w="9525" cap="flat" cmpd="sng">
                            <a:solidFill>
                              <a:srgbClr val="000000"/>
                            </a:solidFill>
                            <a:prstDash val="solid"/>
                            <a:headEnd type="none" w="med" len="med"/>
                            <a:tailEnd type="none" w="med" len="med"/>
                          </a:ln>
                        </wps:spPr>
                        <wps:bodyPr/>
                      </wps:wsp>
                      <wps:wsp>
                        <wps:cNvPr id="80" name="直接箭头连接符 80"/>
                        <wps:cNvCnPr/>
                        <wps:spPr>
                          <a:xfrm>
                            <a:off x="4496435" y="409575"/>
                            <a:ext cx="635" cy="436245"/>
                          </a:xfrm>
                          <a:prstGeom prst="straightConnector1">
                            <a:avLst/>
                          </a:prstGeom>
                          <a:ln w="9525" cap="flat" cmpd="sng">
                            <a:solidFill>
                              <a:srgbClr val="000000"/>
                            </a:solidFill>
                            <a:prstDash val="solid"/>
                            <a:headEnd type="none" w="med" len="med"/>
                            <a:tailEnd type="none" w="med" len="med"/>
                          </a:ln>
                        </wps:spPr>
                        <wps:bodyPr/>
                      </wps:wsp>
                      <wps:wsp>
                        <wps:cNvPr id="81" name="直接箭头连接符 81"/>
                        <wps:cNvCnPr/>
                        <wps:spPr>
                          <a:xfrm>
                            <a:off x="4485640" y="1367155"/>
                            <a:ext cx="635" cy="191135"/>
                          </a:xfrm>
                          <a:prstGeom prst="straightConnector1">
                            <a:avLst/>
                          </a:prstGeom>
                          <a:ln w="9525" cap="flat" cmpd="sng">
                            <a:solidFill>
                              <a:srgbClr val="000000"/>
                            </a:solidFill>
                            <a:prstDash val="solid"/>
                            <a:headEnd type="none" w="med" len="med"/>
                            <a:tailEnd type="none" w="med" len="med"/>
                          </a:ln>
                        </wps:spPr>
                        <wps:bodyPr/>
                      </wps:wsp>
                      <wps:wsp>
                        <wps:cNvPr id="82" name="直接箭头连接符 82"/>
                        <wps:cNvCnPr/>
                        <wps:spPr>
                          <a:xfrm>
                            <a:off x="2230120" y="142240"/>
                            <a:ext cx="635" cy="201930"/>
                          </a:xfrm>
                          <a:prstGeom prst="straightConnector1">
                            <a:avLst/>
                          </a:prstGeom>
                          <a:ln w="9525" cap="flat" cmpd="sng">
                            <a:solidFill>
                              <a:srgbClr val="000000"/>
                            </a:solidFill>
                            <a:prstDash val="solid"/>
                            <a:headEnd type="none" w="med" len="med"/>
                            <a:tailEnd type="none" w="med" len="med"/>
                          </a:ln>
                        </wps:spPr>
                        <wps:bodyPr/>
                      </wps:wsp>
                      <wps:wsp>
                        <wps:cNvPr id="83" name="直接箭头连接符 83"/>
                        <wps:cNvCnPr/>
                        <wps:spPr>
                          <a:xfrm>
                            <a:off x="2232025" y="356235"/>
                            <a:ext cx="318770" cy="635"/>
                          </a:xfrm>
                          <a:prstGeom prst="straightConnector1">
                            <a:avLst/>
                          </a:prstGeom>
                          <a:ln w="9525" cap="flat" cmpd="sng">
                            <a:solidFill>
                              <a:srgbClr val="000000"/>
                            </a:solidFill>
                            <a:prstDash val="solid"/>
                            <a:headEnd type="none" w="med" len="med"/>
                            <a:tailEnd type="none" w="med" len="med"/>
                          </a:ln>
                        </wps:spPr>
                        <wps:bodyPr/>
                      </wps:wsp>
                      <wps:wsp>
                        <wps:cNvPr id="84" name="文本框 84"/>
                        <wps:cNvSpPr txBox="1"/>
                        <wps:spPr>
                          <a:xfrm>
                            <a:off x="2472055" y="1191895"/>
                            <a:ext cx="1720850" cy="810260"/>
                          </a:xfrm>
                          <a:prstGeom prst="rect">
                            <a:avLst/>
                          </a:prstGeom>
                          <a:solidFill>
                            <a:srgbClr val="D8D8D8"/>
                          </a:solidFill>
                          <a:ln w="9525">
                            <a:noFill/>
                          </a:ln>
                        </wps:spPr>
                        <wps:txbx>
                          <w:txbxContent>
                            <w:p>
                              <w:pPr>
                                <w:rPr>
                                  <w:rFonts w:ascii="仿宋_GB2312" w:eastAsia="仿宋_GB2312"/>
                                </w:rPr>
                              </w:pPr>
                              <w:r>
                                <w:rPr>
                                  <w:rFonts w:hint="eastAsia" w:ascii="仿宋_GB2312" w:eastAsia="仿宋_GB2312"/>
                                </w:rPr>
                                <w:t>中游</w:t>
                              </w:r>
                            </w:p>
                          </w:txbxContent>
                        </wps:txbx>
                        <wps:bodyPr lIns="18000" tIns="10800" rIns="18000" bIns="10800" upright="1"/>
                      </wps:wsp>
                      <wps:wsp>
                        <wps:cNvPr id="85" name="下箭头 85"/>
                        <wps:cNvSpPr/>
                        <wps:spPr>
                          <a:xfrm>
                            <a:off x="3188970" y="955675"/>
                            <a:ext cx="381635" cy="249555"/>
                          </a:xfrm>
                          <a:prstGeom prst="downArrow">
                            <a:avLst>
                              <a:gd name="adj1" fmla="val 50000"/>
                              <a:gd name="adj2" fmla="val 25000"/>
                            </a:avLst>
                          </a:prstGeom>
                          <a:solidFill>
                            <a:srgbClr val="D99594"/>
                          </a:solidFill>
                          <a:ln w="9525" cap="flat" cmpd="sng">
                            <a:solidFill>
                              <a:srgbClr val="000000"/>
                            </a:solidFill>
                            <a:prstDash val="solid"/>
                            <a:miter/>
                            <a:headEnd type="none" w="med" len="med"/>
                            <a:tailEnd type="none" w="med" len="med"/>
                          </a:ln>
                        </wps:spPr>
                        <wps:bodyPr vert="eaVert" upright="1"/>
                      </wps:wsp>
                      <wps:wsp>
                        <wps:cNvPr id="86" name="矩形 86"/>
                        <wps:cNvSpPr/>
                        <wps:spPr>
                          <a:xfrm>
                            <a:off x="4154805" y="3383280"/>
                            <a:ext cx="298450" cy="158750"/>
                          </a:xfrm>
                          <a:prstGeom prst="rect">
                            <a:avLst/>
                          </a:prstGeom>
                          <a:solidFill>
                            <a:srgbClr val="BFBFBF"/>
                          </a:solidFill>
                          <a:ln w="19050" cap="flat" cmpd="sng">
                            <a:solidFill>
                              <a:srgbClr val="548DD4"/>
                            </a:solidFill>
                            <a:prstDash val="sysDot"/>
                            <a:miter/>
                            <a:headEnd type="none" w="med" len="med"/>
                            <a:tailEnd type="none" w="med" len="med"/>
                          </a:ln>
                        </wps:spPr>
                        <wps:bodyPr lIns="18000" tIns="10800" rIns="18000" bIns="10800" upright="1"/>
                      </wps:wsp>
                      <wps:wsp>
                        <wps:cNvPr id="87" name="文本框 87"/>
                        <wps:cNvSpPr txBox="1"/>
                        <wps:spPr>
                          <a:xfrm>
                            <a:off x="3139440" y="3363595"/>
                            <a:ext cx="1019175" cy="228600"/>
                          </a:xfrm>
                          <a:prstGeom prst="rect">
                            <a:avLst/>
                          </a:prstGeom>
                          <a:solidFill>
                            <a:srgbClr val="FFFFFF"/>
                          </a:solidFill>
                          <a:ln w="9525">
                            <a:noFill/>
                          </a:ln>
                        </wps:spPr>
                        <wps:txbx>
                          <w:txbxContent>
                            <w:p>
                              <w:pPr>
                                <w:jc w:val="center"/>
                                <w:rPr>
                                  <w:rFonts w:ascii="仿宋_GB2312" w:eastAsia="仿宋_GB2312"/>
                                </w:rPr>
                              </w:pPr>
                              <w:r>
                                <w:rPr>
                                  <w:rFonts w:hint="eastAsia" w:ascii="仿宋_GB2312" w:eastAsia="仿宋_GB2312"/>
                                  <w:spacing w:val="-10"/>
                                </w:rPr>
                                <w:t>表示省内已有企</w:t>
                              </w:r>
                              <w:r>
                                <w:rPr>
                                  <w:rFonts w:hint="eastAsia" w:ascii="仿宋_GB2312" w:eastAsia="仿宋_GB2312"/>
                                </w:rPr>
                                <w:t>业</w:t>
                              </w:r>
                            </w:p>
                          </w:txbxContent>
                        </wps:txbx>
                        <wps:bodyPr lIns="18000" tIns="10800" rIns="18000" bIns="10800" upright="1"/>
                      </wps:wsp>
                      <wps:wsp>
                        <wps:cNvPr id="88" name="文本框 88"/>
                        <wps:cNvSpPr txBox="1"/>
                        <wps:spPr>
                          <a:xfrm>
                            <a:off x="2592705" y="1420495"/>
                            <a:ext cx="537210" cy="221615"/>
                          </a:xfrm>
                          <a:prstGeom prst="rect">
                            <a:avLst/>
                          </a:prstGeom>
                          <a:solidFill>
                            <a:srgbClr val="1F497D"/>
                          </a:solidFill>
                          <a:ln w="9525">
                            <a:noFill/>
                          </a:ln>
                        </wps:spPr>
                        <wps:txbx>
                          <w:txbxContent>
                            <w:p>
                              <w:pPr>
                                <w:jc w:val="center"/>
                                <w:rPr>
                                  <w:rFonts w:ascii="仿宋_GB2312" w:eastAsia="仿宋_GB2312"/>
                                  <w:color w:val="FFFFFF"/>
                                </w:rPr>
                              </w:pPr>
                              <w:r>
                                <w:rPr>
                                  <w:rFonts w:hint="eastAsia" w:ascii="仿宋_GB2312" w:eastAsia="仿宋_GB2312"/>
                                  <w:color w:val="FFFFFF"/>
                                </w:rPr>
                                <w:t>线材</w:t>
                              </w:r>
                            </w:p>
                          </w:txbxContent>
                        </wps:txbx>
                        <wps:bodyPr lIns="18000" tIns="10800" rIns="18000" bIns="10800" upright="1"/>
                      </wps:wsp>
                      <wps:wsp>
                        <wps:cNvPr id="89" name="文本框 89"/>
                        <wps:cNvSpPr txBox="1"/>
                        <wps:spPr>
                          <a:xfrm>
                            <a:off x="2564130" y="1725930"/>
                            <a:ext cx="582930" cy="203835"/>
                          </a:xfrm>
                          <a:prstGeom prst="rect">
                            <a:avLst/>
                          </a:prstGeom>
                          <a:solidFill>
                            <a:srgbClr val="1F497D"/>
                          </a:solidFill>
                          <a:ln w="9525">
                            <a:noFill/>
                          </a:ln>
                        </wps:spPr>
                        <wps:txbx>
                          <w:txbxContent>
                            <w:p>
                              <w:pPr>
                                <w:jc w:val="center"/>
                                <w:rPr>
                                  <w:rFonts w:ascii="仿宋_GB2312" w:eastAsia="仿宋_GB2312"/>
                                  <w:color w:val="FFFFFF"/>
                                </w:rPr>
                              </w:pPr>
                              <w:r>
                                <w:rPr>
                                  <w:rFonts w:hint="eastAsia" w:ascii="仿宋_GB2312" w:eastAsia="仿宋_GB2312"/>
                                  <w:color w:val="FFFFFF"/>
                                </w:rPr>
                                <w:t>板带</w:t>
                              </w:r>
                            </w:p>
                          </w:txbxContent>
                        </wps:txbx>
                        <wps:bodyPr lIns="18000" tIns="10800" rIns="18000" bIns="10800" upright="1"/>
                      </wps:wsp>
                      <wps:wsp>
                        <wps:cNvPr id="90" name="文本框 90"/>
                        <wps:cNvSpPr txBox="1"/>
                        <wps:spPr>
                          <a:xfrm>
                            <a:off x="3359150" y="1725930"/>
                            <a:ext cx="593725" cy="202565"/>
                          </a:xfrm>
                          <a:prstGeom prst="rect">
                            <a:avLst/>
                          </a:prstGeom>
                          <a:solidFill>
                            <a:srgbClr val="548DD4"/>
                          </a:solidFill>
                          <a:ln w="9525">
                            <a:noFill/>
                          </a:ln>
                        </wps:spPr>
                        <wps:txbx>
                          <w:txbxContent>
                            <w:p>
                              <w:pPr>
                                <w:spacing w:line="240" w:lineRule="exact"/>
                                <w:jc w:val="center"/>
                                <w:rPr>
                                  <w:rFonts w:ascii="仿宋_GB2312" w:eastAsia="仿宋_GB2312"/>
                                </w:rPr>
                              </w:pPr>
                              <w:r>
                                <w:rPr>
                                  <w:rFonts w:hint="eastAsia" w:ascii="仿宋_GB2312" w:eastAsia="仿宋_GB2312"/>
                                </w:rPr>
                                <w:t>管材</w:t>
                              </w:r>
                            </w:p>
                          </w:txbxContent>
                        </wps:txbx>
                        <wps:bodyPr lIns="18000" tIns="10800" rIns="18000" bIns="10800" upright="1"/>
                      </wps:wsp>
                      <wps:wsp>
                        <wps:cNvPr id="91" name="文本框 91"/>
                        <wps:cNvSpPr txBox="1"/>
                        <wps:spPr>
                          <a:xfrm>
                            <a:off x="3359150" y="1420495"/>
                            <a:ext cx="593725" cy="202565"/>
                          </a:xfrm>
                          <a:prstGeom prst="rect">
                            <a:avLst/>
                          </a:prstGeom>
                          <a:solidFill>
                            <a:srgbClr val="548DD4"/>
                          </a:solidFill>
                          <a:ln w="9525">
                            <a:noFill/>
                          </a:ln>
                        </wps:spPr>
                        <wps:txbx>
                          <w:txbxContent>
                            <w:p>
                              <w:pPr>
                                <w:spacing w:line="240" w:lineRule="exact"/>
                                <w:jc w:val="center"/>
                                <w:rPr>
                                  <w:rFonts w:ascii="仿宋_GB2312" w:eastAsia="仿宋_GB2312"/>
                                </w:rPr>
                              </w:pPr>
                              <w:r>
                                <w:rPr>
                                  <w:rFonts w:hint="eastAsia" w:ascii="仿宋_GB2312" w:eastAsia="仿宋_GB2312"/>
                                </w:rPr>
                                <w:t>棒材</w:t>
                              </w:r>
                            </w:p>
                          </w:txbxContent>
                        </wps:txbx>
                        <wps:bodyPr lIns="18000" tIns="10800" rIns="18000" bIns="10800" upright="1"/>
                      </wps:wsp>
                      <wps:wsp>
                        <wps:cNvPr id="92" name="文本框 92"/>
                        <wps:cNvSpPr txBox="1"/>
                        <wps:spPr>
                          <a:xfrm>
                            <a:off x="69215" y="1258570"/>
                            <a:ext cx="645795" cy="669925"/>
                          </a:xfrm>
                          <a:prstGeom prst="rect">
                            <a:avLst/>
                          </a:prstGeom>
                          <a:solidFill>
                            <a:srgbClr val="C6D9F1"/>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华中铜业</w:t>
                              </w:r>
                            </w:p>
                            <w:p>
                              <w:pPr>
                                <w:spacing w:line="240" w:lineRule="exact"/>
                                <w:rPr>
                                  <w:rFonts w:ascii="仿宋_GB2312" w:eastAsia="仿宋_GB2312"/>
                                </w:rPr>
                              </w:pPr>
                              <w:r>
                                <w:rPr>
                                  <w:rFonts w:hint="eastAsia" w:ascii="仿宋_GB2312" w:eastAsia="仿宋_GB2312"/>
                                </w:rPr>
                                <w:t>晟祥铜业</w:t>
                              </w:r>
                            </w:p>
                            <w:p>
                              <w:pPr>
                                <w:spacing w:line="240" w:lineRule="exact"/>
                                <w:rPr>
                                  <w:rFonts w:ascii="仿宋_GB2312" w:eastAsia="仿宋_GB2312"/>
                                </w:rPr>
                              </w:pPr>
                              <w:r>
                                <w:rPr>
                                  <w:rFonts w:hint="eastAsia" w:ascii="仿宋_GB2312" w:eastAsia="仿宋_GB2312"/>
                                </w:rPr>
                                <w:t>航天电缆</w:t>
                              </w:r>
                            </w:p>
                            <w:p>
                              <w:pPr>
                                <w:spacing w:line="240" w:lineRule="exact"/>
                                <w:rPr>
                                  <w:rFonts w:ascii="仿宋_GB2312" w:eastAsia="仿宋_GB2312"/>
                                </w:rPr>
                              </w:pPr>
                              <w:r>
                                <w:rPr>
                                  <w:rFonts w:hint="eastAsia" w:ascii="仿宋_GB2312" w:eastAsia="仿宋_GB2312"/>
                                </w:rPr>
                                <w:t>金谷铜业</w:t>
                              </w:r>
                            </w:p>
                          </w:txbxContent>
                        </wps:txbx>
                        <wps:bodyPr lIns="18000" tIns="10800" rIns="18000" bIns="10800" upright="1"/>
                      </wps:wsp>
                    </wpc:wpc>
                  </a:graphicData>
                </a:graphic>
              </wp:inline>
            </w:drawing>
          </mc:Choice>
          <mc:Fallback>
            <w:pict>
              <v:group id="_x0000_s1026" o:spid="_x0000_s1026" o:spt="203" style="height:284.45pt;width:431.15pt;" coordsize="5475605,3612515" editas="canvas" o:gfxdata="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">
                <o:lock v:ext="edit" aspectratio="f"/>
                <v:shape id="_x0000_s1026" o:spid="_x0000_s1026" style="position:absolute;left:0;top:0;height:3612515;width:5475605;" filled="f" stroked="f" coordsize="21600,21600" o:gfxdata="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">
                  <v:fill on="f" focussize="0,0"/>
                  <v:stroke on="f"/>
                  <v:imagedata o:title=""/>
                  <o:lock v:ext="edit" aspectratio="t"/>
                </v:shape>
                <v:shape id="_x0000_s1026" o:spid="_x0000_s1026" o:spt="202" type="#_x0000_t202" style="position:absolute;left:2461260;top:2297430;height:810260;width:1720850;" fillcolor="#D8D8D8" filled="t" stroked="f" coordsize="21600,21600" o:gfxdata="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SlNfdUAAAAFAQAADwAAAAAAAAABACAAAAAiAAAAZHJz&#10;L2Rvd25yZXYueG1sUEsBAhQAFAAAAAgAh07iQNAGzCXOAQAAdAMAAA4AAAAAAAAAAQAgAAAAJAEA&#10;AGRycy9lMm9Eb2MueG1sUEsFBgAAAAAGAAYAWQEAAGQFAAAAAA==&#10;">
                  <v:fill on="t" focussize="0,0"/>
                  <v:stroke on="f"/>
                  <v:imagedata o:title=""/>
                  <o:lock v:ext="edit" aspectratio="f"/>
                  <v:textbox inset="0.5mm,0.3mm,0.5mm,0.3mm">
                    <w:txbxContent>
                      <w:p>
                        <w:pPr>
                          <w:rPr>
                            <w:rFonts w:ascii="仿宋_GB2312" w:eastAsia="仿宋_GB2312"/>
                          </w:rPr>
                        </w:pPr>
                        <w:r>
                          <w:rPr>
                            <w:rFonts w:hint="eastAsia" w:ascii="仿宋_GB2312" w:eastAsia="仿宋_GB2312"/>
                          </w:rPr>
                          <w:t>下游</w:t>
                        </w:r>
                      </w:p>
                    </w:txbxContent>
                  </v:textbox>
                </v:shape>
                <v:shape id="_x0000_s1026" o:spid="_x0000_s1026" o:spt="202" type="#_x0000_t202" style="position:absolute;left:2546350;top:118110;height:810260;width:1720850;" fillcolor="#D8D8D8" filled="t" stroked="f" coordsize="21600,21600" o:gfxdata="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BKU191QAAAAUBAAAPAAAAAAAAAAEAIAAAACIAAABkcnMv&#10;ZG93bnJldi54bWxQSwECFAAUAAAACACHTuJAA25q3c0BAABzAwAADgAAAAAAAAABACAAAAAkAQAA&#10;ZHJzL2Uyb0RvYy54bWxQSwUGAAAAAAYABgBZAQAAYwUAAAAA&#10;">
                  <v:fill on="t" focussize="0,0"/>
                  <v:stroke on="f"/>
                  <v:imagedata o:title=""/>
                  <o:lock v:ext="edit" aspectratio="f"/>
                  <v:textbox inset="0.5mm,0.3mm,0.5mm,0.3mm">
                    <w:txbxContent>
                      <w:p>
                        <w:pPr>
                          <w:spacing w:line="240" w:lineRule="exact"/>
                          <w:rPr>
                            <w:rFonts w:ascii="仿宋_GB2312" w:eastAsia="仿宋_GB2312"/>
                          </w:rPr>
                        </w:pPr>
                        <w:r>
                          <w:rPr>
                            <w:rFonts w:hint="eastAsia" w:ascii="仿宋_GB2312" w:eastAsia="仿宋_GB2312"/>
                          </w:rPr>
                          <w:t>上游</w:t>
                        </w:r>
                      </w:p>
                    </w:txbxContent>
                  </v:textbox>
                </v:shape>
                <v:shape id="_x0000_s1026" o:spid="_x0000_s1026" o:spt="202" type="#_x0000_t202" style="position:absolute;left:388620;top:2367915;height:830580;width:1828800;" fillcolor="#BFBFBF" filled="t" stroked="t" coordsize="21600,21600" o:gfxdata="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Puchx7XAAAABQEA&#10;AA8AAAAAAAAAAQAgAAAAIgAAAGRycy9kb3ducmV2LnhtbFBLAQIUABQAAAAIAIdO4kB45J7/GwIA&#10;ACsEAAAOAAAAAAAAAAEAIAAAACYBAABkcnMvZTJvRG9jLnhtbFBLBQYAAAAABgAGAFkBAACzBQAA&#10;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格力    特变电工  臻鼎科技</w:t>
                        </w:r>
                      </w:p>
                      <w:p>
                        <w:pPr>
                          <w:spacing w:line="240" w:lineRule="exact"/>
                          <w:rPr>
                            <w:rFonts w:ascii="仿宋_GB2312" w:eastAsia="仿宋_GB2312"/>
                          </w:rPr>
                        </w:pPr>
                        <w:r>
                          <w:rPr>
                            <w:rFonts w:hint="eastAsia" w:ascii="仿宋_GB2312" w:eastAsia="仿宋_GB2312"/>
                          </w:rPr>
                          <w:t>美的    正泰集团  健鼎科技</w:t>
                        </w:r>
                      </w:p>
                      <w:p>
                        <w:pPr>
                          <w:spacing w:line="240" w:lineRule="exact"/>
                          <w:rPr>
                            <w:rFonts w:ascii="仿宋_GB2312" w:eastAsia="仿宋_GB2312"/>
                          </w:rPr>
                        </w:pPr>
                        <w:r>
                          <w:rPr>
                            <w:rFonts w:hint="eastAsia" w:ascii="仿宋_GB2312" w:eastAsia="仿宋_GB2312"/>
                          </w:rPr>
                          <w:t>海尔    西电集团  深南电路</w:t>
                        </w:r>
                      </w:p>
                      <w:p>
                        <w:pPr>
                          <w:spacing w:line="240" w:lineRule="exact"/>
                          <w:rPr>
                            <w:rFonts w:ascii="仿宋_GB2312" w:eastAsia="仿宋_GB2312"/>
                          </w:rPr>
                        </w:pPr>
                        <w:r>
                          <w:rPr>
                            <w:rFonts w:hint="eastAsia" w:ascii="仿宋_GB2312" w:eastAsia="仿宋_GB2312"/>
                          </w:rPr>
                          <w:t>海信    天威保变  华通电脑</w:t>
                        </w:r>
                      </w:p>
                      <w:p>
                        <w:pPr>
                          <w:spacing w:line="240" w:lineRule="exact"/>
                          <w:rPr>
                            <w:rFonts w:ascii="仿宋_GB2312" w:eastAsia="仿宋_GB2312"/>
                          </w:rPr>
                        </w:pPr>
                        <w:r>
                          <w:rPr>
                            <w:rFonts w:hint="eastAsia" w:ascii="仿宋_GB2312" w:eastAsia="仿宋_GB2312"/>
                          </w:rPr>
                          <w:t>奥克斯  远东电缆  迅达科技</w:t>
                        </w:r>
                      </w:p>
                    </w:txbxContent>
                  </v:textbox>
                </v:shape>
                <v:shape id="_x0000_s1026" o:spid="_x0000_s1026" o:spt="202" type="#_x0000_t202" style="position:absolute;left:4392930;top:2234565;height:830580;width:746125;" fillcolor="#C6D9F1" filled="t" stroked="t" coordsize="21600,21600" o:gfxdata="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TURQE1wAA&#10;AAUBAAAPAAAAAAAAAAEAIAAAACIAAABkcnMvZG93bnJldi54bWxQSwECFAAUAAAACACHTuJAipmC&#10;eh8CAAArBAAADgAAAAAAAAABACAAAAAmAQAAZHJzL2Uyb0RvYy54bWxQSwUGAAAAAAYABgBZAQAA&#10;twUAAAAA&#10;">
                  <v:fill on="t" focussize="0,0"/>
                  <v:stroke weight="1.5pt" color="#548DD4" joinstyle="miter" dashstyle="1 1"/>
                  <v:imagedata o:title=""/>
                  <o:lock v:ext="edit" aspectratio="f"/>
                  <v:textbox inset="0.5mm,0.3mm,0.5mm,0.3mm">
                    <w:txbxContent>
                      <w:p>
                        <w:pPr>
                          <w:spacing w:line="240" w:lineRule="exact"/>
                          <w:jc w:val="center"/>
                          <w:rPr>
                            <w:rFonts w:ascii="仿宋_GB2312" w:eastAsia="仿宋_GB2312"/>
                          </w:rPr>
                        </w:pPr>
                        <w:r>
                          <w:rPr>
                            <w:rFonts w:hint="eastAsia" w:ascii="仿宋_GB2312" w:eastAsia="仿宋_GB2312"/>
                          </w:rPr>
                          <w:t>沪士电子</w:t>
                        </w:r>
                      </w:p>
                      <w:p>
                        <w:pPr>
                          <w:spacing w:line="240" w:lineRule="exact"/>
                          <w:jc w:val="center"/>
                          <w:rPr>
                            <w:rFonts w:ascii="仿宋_GB2312" w:eastAsia="仿宋_GB2312"/>
                          </w:rPr>
                        </w:pPr>
                        <w:r>
                          <w:rPr>
                            <w:rFonts w:hint="eastAsia" w:ascii="仿宋_GB2312" w:eastAsia="仿宋_GB2312"/>
                          </w:rPr>
                          <w:t>星河电路</w:t>
                        </w:r>
                      </w:p>
                      <w:p>
                        <w:pPr>
                          <w:spacing w:line="240" w:lineRule="exact"/>
                          <w:jc w:val="center"/>
                          <w:rPr>
                            <w:rFonts w:ascii="仿宋_GB2312" w:eastAsia="仿宋_GB2312"/>
                          </w:rPr>
                        </w:pPr>
                        <w:r>
                          <w:rPr>
                            <w:rFonts w:hint="eastAsia" w:ascii="仿宋_GB2312" w:eastAsia="仿宋_GB2312"/>
                          </w:rPr>
                          <w:t>欣兴电子</w:t>
                        </w:r>
                      </w:p>
                      <w:p>
                        <w:pPr>
                          <w:spacing w:line="240" w:lineRule="exact"/>
                          <w:jc w:val="center"/>
                          <w:rPr>
                            <w:rFonts w:ascii="仿宋_GB2312" w:eastAsia="仿宋_GB2312"/>
                          </w:rPr>
                        </w:pPr>
                        <w:r>
                          <w:rPr>
                            <w:rFonts w:hint="eastAsia" w:ascii="仿宋_GB2312" w:eastAsia="仿宋_GB2312"/>
                          </w:rPr>
                          <w:t>上达电子</w:t>
                        </w:r>
                      </w:p>
                      <w:p>
                        <w:pPr>
                          <w:spacing w:line="240" w:lineRule="exact"/>
                          <w:jc w:val="center"/>
                          <w:rPr>
                            <w:rFonts w:ascii="仿宋_GB2312" w:eastAsia="仿宋_GB2312"/>
                          </w:rPr>
                        </w:pPr>
                        <w:r>
                          <w:rPr>
                            <w:rFonts w:hint="eastAsia" w:ascii="仿宋_GB2312" w:eastAsia="仿宋_GB2312"/>
                          </w:rPr>
                          <w:t>宏广电子</w:t>
                        </w:r>
                      </w:p>
                    </w:txbxContent>
                  </v:textbox>
                </v:shape>
                <v:shape id="_x0000_s1026" o:spid="_x0000_s1026" o:spt="32" type="#_x0000_t32" style="position:absolute;left:2203450;top:2629535;flip:x;height:635;width:411480;" filled="f" stroked="t" coordsize="21600,21600" o:gfxdata="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GRanMbWAAAABQEAAA8AAAAAAAAAAQAgAAAAIgAAAGRycy9kb3du&#10;cmV2LnhtbFBLAQIUABQAAAAIAIdO4kAwx2nAAQIAALsDAAAOAAAAAAAAAAEAIAAAACUBAABkcnMv&#10;ZTJvRG9jLnhtbFBLBQYAAAAABgAGAFkBAACYBQAAAAA=&#10;">
                  <v:fill on="f" focussize="0,0"/>
                  <v:stroke color="#000000" joinstyle="round" endarrow="block"/>
                  <v:imagedata o:title=""/>
                  <o:lock v:ext="edit" aspectratio="f"/>
                </v:shape>
                <v:shape id="_x0000_s1026" o:spid="_x0000_s1026" o:spt="32" type="#_x0000_t32" style="position:absolute;left:4110990;top:2629535;height:635;width:268605;" filled="f" stroked="t" coordsize="21600,21600" o:gfxdata="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VMa0uNcAAAAFAQAADwAAAAAAAAABACAAAAAiAAAAZHJzL2Rvd25yZXYueG1s&#10;UEsBAhQAFAAAAAgAh07iQN5E9eH5AQAAsQMAAA4AAAAAAAAAAQAgAAAAJgEAAGRycy9lMm9Eb2Mu&#10;eG1sUEsFBgAAAAAGAAYAWQEAAJEFAAAAAA==&#10;">
                  <v:fill on="f" focussize="0,0"/>
                  <v:stroke color="#000000" joinstyle="round" endarrow="block"/>
                  <v:imagedata o:title=""/>
                  <o:lock v:ext="edit" aspectratio="f"/>
                </v:shape>
                <v:shape id="_x0000_s1026" o:spid="_x0000_s1026" o:spt="202" type="#_x0000_t202" style="position:absolute;left:2608580;top:2540000;height:210820;width:680720;" fillcolor="#C6D9F1" filled="t" stroked="f" coordsize="21600,21600" o:gfxdata="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dNDof1AAAAAUBAAAPAAAAAAAAAAEAIAAAACIAAABkcnMv&#10;ZG93bnJldi54bWxQSwECFAAUAAAACACHTuJAtOIa/84BAAB0AwAADgAAAAAAAAABACAAAAAjAQAA&#10;ZHJzL2Uyb0RvYy54bWxQSwUGAAAAAAYABgBZAQAAYwUAAAAA&#10;">
                  <v:fill on="t" focussize="0,0"/>
                  <v:stroke on="f" weight="1pt"/>
                  <v:imagedata o:title=""/>
                  <o:lock v:ext="edit" aspectratio="f"/>
                  <v:textbox inset="0.5mm,0.3mm,0.5mm,0.3mm">
                    <w:txbxContent>
                      <w:p>
                        <w:pPr>
                          <w:spacing w:line="240" w:lineRule="exact"/>
                          <w:jc w:val="center"/>
                          <w:rPr>
                            <w:rFonts w:ascii="仿宋_GB2312" w:eastAsia="仿宋_GB2312"/>
                          </w:rPr>
                        </w:pPr>
                        <w:r>
                          <w:rPr>
                            <w:rFonts w:hint="eastAsia" w:ascii="仿宋_GB2312" w:eastAsia="仿宋_GB2312"/>
                          </w:rPr>
                          <w:t>建筑行业</w:t>
                        </w:r>
                      </w:p>
                    </w:txbxContent>
                  </v:textbox>
                </v:shape>
                <v:shape id="_x0000_s1026" o:spid="_x0000_s1026" o:spt="202" type="#_x0000_t202" style="position:absolute;left:3404870;top:2549525;height:201295;width:680085;" fillcolor="#C6D9F1" filled="t" stroked="f" coordsize="21600,21600" o:gfxdata="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RLrYu9cAAAAFAQAADwAAAAAAAAABACAAAAAiAAAA&#10;ZHJzL2Rvd25yZXYueG1sUEsBAhQAFAAAAAgAh07iQE9AmoLPAQAAcwMAAA4AAAAAAAAAAQAgAAAA&#10;JgEAAGRycy9lMm9Eb2MueG1sUEsFBgAAAAAGAAYAWQEAAGcFAAAAAA==&#10;">
                  <v:fill on="t" focussize="0,0"/>
                  <v:stroke on="f"/>
                  <v:imagedata o:title=""/>
                  <o:lock v:ext="edit" aspectratio="f"/>
                  <v:textbox inset="0.5mm,0.3mm,0.5mm,0.3mm">
                    <w:txbxContent>
                      <w:p>
                        <w:pPr>
                          <w:spacing w:line="240" w:lineRule="exact"/>
                          <w:jc w:val="center"/>
                          <w:rPr>
                            <w:rFonts w:ascii="仿宋_GB2312" w:eastAsia="仿宋_GB2312"/>
                          </w:rPr>
                        </w:pPr>
                        <w:r>
                          <w:rPr>
                            <w:rFonts w:hint="eastAsia" w:ascii="仿宋_GB2312" w:eastAsia="仿宋_GB2312"/>
                          </w:rPr>
                          <w:t>家用电器</w:t>
                        </w:r>
                      </w:p>
                    </w:txbxContent>
                  </v:textbox>
                </v:shape>
                <v:shape id="_x0000_s1026" o:spid="_x0000_s1026" o:spt="202" type="#_x0000_t202" style="position:absolute;left:2618105;top:2844800;height:220345;width:680720;" fillcolor="#1F497D" filled="t" stroked="t" coordsize="21600,21600" o:gfxdata="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yZTa59cAAAAFAQAADwAAAAAAAAABACAA&#10;AAAiAAAAZHJzL2Rvd25yZXYueG1sUEsBAhQAFAAAAAgAh07iQC4Or4kOAgAAKgQAAA4AAAAAAAAA&#10;AQAgAAAAJgEAAGRycy9lMm9Eb2MueG1sUEsFBgAAAAAGAAYAWQEAAKYFAAAAAA==&#10;">
                  <v:fill on="t" focussize="0,0"/>
                  <v:stroke weight="1pt" color="#1F497D" joinstyle="miter"/>
                  <v:imagedata o:title=""/>
                  <o:lock v:ext="edit" aspectratio="f"/>
                  <v:textbox inset="0.5mm,0.3mm,0.5mm,0.3mm">
                    <w:txbxContent>
                      <w:p>
                        <w:pPr>
                          <w:jc w:val="center"/>
                          <w:rPr>
                            <w:rFonts w:ascii="仿宋_GB2312" w:eastAsia="仿宋_GB2312"/>
                            <w:color w:val="FFFFFF"/>
                          </w:rPr>
                        </w:pPr>
                        <w:r>
                          <w:rPr>
                            <w:rFonts w:hint="eastAsia" w:ascii="仿宋_GB2312" w:eastAsia="仿宋_GB2312"/>
                            <w:color w:val="FFFFFF"/>
                          </w:rPr>
                          <w:t>电子电力</w:t>
                        </w:r>
                      </w:p>
                    </w:txbxContent>
                  </v:textbox>
                </v:shape>
                <v:shape id="_x0000_s1026" o:spid="_x0000_s1026" o:spt="202" type="#_x0000_t202" style="position:absolute;left:3399155;top:2844800;height:201295;width:681355;" fillcolor="#C6D9F1" filled="t" stroked="f" coordsize="21600,21600" o:gfxdata="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RLrYu9cAAAAFAQAADwAAAAAAAAABACAAAAAiAAAA&#10;ZHJzL2Rvd25yZXYueG1sUEsBAhQAFAAAAAgAh07iQGSlqvvPAQAAcwMAAA4AAAAAAAAAAQAgAAAA&#10;JgEAAGRycy9lMm9Eb2MueG1sUEsFBgAAAAAGAAYAWQEAAGcFA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rPr>
                          <w:t>交通运输</w:t>
                        </w:r>
                      </w:p>
                    </w:txbxContent>
                  </v:textbox>
                </v:shape>
                <v:shape id="_x0000_s1026" o:spid="_x0000_s1026" o:spt="67" type="#_x0000_t67" style="position:absolute;left:3164205;top:2023110;height:274320;width:381635;" fillcolor="#D99594" filled="t" stroked="t" coordsize="21600,21600" o:gfxdata="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B1tR7j1gAA&#10;AAUBAAAPAAAAAAAAAAEAIAAAACIAAABkcnMvZG93bnJldi54bWxQSwECFAAUAAAACACHTuJAzGkq&#10;qCACAABEBAAADgAAAAAAAAABACAAAAAlAQAAZHJzL2Uyb0RvYy54bWxQSwUGAAAAAAYABgBZAQAA&#10;twUAAAAA&#10;" adj="16200,5400">
                  <v:fill on="t" focussize="0,0"/>
                  <v:stroke color="#000000" joinstyle="miter"/>
                  <v:imagedata o:title=""/>
                  <o:lock v:ext="edit" aspectratio="f"/>
                  <v:textbox style="layout-flow:vertical-ideographic;"/>
                </v:shape>
                <v:shape id="_x0000_s1026" o:spid="_x0000_s1026" o:spt="32" type="#_x0000_t32" style="position:absolute;left:3952875;top:1535430;height:635;width:535940;" filled="f" stroked="t" coordsize="21600,21600" o:gfxdata="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AAt501QAAAAUBAAAPAAAAAAAAAAEAIAAAACIAAABkcnMvZG93bnJldi54bWxQSwECFAAUAAAA&#10;CACHTuJAAQlNzfEBAACtAwAADgAAAAAAAAABACAAAAAkAQAAZHJzL2Uyb0RvYy54bWxQSwUGAAAA&#10;AAYABgBZAQAAhwUAAAAA&#10;">
                  <v:fill on="f" focussize="0,0"/>
                  <v:stroke color="#000000" joinstyle="round"/>
                  <v:imagedata o:title=""/>
                  <o:lock v:ext="edit" aspectratio="f"/>
                </v:shape>
                <v:shape id="_x0000_s1026" o:spid="_x0000_s1026" o:spt="32" type="#_x0000_t32" style="position:absolute;left:4222115;top:416560;flip:x;height:635;width:264795;" filled="f" stroked="t" coordsize="21600,21600" o:gfxdata="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kWpzG1gAAAAUBAAAPAAAAAAAAAAEAIAAAACIAAABkcnMvZG93bnJldi54&#10;bWxQSwECFAAUAAAACACHTuJAvkJZ9fwBAAC6AwAADgAAAAAAAAABACAAAAAlAQAAZHJzL2Uyb0Rv&#10;Yy54bWxQSwUGAAAAAAYABgBZAQAAkwUAAAAA&#10;">
                  <v:fill on="f" focussize="0,0"/>
                  <v:stroke color="#000000" joinstyle="round" endarrow="block"/>
                  <v:imagedata o:title=""/>
                  <o:lock v:ext="edit" aspectratio="f"/>
                </v:shape>
                <v:shape id="_x0000_s1026" o:spid="_x0000_s1026" o:spt="202" type="#_x0000_t202" style="position:absolute;left:3129915;top:624205;height:210185;width:537210;" fillcolor="#1F497D" filled="t" stroked="f" coordsize="21600,21600" o:gfxdata="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qBQTJ1AAAAAUBAAAPAAAAAAAAAAEAIAAAACIAAABk&#10;cnMvZG93bnJldi54bWxQSwECFAAUAAAACACHTuJAnS19vNEBAAByAwAADgAAAAAAAAABACAAAAAj&#10;AQAAZHJzL2Uyb0RvYy54bWxQSwUGAAAAAAYABgBZAQAAZgUAAAAA&#10;">
                  <v:fill on="t" focussize="0,0"/>
                  <v:stroke on="f"/>
                  <v:imagedata o:title=""/>
                  <o:lock v:ext="edit" aspectratio="f"/>
                  <v:textbox inset="0.5mm,0.3mm,0.5mm,0.3mm">
                    <w:txbxContent>
                      <w:p>
                        <w:pPr>
                          <w:jc w:val="center"/>
                          <w:rPr>
                            <w:rFonts w:ascii="仿宋_GB2312" w:eastAsia="仿宋_GB2312"/>
                            <w:color w:val="FFFFFF"/>
                          </w:rPr>
                        </w:pPr>
                        <w:r>
                          <w:rPr>
                            <w:rFonts w:hint="eastAsia" w:ascii="仿宋_GB2312" w:eastAsia="仿宋_GB2312"/>
                            <w:color w:val="FFFFFF"/>
                          </w:rPr>
                          <w:t>阳极铜</w:t>
                        </w:r>
                      </w:p>
                    </w:txbxContent>
                  </v:textbox>
                </v:shape>
                <v:shape id="_x0000_s1026" o:spid="_x0000_s1026" o:spt="202" type="#_x0000_t202" style="position:absolute;left:2531110;top:624840;height:210185;width:537210;" fillcolor="#1F497D" filled="t" stroked="f" coordsize="21600,21600" o:gfxdata="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CoFBMnUAAAABQEAAA8AAAAAAAAAAQAgAAAAIgAAAGRycy9k&#10;b3ducmV2LnhtbFBLAQIUABQAAAAIAIdO4kBCNt40zQEAAHIDAAAOAAAAAAAAAAEAIAAAACMBAABk&#10;cnMvZTJvRG9jLnhtbFBLBQYAAAAABgAGAFkBAABiBQAAAAA=&#10;">
                  <v:fill on="t" focussize="0,0"/>
                  <v:stroke on="f"/>
                  <v:imagedata o:title=""/>
                  <o:lock v:ext="edit" aspectratio="f"/>
                  <v:textbox inset="0.5mm,0.3mm,0.5mm,0.3mm">
                    <w:txbxContent>
                      <w:p>
                        <w:pPr>
                          <w:jc w:val="center"/>
                          <w:rPr>
                            <w:rFonts w:ascii="仿宋_GB2312" w:eastAsia="仿宋_GB2312"/>
                            <w:color w:val="FFFFFF"/>
                          </w:rPr>
                        </w:pPr>
                        <w:r>
                          <w:rPr>
                            <w:rFonts w:hint="eastAsia" w:ascii="仿宋_GB2312" w:eastAsia="仿宋_GB2312"/>
                            <w:color w:val="FFFFFF"/>
                          </w:rPr>
                          <w:t>粗铜</w:t>
                        </w:r>
                      </w:p>
                    </w:txbxContent>
                  </v:textbox>
                </v:shape>
                <v:shape id="_x0000_s1026" o:spid="_x0000_s1026" o:spt="202" type="#_x0000_t202" style="position:absolute;left:3707765;top:624840;height:210185;width:537210;" fillcolor="#1F497D" filled="t" stroked="f" coordsize="21600,21600" o:gfxdata="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KgUEydQAAAAFAQAADwAAAAAAAAABACAAAAAiAAAAZHJz&#10;L2Rvd25yZXYueG1sUEsBAhQAFAAAAAgAh07iQBImQB3PAQAAcgMAAA4AAAAAAAAAAQAgAAAAIwEA&#10;AGRycy9lMm9Eb2MueG1sUEsFBgAAAAAGAAYAWQEAAGQFAAAAAA==&#10;">
                  <v:fill on="t" focussize="0,0"/>
                  <v:stroke on="f"/>
                  <v:imagedata o:title=""/>
                  <o:lock v:ext="edit" aspectratio="f"/>
                  <v:textbox inset="0.5mm,0.3mm,0.5mm,0.3mm">
                    <w:txbxContent>
                      <w:p>
                        <w:pPr>
                          <w:jc w:val="center"/>
                          <w:rPr>
                            <w:rFonts w:ascii="仿宋_GB2312" w:eastAsia="仿宋_GB2312"/>
                            <w:color w:val="FFFFFF"/>
                          </w:rPr>
                        </w:pPr>
                        <w:r>
                          <w:rPr>
                            <w:rFonts w:hint="eastAsia" w:ascii="仿宋_GB2312" w:eastAsia="仿宋_GB2312"/>
                            <w:color w:val="FFFFFF"/>
                          </w:rPr>
                          <w:t>电解铜</w:t>
                        </w:r>
                      </w:p>
                    </w:txbxContent>
                  </v:textbox>
                </v:shape>
                <v:shape id="_x0000_s1026" o:spid="_x0000_s1026" o:spt="202" type="#_x0000_t202" style="position:absolute;left:2564130;top:350520;height:210185;width:704850;" fillcolor="#1F497D" filled="t" stroked="f" coordsize="21600,21600" o:gfxdata="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KgUEydQAAAAFAQAADwAAAAAAAAABACAAAAAiAAAAZHJz&#10;L2Rvd25yZXYueG1sUEsBAhQAFAAAAAgAh07iQJp+YKPPAQAAcgMAAA4AAAAAAAAAAQAgAAAAIwEA&#10;AGRycy9lMm9Eb2MueG1sUEsFBgAAAAAGAAYAWQEAAGQFAAAAAA==&#10;">
                  <v:fill on="t" focussize="0,0"/>
                  <v:stroke on="f"/>
                  <v:imagedata o:title=""/>
                  <o:lock v:ext="edit" aspectratio="f"/>
                  <v:textbox inset="0.5mm,0.3mm,0.5mm,0.3mm">
                    <w:txbxContent>
                      <w:p>
                        <w:pPr>
                          <w:jc w:val="center"/>
                          <w:rPr>
                            <w:rFonts w:ascii="仿宋_GB2312" w:eastAsia="仿宋_GB2312"/>
                            <w:color w:val="FFFFFF"/>
                          </w:rPr>
                        </w:pPr>
                        <w:r>
                          <w:rPr>
                            <w:rFonts w:hint="eastAsia" w:ascii="仿宋_GB2312" w:eastAsia="仿宋_GB2312"/>
                            <w:color w:val="FFFFFF"/>
                          </w:rPr>
                          <w:t>铜矿采选</w:t>
                        </w:r>
                      </w:p>
                    </w:txbxContent>
                  </v:textbox>
                </v:shape>
                <v:shape id="_x0000_s1026" o:spid="_x0000_s1026" o:spt="202" type="#_x0000_t202" style="position:absolute;left:3510915;top:350520;height:210185;width:704850;" fillcolor="#1F497D" filled="t" stroked="f" coordsize="21600,21600" o:gfxdata="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qBQTJ1AAAAAUBAAAPAAAAAAAAAAEAIAAAACIAAABkcnMv&#10;ZG93bnJldi54bWxQSwECFAAUAAAACACHTuJAKlJfEM4BAAByAwAADgAAAAAAAAABACAAAAAjAQAA&#10;ZHJzL2Uyb0RvYy54bWxQSwUGAAAAAAYABgBZAQAAYwUAAAAA&#10;">
                  <v:fill on="t" focussize="0,0"/>
                  <v:stroke on="f"/>
                  <v:imagedata o:title=""/>
                  <o:lock v:ext="edit" aspectratio="f"/>
                  <v:textbox inset="0.5mm,0.3mm,0.5mm,0.3mm">
                    <w:txbxContent>
                      <w:p>
                        <w:pPr>
                          <w:jc w:val="center"/>
                          <w:rPr>
                            <w:rFonts w:ascii="仿宋_GB2312" w:eastAsia="仿宋_GB2312"/>
                            <w:color w:val="FFFFFF"/>
                          </w:rPr>
                        </w:pPr>
                        <w:r>
                          <w:rPr>
                            <w:rFonts w:hint="eastAsia" w:ascii="仿宋_GB2312" w:eastAsia="仿宋_GB2312"/>
                            <w:color w:val="FFFFFF"/>
                          </w:rPr>
                          <w:t>铜精矿</w:t>
                        </w:r>
                      </w:p>
                    </w:txbxContent>
                  </v:textbox>
                </v:shape>
                <v:shape id="_x0000_s1026" o:spid="_x0000_s1026" o:spt="202" type="#_x0000_t202" style="position:absolute;left:4232275;top:436245;height:747395;width:215900;" filled="f" stroked="f" coordsize="21600,21600" o:gfxdata="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vF/uw1gAAAAUBAAAPAAAAAAAAAAEAIAAAACIAAABkcnMvZG93bnJldi54bWxQSwECFAAU&#10;AAAACACHTuJAPWp4RroBAABKAwAADgAAAAAAAAABACAAAAAlAQAAZHJzL2Uyb0RvYy54bWxQSwUG&#10;AAAAAAYABgBZAQAAUQUAAAAA&#10;">
                  <v:fill on="f" focussize="0,0"/>
                  <v:stroke on="f" weight="1pt"/>
                  <v:imagedata o:title=""/>
                  <o:lock v:ext="edit" aspectratio="f"/>
                  <v:textbox inset="0.5mm,0.3mm,0.5mm,0.3mm">
                    <w:txbxContent>
                      <w:p>
                        <w:pPr>
                          <w:spacing w:line="240" w:lineRule="exact"/>
                          <w:jc w:val="center"/>
                          <w:rPr>
                            <w:sz w:val="18"/>
                            <w:szCs w:val="18"/>
                          </w:rPr>
                        </w:pPr>
                        <w:r>
                          <w:rPr>
                            <w:rFonts w:hint="eastAsia"/>
                            <w:sz w:val="18"/>
                            <w:szCs w:val="18"/>
                          </w:rPr>
                          <w:t>回收系统</w:t>
                        </w:r>
                      </w:p>
                    </w:txbxContent>
                  </v:textbox>
                </v:shape>
                <v:shape id="_x0000_s1026" o:spid="_x0000_s1026" o:spt="32" type="#_x0000_t32" style="position:absolute;left:2079625;top:1866900;flip:x;height:635;width:506730;" filled="f" stroked="t" coordsize="21600,21600" o:gfxdata="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kWpzG1gAAAAUBAAAPAAAAAAAAAAEAIAAAACIAAABkcnMvZG93bnJl&#10;di54bWxQSwECFAAUAAAACACHTuJAjGV1OP8BAAC7AwAADgAAAAAAAAABACAAAAAlAQAAZHJzL2Uy&#10;b0RvYy54bWxQSwUGAAAAAAYABgBZAQAAlgUAAAAA&#10;">
                  <v:fill on="f" focussize="0,0"/>
                  <v:stroke color="#000000" joinstyle="round" endarrow="block"/>
                  <v:imagedata o:title=""/>
                  <o:lock v:ext="edit" aspectratio="f"/>
                </v:shape>
                <v:shape id="_x0000_s1026" o:spid="_x0000_s1026" o:spt="202" type="#_x0000_t202" style="position:absolute;left:796290;top:1420495;height:841375;width:1301115;" fillcolor="#BFBFBF" filled="t" stroked="t" coordsize="21600,21600" o:gfxdata="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Puchx7XAAAABQEA&#10;AA8AAAAAAAAAAQAgAAAAIgAAAGRycy9kb3ducmV2LnhtbFBLAQIUABQAAAAIAIdO4kBGZaaqGwIA&#10;ACsEAAAOAAAAAAAAAAEAIAAAACYBAABkcnMvZTJvRG9jLnhtbFBLBQYAAAAABgAGAFkBAACzBQAA&#10;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海亮股份  兴业铜业</w:t>
                        </w:r>
                      </w:p>
                      <w:p>
                        <w:pPr>
                          <w:spacing w:line="240" w:lineRule="exact"/>
                          <w:rPr>
                            <w:rFonts w:ascii="仿宋_GB2312" w:eastAsia="仿宋_GB2312"/>
                          </w:rPr>
                        </w:pPr>
                        <w:r>
                          <w:rPr>
                            <w:rFonts w:hint="eastAsia" w:ascii="仿宋_GB2312" w:eastAsia="仿宋_GB2312"/>
                          </w:rPr>
                          <w:t>鑫科材料  诺德股份</w:t>
                        </w:r>
                      </w:p>
                      <w:p>
                        <w:pPr>
                          <w:spacing w:line="240" w:lineRule="exact"/>
                          <w:rPr>
                            <w:rFonts w:ascii="仿宋_GB2312" w:eastAsia="仿宋_GB2312"/>
                          </w:rPr>
                        </w:pPr>
                        <w:r>
                          <w:rPr>
                            <w:rFonts w:hint="eastAsia" w:ascii="仿宋_GB2312" w:eastAsia="仿宋_GB2312"/>
                          </w:rPr>
                          <w:t>云海金属  建滔铜箔</w:t>
                        </w:r>
                      </w:p>
                      <w:p>
                        <w:pPr>
                          <w:spacing w:line="240" w:lineRule="exact"/>
                          <w:rPr>
                            <w:rFonts w:ascii="仿宋_GB2312" w:eastAsia="仿宋_GB2312"/>
                          </w:rPr>
                        </w:pPr>
                        <w:r>
                          <w:rPr>
                            <w:rFonts w:hint="eastAsia" w:ascii="仿宋_GB2312" w:eastAsia="仿宋_GB2312"/>
                          </w:rPr>
                          <w:t>精艺股份  韩国丰山</w:t>
                        </w:r>
                      </w:p>
                      <w:p>
                        <w:pPr>
                          <w:spacing w:line="240" w:lineRule="exact"/>
                          <w:rPr>
                            <w:rFonts w:ascii="仿宋_GB2312" w:eastAsia="仿宋_GB2312"/>
                          </w:rPr>
                        </w:pPr>
                        <w:r>
                          <w:rPr>
                            <w:rFonts w:hint="eastAsia" w:ascii="仿宋_GB2312" w:eastAsia="仿宋_GB2312"/>
                          </w:rPr>
                          <w:t>精诚铜业  wieland</w:t>
                        </w:r>
                      </w:p>
                    </w:txbxContent>
                  </v:textbox>
                </v:shape>
                <v:shape id="_x0000_s1026" o:spid="_x0000_s1026" o:spt="202" type="#_x0000_t202" style="position:absolute;left:508635;top:336550;height:848995;width:1567180;" fillcolor="#BFBFBF" filled="t" stroked="t" coordsize="21600,21600" o:gfxdata="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7nIce1wAAAAUBAAAP&#10;AAAAAAAAAAEAIAAAACIAAABkcnMvZG93bnJldi54bWxQSwECFAAUAAAACACHTuJAx7hSZxkCAAAq&#10;BAAADgAAAAAAAAABACAAAAAmAQAAZHJzL2Uyb0RvYy54bWxQSwUGAAAAAAYABgBZAQAAsQU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西部资源  云南铜业</w:t>
                        </w:r>
                      </w:p>
                      <w:p>
                        <w:pPr>
                          <w:spacing w:line="240" w:lineRule="exact"/>
                          <w:rPr>
                            <w:rFonts w:ascii="仿宋_GB2312" w:eastAsia="仿宋_GB2312"/>
                          </w:rPr>
                        </w:pPr>
                        <w:r>
                          <w:rPr>
                            <w:rFonts w:hint="eastAsia" w:ascii="仿宋_GB2312" w:eastAsia="仿宋_GB2312"/>
                          </w:rPr>
                          <w:t>西部矿业  铜陵有色</w:t>
                        </w:r>
                      </w:p>
                      <w:p>
                        <w:pPr>
                          <w:spacing w:line="240" w:lineRule="exact"/>
                          <w:rPr>
                            <w:rFonts w:ascii="仿宋_GB2312" w:eastAsia="仿宋_GB2312"/>
                          </w:rPr>
                        </w:pPr>
                        <w:r>
                          <w:rPr>
                            <w:rFonts w:hint="eastAsia" w:ascii="仿宋_GB2312" w:eastAsia="仿宋_GB2312"/>
                          </w:rPr>
                          <w:t>紫金矿业  智利国家铜业</w:t>
                        </w:r>
                      </w:p>
                      <w:p>
                        <w:pPr>
                          <w:spacing w:line="240" w:lineRule="exact"/>
                          <w:rPr>
                            <w:rFonts w:ascii="仿宋_GB2312" w:eastAsia="仿宋_GB2312"/>
                          </w:rPr>
                        </w:pPr>
                        <w:r>
                          <w:rPr>
                            <w:rFonts w:hint="eastAsia" w:ascii="仿宋_GB2312" w:eastAsia="仿宋_GB2312"/>
                          </w:rPr>
                          <w:t>五矿集团  墨西哥铜业</w:t>
                        </w:r>
                      </w:p>
                      <w:p>
                        <w:pPr>
                          <w:spacing w:line="240" w:lineRule="exact"/>
                          <w:rPr>
                            <w:rFonts w:ascii="仿宋_GB2312" w:eastAsia="仿宋_GB2312"/>
                          </w:rPr>
                        </w:pPr>
                        <w:r>
                          <w:rPr>
                            <w:rFonts w:hint="eastAsia" w:ascii="仿宋_GB2312" w:eastAsia="仿宋_GB2312"/>
                          </w:rPr>
                          <w:t>江西铜业  必和必拓</w:t>
                        </w:r>
                      </w:p>
                    </w:txbxContent>
                  </v:textbox>
                </v:shape>
                <v:shape id="_x0000_s1026" o:spid="_x0000_s1026" o:spt="32" type="#_x0000_t32" style="position:absolute;left:1826260;top:143510;flip:x;height:635;width:396240;" filled="f" stroked="t" coordsize="21600,21600" o:gfxdata="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ZFqcxtYAAAAFAQAADwAAAAAAAAABACAAAAAiAAAAZHJzL2Rvd25yZXYu&#10;eG1sUEsBAhQAFAAAAAgAh07iQDGC/Cj9AQAAugMAAA4AAAAAAAAAAQAgAAAAJQEAAGRycy9lMm9E&#10;b2MueG1sUEsFBgAAAAAGAAYAWQEAAJQFAAAAAA==&#10;">
                  <v:fill on="f" focussize="0,0"/>
                  <v:stroke color="#000000" joinstyle="round" endarrow="block"/>
                  <v:imagedata o:title=""/>
                  <o:lock v:ext="edit" aspectratio="f"/>
                </v:shape>
                <v:shape id="_x0000_s1026" o:spid="_x0000_s1026" o:spt="202" type="#_x0000_t202" style="position:absolute;left:944880;top:0;height:271145;width:864870;" fillcolor="#C6D9F1" filled="t" stroked="t" coordsize="21600,21600" o:gfxdata="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LDRwPHWAAAABQEAAA8AAAAA&#10;AAAAAQAgAAAAIgAAAGRycy9kb3ducmV2LnhtbFBLAQIUABQAAAAIAIdO4kDGdbjIFgIAACQEAAAO&#10;AAAAAAAAAAEAIAAAACUBAABkcnMvZTJvRG9jLnhtbFBLBQYAAAAABgAGAFkBAACtBQAAAAA=&#10;">
                  <v:fill on="t" focussize="0,0"/>
                  <v:stroke weight="1.5pt" color="#548DD4" joinstyle="miter" dashstyle="1 1"/>
                  <v:imagedata o:title=""/>
                  <o:lock v:ext="edit" aspectratio="f"/>
                  <v:textbox inset="1.5mm,1.27mm,1.5mm,1.27mm">
                    <w:txbxContent>
                      <w:p>
                        <w:pPr>
                          <w:spacing w:line="240" w:lineRule="exact"/>
                          <w:rPr>
                            <w:rFonts w:ascii="仿宋_GB2312" w:eastAsia="仿宋_GB2312"/>
                          </w:rPr>
                        </w:pPr>
                        <w:r>
                          <w:rPr>
                            <w:rFonts w:hint="eastAsia" w:ascii="仿宋_GB2312" w:eastAsia="仿宋_GB2312"/>
                          </w:rPr>
                          <w:t>大冶有色</w:t>
                        </w:r>
                      </w:p>
                    </w:txbxContent>
                  </v:textbox>
                </v:shape>
                <v:shape id="_x0000_s1026" o:spid="_x0000_s1026" o:spt="32" type="#_x0000_t32" style="position:absolute;left:715010;top:1308735;flip:x;height:635;width:1547495;" filled="f" stroked="t" coordsize="21600,21600" o:gfxdata="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ZFqcxtYAAAAFAQAADwAAAAAAAAABACAAAAAiAAAAZHJzL2Rvd25y&#10;ZXYueG1sUEsBAhQAFAAAAAgAh07iQJVAVFEAAgAAuwMAAA4AAAAAAAAAAQAgAAAAJQEAAGRycy9l&#10;Mm9Eb2MueG1sUEsFBgAAAAAGAAYAWQEAAJcFAAAAAA==&#10;">
                  <v:fill on="f" focussize="0,0"/>
                  <v:stroke color="#000000" joinstyle="round" endarrow="block"/>
                  <v:imagedata o:title=""/>
                  <o:lock v:ext="edit" aspectratio="f"/>
                </v:shape>
                <v:shape id="_x0000_s1026" o:spid="_x0000_s1026" o:spt="202" type="#_x0000_t202" style="position:absolute;left:4428490;top:886460;height:486410;width:187325;" fillcolor="#FFFFFF" filled="t" stroked="t" coordsize="21600,21600" o:gfxdata="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0hWkkdYAAAAFAQAADwAAAAAAAAAB&#10;ACAAAAAiAAAAZHJzL2Rvd25yZXYueG1sUEsBAhQAFAAAAAgAh07iQHihiyoSAgAAJwQAAA4AAAAA&#10;AAAAAQAgAAAAJQEAAGRycy9lMm9Eb2MueG1sUEsFBgAAAAAGAAYAWQEAAKkFAAAAAA==&#10;">
                  <v:fill on="t" focussize="0,0"/>
                  <v:stroke color="#000000" joinstyle="miter" dashstyle="dash"/>
                  <v:imagedata o:title=""/>
                  <o:lock v:ext="edit" aspectratio="f"/>
                  <v:textbox inset="0.5mm,0.3mm,0.5mm,0.3mm">
                    <w:txbxContent>
                      <w:p>
                        <w:pPr>
                          <w:spacing w:line="240" w:lineRule="exact"/>
                          <w:rPr>
                            <w:rFonts w:ascii="仿宋_GB2312" w:eastAsia="仿宋_GB2312"/>
                            <w:color w:val="FF0000"/>
                          </w:rPr>
                        </w:pPr>
                        <w:r>
                          <w:rPr>
                            <w:rFonts w:hint="eastAsia" w:ascii="仿宋_GB2312" w:eastAsia="仿宋_GB2312"/>
                            <w:color w:val="FF0000"/>
                          </w:rPr>
                          <w:t>废铜</w:t>
                        </w:r>
                      </w:p>
                    </w:txbxContent>
                  </v:textbox>
                </v:shape>
                <v:shape id="_x0000_s1026" o:spid="_x0000_s1026" o:spt="32" type="#_x0000_t32" style="position:absolute;left:2261870;top:1301750;height:201930;width:635;" filled="f" stroked="t" coordsize="21600,21600" o:gfxdata="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AAC3nTVAAAABQEAAA8AAAAAAAAAAQAgAAAAIgAAAGRycy9kb3ducmV2LnhtbFBLAQIUABQA&#10;AAAIAIdO4kBFC0OH8wEAAK0DAAAOAAAAAAAAAAEAIAAAACQBAABkcnMvZTJvRG9jLnhtbFBLBQYA&#10;AAAABgAGAFkBAACJBQAAAAA=&#10;">
                  <v:fill on="f" focussize="0,0"/>
                  <v:stroke color="#000000" joinstyle="round"/>
                  <v:imagedata o:title=""/>
                  <o:lock v:ext="edit" aspectratio="f"/>
                </v:shape>
                <v:shape id="_x0000_s1026" o:spid="_x0000_s1026" o:spt="32" type="#_x0000_t32" style="position:absolute;left:2263775;top:1494155;height:635;width:318770;" filled="f" stroked="t" coordsize="21600,21600" o:gfxdata="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AAC3nTVAAAABQEAAA8AAAAAAAAAAQAgAAAAIgAAAGRycy9kb3ducmV2LnhtbFBLAQIU&#10;ABQAAAAIAIdO4kDDXNOK9gEAAK0DAAAOAAAAAAAAAAEAIAAAACQBAABkcnMvZTJvRG9jLnhtbFBL&#10;BQYAAAAABgAGAFkBAACMBQAAAAA=&#10;">
                  <v:fill on="f" focussize="0,0"/>
                  <v:stroke color="#000000" joinstyle="round"/>
                  <v:imagedata o:title=""/>
                  <o:lock v:ext="edit" aspectratio="f"/>
                </v:shape>
                <v:shape id="_x0000_s1026" o:spid="_x0000_s1026" o:spt="32" type="#_x0000_t32" style="position:absolute;left:4496435;top:409575;height:436245;width:635;" filled="f" stroked="t" coordsize="21600,21600" o:gfxdata="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AAC3nTVAAAABQEAAA8AAAAAAAAAAQAgAAAAIgAAAGRycy9kb3ducmV2LnhtbFBLAQIUABQAAAAI&#10;AIdO4kBjLoUB8AEAAKwDAAAOAAAAAAAAAAEAIAAAACQBAABkcnMvZTJvRG9jLnhtbFBLBQYAAAAA&#10;BgAGAFkBAACGBQAAAAA=&#10;">
                  <v:fill on="f" focussize="0,0"/>
                  <v:stroke color="#000000" joinstyle="round"/>
                  <v:imagedata o:title=""/>
                  <o:lock v:ext="edit" aspectratio="f"/>
                </v:shape>
                <v:shape id="_x0000_s1026" o:spid="_x0000_s1026" o:spt="32" type="#_x0000_t32" style="position:absolute;left:4485640;top:1367155;height:191135;width:635;" filled="f" stroked="t" coordsize="21600,21600" o:gfxdata="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AALedNUAAAAFAQAADwAAAAAAAAABACAAAAAiAAAAZHJzL2Rvd25yZXYueG1sUEsBAhQAFAAA&#10;AAgAh07iQKf+qZnyAQAArQMAAA4AAAAAAAAAAQAgAAAAJAEAAGRycy9lMm9Eb2MueG1sUEsFBgAA&#10;AAAGAAYAWQEAAIgFAAAAAA==&#10;">
                  <v:fill on="f" focussize="0,0"/>
                  <v:stroke color="#000000" joinstyle="round"/>
                  <v:imagedata o:title=""/>
                  <o:lock v:ext="edit" aspectratio="f"/>
                </v:shape>
                <v:shape id="_x0000_s1026" o:spid="_x0000_s1026" o:spt="32" type="#_x0000_t32" style="position:absolute;left:2230120;top:142240;height:201930;width:635;" filled="f" stroked="t" coordsize="21600,21600" o:gfxdata="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AAC3nTVAAAABQEAAA8AAAAAAAAAAQAgAAAAIgAAAGRycy9kb3ducmV2LnhtbFBLAQIUABQAAAAI&#10;AIdO4kChbC1h8AEAAKwDAAAOAAAAAAAAAAEAIAAAACQBAABkcnMvZTJvRG9jLnhtbFBLBQYAAAAA&#10;BgAGAFkBAACGBQAAAAA=&#10;">
                  <v:fill on="f" focussize="0,0"/>
                  <v:stroke color="#000000" joinstyle="round"/>
                  <v:imagedata o:title=""/>
                  <o:lock v:ext="edit" aspectratio="f"/>
                </v:shape>
                <v:shape id="_x0000_s1026" o:spid="_x0000_s1026" o:spt="32" type="#_x0000_t32" style="position:absolute;left:2232025;top:356235;height:635;width:318770;" filled="f" stroked="t" coordsize="21600,21600" o:gfxdata="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AALedNUAAAAFAQAADwAAAAAAAAABACAAAAAiAAAAZHJzL2Rvd25yZXYueG1sUEsBAhQAFAAA&#10;AAgAh07iQI3e84zyAQAArAMAAA4AAAAAAAAAAQAgAAAAJAEAAGRycy9lMm9Eb2MueG1sUEsFBgAA&#10;AAAGAAYAWQEAAIgFAAAAAA==&#10;">
                  <v:fill on="f" focussize="0,0"/>
                  <v:stroke color="#000000" joinstyle="round"/>
                  <v:imagedata o:title=""/>
                  <o:lock v:ext="edit" aspectratio="f"/>
                </v:shape>
                <v:shape id="_x0000_s1026" o:spid="_x0000_s1026" o:spt="202" type="#_x0000_t202" style="position:absolute;left:2472055;top:1191895;height:810260;width:1720850;" fillcolor="#D8D8D8" filled="t" stroked="f" coordsize="21600,21600" o:gfxdata="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BKU191QAAAAUBAAAPAAAAAAAAAAEAIAAAACIAAABk&#10;cnMvZG93bnJldi54bWxQSwECFAAUAAAACACHTuJAPz21r9ABAAB0AwAADgAAAAAAAAABACAAAAAk&#10;AQAAZHJzL2Uyb0RvYy54bWxQSwUGAAAAAAYABgBZAQAAZgUAAAAA&#10;">
                  <v:fill on="t" focussize="0,0"/>
                  <v:stroke on="f"/>
                  <v:imagedata o:title=""/>
                  <o:lock v:ext="edit" aspectratio="f"/>
                  <v:textbox inset="0.5mm,0.3mm,0.5mm,0.3mm">
                    <w:txbxContent>
                      <w:p>
                        <w:pPr>
                          <w:rPr>
                            <w:rFonts w:ascii="仿宋_GB2312" w:eastAsia="仿宋_GB2312"/>
                          </w:rPr>
                        </w:pPr>
                        <w:r>
                          <w:rPr>
                            <w:rFonts w:hint="eastAsia" w:ascii="仿宋_GB2312" w:eastAsia="仿宋_GB2312"/>
                          </w:rPr>
                          <w:t>中游</w:t>
                        </w:r>
                      </w:p>
                    </w:txbxContent>
                  </v:textbox>
                </v:shape>
                <v:shape id="_x0000_s1026" o:spid="_x0000_s1026" o:spt="67" type="#_x0000_t67" style="position:absolute;left:3188970;top:955675;height:249555;width:381635;" fillcolor="#D99594" filled="t" stroked="t" coordsize="21600,21600" o:gfxdata="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B1tR7j1gAA&#10;AAUBAAAPAAAAAAAAAAEAIAAAACIAAABkcnMvZG93bnJldi54bWxQSwECFAAUAAAACACHTuJAFP9a&#10;IiACAABDBAAADgAAAAAAAAABACAAAAAlAQAAZHJzL2Uyb0RvYy54bWxQSwUGAAAAAAYABgBZAQAA&#10;twUAAAAA&#10;" adj="16200,5400">
                  <v:fill on="t" focussize="0,0"/>
                  <v:stroke color="#000000" joinstyle="miter"/>
                  <v:imagedata o:title=""/>
                  <o:lock v:ext="edit" aspectratio="f"/>
                  <v:textbox style="layout-flow:vertical-ideographic;"/>
                </v:shape>
                <v:rect id="_x0000_s1026" o:spid="_x0000_s1026" o:spt="1" style="position:absolute;left:4154805;top:3383280;height:158750;width:298450;" fillcolor="#BFBFBF" filled="t" stroked="t" coordsize="21600,21600" o:gfxdata="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dB8HF1gAAAAUBAAAPAAAAAAAAAAEAIAAAACIAAABk&#10;cnMvZG93bnJldi54bWxQSwECFAAUAAAACACHTuJA4v1nvwgCAAATBAAADgAAAAAAAAABACAAAAAl&#10;AQAAZHJzL2Uyb0RvYy54bWxQSwUGAAAAAAYABgBZAQAAnwUAAAAA&#10;">
                  <v:fill on="t" focussize="0,0"/>
                  <v:stroke weight="1.5pt" color="#548DD4" joinstyle="miter" dashstyle="1 1"/>
                  <v:imagedata o:title=""/>
                  <o:lock v:ext="edit" aspectratio="f"/>
                  <v:textbox inset="0.5mm,0.3mm,0.5mm,0.3mm"/>
                </v:rect>
                <v:shape id="_x0000_s1026" o:spid="_x0000_s1026" o:spt="202" type="#_x0000_t202" style="position:absolute;left:3139440;top:3363595;height:228600;width:1019175;" fillcolor="#FFFFFF" filled="t" stroked="f" coordsize="21600,21600" o:gfxdata="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N82mBNQAAAAFAQAADwAAAAAAAAABACAAAAAiAAAA&#10;ZHJzL2Rvd25yZXYueG1sUEsBAhQAFAAAAAgAh07iQA65/g7SAQAAdAMAAA4AAAAAAAAAAQAgAAAA&#10;IwEAAGRycy9lMm9Eb2MueG1sUEsFBgAAAAAGAAYAWQEAAGcFA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spacing w:val="-10"/>
                          </w:rPr>
                          <w:t>表示省内已有企</w:t>
                        </w:r>
                        <w:r>
                          <w:rPr>
                            <w:rFonts w:hint="eastAsia" w:ascii="仿宋_GB2312" w:eastAsia="仿宋_GB2312"/>
                          </w:rPr>
                          <w:t>业</w:t>
                        </w:r>
                      </w:p>
                    </w:txbxContent>
                  </v:textbox>
                </v:shape>
                <v:shape id="_x0000_s1026" o:spid="_x0000_s1026" o:spt="202" type="#_x0000_t202" style="position:absolute;left:2592705;top:1420495;height:221615;width:537210;" fillcolor="#1F497D" filled="t" stroked="f" coordsize="21600,21600" o:gfxdata="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KgUEydQAAAAFAQAADwAAAAAAAAABACAAAAAiAAAA&#10;ZHJzL2Rvd25yZXYueG1sUEsBAhQAFAAAAAgAh07iQM7Dm3vSAQAAcwMAAA4AAAAAAAAAAQAgAAAA&#10;IwEAAGRycy9lMm9Eb2MueG1sUEsFBgAAAAAGAAYAWQEAAGcFAAAAAA==&#10;">
                  <v:fill on="t" focussize="0,0"/>
                  <v:stroke on="f"/>
                  <v:imagedata o:title=""/>
                  <o:lock v:ext="edit" aspectratio="f"/>
                  <v:textbox inset="0.5mm,0.3mm,0.5mm,0.3mm">
                    <w:txbxContent>
                      <w:p>
                        <w:pPr>
                          <w:jc w:val="center"/>
                          <w:rPr>
                            <w:rFonts w:ascii="仿宋_GB2312" w:eastAsia="仿宋_GB2312"/>
                            <w:color w:val="FFFFFF"/>
                          </w:rPr>
                        </w:pPr>
                        <w:r>
                          <w:rPr>
                            <w:rFonts w:hint="eastAsia" w:ascii="仿宋_GB2312" w:eastAsia="仿宋_GB2312"/>
                            <w:color w:val="FFFFFF"/>
                          </w:rPr>
                          <w:t>线材</w:t>
                        </w:r>
                      </w:p>
                    </w:txbxContent>
                  </v:textbox>
                </v:shape>
                <v:shape id="_x0000_s1026" o:spid="_x0000_s1026" o:spt="202" type="#_x0000_t202" style="position:absolute;left:2564130;top:1725930;height:203835;width:582930;" fillcolor="#1F497D" filled="t" stroked="f" coordsize="21600,21600" o:gfxdata="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KgUEydQAAAAFAQAADwAAAAAAAAABACAAAAAiAAAAZHJz&#10;L2Rvd25yZXYueG1sUEsBAhQAFAAAAAgAh07iQGyPDy/PAQAAcwMAAA4AAAAAAAAAAQAgAAAAIwEA&#10;AGRycy9lMm9Eb2MueG1sUEsFBgAAAAAGAAYAWQEAAGQFAAAAAA==&#10;">
                  <v:fill on="t" focussize="0,0"/>
                  <v:stroke on="f"/>
                  <v:imagedata o:title=""/>
                  <o:lock v:ext="edit" aspectratio="f"/>
                  <v:textbox inset="0.5mm,0.3mm,0.5mm,0.3mm">
                    <w:txbxContent>
                      <w:p>
                        <w:pPr>
                          <w:jc w:val="center"/>
                          <w:rPr>
                            <w:rFonts w:ascii="仿宋_GB2312" w:eastAsia="仿宋_GB2312"/>
                            <w:color w:val="FFFFFF"/>
                          </w:rPr>
                        </w:pPr>
                        <w:r>
                          <w:rPr>
                            <w:rFonts w:hint="eastAsia" w:ascii="仿宋_GB2312" w:eastAsia="仿宋_GB2312"/>
                            <w:color w:val="FFFFFF"/>
                          </w:rPr>
                          <w:t>板带</w:t>
                        </w:r>
                      </w:p>
                    </w:txbxContent>
                  </v:textbox>
                </v:shape>
                <v:shape id="_x0000_s1026" o:spid="_x0000_s1026" o:spt="202" type="#_x0000_t202" style="position:absolute;left:3359150;top:1725930;height:202565;width:593725;" fillcolor="#548DD4" filled="t" stroked="f" coordsize="21600,21600" o:gfxdata="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&#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FWOTqLXAAAABQEAAA8AAAAAAAAAAQAgAAAAIgAAAGRy&#10;cy9kb3ducmV2LnhtbFBLAQIUABQAAAAIAIdO4kBKTeO2zQEAAHMDAAAOAAAAAAAAAAEAIAAAACYB&#10;AABkcnMvZTJvRG9jLnhtbFBLBQYAAAAABgAGAFkBAABlBQAAAAA=&#10;">
                  <v:fill on="t" focussize="0,0"/>
                  <v:stroke on="f"/>
                  <v:imagedata o:title=""/>
                  <o:lock v:ext="edit" aspectratio="f"/>
                  <v:textbox inset="0.5mm,0.3mm,0.5mm,0.3mm">
                    <w:txbxContent>
                      <w:p>
                        <w:pPr>
                          <w:spacing w:line="240" w:lineRule="exact"/>
                          <w:jc w:val="center"/>
                          <w:rPr>
                            <w:rFonts w:ascii="仿宋_GB2312" w:eastAsia="仿宋_GB2312"/>
                          </w:rPr>
                        </w:pPr>
                        <w:r>
                          <w:rPr>
                            <w:rFonts w:hint="eastAsia" w:ascii="仿宋_GB2312" w:eastAsia="仿宋_GB2312"/>
                          </w:rPr>
                          <w:t>管材</w:t>
                        </w:r>
                      </w:p>
                    </w:txbxContent>
                  </v:textbox>
                </v:shape>
                <v:shape id="_x0000_s1026" o:spid="_x0000_s1026" o:spt="202" type="#_x0000_t202" style="position:absolute;left:3359150;top:1420495;height:202565;width:593725;" fillcolor="#548DD4" filled="t" stroked="f" coordsize="21600,21600" o:gfxdata="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VY5OotcAAAAFAQAADwAAAAAAAAABACAAAAAi&#10;AAAAZHJzL2Rvd25yZXYueG1sUEsBAhQAFAAAAAgAh07iQCqjwnPSAQAAcwMAAA4AAAAAAAAAAQAg&#10;AAAAJgEAAGRycy9lMm9Eb2MueG1sUEsFBgAAAAAGAAYAWQEAAGoFAAAAAA==&#10;">
                  <v:fill on="t" focussize="0,0"/>
                  <v:stroke on="f"/>
                  <v:imagedata o:title=""/>
                  <o:lock v:ext="edit" aspectratio="f"/>
                  <v:textbox inset="0.5mm,0.3mm,0.5mm,0.3mm">
                    <w:txbxContent>
                      <w:p>
                        <w:pPr>
                          <w:spacing w:line="240" w:lineRule="exact"/>
                          <w:jc w:val="center"/>
                          <w:rPr>
                            <w:rFonts w:ascii="仿宋_GB2312" w:eastAsia="仿宋_GB2312"/>
                          </w:rPr>
                        </w:pPr>
                        <w:r>
                          <w:rPr>
                            <w:rFonts w:hint="eastAsia" w:ascii="仿宋_GB2312" w:eastAsia="仿宋_GB2312"/>
                          </w:rPr>
                          <w:t>棒材</w:t>
                        </w:r>
                      </w:p>
                    </w:txbxContent>
                  </v:textbox>
                </v:shape>
                <v:shape id="_x0000_s1026" o:spid="_x0000_s1026" o:spt="202" type="#_x0000_t202" style="position:absolute;left:69215;top:1258570;height:669925;width:645795;" fillcolor="#C6D9F1" filled="t" stroked="t" coordsize="21600,21600" o:gfxdata="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TURQE1wAAAAUBAAAP&#10;AAAAAAAAAAEAIAAAACIAAABkcnMvZG93bnJldi54bWxQSwECFAAUAAAACACHTuJAQzxawxkCAAAp&#10;BAAADgAAAAAAAAABACAAAAAmAQAAZHJzL2Uyb0RvYy54bWxQSwUGAAAAAAYABgBZAQAAsQU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华中铜业</w:t>
                        </w:r>
                      </w:p>
                      <w:p>
                        <w:pPr>
                          <w:spacing w:line="240" w:lineRule="exact"/>
                          <w:rPr>
                            <w:rFonts w:ascii="仿宋_GB2312" w:eastAsia="仿宋_GB2312"/>
                          </w:rPr>
                        </w:pPr>
                        <w:r>
                          <w:rPr>
                            <w:rFonts w:hint="eastAsia" w:ascii="仿宋_GB2312" w:eastAsia="仿宋_GB2312"/>
                          </w:rPr>
                          <w:t>晟祥铜业</w:t>
                        </w:r>
                      </w:p>
                      <w:p>
                        <w:pPr>
                          <w:spacing w:line="240" w:lineRule="exact"/>
                          <w:rPr>
                            <w:rFonts w:ascii="仿宋_GB2312" w:eastAsia="仿宋_GB2312"/>
                          </w:rPr>
                        </w:pPr>
                        <w:r>
                          <w:rPr>
                            <w:rFonts w:hint="eastAsia" w:ascii="仿宋_GB2312" w:eastAsia="仿宋_GB2312"/>
                          </w:rPr>
                          <w:t>航天电缆</w:t>
                        </w:r>
                      </w:p>
                      <w:p>
                        <w:pPr>
                          <w:spacing w:line="240" w:lineRule="exact"/>
                          <w:rPr>
                            <w:rFonts w:ascii="仿宋_GB2312" w:eastAsia="仿宋_GB2312"/>
                          </w:rPr>
                        </w:pPr>
                        <w:r>
                          <w:rPr>
                            <w:rFonts w:hint="eastAsia" w:ascii="仿宋_GB2312" w:eastAsia="仿宋_GB2312"/>
                          </w:rPr>
                          <w:t>金谷铜业</w:t>
                        </w:r>
                      </w:p>
                    </w:txbxContent>
                  </v:textbox>
                </v:shape>
                <w10:wrap type="none"/>
                <w10:anchorlock/>
              </v:group>
            </w:pict>
          </mc:Fallback>
        </mc:AlternateContent>
      </w:r>
    </w:p>
    <w:p>
      <w:pPr>
        <w:tabs>
          <w:tab w:val="left" w:pos="7245"/>
        </w:tabs>
        <w:spacing w:line="560" w:lineRule="exact"/>
        <w:jc w:val="center"/>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图2铜基新材料产业链</w:t>
      </w:r>
    </w:p>
    <w:p>
      <w:pPr>
        <w:keepNext w:val="0"/>
        <w:keepLines w:val="0"/>
        <w:pageBreakBefore w:val="0"/>
        <w:widowControl w:val="0"/>
        <w:tabs>
          <w:tab w:val="left" w:pos="7245"/>
        </w:tabs>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——技术发展方向。</w:t>
      </w:r>
      <w:r>
        <w:rPr>
          <w:rFonts w:hint="default" w:ascii="Times New Roman" w:hAnsi="Times New Roman" w:eastAsia="仿宋_GB2312" w:cs="Times New Roman"/>
          <w:sz w:val="32"/>
          <w:szCs w:val="32"/>
        </w:rPr>
        <w:t>依托华中铜业等企业，突破高强高导铜合金制备技术、铜箔表面处理技术、先进铜合金粉熔铸技术、高强高导铜合金固溶处理技术、合金化技术与形变热处理技术等关键核心技术，开发高强高导Cu-Cr-Zr合金c18150、陶瓷覆铜板、形变铜基铁原位复合材料、引线框架蚀刻用铜合金等产品。依托大冶有色，开发应用铜冶炼清洁生产智能工厂集成技术。</w:t>
      </w:r>
    </w:p>
    <w:p>
      <w:pPr>
        <w:keepNext w:val="0"/>
        <w:keepLines w:val="0"/>
        <w:pageBreakBefore w:val="0"/>
        <w:widowControl w:val="0"/>
        <w:tabs>
          <w:tab w:val="left" w:pos="7245"/>
        </w:tabs>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——产业发展方向。</w:t>
      </w:r>
      <w:r>
        <w:rPr>
          <w:rFonts w:hint="default" w:ascii="Times New Roman" w:hAnsi="Times New Roman" w:eastAsia="仿宋_GB2312" w:cs="Times New Roman"/>
          <w:sz w:val="32"/>
          <w:szCs w:val="32"/>
        </w:rPr>
        <w:t>一是打造“精炼铜→铜杆→铜线→电线电缆”产业链，依托晟祥铜业引进下游生产企业，大力发展铜杆项目，新增汽车、新能源等所需的镀锡、镀银复合铜线、绞线等产品，开发抗拉强度≥530兆帕高强高导铜铬锆等新型合金接触线，开发高导、低阻、耐拉伸、高绝缘、耐蚀等高性能电磁线。二是打造“精炼铜→铜箔→覆铜板→印刷电路板”产业链，引进国内外知名电解铜箔、覆铜板、印刷电路板生产企业。三是打造“精炼铜→铜板带→集成电路引线框架→集成电路”产业链，围绕集成电路（智能芯片）封装、LED电子产品等产业需求，以高精度引线框架材料为基础，形成上下游密切关联，产业层次逐步提高的产业集群，重点开发铜镍硅、铜镍锡、铜铬锆等高密度引线框架材料。</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（3）铝合金材料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依托宏泰、福星等骨干企业，推动现有铝型材企业向工业铝型材和高档家居铝型材转型，重点发展汽车、轨道交通、航空航天等领域的高性能铝镁合金先进结构材料，大力发展铝合金车身、底盘悬挂等汽车轻量化关键零部件产品。</w:t>
      </w:r>
    </w:p>
    <w:p>
      <w:pPr>
        <w:spacing w:line="580" w:lineRule="exact"/>
        <w:rPr>
          <w:rFonts w:hint="default" w:ascii="Times New Roman" w:hAnsi="Times New Roman" w:eastAsia="仿宋" w:cs="Times New Roman"/>
          <w:sz w:val="32"/>
          <w:szCs w:val="32"/>
        </w:rPr>
      </w:pPr>
    </w:p>
    <w:p>
      <w:pPr>
        <w:pStyle w:val="2"/>
        <w:rPr>
          <w:rFonts w:hint="default" w:ascii="Times New Roman" w:hAnsi="Times New Roman" w:eastAsia="仿宋" w:cs="Times New Roman"/>
          <w:sz w:val="32"/>
          <w:szCs w:val="32"/>
        </w:rPr>
      </w:pPr>
    </w:p>
    <w:p>
      <w:pPr>
        <w:pStyle w:val="2"/>
        <w:rPr>
          <w:rFonts w:hint="default" w:ascii="Times New Roman" w:hAnsi="Times New Roman" w:eastAsia="仿宋" w:cs="Times New Roman"/>
          <w:sz w:val="32"/>
          <w:szCs w:val="32"/>
        </w:rPr>
      </w:pPr>
    </w:p>
    <w:p>
      <w:pPr>
        <w:tabs>
          <w:tab w:val="left" w:pos="7245"/>
        </w:tabs>
        <w:spacing w:line="580" w:lineRule="exact"/>
        <w:rPr>
          <w:rFonts w:hint="default" w:ascii="Times New Roman" w:hAnsi="Times New Roman" w:eastAsia="仿宋" w:cs="Times New Roman"/>
          <w:sz w:val="32"/>
          <w:szCs w:val="32"/>
        </w:rPr>
      </w:pPr>
    </w:p>
    <w:p>
      <w:pPr>
        <w:tabs>
          <w:tab w:val="left" w:pos="7245"/>
        </w:tabs>
        <w:spacing w:line="580" w:lineRule="exact"/>
        <w:rPr>
          <w:rFonts w:hint="default" w:ascii="Times New Roman" w:hAnsi="Times New Roman" w:eastAsia="仿宋" w:cs="Times New Roman"/>
          <w:sz w:val="32"/>
          <w:szCs w:val="32"/>
        </w:rPr>
      </w:pPr>
    </w:p>
    <w:p>
      <w:pPr>
        <w:tabs>
          <w:tab w:val="left" w:pos="7245"/>
        </w:tabs>
        <w:spacing w:line="580" w:lineRule="exact"/>
        <w:rPr>
          <w:rFonts w:hint="default" w:ascii="Times New Roman" w:hAnsi="Times New Roman" w:eastAsia="仿宋" w:cs="Times New Roman"/>
          <w:sz w:val="32"/>
          <w:szCs w:val="32"/>
        </w:rPr>
      </w:pPr>
    </w:p>
    <w:p>
      <w:pPr>
        <w:tabs>
          <w:tab w:val="left" w:pos="7245"/>
        </w:tabs>
        <w:spacing w:line="580" w:lineRule="exact"/>
        <w:rPr>
          <w:rFonts w:hint="default" w:ascii="Times New Roman" w:hAnsi="Times New Roman" w:eastAsia="仿宋" w:cs="Times New Roman"/>
          <w:sz w:val="32"/>
          <w:szCs w:val="32"/>
        </w:rPr>
      </w:pPr>
    </w:p>
    <w:p>
      <w:pPr>
        <w:tabs>
          <w:tab w:val="left" w:pos="7245"/>
        </w:tabs>
        <w:spacing w:line="580" w:lineRule="exact"/>
        <w:rPr>
          <w:rFonts w:hint="default" w:ascii="Times New Roman" w:hAnsi="Times New Roman" w:eastAsia="仿宋" w:cs="Times New Roman"/>
          <w:sz w:val="32"/>
          <w:szCs w:val="32"/>
        </w:rPr>
      </w:pPr>
    </w:p>
    <w:p>
      <w:pPr>
        <w:tabs>
          <w:tab w:val="left" w:pos="7245"/>
        </w:tabs>
        <w:spacing w:line="580" w:lineRule="exact"/>
        <w:rPr>
          <w:rFonts w:hint="default" w:ascii="Times New Roman" w:hAnsi="Times New Roman" w:eastAsia="仿宋" w:cs="Times New Roman"/>
          <w:sz w:val="32"/>
          <w:szCs w:val="32"/>
        </w:rPr>
      </w:pPr>
    </w:p>
    <w:p>
      <w:pPr>
        <w:tabs>
          <w:tab w:val="left" w:pos="7245"/>
        </w:tabs>
        <w:spacing w:line="580" w:lineRule="exact"/>
        <w:ind w:firstLine="640" w:firstLineChars="200"/>
        <w:rPr>
          <w:rFonts w:hint="default" w:ascii="Times New Roman" w:hAnsi="Times New Roman" w:eastAsia="仿宋" w:cs="Times New Roman"/>
          <w:sz w:val="32"/>
          <w:szCs w:val="32"/>
        </w:rPr>
      </w:pPr>
    </w:p>
    <w:p>
      <w:pPr>
        <w:tabs>
          <w:tab w:val="left" w:pos="7245"/>
        </w:tabs>
        <w:spacing w:line="58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mc:AlternateContent>
          <mc:Choice Requires="wps">
            <w:drawing>
              <wp:anchor distT="0" distB="0" distL="114300" distR="114300" simplePos="0" relativeHeight="251671552" behindDoc="0" locked="0" layoutInCell="1" allowOverlap="1">
                <wp:simplePos x="0" y="0"/>
                <wp:positionH relativeFrom="column">
                  <wp:posOffset>524510</wp:posOffset>
                </wp:positionH>
                <wp:positionV relativeFrom="paragraph">
                  <wp:posOffset>330200</wp:posOffset>
                </wp:positionV>
                <wp:extent cx="298450" cy="158750"/>
                <wp:effectExtent l="0" t="0" r="6350" b="12700"/>
                <wp:wrapNone/>
                <wp:docPr id="1539" name="矩形 1539"/>
                <wp:cNvGraphicFramePr/>
                <a:graphic xmlns:a="http://schemas.openxmlformats.org/drawingml/2006/main">
                  <a:graphicData uri="http://schemas.microsoft.com/office/word/2010/wordprocessingShape">
                    <wps:wsp>
                      <wps:cNvSpPr/>
                      <wps:spPr>
                        <a:xfrm>
                          <a:off x="0" y="0"/>
                          <a:ext cx="298450" cy="158750"/>
                        </a:xfrm>
                        <a:prstGeom prst="rect">
                          <a:avLst/>
                        </a:prstGeom>
                        <a:solidFill>
                          <a:srgbClr val="548DD4"/>
                        </a:solidFill>
                        <a:ln w="9525">
                          <a:noFill/>
                        </a:ln>
                      </wps:spPr>
                      <wps:bodyPr lIns="18000" tIns="10800" rIns="18000" bIns="10800" upright="1"/>
                    </wps:wsp>
                  </a:graphicData>
                </a:graphic>
              </wp:anchor>
            </w:drawing>
          </mc:Choice>
          <mc:Fallback>
            <w:pict>
              <v:rect id="_x0000_s1026" o:spid="_x0000_s1026" o:spt="1" style="position:absolute;left:0pt;margin-left:41.3pt;margin-top:26pt;height:12.5pt;width:23.5pt;z-index:251671552;mso-width-relative:page;mso-height-relative:page;" fillcolor="#548DD4" filled="t" stroked="f" coordsize="21600,21600" o:gfxdata="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YRSHwNkAAAAIAQAADwAAAAAAAAABACAAAAAiAAAAZHJzL2Rvd25yZXYueG1sUEsBAhQAFAAA&#10;AAgAh07iQMnuODC1AQAAUwMAAA4AAAAAAAAAAQAgAAAAKAEAAGRycy9lMm9Eb2MueG1sUEsFBgAA&#10;AAAGAAYAWQEAAE8FAAAAAA==&#10;">
                <v:fill on="t" focussize="0,0"/>
                <v:stroke on="f"/>
                <v:imagedata o:title=""/>
                <o:lock v:ext="edit" aspectratio="f"/>
                <v:textbox inset="0.5mm,0.3mm,0.5mm,0.3mm"/>
              </v:rect>
            </w:pict>
          </mc:Fallback>
        </mc:AlternateContent>
      </w:r>
      <w:r>
        <w:rPr>
          <w:rFonts w:hint="default" w:ascii="Times New Roman" w:hAnsi="Times New Roman" w:eastAsia="仿宋" w:cs="Times New Roman"/>
          <w:sz w:val="32"/>
          <w:szCs w:val="32"/>
        </w:rPr>
        <mc:AlternateContent>
          <mc:Choice Requires="wps">
            <w:drawing>
              <wp:anchor distT="0" distB="0" distL="114300" distR="114300" simplePos="0" relativeHeight="251670528" behindDoc="0" locked="0" layoutInCell="1" allowOverlap="1">
                <wp:simplePos x="0" y="0"/>
                <wp:positionH relativeFrom="column">
                  <wp:posOffset>217170</wp:posOffset>
                </wp:positionH>
                <wp:positionV relativeFrom="paragraph">
                  <wp:posOffset>330200</wp:posOffset>
                </wp:positionV>
                <wp:extent cx="298450" cy="158750"/>
                <wp:effectExtent l="6350" t="6350" r="19050" b="6350"/>
                <wp:wrapNone/>
                <wp:docPr id="1540" name="矩形 1540"/>
                <wp:cNvGraphicFramePr/>
                <a:graphic xmlns:a="http://schemas.openxmlformats.org/drawingml/2006/main">
                  <a:graphicData uri="http://schemas.microsoft.com/office/word/2010/wordprocessingShape">
                    <wps:wsp>
                      <wps:cNvSpPr/>
                      <wps:spPr>
                        <a:xfrm>
                          <a:off x="0" y="0"/>
                          <a:ext cx="298450" cy="158750"/>
                        </a:xfrm>
                        <a:prstGeom prst="rect">
                          <a:avLst/>
                        </a:prstGeom>
                        <a:solidFill>
                          <a:srgbClr val="1F497D"/>
                        </a:solidFill>
                        <a:ln w="12700" cap="flat" cmpd="sng">
                          <a:solidFill>
                            <a:srgbClr val="1F497D"/>
                          </a:solidFill>
                          <a:prstDash val="solid"/>
                          <a:miter/>
                          <a:headEnd type="none" w="med" len="med"/>
                          <a:tailEnd type="none" w="med" len="med"/>
                        </a:ln>
                      </wps:spPr>
                      <wps:bodyPr lIns="18000" tIns="10800" rIns="18000" bIns="10800" upright="1"/>
                    </wps:wsp>
                  </a:graphicData>
                </a:graphic>
              </wp:anchor>
            </w:drawing>
          </mc:Choice>
          <mc:Fallback>
            <w:pict>
              <v:rect id="_x0000_s1026" o:spid="_x0000_s1026" o:spt="1" style="position:absolute;left:0pt;margin-left:17.1pt;margin-top:26pt;height:12.5pt;width:23.5pt;z-index:251670528;mso-width-relative:page;mso-height-relative:page;" fillcolor="#1F497D" filled="t" stroked="t" coordsize="21600,21600" o:gfxdata="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YaA19UAAAAHAQAADwAAAAAAAAABACAAAAAiAAAAZHJzL2Rvd25yZXYueG1sUEsBAhQA&#10;FAAAAAgAh07iQFg38fn1AQAACgQAAA4AAAAAAAAAAQAgAAAAJAEAAGRycy9lMm9Eb2MueG1sUEsF&#10;BgAAAAAGAAYAWQEAAIsFAAAAAA==&#10;">
                <v:fill on="t" focussize="0,0"/>
                <v:stroke weight="1pt" color="#1F497D" joinstyle="miter"/>
                <v:imagedata o:title=""/>
                <o:lock v:ext="edit" aspectratio="f"/>
                <v:textbox inset="0.5mm,0.3mm,0.5mm,0.3mm"/>
              </v:rect>
            </w:pict>
          </mc:Fallback>
        </mc:AlternateContent>
      </w:r>
      <w:r>
        <w:rPr>
          <w:rFonts w:hint="default" w:ascii="Times New Roman" w:hAnsi="Times New Roman" w:eastAsia="仿宋" w:cs="Times New Roman"/>
          <w:sz w:val="32"/>
          <w:szCs w:val="32"/>
        </w:rPr>
        <mc:AlternateContent>
          <mc:Choice Requires="wps">
            <w:drawing>
              <wp:anchor distT="0" distB="0" distL="114300" distR="114300" simplePos="0" relativeHeight="251669504" behindDoc="0" locked="0" layoutInCell="1" allowOverlap="1">
                <wp:simplePos x="0" y="0"/>
                <wp:positionH relativeFrom="column">
                  <wp:posOffset>1103630</wp:posOffset>
                </wp:positionH>
                <wp:positionV relativeFrom="paragraph">
                  <wp:posOffset>320040</wp:posOffset>
                </wp:positionV>
                <wp:extent cx="1730375" cy="208915"/>
                <wp:effectExtent l="0" t="0" r="3175" b="635"/>
                <wp:wrapNone/>
                <wp:docPr id="1541" name="文本框 1541"/>
                <wp:cNvGraphicFramePr/>
                <a:graphic xmlns:a="http://schemas.openxmlformats.org/drawingml/2006/main">
                  <a:graphicData uri="http://schemas.microsoft.com/office/word/2010/wordprocessingShape">
                    <wps:wsp>
                      <wps:cNvSpPr txBox="1"/>
                      <wps:spPr>
                        <a:xfrm>
                          <a:off x="0" y="0"/>
                          <a:ext cx="1730375" cy="208915"/>
                        </a:xfrm>
                        <a:prstGeom prst="rect">
                          <a:avLst/>
                        </a:prstGeom>
                        <a:solidFill>
                          <a:srgbClr val="FFFFFF"/>
                        </a:solidFill>
                        <a:ln w="9525">
                          <a:noFill/>
                        </a:ln>
                      </wps:spPr>
                      <wps:txbx>
                        <w:txbxContent>
                          <w:p>
                            <w:pPr>
                              <w:jc w:val="center"/>
                              <w:rPr>
                                <w:rFonts w:ascii="仿宋_GB2312" w:eastAsia="仿宋_GB2312"/>
                                <w:spacing w:val="-10"/>
                              </w:rPr>
                            </w:pPr>
                            <w:r>
                              <w:rPr>
                                <w:rFonts w:hint="eastAsia" w:ascii="仿宋_GB2312" w:eastAsia="仿宋_GB2312"/>
                                <w:spacing w:val="-10"/>
                              </w:rPr>
                              <w:t>表示黄石产业（领域）发展强弱</w:t>
                            </w:r>
                          </w:p>
                        </w:txbxContent>
                      </wps:txbx>
                      <wps:bodyPr lIns="18000" tIns="10800" rIns="18000" bIns="10800" upright="1"/>
                    </wps:wsp>
                  </a:graphicData>
                </a:graphic>
              </wp:anchor>
            </w:drawing>
          </mc:Choice>
          <mc:Fallback>
            <w:pict>
              <v:shape id="_x0000_s1026" o:spid="_x0000_s1026" o:spt="202" type="#_x0000_t202" style="position:absolute;left:0pt;margin-left:86.9pt;margin-top:25.2pt;height:16.45pt;width:136.25pt;z-index:251669504;mso-width-relative:page;mso-height-relative:page;" fillcolor="#FFFFFF" filled="t" stroked="f" coordsize="21600,21600" o:gfxdata="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AtWQ3O1QAAAAkBAAAPAAAAAAAAAAEAIAAAACIAAABkcnMvZG93bnJldi54&#10;bWxQSwECFAAUAAAACACHTuJAYdWrhcQBAABsAwAADgAAAAAAAAABACAAAAAkAQAAZHJzL2Uyb0Rv&#10;Yy54bWxQSwUGAAAAAAYABgBZAQAAWgUAAAAA&#10;">
                <v:fill on="t" focussize="0,0"/>
                <v:stroke on="f"/>
                <v:imagedata o:title=""/>
                <o:lock v:ext="edit" aspectratio="f"/>
                <v:textbox inset="0.5mm,0.3mm,0.5mm,0.3mm">
                  <w:txbxContent>
                    <w:p>
                      <w:pPr>
                        <w:jc w:val="center"/>
                        <w:rPr>
                          <w:rFonts w:ascii="仿宋_GB2312" w:eastAsia="仿宋_GB2312"/>
                          <w:spacing w:val="-10"/>
                        </w:rPr>
                      </w:pPr>
                      <w:r>
                        <w:rPr>
                          <w:rFonts w:hint="eastAsia" w:ascii="仿宋_GB2312" w:eastAsia="仿宋_GB2312"/>
                          <w:spacing w:val="-10"/>
                        </w:rPr>
                        <w:t>表示黄石产业（领域）发展强弱</w:t>
                      </w:r>
                    </w:p>
                  </w:txbxContent>
                </v:textbox>
              </v:shape>
            </w:pict>
          </mc:Fallback>
        </mc:AlternateContent>
      </w:r>
      <w:r>
        <w:rPr>
          <w:rFonts w:hint="default" w:ascii="Times New Roman" w:hAnsi="Times New Roman" w:eastAsia="仿宋" w:cs="Times New Roman"/>
          <w:sz w:val="32"/>
          <w:szCs w:val="32"/>
        </w:rPr>
        <mc:AlternateContent>
          <mc:Choice Requires="wps">
            <w:drawing>
              <wp:anchor distT="0" distB="0" distL="114300" distR="114300" simplePos="0" relativeHeight="251675648" behindDoc="0" locked="0" layoutInCell="1" allowOverlap="1">
                <wp:simplePos x="0" y="0"/>
                <wp:positionH relativeFrom="column">
                  <wp:posOffset>18415</wp:posOffset>
                </wp:positionH>
                <wp:positionV relativeFrom="paragraph">
                  <wp:posOffset>325755</wp:posOffset>
                </wp:positionV>
                <wp:extent cx="198755" cy="219075"/>
                <wp:effectExtent l="0" t="0" r="10795" b="9525"/>
                <wp:wrapNone/>
                <wp:docPr id="1542" name="文本框 1542"/>
                <wp:cNvGraphicFramePr/>
                <a:graphic xmlns:a="http://schemas.openxmlformats.org/drawingml/2006/main">
                  <a:graphicData uri="http://schemas.microsoft.com/office/word/2010/wordprocessingShape">
                    <wps:wsp>
                      <wps:cNvSpPr txBox="1"/>
                      <wps:spPr>
                        <a:xfrm>
                          <a:off x="0" y="0"/>
                          <a:ext cx="198755" cy="219075"/>
                        </a:xfrm>
                        <a:prstGeom prst="rect">
                          <a:avLst/>
                        </a:prstGeom>
                        <a:solidFill>
                          <a:srgbClr val="FFFFFF"/>
                        </a:solidFill>
                        <a:ln w="9525">
                          <a:noFill/>
                        </a:ln>
                      </wps:spPr>
                      <wps:txbx>
                        <w:txbxContent>
                          <w:p>
                            <w:pPr>
                              <w:spacing w:line="240" w:lineRule="exact"/>
                              <w:rPr>
                                <w:rFonts w:ascii="仿宋_GB2312" w:eastAsia="仿宋_GB2312"/>
                              </w:rPr>
                            </w:pPr>
                            <w:r>
                              <w:rPr>
                                <w:rFonts w:hint="eastAsia" w:ascii="仿宋_GB2312" w:eastAsia="仿宋_GB2312"/>
                              </w:rPr>
                              <w:t>注</w:t>
                            </w:r>
                          </w:p>
                        </w:txbxContent>
                      </wps:txbx>
                      <wps:bodyPr lIns="18000" tIns="10800" rIns="18000" bIns="10800" upright="1"/>
                    </wps:wsp>
                  </a:graphicData>
                </a:graphic>
              </wp:anchor>
            </w:drawing>
          </mc:Choice>
          <mc:Fallback>
            <w:pict>
              <v:shape id="_x0000_s1026" o:spid="_x0000_s1026" o:spt="202" type="#_x0000_t202" style="position:absolute;left:0pt;margin-left:1.45pt;margin-top:25.65pt;height:17.25pt;width:15.65pt;z-index:251675648;mso-width-relative:page;mso-height-relative:page;" fillcolor="#FFFFFF" filled="t" stroked="f" coordsize="21600,21600" o:gfxdata="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HFZR/vTAAAABgEAAA8AAAAAAAAAAQAgAAAAIgAAAGRycy9kb3ducmV2LnhtbFBL&#10;AQIUABQAAAAIAIdO4kD99F8QwgEAAGsDAAAOAAAAAAAAAAEAIAAAACIBAABkcnMvZTJvRG9jLnht&#10;bFBLBQYAAAAABgAGAFkBAABWBQAAAAA=&#10;">
                <v:fill on="t" focussize="0,0"/>
                <v:stroke on="f"/>
                <v:imagedata o:title=""/>
                <o:lock v:ext="edit" aspectratio="f"/>
                <v:textbox inset="0.5mm,0.3mm,0.5mm,0.3mm">
                  <w:txbxContent>
                    <w:p>
                      <w:pPr>
                        <w:spacing w:line="240" w:lineRule="exact"/>
                        <w:rPr>
                          <w:rFonts w:ascii="仿宋_GB2312" w:eastAsia="仿宋_GB2312"/>
                        </w:rPr>
                      </w:pPr>
                      <w:r>
                        <w:rPr>
                          <w:rFonts w:hint="eastAsia" w:ascii="仿宋_GB2312" w:eastAsia="仿宋_GB2312"/>
                        </w:rPr>
                        <w:t>注</w:t>
                      </w:r>
                    </w:p>
                  </w:txbxContent>
                </v:textbox>
              </v:shape>
            </w:pict>
          </mc:Fallback>
        </mc:AlternateContent>
      </w:r>
      <w:r>
        <w:rPr>
          <w:rFonts w:hint="default" w:ascii="Times New Roman" w:hAnsi="Times New Roman" w:eastAsia="仿宋" w:cs="Times New Roman"/>
          <w:sz w:val="32"/>
          <w:szCs w:val="32"/>
        </w:rPr>
        <mc:AlternateContent>
          <mc:Choice Requires="wps">
            <w:drawing>
              <wp:anchor distT="0" distB="0" distL="114300" distR="114300" simplePos="0" relativeHeight="251674624" behindDoc="0" locked="0" layoutInCell="1" allowOverlap="1">
                <wp:simplePos x="0" y="0"/>
                <wp:positionH relativeFrom="column">
                  <wp:posOffset>4465955</wp:posOffset>
                </wp:positionH>
                <wp:positionV relativeFrom="paragraph">
                  <wp:posOffset>300990</wp:posOffset>
                </wp:positionV>
                <wp:extent cx="1019175" cy="228600"/>
                <wp:effectExtent l="0" t="0" r="9525" b="0"/>
                <wp:wrapNone/>
                <wp:docPr id="1543" name="文本框 1543"/>
                <wp:cNvGraphicFramePr/>
                <a:graphic xmlns:a="http://schemas.openxmlformats.org/drawingml/2006/main">
                  <a:graphicData uri="http://schemas.microsoft.com/office/word/2010/wordprocessingShape">
                    <wps:wsp>
                      <wps:cNvSpPr txBox="1"/>
                      <wps:spPr>
                        <a:xfrm>
                          <a:off x="0" y="0"/>
                          <a:ext cx="1019175" cy="228600"/>
                        </a:xfrm>
                        <a:prstGeom prst="rect">
                          <a:avLst/>
                        </a:prstGeom>
                        <a:solidFill>
                          <a:srgbClr val="FFFFFF"/>
                        </a:solidFill>
                        <a:ln w="9525">
                          <a:noFill/>
                        </a:ln>
                      </wps:spPr>
                      <wps:txbx>
                        <w:txbxContent>
                          <w:p>
                            <w:pPr>
                              <w:jc w:val="center"/>
                              <w:rPr>
                                <w:rFonts w:ascii="仿宋_GB2312" w:eastAsia="仿宋_GB2312"/>
                              </w:rPr>
                            </w:pPr>
                            <w:r>
                              <w:rPr>
                                <w:rFonts w:hint="eastAsia" w:ascii="仿宋_GB2312" w:eastAsia="仿宋_GB2312"/>
                                <w:spacing w:val="-10"/>
                              </w:rPr>
                              <w:t>表示重点引进企</w:t>
                            </w:r>
                            <w:r>
                              <w:rPr>
                                <w:rFonts w:hint="eastAsia" w:ascii="仿宋_GB2312" w:eastAsia="仿宋_GB2312"/>
                              </w:rPr>
                              <w:t>业</w:t>
                            </w:r>
                          </w:p>
                        </w:txbxContent>
                      </wps:txbx>
                      <wps:bodyPr lIns="18000" tIns="10800" rIns="18000" bIns="10800" upright="1"/>
                    </wps:wsp>
                  </a:graphicData>
                </a:graphic>
              </wp:anchor>
            </w:drawing>
          </mc:Choice>
          <mc:Fallback>
            <w:pict>
              <v:shape id="_x0000_s1026" o:spid="_x0000_s1026" o:spt="202" type="#_x0000_t202" style="position:absolute;left:0pt;margin-left:351.65pt;margin-top:23.7pt;height:18pt;width:80.25pt;z-index:251674624;mso-width-relative:page;mso-height-relative:page;" fillcolor="#FFFFFF" filled="t" stroked="f" coordsize="21600,21600" o:gfxdata="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QuAluNUAAAAJAQAADwAAAAAAAAABACAAAAAiAAAAZHJzL2Rvd25yZXYu&#10;eG1sUEsBAhQAFAAAAAgAh07iQDYE4qbFAQAAbAMAAA4AAAAAAAAAAQAgAAAAJAEAAGRycy9lMm9E&#10;b2MueG1sUEsFBgAAAAAGAAYAWQEAAFsFA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spacing w:val="-10"/>
                        </w:rPr>
                        <w:t>表示重点引进企</w:t>
                      </w:r>
                      <w:r>
                        <w:rPr>
                          <w:rFonts w:hint="eastAsia" w:ascii="仿宋_GB2312" w:eastAsia="仿宋_GB2312"/>
                        </w:rPr>
                        <w:t>业</w:t>
                      </w:r>
                    </w:p>
                  </w:txbxContent>
                </v:textbox>
              </v:shape>
            </w:pict>
          </mc:Fallback>
        </mc:AlternateContent>
      </w:r>
      <w:r>
        <w:rPr>
          <w:rFonts w:hint="default" w:ascii="Times New Roman" w:hAnsi="Times New Roman" w:eastAsia="仿宋" w:cs="Times New Roman"/>
          <w:sz w:val="32"/>
          <w:szCs w:val="32"/>
        </w:rPr>
        <mc:AlternateContent>
          <mc:Choice Requires="wps">
            <w:drawing>
              <wp:anchor distT="0" distB="0" distL="114300" distR="114300" simplePos="0" relativeHeight="251673600" behindDoc="0" locked="0" layoutInCell="1" allowOverlap="1">
                <wp:simplePos x="0" y="0"/>
                <wp:positionH relativeFrom="column">
                  <wp:posOffset>2856865</wp:posOffset>
                </wp:positionH>
                <wp:positionV relativeFrom="paragraph">
                  <wp:posOffset>330200</wp:posOffset>
                </wp:positionV>
                <wp:extent cx="298450" cy="158750"/>
                <wp:effectExtent l="9525" t="9525" r="15875" b="22225"/>
                <wp:wrapNone/>
                <wp:docPr id="1544" name="矩形 1544"/>
                <wp:cNvGraphicFramePr/>
                <a:graphic xmlns:a="http://schemas.openxmlformats.org/drawingml/2006/main">
                  <a:graphicData uri="http://schemas.microsoft.com/office/word/2010/wordprocessingShape">
                    <wps:wsp>
                      <wps:cNvSpPr/>
                      <wps:spPr>
                        <a:xfrm>
                          <a:off x="0" y="0"/>
                          <a:ext cx="298450" cy="158750"/>
                        </a:xfrm>
                        <a:prstGeom prst="rect">
                          <a:avLst/>
                        </a:prstGeom>
                        <a:solidFill>
                          <a:srgbClr val="C6D9F1"/>
                        </a:solidFill>
                        <a:ln w="19050" cap="flat" cmpd="sng">
                          <a:solidFill>
                            <a:srgbClr val="548DD4"/>
                          </a:solidFill>
                          <a:prstDash val="sysDot"/>
                          <a:miter/>
                          <a:headEnd type="none" w="med" len="med"/>
                          <a:tailEnd type="none" w="med" len="med"/>
                        </a:ln>
                      </wps:spPr>
                      <wps:bodyPr lIns="18000" tIns="10800" rIns="18000" bIns="10800" upright="1"/>
                    </wps:wsp>
                  </a:graphicData>
                </a:graphic>
              </wp:anchor>
            </w:drawing>
          </mc:Choice>
          <mc:Fallback>
            <w:pict>
              <v:rect id="_x0000_s1026" o:spid="_x0000_s1026" o:spt="1" style="position:absolute;left:0pt;margin-left:224.95pt;margin-top:26pt;height:12.5pt;width:23.5pt;z-index:251673600;mso-width-relative:page;mso-height-relative:page;" fillcolor="#C6D9F1" filled="t" stroked="t" coordsize="21600,21600" o:gfxdata="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OilEunZAAAACQEAAA8AAAAAAAAAAQAgAAAAIgAAAGRycy9kb3du&#10;cmV2LnhtbFBLAQIUABQAAAAIAIdO4kB8K2/8/gEAAAsEAAAOAAAAAAAAAAEAIAAAACgBAABkcnMv&#10;ZTJvRG9jLnhtbFBLBQYAAAAABgAGAFkBAACYBQAAAAA=&#10;">
                <v:fill on="t" focussize="0,0"/>
                <v:stroke weight="1.5pt" color="#548DD4" joinstyle="miter" dashstyle="1 1"/>
                <v:imagedata o:title=""/>
                <o:lock v:ext="edit" aspectratio="f"/>
                <v:textbox inset="0.5mm,0.3mm,0.5mm,0.3mm"/>
              </v:rect>
            </w:pict>
          </mc:Fallback>
        </mc:AlternateContent>
      </w:r>
      <w:r>
        <w:rPr>
          <w:rFonts w:hint="default" w:ascii="Times New Roman" w:hAnsi="Times New Roman" w:eastAsia="仿宋" w:cs="Times New Roman"/>
          <w:sz w:val="32"/>
          <w:szCs w:val="32"/>
        </w:rPr>
        <mc:AlternateContent>
          <mc:Choice Requires="wps">
            <w:drawing>
              <wp:anchor distT="0" distB="0" distL="114300" distR="114300" simplePos="0" relativeHeight="251672576" behindDoc="0" locked="0" layoutInCell="1" allowOverlap="1">
                <wp:simplePos x="0" y="0"/>
                <wp:positionH relativeFrom="column">
                  <wp:posOffset>831850</wp:posOffset>
                </wp:positionH>
                <wp:positionV relativeFrom="paragraph">
                  <wp:posOffset>330200</wp:posOffset>
                </wp:positionV>
                <wp:extent cx="298450" cy="158750"/>
                <wp:effectExtent l="0" t="0" r="6350" b="12700"/>
                <wp:wrapNone/>
                <wp:docPr id="1545" name="矩形 1545"/>
                <wp:cNvGraphicFramePr/>
                <a:graphic xmlns:a="http://schemas.openxmlformats.org/drawingml/2006/main">
                  <a:graphicData uri="http://schemas.microsoft.com/office/word/2010/wordprocessingShape">
                    <wps:wsp>
                      <wps:cNvSpPr/>
                      <wps:spPr>
                        <a:xfrm>
                          <a:off x="0" y="0"/>
                          <a:ext cx="298450" cy="158750"/>
                        </a:xfrm>
                        <a:prstGeom prst="rect">
                          <a:avLst/>
                        </a:prstGeom>
                        <a:solidFill>
                          <a:srgbClr val="C6D9F1"/>
                        </a:solidFill>
                        <a:ln w="12700">
                          <a:noFill/>
                        </a:ln>
                      </wps:spPr>
                      <wps:bodyPr lIns="18000" tIns="10800" rIns="18000" bIns="10800" upright="1"/>
                    </wps:wsp>
                  </a:graphicData>
                </a:graphic>
              </wp:anchor>
            </w:drawing>
          </mc:Choice>
          <mc:Fallback>
            <w:pict>
              <v:rect id="_x0000_s1026" o:spid="_x0000_s1026" o:spt="1" style="position:absolute;left:0pt;margin-left:65.5pt;margin-top:26pt;height:12.5pt;width:23.5pt;z-index:251672576;mso-width-relative:page;mso-height-relative:page;" fillcolor="#C6D9F1" filled="t" stroked="f" coordsize="21600,21600" o:gfxdata="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6Gln6dUAAAAJAQAADwAAAAAAAAABACAAAAAiAAAAZHJzL2Rvd25yZXYueG1sUEsBAhQAFAAAAAgA&#10;h07iQI07SEa2AQAAVAMAAA4AAAAAAAAAAQAgAAAAJAEAAGRycy9lMm9Eb2MueG1sUEsFBgAAAAAG&#10;AAYAWQEAAEwFAAAAAA==&#10;">
                <v:fill on="t" focussize="0,0"/>
                <v:stroke on="f" weight="1pt"/>
                <v:imagedata o:title=""/>
                <o:lock v:ext="edit" aspectratio="f"/>
                <v:textbox inset="0.5mm,0.3mm,0.5mm,0.3mm"/>
              </v:rect>
            </w:pict>
          </mc:Fallback>
        </mc:AlternateContent>
      </w:r>
    </w:p>
    <w:p>
      <w:pPr>
        <w:tabs>
          <w:tab w:val="left" w:pos="7245"/>
        </w:tabs>
        <w:spacing w:line="580" w:lineRule="exact"/>
        <w:rPr>
          <w:rFonts w:hint="default" w:ascii="Times New Roman" w:hAnsi="Times New Roman" w:eastAsia="仿宋" w:cs="Times New Roman"/>
          <w:sz w:val="32"/>
          <w:szCs w:val="32"/>
        </w:rPr>
      </w:pPr>
      <w:r>
        <w:rPr>
          <w:rFonts w:hint="default" w:ascii="Times New Roman" w:hAnsi="Times New Roman" w:eastAsia="仿宋" w:cs="Times New Roman"/>
          <w:sz w:val="32"/>
          <w:szCs w:val="32"/>
        </w:rPr>
        <mc:AlternateContent>
          <mc:Choice Requires="wpc">
            <w:drawing>
              <wp:inline distT="0" distB="0" distL="114300" distR="114300">
                <wp:extent cx="5485130" cy="3568065"/>
                <wp:effectExtent l="0" t="9525" r="0" b="0"/>
                <wp:docPr id="126" name="画布 12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a:noFill/>
                        </a:ln>
                      </wpc:whole>
                      <wps:wsp>
                        <wps:cNvPr id="94" name="文本框 94"/>
                        <wps:cNvSpPr txBox="1"/>
                        <wps:spPr>
                          <a:xfrm>
                            <a:off x="2954020" y="2279015"/>
                            <a:ext cx="2068195" cy="901065"/>
                          </a:xfrm>
                          <a:prstGeom prst="rect">
                            <a:avLst/>
                          </a:prstGeom>
                          <a:solidFill>
                            <a:srgbClr val="D8D8D8"/>
                          </a:solidFill>
                          <a:ln w="9525">
                            <a:noFill/>
                          </a:ln>
                        </wps:spPr>
                        <wps:txbx>
                          <w:txbxContent>
                            <w:p>
                              <w:pPr>
                                <w:rPr>
                                  <w:rFonts w:ascii="仿宋_GB2312" w:eastAsia="仿宋_GB2312"/>
                                </w:rPr>
                              </w:pPr>
                              <w:r>
                                <w:rPr>
                                  <w:rFonts w:hint="eastAsia" w:ascii="仿宋_GB2312" w:eastAsia="仿宋_GB2312"/>
                                </w:rPr>
                                <w:t>下游</w:t>
                              </w:r>
                            </w:p>
                          </w:txbxContent>
                        </wps:txbx>
                        <wps:bodyPr lIns="18000" tIns="10800" rIns="18000" bIns="10800" upright="1"/>
                      </wps:wsp>
                      <wps:wsp>
                        <wps:cNvPr id="95" name="文本框 95"/>
                        <wps:cNvSpPr txBox="1"/>
                        <wps:spPr>
                          <a:xfrm>
                            <a:off x="2964815" y="1236980"/>
                            <a:ext cx="1661160" cy="763905"/>
                          </a:xfrm>
                          <a:prstGeom prst="rect">
                            <a:avLst/>
                          </a:prstGeom>
                          <a:solidFill>
                            <a:srgbClr val="D8D8D8"/>
                          </a:solidFill>
                          <a:ln w="9525">
                            <a:noFill/>
                          </a:ln>
                        </wps:spPr>
                        <wps:txbx>
                          <w:txbxContent>
                            <w:p>
                              <w:pPr>
                                <w:rPr>
                                  <w:rFonts w:ascii="仿宋_GB2312" w:eastAsia="仿宋_GB2312"/>
                                </w:rPr>
                              </w:pPr>
                              <w:r>
                                <w:rPr>
                                  <w:rFonts w:hint="eastAsia" w:ascii="仿宋_GB2312" w:eastAsia="仿宋_GB2312"/>
                                </w:rPr>
                                <w:t>中游</w:t>
                              </w:r>
                            </w:p>
                          </w:txbxContent>
                        </wps:txbx>
                        <wps:bodyPr lIns="18000" tIns="10800" rIns="18000" bIns="10800" upright="1"/>
                      </wps:wsp>
                      <wps:wsp>
                        <wps:cNvPr id="96" name="文本框 96"/>
                        <wps:cNvSpPr txBox="1"/>
                        <wps:spPr>
                          <a:xfrm>
                            <a:off x="2975610" y="67310"/>
                            <a:ext cx="1661160" cy="800100"/>
                          </a:xfrm>
                          <a:prstGeom prst="rect">
                            <a:avLst/>
                          </a:prstGeom>
                          <a:solidFill>
                            <a:srgbClr val="D8D8D8"/>
                          </a:solidFill>
                          <a:ln w="9525">
                            <a:noFill/>
                          </a:ln>
                        </wps:spPr>
                        <wps:txbx>
                          <w:txbxContent>
                            <w:p>
                              <w:pPr>
                                <w:rPr>
                                  <w:rFonts w:ascii="仿宋_GB2312" w:eastAsia="仿宋_GB2312"/>
                                </w:rPr>
                              </w:pPr>
                              <w:r>
                                <w:rPr>
                                  <w:rFonts w:hint="eastAsia" w:ascii="仿宋_GB2312" w:eastAsia="仿宋_GB2312"/>
                                </w:rPr>
                                <w:t>上游</w:t>
                              </w:r>
                            </w:p>
                          </w:txbxContent>
                        </wps:txbx>
                        <wps:bodyPr lIns="18000" tIns="10800" rIns="18000" bIns="10800" upright="1"/>
                      </wps:wsp>
                      <wps:wsp>
                        <wps:cNvPr id="97" name="文本框 97"/>
                        <wps:cNvSpPr txBox="1"/>
                        <wps:spPr>
                          <a:xfrm>
                            <a:off x="718820" y="529590"/>
                            <a:ext cx="1517650" cy="84010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jc w:val="center"/>
                                <w:rPr>
                                  <w:rFonts w:ascii="仿宋_GB2312" w:eastAsia="仿宋_GB2312"/>
                                </w:rPr>
                              </w:pPr>
                              <w:r>
                                <w:rPr>
                                  <w:rFonts w:hint="eastAsia" w:ascii="仿宋_GB2312" w:eastAsia="仿宋_GB2312"/>
                                </w:rPr>
                                <w:t>中铝铝材  忠旺铝材</w:t>
                              </w:r>
                            </w:p>
                            <w:p>
                              <w:pPr>
                                <w:spacing w:line="240" w:lineRule="exact"/>
                                <w:jc w:val="center"/>
                                <w:rPr>
                                  <w:rFonts w:ascii="仿宋_GB2312" w:eastAsia="仿宋_GB2312"/>
                                </w:rPr>
                              </w:pPr>
                              <w:r>
                                <w:rPr>
                                  <w:rFonts w:hint="eastAsia" w:ascii="仿宋_GB2312" w:eastAsia="仿宋_GB2312"/>
                                </w:rPr>
                                <w:t>振升铝材  凤铝铝材</w:t>
                              </w:r>
                            </w:p>
                            <w:p>
                              <w:pPr>
                                <w:spacing w:line="240" w:lineRule="exact"/>
                                <w:jc w:val="center"/>
                                <w:rPr>
                                  <w:rFonts w:ascii="仿宋_GB2312" w:eastAsia="仿宋_GB2312"/>
                                </w:rPr>
                              </w:pPr>
                              <w:r>
                                <w:rPr>
                                  <w:rFonts w:hint="eastAsia" w:ascii="仿宋_GB2312" w:eastAsia="仿宋_GB2312"/>
                                </w:rPr>
                                <w:t>坚美铝材  华昌铝业</w:t>
                              </w:r>
                            </w:p>
                            <w:p>
                              <w:pPr>
                                <w:spacing w:line="240" w:lineRule="exact"/>
                                <w:jc w:val="center"/>
                                <w:rPr>
                                  <w:rFonts w:ascii="仿宋_GB2312" w:eastAsia="仿宋_GB2312"/>
                                </w:rPr>
                              </w:pPr>
                              <w:r>
                                <w:rPr>
                                  <w:rFonts w:hint="eastAsia" w:ascii="仿宋_GB2312" w:eastAsia="仿宋_GB2312"/>
                                </w:rPr>
                                <w:t>奋安铝业  广亚铝业</w:t>
                              </w:r>
                            </w:p>
                            <w:p>
                              <w:pPr>
                                <w:spacing w:line="240" w:lineRule="exact"/>
                                <w:jc w:val="center"/>
                                <w:rPr>
                                  <w:rFonts w:ascii="仿宋_GB2312" w:eastAsia="仿宋_GB2312"/>
                                </w:rPr>
                              </w:pPr>
                              <w:r>
                                <w:rPr>
                                  <w:rFonts w:hint="eastAsia" w:ascii="仿宋_GB2312" w:eastAsia="仿宋_GB2312"/>
                                </w:rPr>
                                <w:t>伟业铝材  兴发铝业</w:t>
                              </w:r>
                            </w:p>
                          </w:txbxContent>
                        </wps:txbx>
                        <wps:bodyPr lIns="18000" tIns="10800" rIns="18000" bIns="10800" upright="1"/>
                      </wps:wsp>
                      <wps:wsp>
                        <wps:cNvPr id="98" name="文本框 98"/>
                        <wps:cNvSpPr txBox="1"/>
                        <wps:spPr>
                          <a:xfrm>
                            <a:off x="712470" y="2303780"/>
                            <a:ext cx="1524000" cy="87630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小鹏汽车</w:t>
                              </w:r>
                              <w:r>
                                <w:rPr>
                                  <w:rFonts w:hint="eastAsia" w:ascii="仿宋_GB2312" w:eastAsia="仿宋_GB2312"/>
                                </w:rPr>
                                <w:tab/>
                              </w:r>
                              <w:r>
                                <w:rPr>
                                  <w:rFonts w:hint="eastAsia" w:ascii="仿宋_GB2312" w:eastAsia="仿宋_GB2312"/>
                                </w:rPr>
                                <w:t>蔚来汽车</w:t>
                              </w:r>
                            </w:p>
                            <w:p>
                              <w:pPr>
                                <w:spacing w:line="240" w:lineRule="exact"/>
                                <w:rPr>
                                  <w:rFonts w:ascii="仿宋_GB2312" w:eastAsia="仿宋_GB2312"/>
                                </w:rPr>
                              </w:pPr>
                              <w:r>
                                <w:rPr>
                                  <w:rFonts w:hint="eastAsia" w:ascii="仿宋_GB2312" w:eastAsia="仿宋_GB2312"/>
                                </w:rPr>
                                <w:t>比亚迪汽车</w:t>
                              </w:r>
                              <w:r>
                                <w:rPr>
                                  <w:rFonts w:hint="eastAsia" w:ascii="仿宋_GB2312" w:eastAsia="仿宋_GB2312"/>
                                </w:rPr>
                                <w:tab/>
                              </w:r>
                              <w:r>
                                <w:rPr>
                                  <w:rFonts w:hint="eastAsia" w:ascii="仿宋_GB2312" w:eastAsia="仿宋_GB2312"/>
                                </w:rPr>
                                <w:t>中国中车</w:t>
                              </w:r>
                            </w:p>
                            <w:p>
                              <w:pPr>
                                <w:spacing w:line="240" w:lineRule="exact"/>
                                <w:rPr>
                                  <w:rFonts w:ascii="仿宋_GB2312" w:eastAsia="仿宋_GB2312"/>
                                </w:rPr>
                              </w:pPr>
                              <w:r>
                                <w:rPr>
                                  <w:rFonts w:hint="eastAsia" w:ascii="仿宋_GB2312" w:eastAsia="仿宋_GB2312"/>
                                </w:rPr>
                                <w:t>新安股份</w:t>
                              </w:r>
                              <w:r>
                                <w:rPr>
                                  <w:rFonts w:hint="eastAsia" w:ascii="仿宋_GB2312" w:eastAsia="仿宋_GB2312"/>
                                </w:rPr>
                                <w:tab/>
                              </w:r>
                              <w:r>
                                <w:rPr>
                                  <w:rFonts w:hint="eastAsia" w:ascii="仿宋_GB2312" w:eastAsia="仿宋_GB2312"/>
                                </w:rPr>
                                <w:t>天通控股</w:t>
                              </w:r>
                            </w:p>
                            <w:p>
                              <w:pPr>
                                <w:spacing w:line="240" w:lineRule="exact"/>
                                <w:rPr>
                                  <w:rFonts w:ascii="仿宋_GB2312" w:eastAsia="仿宋_GB2312"/>
                                </w:rPr>
                              </w:pPr>
                              <w:r>
                                <w:rPr>
                                  <w:rFonts w:hint="eastAsia" w:ascii="仿宋_GB2312" w:eastAsia="仿宋_GB2312"/>
                                </w:rPr>
                                <w:t>华润置地    保利地产</w:t>
                              </w:r>
                            </w:p>
                            <w:p>
                              <w:pPr>
                                <w:spacing w:line="240" w:lineRule="exact"/>
                                <w:rPr>
                                  <w:rFonts w:ascii="仿宋_GB2312" w:eastAsia="仿宋_GB2312"/>
                                </w:rPr>
                              </w:pPr>
                              <w:r>
                                <w:rPr>
                                  <w:rFonts w:hint="eastAsia" w:ascii="仿宋_GB2312" w:eastAsia="仿宋_GB2312"/>
                                </w:rPr>
                                <w:t>海尔集团</w:t>
                              </w:r>
                              <w:r>
                                <w:rPr>
                                  <w:rFonts w:hint="eastAsia" w:ascii="仿宋_GB2312" w:eastAsia="仿宋_GB2312"/>
                                </w:rPr>
                                <w:tab/>
                              </w:r>
                              <w:r>
                                <w:rPr>
                                  <w:rFonts w:hint="eastAsia" w:ascii="仿宋_GB2312" w:eastAsia="仿宋_GB2312"/>
                                </w:rPr>
                                <w:t>恒大集团</w:t>
                              </w:r>
                            </w:p>
                          </w:txbxContent>
                        </wps:txbx>
                        <wps:bodyPr lIns="18000" tIns="10800" rIns="18000" bIns="10800" upright="1"/>
                      </wps:wsp>
                      <wps:wsp>
                        <wps:cNvPr id="99" name="直接箭头连接符 99"/>
                        <wps:cNvCnPr/>
                        <wps:spPr>
                          <a:xfrm flipH="1">
                            <a:off x="2122805" y="202565"/>
                            <a:ext cx="506730" cy="635"/>
                          </a:xfrm>
                          <a:prstGeom prst="straightConnector1">
                            <a:avLst/>
                          </a:prstGeom>
                          <a:ln w="9525" cap="flat" cmpd="sng">
                            <a:solidFill>
                              <a:srgbClr val="000000"/>
                            </a:solidFill>
                            <a:prstDash val="solid"/>
                            <a:headEnd type="none" w="med" len="med"/>
                            <a:tailEnd type="triangle" w="med" len="med"/>
                          </a:ln>
                        </wps:spPr>
                        <wps:bodyPr/>
                      </wps:wsp>
                      <wps:wsp>
                        <wps:cNvPr id="100" name="下箭头 100"/>
                        <wps:cNvSpPr/>
                        <wps:spPr>
                          <a:xfrm>
                            <a:off x="3559810" y="2098675"/>
                            <a:ext cx="381000" cy="180340"/>
                          </a:xfrm>
                          <a:prstGeom prst="downArrow">
                            <a:avLst>
                              <a:gd name="adj1" fmla="val 50000"/>
                              <a:gd name="adj2" fmla="val 25000"/>
                            </a:avLst>
                          </a:prstGeom>
                          <a:solidFill>
                            <a:srgbClr val="D99594"/>
                          </a:solidFill>
                          <a:ln w="9525" cap="flat" cmpd="sng">
                            <a:solidFill>
                              <a:srgbClr val="000000"/>
                            </a:solidFill>
                            <a:prstDash val="solid"/>
                            <a:miter/>
                            <a:headEnd type="none" w="med" len="med"/>
                            <a:tailEnd type="none" w="med" len="med"/>
                          </a:ln>
                        </wps:spPr>
                        <wps:bodyPr vert="eaVert" upright="1"/>
                      </wps:wsp>
                      <wps:wsp>
                        <wps:cNvPr id="101" name="下箭头 101"/>
                        <wps:cNvSpPr/>
                        <wps:spPr>
                          <a:xfrm>
                            <a:off x="3559810" y="957580"/>
                            <a:ext cx="381000" cy="170815"/>
                          </a:xfrm>
                          <a:prstGeom prst="downArrow">
                            <a:avLst>
                              <a:gd name="adj1" fmla="val 50000"/>
                              <a:gd name="adj2" fmla="val 25000"/>
                            </a:avLst>
                          </a:prstGeom>
                          <a:solidFill>
                            <a:srgbClr val="D99594"/>
                          </a:solidFill>
                          <a:ln w="9525" cap="flat" cmpd="sng">
                            <a:solidFill>
                              <a:srgbClr val="000000"/>
                            </a:solidFill>
                            <a:prstDash val="solid"/>
                            <a:miter/>
                            <a:headEnd type="none" w="med" len="med"/>
                            <a:tailEnd type="none" w="med" len="med"/>
                          </a:ln>
                        </wps:spPr>
                        <wps:bodyPr vert="eaVert" upright="1"/>
                      </wps:wsp>
                      <wps:wsp>
                        <wps:cNvPr id="102" name="直接箭头连接符 102"/>
                        <wps:cNvCnPr/>
                        <wps:spPr>
                          <a:xfrm flipH="1">
                            <a:off x="2242820" y="1745615"/>
                            <a:ext cx="723900" cy="635"/>
                          </a:xfrm>
                          <a:prstGeom prst="straightConnector1">
                            <a:avLst/>
                          </a:prstGeom>
                          <a:ln w="9525" cap="flat" cmpd="sng">
                            <a:solidFill>
                              <a:srgbClr val="000000"/>
                            </a:solidFill>
                            <a:prstDash val="solid"/>
                            <a:headEnd type="none" w="med" len="med"/>
                            <a:tailEnd type="triangle" w="med" len="med"/>
                          </a:ln>
                        </wps:spPr>
                        <wps:bodyPr/>
                      </wps:wsp>
                      <wps:wsp>
                        <wps:cNvPr id="103" name="文本框 103"/>
                        <wps:cNvSpPr txBox="1"/>
                        <wps:spPr>
                          <a:xfrm>
                            <a:off x="3155315" y="1435735"/>
                            <a:ext cx="550545" cy="244475"/>
                          </a:xfrm>
                          <a:prstGeom prst="rect">
                            <a:avLst/>
                          </a:prstGeom>
                          <a:solidFill>
                            <a:srgbClr val="8DB3E2"/>
                          </a:solidFill>
                          <a:ln w="9525">
                            <a:noFill/>
                          </a:ln>
                        </wps:spPr>
                        <wps:txbx>
                          <w:txbxContent>
                            <w:p>
                              <w:pPr>
                                <w:jc w:val="center"/>
                                <w:rPr>
                                  <w:rFonts w:ascii="仿宋_GB2312" w:eastAsia="仿宋_GB2312"/>
                                  <w:color w:val="000000"/>
                                </w:rPr>
                              </w:pPr>
                              <w:r>
                                <w:rPr>
                                  <w:rFonts w:hint="eastAsia" w:ascii="仿宋_GB2312" w:eastAsia="仿宋_GB2312"/>
                                  <w:color w:val="000000"/>
                                </w:rPr>
                                <w:t>铝板材</w:t>
                              </w:r>
                            </w:p>
                          </w:txbxContent>
                        </wps:txbx>
                        <wps:bodyPr lIns="18000" tIns="10800" rIns="18000" bIns="10800" upright="1"/>
                      </wps:wsp>
                      <wps:wsp>
                        <wps:cNvPr id="104" name="文本框 104"/>
                        <wps:cNvSpPr txBox="1"/>
                        <wps:spPr>
                          <a:xfrm>
                            <a:off x="3025140" y="2828290"/>
                            <a:ext cx="534670" cy="233045"/>
                          </a:xfrm>
                          <a:prstGeom prst="rect">
                            <a:avLst/>
                          </a:prstGeom>
                          <a:solidFill>
                            <a:srgbClr val="C6D9F1"/>
                          </a:solidFill>
                          <a:ln w="9525">
                            <a:noFill/>
                          </a:ln>
                        </wps:spPr>
                        <wps:txbx>
                          <w:txbxContent>
                            <w:p>
                              <w:pPr>
                                <w:jc w:val="center"/>
                                <w:rPr>
                                  <w:rFonts w:ascii="仿宋_GB2312" w:eastAsia="仿宋_GB2312"/>
                                </w:rPr>
                              </w:pPr>
                              <w:r>
                                <w:rPr>
                                  <w:rFonts w:hint="eastAsia" w:ascii="仿宋_GB2312" w:eastAsia="仿宋_GB2312"/>
                                </w:rPr>
                                <w:t>家电</w:t>
                              </w:r>
                            </w:p>
                          </w:txbxContent>
                        </wps:txbx>
                        <wps:bodyPr lIns="18000" tIns="10800" rIns="18000" bIns="10800" upright="1"/>
                      </wps:wsp>
                      <wps:wsp>
                        <wps:cNvPr id="105" name="直接箭头连接符 105"/>
                        <wps:cNvCnPr/>
                        <wps:spPr>
                          <a:xfrm>
                            <a:off x="2616835" y="1570355"/>
                            <a:ext cx="374650" cy="635"/>
                          </a:xfrm>
                          <a:prstGeom prst="straightConnector1">
                            <a:avLst/>
                          </a:prstGeom>
                          <a:ln w="9525" cap="flat" cmpd="sng">
                            <a:solidFill>
                              <a:srgbClr val="000000"/>
                            </a:solidFill>
                            <a:prstDash val="solid"/>
                            <a:headEnd type="none" w="med" len="med"/>
                            <a:tailEnd type="none" w="med" len="med"/>
                          </a:ln>
                        </wps:spPr>
                        <wps:bodyPr/>
                      </wps:wsp>
                      <wps:wsp>
                        <wps:cNvPr id="106" name="文本框 106"/>
                        <wps:cNvSpPr txBox="1"/>
                        <wps:spPr>
                          <a:xfrm>
                            <a:off x="3848735" y="1435735"/>
                            <a:ext cx="603885" cy="234950"/>
                          </a:xfrm>
                          <a:prstGeom prst="rect">
                            <a:avLst/>
                          </a:prstGeom>
                          <a:solidFill>
                            <a:srgbClr val="1F497D"/>
                          </a:solidFill>
                          <a:ln w="9525">
                            <a:noFill/>
                          </a:ln>
                        </wps:spPr>
                        <wps:txbx>
                          <w:txbxContent>
                            <w:p>
                              <w:pPr>
                                <w:jc w:val="center"/>
                                <w:rPr>
                                  <w:rFonts w:ascii="仿宋_GB2312" w:eastAsia="仿宋_GB2312"/>
                                  <w:color w:val="FFFFFF"/>
                                </w:rPr>
                              </w:pPr>
                              <w:r>
                                <w:rPr>
                                  <w:rFonts w:hint="eastAsia" w:ascii="仿宋_GB2312" w:eastAsia="仿宋_GB2312"/>
                                  <w:color w:val="FFFFFF"/>
                                </w:rPr>
                                <w:t>铝型材</w:t>
                              </w:r>
                            </w:p>
                          </w:txbxContent>
                        </wps:txbx>
                        <wps:bodyPr lIns="18000" tIns="10800" rIns="18000" bIns="10800" upright="1"/>
                      </wps:wsp>
                      <wps:wsp>
                        <wps:cNvPr id="107" name="文本框 107"/>
                        <wps:cNvSpPr txBox="1"/>
                        <wps:spPr>
                          <a:xfrm>
                            <a:off x="3025140" y="311150"/>
                            <a:ext cx="730885" cy="208915"/>
                          </a:xfrm>
                          <a:prstGeom prst="rect">
                            <a:avLst/>
                          </a:prstGeom>
                          <a:solidFill>
                            <a:srgbClr val="DBE5F1"/>
                          </a:solidFill>
                          <a:ln w="12700" cap="flat" cmpd="sng">
                            <a:solidFill>
                              <a:srgbClr val="8DB3E2"/>
                            </a:solidFill>
                            <a:prstDash val="solid"/>
                            <a:miter/>
                            <a:headEnd type="none" w="med" len="med"/>
                            <a:tailEnd type="none" w="med" len="med"/>
                          </a:ln>
                        </wps:spPr>
                        <wps:txbx>
                          <w:txbxContent>
                            <w:p>
                              <w:pPr>
                                <w:jc w:val="center"/>
                                <w:rPr>
                                  <w:rFonts w:ascii="仿宋_GB2312" w:eastAsia="仿宋_GB2312"/>
                                  <w:color w:val="000000"/>
                                </w:rPr>
                              </w:pPr>
                              <w:r>
                                <w:rPr>
                                  <w:rFonts w:hint="eastAsia" w:ascii="仿宋_GB2312" w:eastAsia="仿宋_GB2312"/>
                                  <w:color w:val="000000"/>
                                </w:rPr>
                                <w:t>铝土矿</w:t>
                              </w:r>
                            </w:p>
                          </w:txbxContent>
                        </wps:txbx>
                        <wps:bodyPr lIns="18000" tIns="10800" rIns="18000" bIns="10800" upright="1"/>
                      </wps:wsp>
                      <wps:wsp>
                        <wps:cNvPr id="108" name="文本框 108"/>
                        <wps:cNvSpPr txBox="1"/>
                        <wps:spPr>
                          <a:xfrm>
                            <a:off x="3848735" y="311150"/>
                            <a:ext cx="730885" cy="218440"/>
                          </a:xfrm>
                          <a:prstGeom prst="rect">
                            <a:avLst/>
                          </a:prstGeom>
                          <a:solidFill>
                            <a:srgbClr val="DBE5F1"/>
                          </a:solidFill>
                          <a:ln w="12700" cap="flat" cmpd="sng">
                            <a:solidFill>
                              <a:srgbClr val="B8CCE4"/>
                            </a:solidFill>
                            <a:prstDash val="solid"/>
                            <a:miter/>
                            <a:headEnd type="none" w="med" len="med"/>
                            <a:tailEnd type="none" w="med" len="med"/>
                          </a:ln>
                        </wps:spPr>
                        <wps:txbx>
                          <w:txbxContent>
                            <w:p>
                              <w:pPr>
                                <w:jc w:val="center"/>
                                <w:rPr>
                                  <w:rFonts w:ascii="仿宋_GB2312" w:eastAsia="仿宋_GB2312"/>
                                  <w:color w:val="000000"/>
                                </w:rPr>
                              </w:pPr>
                              <w:r>
                                <w:rPr>
                                  <w:rFonts w:hint="eastAsia" w:ascii="仿宋_GB2312" w:eastAsia="仿宋_GB2312"/>
                                  <w:color w:val="000000"/>
                                </w:rPr>
                                <w:t>氧化铝</w:t>
                              </w:r>
                            </w:p>
                          </w:txbxContent>
                        </wps:txbx>
                        <wps:bodyPr lIns="18000" tIns="10800" rIns="18000" bIns="10800" upright="1"/>
                      </wps:wsp>
                      <wps:wsp>
                        <wps:cNvPr id="109" name="文本框 109"/>
                        <wps:cNvSpPr txBox="1"/>
                        <wps:spPr>
                          <a:xfrm>
                            <a:off x="3037205" y="587375"/>
                            <a:ext cx="730885" cy="229235"/>
                          </a:xfrm>
                          <a:prstGeom prst="rect">
                            <a:avLst/>
                          </a:prstGeom>
                          <a:solidFill>
                            <a:srgbClr val="DBE5F1"/>
                          </a:solidFill>
                          <a:ln w="12700" cap="flat" cmpd="sng">
                            <a:solidFill>
                              <a:srgbClr val="8DB3E2"/>
                            </a:solidFill>
                            <a:prstDash val="solid"/>
                            <a:miter/>
                            <a:headEnd type="none" w="med" len="med"/>
                            <a:tailEnd type="none" w="med" len="med"/>
                          </a:ln>
                        </wps:spPr>
                        <wps:txbx>
                          <w:txbxContent>
                            <w:p>
                              <w:pPr>
                                <w:jc w:val="center"/>
                                <w:rPr>
                                  <w:rFonts w:ascii="仿宋_GB2312" w:eastAsia="仿宋_GB2312"/>
                                  <w:color w:val="000000"/>
                                </w:rPr>
                              </w:pPr>
                              <w:r>
                                <w:rPr>
                                  <w:rFonts w:hint="eastAsia" w:ascii="仿宋_GB2312" w:eastAsia="仿宋_GB2312"/>
                                  <w:color w:val="000000"/>
                                </w:rPr>
                                <w:t>电解铝</w:t>
                              </w:r>
                            </w:p>
                          </w:txbxContent>
                        </wps:txbx>
                        <wps:bodyPr lIns="18000" tIns="10800" rIns="18000" bIns="10800" upright="1"/>
                      </wps:wsp>
                      <wps:wsp>
                        <wps:cNvPr id="110" name="文本框 110"/>
                        <wps:cNvSpPr txBox="1"/>
                        <wps:spPr>
                          <a:xfrm>
                            <a:off x="3848735" y="587375"/>
                            <a:ext cx="730885" cy="220345"/>
                          </a:xfrm>
                          <a:prstGeom prst="rect">
                            <a:avLst/>
                          </a:prstGeom>
                          <a:solidFill>
                            <a:srgbClr val="DBE5F1"/>
                          </a:solidFill>
                          <a:ln w="12700" cap="flat" cmpd="sng">
                            <a:solidFill>
                              <a:srgbClr val="B8CCE4"/>
                            </a:solidFill>
                            <a:prstDash val="solid"/>
                            <a:miter/>
                            <a:headEnd type="none" w="med" len="med"/>
                            <a:tailEnd type="none" w="med" len="med"/>
                          </a:ln>
                        </wps:spPr>
                        <wps:txbx>
                          <w:txbxContent>
                            <w:p>
                              <w:pPr>
                                <w:jc w:val="center"/>
                                <w:rPr>
                                  <w:rFonts w:ascii="仿宋_GB2312" w:eastAsia="仿宋_GB2312"/>
                                  <w:color w:val="000000"/>
                                </w:rPr>
                              </w:pPr>
                              <w:r>
                                <w:rPr>
                                  <w:rFonts w:hint="eastAsia" w:ascii="仿宋_GB2312" w:eastAsia="仿宋_GB2312"/>
                                  <w:color w:val="000000"/>
                                </w:rPr>
                                <w:t>铝合金锭</w:t>
                              </w:r>
                            </w:p>
                          </w:txbxContent>
                        </wps:txbx>
                        <wps:bodyPr lIns="18000" tIns="10800" rIns="18000" bIns="10800" upright="1"/>
                      </wps:wsp>
                      <wps:wsp>
                        <wps:cNvPr id="111" name="文本框 111"/>
                        <wps:cNvSpPr txBox="1"/>
                        <wps:spPr>
                          <a:xfrm>
                            <a:off x="3159760" y="1740535"/>
                            <a:ext cx="546100" cy="207645"/>
                          </a:xfrm>
                          <a:prstGeom prst="rect">
                            <a:avLst/>
                          </a:prstGeom>
                          <a:solidFill>
                            <a:srgbClr val="8DB3E2"/>
                          </a:solidFill>
                          <a:ln w="9525">
                            <a:noFill/>
                          </a:ln>
                        </wps:spPr>
                        <wps:txbx>
                          <w:txbxContent>
                            <w:p>
                              <w:pPr>
                                <w:jc w:val="center"/>
                                <w:rPr>
                                  <w:rFonts w:ascii="仿宋_GB2312" w:eastAsia="仿宋_GB2312"/>
                                  <w:color w:val="000000"/>
                                </w:rPr>
                              </w:pPr>
                              <w:r>
                                <w:rPr>
                                  <w:rFonts w:hint="eastAsia" w:ascii="仿宋_GB2312" w:eastAsia="仿宋_GB2312"/>
                                  <w:color w:val="000000"/>
                                </w:rPr>
                                <w:t>铝箔材</w:t>
                              </w:r>
                            </w:p>
                          </w:txbxContent>
                        </wps:txbx>
                        <wps:bodyPr lIns="18000" tIns="10800" rIns="18000" bIns="10800" upright="1"/>
                      </wps:wsp>
                      <wps:wsp>
                        <wps:cNvPr id="112" name="文本框 112"/>
                        <wps:cNvSpPr txBox="1"/>
                        <wps:spPr>
                          <a:xfrm>
                            <a:off x="3646805" y="2828290"/>
                            <a:ext cx="521335" cy="233045"/>
                          </a:xfrm>
                          <a:prstGeom prst="rect">
                            <a:avLst/>
                          </a:prstGeom>
                          <a:solidFill>
                            <a:srgbClr val="C6D9F1"/>
                          </a:solidFill>
                          <a:ln w="9525">
                            <a:noFill/>
                          </a:ln>
                        </wps:spPr>
                        <wps:txbx>
                          <w:txbxContent>
                            <w:p>
                              <w:pPr>
                                <w:jc w:val="center"/>
                                <w:rPr>
                                  <w:rFonts w:ascii="仿宋_GB2312" w:eastAsia="仿宋_GB2312"/>
                                </w:rPr>
                              </w:pPr>
                              <w:r>
                                <w:rPr>
                                  <w:rFonts w:hint="eastAsia" w:ascii="仿宋_GB2312" w:eastAsia="仿宋_GB2312"/>
                                </w:rPr>
                                <w:t xml:space="preserve"> 交通</w:t>
                              </w:r>
                            </w:p>
                          </w:txbxContent>
                        </wps:txbx>
                        <wps:bodyPr lIns="18000" tIns="10800" rIns="18000" bIns="10800" upright="1"/>
                      </wps:wsp>
                      <wps:wsp>
                        <wps:cNvPr id="113" name="文本框 113"/>
                        <wps:cNvSpPr txBox="1"/>
                        <wps:spPr>
                          <a:xfrm>
                            <a:off x="3037205" y="2447290"/>
                            <a:ext cx="522605" cy="233045"/>
                          </a:xfrm>
                          <a:prstGeom prst="rect">
                            <a:avLst/>
                          </a:prstGeom>
                          <a:solidFill>
                            <a:srgbClr val="C6D9F1"/>
                          </a:solidFill>
                          <a:ln w="9525">
                            <a:noFill/>
                          </a:ln>
                        </wps:spPr>
                        <wps:txbx>
                          <w:txbxContent>
                            <w:p>
                              <w:pPr>
                                <w:jc w:val="center"/>
                                <w:rPr>
                                  <w:rFonts w:ascii="仿宋_GB2312" w:eastAsia="仿宋_GB2312"/>
                                </w:rPr>
                              </w:pPr>
                              <w:r>
                                <w:rPr>
                                  <w:rFonts w:hint="eastAsia" w:ascii="仿宋_GB2312" w:eastAsia="仿宋_GB2312"/>
                                </w:rPr>
                                <w:t>建筑</w:t>
                              </w:r>
                            </w:p>
                          </w:txbxContent>
                        </wps:txbx>
                        <wps:bodyPr lIns="18000" tIns="10800" rIns="18000" bIns="10800" upright="1"/>
                      </wps:wsp>
                      <wps:wsp>
                        <wps:cNvPr id="114" name="文本框 114"/>
                        <wps:cNvSpPr txBox="1"/>
                        <wps:spPr>
                          <a:xfrm>
                            <a:off x="3646805" y="2447290"/>
                            <a:ext cx="521335" cy="233045"/>
                          </a:xfrm>
                          <a:prstGeom prst="rect">
                            <a:avLst/>
                          </a:prstGeom>
                          <a:solidFill>
                            <a:srgbClr val="C6D9F1"/>
                          </a:solidFill>
                          <a:ln w="9525">
                            <a:noFill/>
                          </a:ln>
                        </wps:spPr>
                        <wps:txbx>
                          <w:txbxContent>
                            <w:p>
                              <w:pPr>
                                <w:jc w:val="center"/>
                                <w:rPr>
                                  <w:rFonts w:ascii="仿宋_GB2312" w:eastAsia="仿宋_GB2312"/>
                                </w:rPr>
                              </w:pPr>
                              <w:r>
                                <w:rPr>
                                  <w:rFonts w:hint="eastAsia" w:ascii="仿宋_GB2312" w:eastAsia="仿宋_GB2312"/>
                                </w:rPr>
                                <w:t>汽车</w:t>
                              </w:r>
                            </w:p>
                          </w:txbxContent>
                        </wps:txbx>
                        <wps:bodyPr lIns="18000" tIns="10800" rIns="18000" bIns="10800" upright="1"/>
                      </wps:wsp>
                      <wps:wsp>
                        <wps:cNvPr id="115" name="直接箭头连接符 115"/>
                        <wps:cNvCnPr/>
                        <wps:spPr>
                          <a:xfrm flipH="1">
                            <a:off x="2245995" y="2729865"/>
                            <a:ext cx="708025" cy="12065"/>
                          </a:xfrm>
                          <a:prstGeom prst="straightConnector1">
                            <a:avLst/>
                          </a:prstGeom>
                          <a:ln w="9525" cap="flat" cmpd="sng">
                            <a:solidFill>
                              <a:srgbClr val="000000"/>
                            </a:solidFill>
                            <a:prstDash val="solid"/>
                            <a:headEnd type="none" w="med" len="med"/>
                            <a:tailEnd type="triangle" w="med" len="med"/>
                          </a:ln>
                        </wps:spPr>
                        <wps:bodyPr/>
                      </wps:wsp>
                      <wps:wsp>
                        <wps:cNvPr id="116" name="直接箭头连接符 116"/>
                        <wps:cNvCnPr/>
                        <wps:spPr>
                          <a:xfrm>
                            <a:off x="2611755" y="957580"/>
                            <a:ext cx="635" cy="610870"/>
                          </a:xfrm>
                          <a:prstGeom prst="straightConnector1">
                            <a:avLst/>
                          </a:prstGeom>
                          <a:ln w="9525" cap="flat" cmpd="sng">
                            <a:solidFill>
                              <a:srgbClr val="000000"/>
                            </a:solidFill>
                            <a:prstDash val="solid"/>
                            <a:headEnd type="none" w="med" len="med"/>
                            <a:tailEnd type="none" w="med" len="med"/>
                          </a:ln>
                        </wps:spPr>
                        <wps:bodyPr/>
                      </wps:wsp>
                      <wps:wsp>
                        <wps:cNvPr id="117" name="矩形 117"/>
                        <wps:cNvSpPr/>
                        <wps:spPr>
                          <a:xfrm>
                            <a:off x="4154170" y="3235960"/>
                            <a:ext cx="298450" cy="158750"/>
                          </a:xfrm>
                          <a:prstGeom prst="rect">
                            <a:avLst/>
                          </a:prstGeom>
                          <a:solidFill>
                            <a:srgbClr val="BFBFBF"/>
                          </a:solidFill>
                          <a:ln w="19050" cap="flat" cmpd="sng">
                            <a:solidFill>
                              <a:srgbClr val="548DD4"/>
                            </a:solidFill>
                            <a:prstDash val="sysDot"/>
                            <a:miter/>
                            <a:headEnd type="none" w="med" len="med"/>
                            <a:tailEnd type="none" w="med" len="med"/>
                          </a:ln>
                        </wps:spPr>
                        <wps:bodyPr lIns="18000" tIns="10800" rIns="18000" bIns="10800" upright="1"/>
                      </wps:wsp>
                      <wps:wsp>
                        <wps:cNvPr id="118" name="文本框 118"/>
                        <wps:cNvSpPr txBox="1"/>
                        <wps:spPr>
                          <a:xfrm>
                            <a:off x="3148965" y="3216275"/>
                            <a:ext cx="1019175" cy="228600"/>
                          </a:xfrm>
                          <a:prstGeom prst="rect">
                            <a:avLst/>
                          </a:prstGeom>
                          <a:solidFill>
                            <a:srgbClr val="FFFFFF"/>
                          </a:solidFill>
                          <a:ln w="9525">
                            <a:noFill/>
                          </a:ln>
                        </wps:spPr>
                        <wps:txbx>
                          <w:txbxContent>
                            <w:p>
                              <w:pPr>
                                <w:jc w:val="center"/>
                                <w:rPr>
                                  <w:rFonts w:ascii="仿宋_GB2312" w:eastAsia="仿宋_GB2312"/>
                                </w:rPr>
                              </w:pPr>
                              <w:r>
                                <w:rPr>
                                  <w:rFonts w:hint="eastAsia" w:ascii="仿宋_GB2312" w:eastAsia="仿宋_GB2312"/>
                                  <w:spacing w:val="-10"/>
                                </w:rPr>
                                <w:t>表示省内已有企</w:t>
                              </w:r>
                              <w:r>
                                <w:rPr>
                                  <w:rFonts w:hint="eastAsia" w:ascii="仿宋_GB2312" w:eastAsia="仿宋_GB2312"/>
                                </w:rPr>
                                <w:t>业</w:t>
                              </w:r>
                            </w:p>
                          </w:txbxContent>
                        </wps:txbx>
                        <wps:bodyPr lIns="18000" tIns="10800" rIns="18000" bIns="10800" upright="1"/>
                      </wps:wsp>
                      <wps:wsp>
                        <wps:cNvPr id="119" name="直接箭头连接符 119"/>
                        <wps:cNvCnPr/>
                        <wps:spPr>
                          <a:xfrm>
                            <a:off x="2629535" y="203200"/>
                            <a:ext cx="635" cy="326390"/>
                          </a:xfrm>
                          <a:prstGeom prst="straightConnector1">
                            <a:avLst/>
                          </a:prstGeom>
                          <a:ln w="9525" cap="flat" cmpd="sng">
                            <a:solidFill>
                              <a:srgbClr val="000000"/>
                            </a:solidFill>
                            <a:prstDash val="solid"/>
                            <a:headEnd type="none" w="med" len="med"/>
                            <a:tailEnd type="none" w="med" len="med"/>
                          </a:ln>
                        </wps:spPr>
                        <wps:bodyPr/>
                      </wps:wsp>
                      <wps:wsp>
                        <wps:cNvPr id="120" name="直接箭头连接符 120"/>
                        <wps:cNvCnPr/>
                        <wps:spPr>
                          <a:xfrm>
                            <a:off x="2616835" y="528320"/>
                            <a:ext cx="374650" cy="635"/>
                          </a:xfrm>
                          <a:prstGeom prst="straightConnector1">
                            <a:avLst/>
                          </a:prstGeom>
                          <a:ln w="9525" cap="flat" cmpd="sng">
                            <a:solidFill>
                              <a:srgbClr val="000000"/>
                            </a:solidFill>
                            <a:prstDash val="solid"/>
                            <a:headEnd type="none" w="med" len="med"/>
                            <a:tailEnd type="none" w="med" len="med"/>
                          </a:ln>
                        </wps:spPr>
                        <wps:bodyPr/>
                      </wps:wsp>
                      <wps:wsp>
                        <wps:cNvPr id="121" name="直接箭头连接符 121"/>
                        <wps:cNvCnPr/>
                        <wps:spPr>
                          <a:xfrm flipH="1">
                            <a:off x="2236470" y="957580"/>
                            <a:ext cx="380365" cy="635"/>
                          </a:xfrm>
                          <a:prstGeom prst="straightConnector1">
                            <a:avLst/>
                          </a:prstGeom>
                          <a:ln w="9525" cap="flat" cmpd="sng">
                            <a:solidFill>
                              <a:srgbClr val="000000"/>
                            </a:solidFill>
                            <a:prstDash val="solid"/>
                            <a:headEnd type="none" w="med" len="med"/>
                            <a:tailEnd type="triangle" w="med" len="med"/>
                          </a:ln>
                        </wps:spPr>
                        <wps:bodyPr/>
                      </wps:wsp>
                      <wps:wsp>
                        <wps:cNvPr id="122" name="文本框 122"/>
                        <wps:cNvSpPr txBox="1"/>
                        <wps:spPr>
                          <a:xfrm>
                            <a:off x="718820" y="0"/>
                            <a:ext cx="1403985" cy="381000"/>
                          </a:xfrm>
                          <a:prstGeom prst="rect">
                            <a:avLst/>
                          </a:prstGeom>
                          <a:solidFill>
                            <a:srgbClr val="FFFFF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中国铝业  南山铝业</w:t>
                              </w:r>
                            </w:p>
                            <w:p>
                              <w:pPr>
                                <w:spacing w:line="240" w:lineRule="exact"/>
                                <w:rPr>
                                  <w:rFonts w:ascii="仿宋_GB2312" w:eastAsia="仿宋_GB2312"/>
                                </w:rPr>
                              </w:pPr>
                              <w:r>
                                <w:rPr>
                                  <w:rFonts w:hint="eastAsia" w:ascii="仿宋_GB2312" w:eastAsia="仿宋_GB2312"/>
                                </w:rPr>
                                <w:t>焦作万方  中孚实业</w:t>
                              </w:r>
                            </w:p>
                          </w:txbxContent>
                        </wps:txbx>
                        <wps:bodyPr lIns="18000" tIns="10800" rIns="18000" bIns="10800" upright="1"/>
                      </wps:wsp>
                      <wps:wsp>
                        <wps:cNvPr id="123" name="文本框 123"/>
                        <wps:cNvSpPr txBox="1"/>
                        <wps:spPr>
                          <a:xfrm>
                            <a:off x="718820" y="1510030"/>
                            <a:ext cx="1517650" cy="648970"/>
                          </a:xfrm>
                          <a:prstGeom prst="rect">
                            <a:avLst/>
                          </a:prstGeom>
                          <a:solidFill>
                            <a:srgbClr val="4F81BD"/>
                          </a:solidFill>
                          <a:ln w="19050" cap="flat" cmpd="sng">
                            <a:solidFill>
                              <a:srgbClr val="548DD4"/>
                            </a:solidFill>
                            <a:prstDash val="sysDot"/>
                            <a:miter/>
                            <a:headEnd type="none" w="med" len="med"/>
                            <a:tailEnd type="none" w="med" len="med"/>
                          </a:ln>
                        </wps:spPr>
                        <wps:txbx>
                          <w:txbxContent>
                            <w:p>
                              <w:pPr>
                                <w:spacing w:line="300" w:lineRule="exact"/>
                                <w:rPr>
                                  <w:rFonts w:ascii="仿宋_GB2312" w:eastAsia="仿宋_GB2312"/>
                                </w:rPr>
                              </w:pPr>
                              <w:r>
                                <w:rPr>
                                  <w:rFonts w:hint="eastAsia" w:ascii="仿宋_GB2312" w:eastAsia="仿宋_GB2312"/>
                                </w:rPr>
                                <w:t>宏泰铝业  实美科技</w:t>
                              </w:r>
                            </w:p>
                            <w:p>
                              <w:pPr>
                                <w:spacing w:line="300" w:lineRule="exact"/>
                                <w:rPr>
                                  <w:rFonts w:ascii="仿宋_GB2312" w:eastAsia="仿宋_GB2312"/>
                                </w:rPr>
                              </w:pPr>
                              <w:r>
                                <w:rPr>
                                  <w:rFonts w:hint="eastAsia" w:ascii="仿宋_GB2312" w:eastAsia="仿宋_GB2312"/>
                                </w:rPr>
                                <w:t>嘉亿铝业  佳美铝业</w:t>
                              </w:r>
                            </w:p>
                            <w:p>
                              <w:pPr>
                                <w:spacing w:line="300" w:lineRule="exact"/>
                                <w:rPr>
                                  <w:rFonts w:ascii="仿宋_GB2312" w:eastAsia="仿宋_GB2312"/>
                                </w:rPr>
                              </w:pPr>
                              <w:r>
                                <w:rPr>
                                  <w:rFonts w:hint="eastAsia" w:ascii="仿宋_GB2312" w:eastAsia="仿宋_GB2312"/>
                                </w:rPr>
                                <w:t>兴进铝业  华厦铝业</w:t>
                              </w:r>
                            </w:p>
                          </w:txbxContent>
                        </wps:txbx>
                        <wps:bodyPr lIns="18000" tIns="10800" rIns="18000" bIns="10800" upright="1"/>
                      </wps:wsp>
                      <wps:wsp>
                        <wps:cNvPr id="124" name="文本框 124"/>
                        <wps:cNvSpPr txBox="1"/>
                        <wps:spPr>
                          <a:xfrm>
                            <a:off x="4319270" y="2832735"/>
                            <a:ext cx="522605" cy="233045"/>
                          </a:xfrm>
                          <a:prstGeom prst="rect">
                            <a:avLst/>
                          </a:prstGeom>
                          <a:solidFill>
                            <a:srgbClr val="C6D9F1"/>
                          </a:solidFill>
                          <a:ln w="9525">
                            <a:noFill/>
                          </a:ln>
                        </wps:spPr>
                        <wps:txbx>
                          <w:txbxContent>
                            <w:p>
                              <w:pPr>
                                <w:jc w:val="center"/>
                                <w:rPr>
                                  <w:rFonts w:ascii="仿宋_GB2312" w:eastAsia="仿宋_GB2312"/>
                                </w:rPr>
                              </w:pPr>
                              <w:r>
                                <w:rPr>
                                  <w:rFonts w:hint="eastAsia" w:ascii="仿宋_GB2312" w:eastAsia="仿宋_GB2312"/>
                                </w:rPr>
                                <w:t>家居</w:t>
                              </w:r>
                            </w:p>
                          </w:txbxContent>
                        </wps:txbx>
                        <wps:bodyPr lIns="18000" tIns="10800" rIns="18000" bIns="10800" upright="1"/>
                      </wps:wsp>
                      <wps:wsp>
                        <wps:cNvPr id="125" name="文本框 125"/>
                        <wps:cNvSpPr txBox="1"/>
                        <wps:spPr>
                          <a:xfrm>
                            <a:off x="4320540" y="2447290"/>
                            <a:ext cx="521335" cy="233045"/>
                          </a:xfrm>
                          <a:prstGeom prst="rect">
                            <a:avLst/>
                          </a:prstGeom>
                          <a:solidFill>
                            <a:srgbClr val="C6D9F1"/>
                          </a:solidFill>
                          <a:ln w="9525">
                            <a:noFill/>
                          </a:ln>
                        </wps:spPr>
                        <wps:txbx>
                          <w:txbxContent>
                            <w:p>
                              <w:pPr>
                                <w:jc w:val="center"/>
                                <w:rPr>
                                  <w:rFonts w:ascii="仿宋_GB2312" w:eastAsia="仿宋_GB2312"/>
                                </w:rPr>
                              </w:pPr>
                              <w:r>
                                <w:rPr>
                                  <w:rFonts w:hint="eastAsia" w:ascii="仿宋_GB2312" w:eastAsia="仿宋_GB2312"/>
                                </w:rPr>
                                <w:t>电力</w:t>
                              </w:r>
                            </w:p>
                          </w:txbxContent>
                        </wps:txbx>
                        <wps:bodyPr lIns="18000" tIns="10800" rIns="18000" bIns="10800" upright="1"/>
                      </wps:wsp>
                    </wpc:wpc>
                  </a:graphicData>
                </a:graphic>
              </wp:inline>
            </w:drawing>
          </mc:Choice>
          <mc:Fallback>
            <w:pict>
              <v:group id="_x0000_s1026" o:spid="_x0000_s1026" o:spt="203" style="height:280.95pt;width:431.9pt;" coordsize="5485130,3568065" editas="canvas" o:gfxdata="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">
                <o:lock v:ext="edit" aspectratio="f"/>
                <v:shape id="_x0000_s1026" o:spid="_x0000_s1026" style="position:absolute;left:0;top:0;height:3568065;width:5485130;" filled="f" stroked="f" coordsize="21600,21600" o:gfxdata="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">
                  <v:fill on="f" focussize="0,0"/>
                  <v:stroke on="f"/>
                  <v:imagedata o:title=""/>
                  <o:lock v:ext="edit" aspectratio="t"/>
                </v:shape>
                <v:shape id="_x0000_s1026" o:spid="_x0000_s1026" o:spt="202" type="#_x0000_t202" style="position:absolute;left:2954020;top:2279015;height:901065;width:2068195;" fillcolor="#D8D8D8" filled="t" stroked="f" coordsize="21600,21600" o:gfxdata="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e8ofp1QAAAAUBAAAPAAAAAAAAAAEAIAAAACIAAABk&#10;cnMvZG93bnJldi54bWxQSwECFAAUAAAACACHTuJABOPU+NABAAB0AwAADgAAAAAAAAABACAAAAAk&#10;AQAAZHJzL2Uyb0RvYy54bWxQSwUGAAAAAAYABgBZAQAAZgUAAAAA&#10;">
                  <v:fill on="t" focussize="0,0"/>
                  <v:stroke on="f"/>
                  <v:imagedata o:title=""/>
                  <o:lock v:ext="edit" aspectratio="f"/>
                  <v:textbox inset="0.5mm,0.3mm,0.5mm,0.3mm">
                    <w:txbxContent>
                      <w:p>
                        <w:pPr>
                          <w:rPr>
                            <w:rFonts w:ascii="仿宋_GB2312" w:eastAsia="仿宋_GB2312"/>
                          </w:rPr>
                        </w:pPr>
                        <w:r>
                          <w:rPr>
                            <w:rFonts w:hint="eastAsia" w:ascii="仿宋_GB2312" w:eastAsia="仿宋_GB2312"/>
                          </w:rPr>
                          <w:t>下游</w:t>
                        </w:r>
                      </w:p>
                    </w:txbxContent>
                  </v:textbox>
                </v:shape>
                <v:shape id="_x0000_s1026" o:spid="_x0000_s1026" o:spt="202" type="#_x0000_t202" style="position:absolute;left:2964815;top:1236980;height:763905;width:1661160;" fillcolor="#D8D8D8" filled="t" stroked="f" coordsize="21600,21600" o:gfxdata="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e8ofp1QAAAAUBAAAPAAAAAAAAAAEAIAAAACIAAABk&#10;cnMvZG93bnJldi54bWxQSwECFAAUAAAACACHTuJA2hn37tABAAB0AwAADgAAAAAAAAABACAAAAAk&#10;AQAAZHJzL2Uyb0RvYy54bWxQSwUGAAAAAAYABgBZAQAAZgUAAAAA&#10;">
                  <v:fill on="t" focussize="0,0"/>
                  <v:stroke on="f"/>
                  <v:imagedata o:title=""/>
                  <o:lock v:ext="edit" aspectratio="f"/>
                  <v:textbox inset="0.5mm,0.3mm,0.5mm,0.3mm">
                    <w:txbxContent>
                      <w:p>
                        <w:pPr>
                          <w:rPr>
                            <w:rFonts w:ascii="仿宋_GB2312" w:eastAsia="仿宋_GB2312"/>
                          </w:rPr>
                        </w:pPr>
                        <w:r>
                          <w:rPr>
                            <w:rFonts w:hint="eastAsia" w:ascii="仿宋_GB2312" w:eastAsia="仿宋_GB2312"/>
                          </w:rPr>
                          <w:t>中游</w:t>
                        </w:r>
                      </w:p>
                    </w:txbxContent>
                  </v:textbox>
                </v:shape>
                <v:shape id="_x0000_s1026" o:spid="_x0000_s1026" o:spt="202" type="#_x0000_t202" style="position:absolute;left:2975610;top:67310;height:800100;width:1661160;" fillcolor="#D8D8D8" filled="t" stroked="f" coordsize="21600,21600" o:gfxdata="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HvKH6dUAAAAFAQAADwAAAAAAAAABACAAAAAiAAAAZHJz&#10;L2Rvd25yZXYueG1sUEsBAhQAFAAAAAgAh07iQCGtqt3OAQAAcgMAAA4AAAAAAAAAAQAgAAAAJAEA&#10;AGRycy9lMm9Eb2MueG1sUEsFBgAAAAAGAAYAWQEAAGQFAAAAAA==&#10;">
                  <v:fill on="t" focussize="0,0"/>
                  <v:stroke on="f"/>
                  <v:imagedata o:title=""/>
                  <o:lock v:ext="edit" aspectratio="f"/>
                  <v:textbox inset="0.5mm,0.3mm,0.5mm,0.3mm">
                    <w:txbxContent>
                      <w:p>
                        <w:pPr>
                          <w:rPr>
                            <w:rFonts w:ascii="仿宋_GB2312" w:eastAsia="仿宋_GB2312"/>
                          </w:rPr>
                        </w:pPr>
                        <w:r>
                          <w:rPr>
                            <w:rFonts w:hint="eastAsia" w:ascii="仿宋_GB2312" w:eastAsia="仿宋_GB2312"/>
                          </w:rPr>
                          <w:t>上游</w:t>
                        </w:r>
                      </w:p>
                    </w:txbxContent>
                  </v:textbox>
                </v:shape>
                <v:shape id="_x0000_s1026" o:spid="_x0000_s1026" o:spt="202" type="#_x0000_t202" style="position:absolute;left:718820;top:529590;height:840105;width:1517650;" fillcolor="#BFBFBF" filled="t" stroked="t" coordsize="21600,21600" o:gfxdata="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ORHTYrWAAAABQEAAA8AAAAA&#10;AAAAAQAgAAAAIgAAAGRycy9kb3ducmV2LnhtbFBLAQIUABQAAAAIAIdO4kDIi7Q2FgIAACoEAAAO&#10;AAAAAAAAAAEAIAAAACUBAABkcnMvZTJvRG9jLnhtbFBLBQYAAAAABgAGAFkBAACtBQAAAAA=&#10;">
                  <v:fill on="t" focussize="0,0"/>
                  <v:stroke weight="1.5pt" color="#548DD4" joinstyle="miter" dashstyle="1 1"/>
                  <v:imagedata o:title=""/>
                  <o:lock v:ext="edit" aspectratio="f"/>
                  <v:textbox inset="0.5mm,0.3mm,0.5mm,0.3mm">
                    <w:txbxContent>
                      <w:p>
                        <w:pPr>
                          <w:spacing w:line="240" w:lineRule="exact"/>
                          <w:jc w:val="center"/>
                          <w:rPr>
                            <w:rFonts w:ascii="仿宋_GB2312" w:eastAsia="仿宋_GB2312"/>
                          </w:rPr>
                        </w:pPr>
                        <w:r>
                          <w:rPr>
                            <w:rFonts w:hint="eastAsia" w:ascii="仿宋_GB2312" w:eastAsia="仿宋_GB2312"/>
                          </w:rPr>
                          <w:t>中铝铝材  忠旺铝材</w:t>
                        </w:r>
                      </w:p>
                      <w:p>
                        <w:pPr>
                          <w:spacing w:line="240" w:lineRule="exact"/>
                          <w:jc w:val="center"/>
                          <w:rPr>
                            <w:rFonts w:ascii="仿宋_GB2312" w:eastAsia="仿宋_GB2312"/>
                          </w:rPr>
                        </w:pPr>
                        <w:r>
                          <w:rPr>
                            <w:rFonts w:hint="eastAsia" w:ascii="仿宋_GB2312" w:eastAsia="仿宋_GB2312"/>
                          </w:rPr>
                          <w:t>振升铝材  凤铝铝材</w:t>
                        </w:r>
                      </w:p>
                      <w:p>
                        <w:pPr>
                          <w:spacing w:line="240" w:lineRule="exact"/>
                          <w:jc w:val="center"/>
                          <w:rPr>
                            <w:rFonts w:ascii="仿宋_GB2312" w:eastAsia="仿宋_GB2312"/>
                          </w:rPr>
                        </w:pPr>
                        <w:r>
                          <w:rPr>
                            <w:rFonts w:hint="eastAsia" w:ascii="仿宋_GB2312" w:eastAsia="仿宋_GB2312"/>
                          </w:rPr>
                          <w:t>坚美铝材  华昌铝业</w:t>
                        </w:r>
                      </w:p>
                      <w:p>
                        <w:pPr>
                          <w:spacing w:line="240" w:lineRule="exact"/>
                          <w:jc w:val="center"/>
                          <w:rPr>
                            <w:rFonts w:ascii="仿宋_GB2312" w:eastAsia="仿宋_GB2312"/>
                          </w:rPr>
                        </w:pPr>
                        <w:r>
                          <w:rPr>
                            <w:rFonts w:hint="eastAsia" w:ascii="仿宋_GB2312" w:eastAsia="仿宋_GB2312"/>
                          </w:rPr>
                          <w:t>奋安铝业  广亚铝业</w:t>
                        </w:r>
                      </w:p>
                      <w:p>
                        <w:pPr>
                          <w:spacing w:line="240" w:lineRule="exact"/>
                          <w:jc w:val="center"/>
                          <w:rPr>
                            <w:rFonts w:ascii="仿宋_GB2312" w:eastAsia="仿宋_GB2312"/>
                          </w:rPr>
                        </w:pPr>
                        <w:r>
                          <w:rPr>
                            <w:rFonts w:hint="eastAsia" w:ascii="仿宋_GB2312" w:eastAsia="仿宋_GB2312"/>
                          </w:rPr>
                          <w:t>伟业铝材  兴发铝业</w:t>
                        </w:r>
                      </w:p>
                    </w:txbxContent>
                  </v:textbox>
                </v:shape>
                <v:shape id="_x0000_s1026" o:spid="_x0000_s1026" o:spt="202" type="#_x0000_t202" style="position:absolute;left:712470;top:2303780;height:876300;width:1524000;" fillcolor="#BFBFBF" filled="t" stroked="t" coordsize="21600,21600" o:gfxdata="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kR02K1gAAAAUBAAAPAAAA&#10;AAAAAAEAIAAAACIAAABkcnMvZG93bnJldi54bWxQSwECFAAUAAAACACHTuJALoFpmBcCAAArBAAA&#10;DgAAAAAAAAABACAAAAAlAQAAZHJzL2Uyb0RvYy54bWxQSwUGAAAAAAYABgBZAQAArgU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小鹏汽车</w:t>
                        </w:r>
                        <w:r>
                          <w:rPr>
                            <w:rFonts w:hint="eastAsia" w:ascii="仿宋_GB2312" w:eastAsia="仿宋_GB2312"/>
                          </w:rPr>
                          <w:tab/>
                        </w:r>
                        <w:r>
                          <w:rPr>
                            <w:rFonts w:hint="eastAsia" w:ascii="仿宋_GB2312" w:eastAsia="仿宋_GB2312"/>
                          </w:rPr>
                          <w:t>蔚来汽车</w:t>
                        </w:r>
                      </w:p>
                      <w:p>
                        <w:pPr>
                          <w:spacing w:line="240" w:lineRule="exact"/>
                          <w:rPr>
                            <w:rFonts w:ascii="仿宋_GB2312" w:eastAsia="仿宋_GB2312"/>
                          </w:rPr>
                        </w:pPr>
                        <w:r>
                          <w:rPr>
                            <w:rFonts w:hint="eastAsia" w:ascii="仿宋_GB2312" w:eastAsia="仿宋_GB2312"/>
                          </w:rPr>
                          <w:t>比亚迪汽车</w:t>
                        </w:r>
                        <w:r>
                          <w:rPr>
                            <w:rFonts w:hint="eastAsia" w:ascii="仿宋_GB2312" w:eastAsia="仿宋_GB2312"/>
                          </w:rPr>
                          <w:tab/>
                        </w:r>
                        <w:r>
                          <w:rPr>
                            <w:rFonts w:hint="eastAsia" w:ascii="仿宋_GB2312" w:eastAsia="仿宋_GB2312"/>
                          </w:rPr>
                          <w:t>中国中车</w:t>
                        </w:r>
                      </w:p>
                      <w:p>
                        <w:pPr>
                          <w:spacing w:line="240" w:lineRule="exact"/>
                          <w:rPr>
                            <w:rFonts w:ascii="仿宋_GB2312" w:eastAsia="仿宋_GB2312"/>
                          </w:rPr>
                        </w:pPr>
                        <w:r>
                          <w:rPr>
                            <w:rFonts w:hint="eastAsia" w:ascii="仿宋_GB2312" w:eastAsia="仿宋_GB2312"/>
                          </w:rPr>
                          <w:t>新安股份</w:t>
                        </w:r>
                        <w:r>
                          <w:rPr>
                            <w:rFonts w:hint="eastAsia" w:ascii="仿宋_GB2312" w:eastAsia="仿宋_GB2312"/>
                          </w:rPr>
                          <w:tab/>
                        </w:r>
                        <w:r>
                          <w:rPr>
                            <w:rFonts w:hint="eastAsia" w:ascii="仿宋_GB2312" w:eastAsia="仿宋_GB2312"/>
                          </w:rPr>
                          <w:t>天通控股</w:t>
                        </w:r>
                      </w:p>
                      <w:p>
                        <w:pPr>
                          <w:spacing w:line="240" w:lineRule="exact"/>
                          <w:rPr>
                            <w:rFonts w:ascii="仿宋_GB2312" w:eastAsia="仿宋_GB2312"/>
                          </w:rPr>
                        </w:pPr>
                        <w:r>
                          <w:rPr>
                            <w:rFonts w:hint="eastAsia" w:ascii="仿宋_GB2312" w:eastAsia="仿宋_GB2312"/>
                          </w:rPr>
                          <w:t>华润置地    保利地产</w:t>
                        </w:r>
                      </w:p>
                      <w:p>
                        <w:pPr>
                          <w:spacing w:line="240" w:lineRule="exact"/>
                          <w:rPr>
                            <w:rFonts w:ascii="仿宋_GB2312" w:eastAsia="仿宋_GB2312"/>
                          </w:rPr>
                        </w:pPr>
                        <w:r>
                          <w:rPr>
                            <w:rFonts w:hint="eastAsia" w:ascii="仿宋_GB2312" w:eastAsia="仿宋_GB2312"/>
                          </w:rPr>
                          <w:t>海尔集团</w:t>
                        </w:r>
                        <w:r>
                          <w:rPr>
                            <w:rFonts w:hint="eastAsia" w:ascii="仿宋_GB2312" w:eastAsia="仿宋_GB2312"/>
                          </w:rPr>
                          <w:tab/>
                        </w:r>
                        <w:r>
                          <w:rPr>
                            <w:rFonts w:hint="eastAsia" w:ascii="仿宋_GB2312" w:eastAsia="仿宋_GB2312"/>
                          </w:rPr>
                          <w:t>恒大集团</w:t>
                        </w:r>
                      </w:p>
                    </w:txbxContent>
                  </v:textbox>
                </v:shape>
                <v:shape id="_x0000_s1026" o:spid="_x0000_s1026" o:spt="32" type="#_x0000_t32" style="position:absolute;left:2122805;top:202565;flip:x;height:635;width:506730;" filled="f" stroked="t" coordsize="21600,21600" o:gfxdata="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e4FWUtYAAAAFAQAADwAAAAAAAAABACAAAAAiAAAAZHJzL2Rvd25y&#10;ZXYueG1sUEsBAhQAFAAAAAgAh07iQB5vt3sAAgAAugMAAA4AAAAAAAAAAQAgAAAAJQEAAGRycy9l&#10;Mm9Eb2MueG1sUEsFBgAAAAAGAAYAWQEAAJcFAAAAAA==&#10;">
                  <v:fill on="f" focussize="0,0"/>
                  <v:stroke color="#000000" joinstyle="round" endarrow="block"/>
                  <v:imagedata o:title=""/>
                  <o:lock v:ext="edit" aspectratio="f"/>
                </v:shape>
                <v:shape id="_x0000_s1026" o:spid="_x0000_s1026" o:spt="67" type="#_x0000_t67" style="position:absolute;left:3559810;top:2098675;height:180340;width:381000;" fillcolor="#D99594" filled="t" stroked="t" coordsize="21600,21600" o:gfxdata="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Gpu1HfVAAAA&#10;BQEAAA8AAAAAAAAAAQAgAAAAIgAAAGRycy9kb3ducmV2LnhtbFBLAQIUABQAAAAIAIdO4kCwFhXE&#10;IAIAAEYEAAAOAAAAAAAAAAEAIAAAACQBAABkcnMvZTJvRG9jLnhtbFBLBQYAAAAABgAGAFkBAAC2&#10;BQAAAAA=&#10;" adj="16200,5400">
                  <v:fill on="t" focussize="0,0"/>
                  <v:stroke color="#000000" joinstyle="miter"/>
                  <v:imagedata o:title=""/>
                  <o:lock v:ext="edit" aspectratio="f"/>
                  <v:textbox style="layout-flow:vertical-ideographic;"/>
                </v:shape>
                <v:shape id="_x0000_s1026" o:spid="_x0000_s1026" o:spt="67" type="#_x0000_t67" style="position:absolute;left:3559810;top:957580;height:170815;width:381000;" fillcolor="#D99594" filled="t" stroked="t" coordsize="21600,21600" o:gfxdata="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Gpu1HfVAAAABQEA&#10;AA8AAAAAAAAAAQAgAAAAIgAAAGRycy9kb3ducmV2LnhtbFBLAQIUABQAAAAIAIdO4kAeHwsVHQIA&#10;AEUEAAAOAAAAAAAAAAEAIAAAACQBAABkcnMvZTJvRG9jLnhtbFBLBQYAAAAABgAGAFkBAACzBQAA&#10;AAA=&#10;" adj="16200,5400">
                  <v:fill on="t" focussize="0,0"/>
                  <v:stroke color="#000000" joinstyle="miter"/>
                  <v:imagedata o:title=""/>
                  <o:lock v:ext="edit" aspectratio="f"/>
                  <v:textbox style="layout-flow:vertical-ideographic;"/>
                </v:shape>
                <v:shape id="_x0000_s1026" o:spid="_x0000_s1026" o:spt="32" type="#_x0000_t32" style="position:absolute;left:2242820;top:1745615;flip:x;height:635;width:723900;" filled="f" stroked="t" coordsize="21600,21600" o:gfxdata="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7gVZS1gAAAAUBAAAPAAAAAAAAAAEAIAAAACIAAABkcnMvZG93&#10;bnJldi54bWxQSwECFAAUAAAACACHTuJA7fzI9AICAAC9AwAADgAAAAAAAAABACAAAAAlAQAAZHJz&#10;L2Uyb0RvYy54bWxQSwUGAAAAAAYABgBZAQAAmQUAAAAA&#10;">
                  <v:fill on="f" focussize="0,0"/>
                  <v:stroke color="#000000" joinstyle="round" endarrow="block"/>
                  <v:imagedata o:title=""/>
                  <o:lock v:ext="edit" aspectratio="f"/>
                </v:shape>
                <v:shape id="_x0000_s1026" o:spid="_x0000_s1026" o:spt="202" type="#_x0000_t202" style="position:absolute;left:3155315;top:1435735;height:244475;width:550545;" fillcolor="#8DB3E2" filled="t" stroked="f" coordsize="21600,21600" o:gfxdata="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O/8HdHVAAAABQEAAA8AAAAAAAAAAQAgAAAAIgAA&#10;AGRycy9kb3ducmV2LnhtbFBLAQIUABQAAAAIAIdO4kDiFb1N0gEAAHUDAAAOAAAAAAAAAAEAIAAA&#10;ACQBAABkcnMvZTJvRG9jLnhtbFBLBQYAAAAABgAGAFkBAABoBQAAAAA=&#10;">
                  <v:fill on="t" focussize="0,0"/>
                  <v:stroke on="f"/>
                  <v:imagedata o:title=""/>
                  <o:lock v:ext="edit" aspectratio="f"/>
                  <v:textbox inset="0.5mm,0.3mm,0.5mm,0.3mm">
                    <w:txbxContent>
                      <w:p>
                        <w:pPr>
                          <w:jc w:val="center"/>
                          <w:rPr>
                            <w:rFonts w:ascii="仿宋_GB2312" w:eastAsia="仿宋_GB2312"/>
                            <w:color w:val="000000"/>
                          </w:rPr>
                        </w:pPr>
                        <w:r>
                          <w:rPr>
                            <w:rFonts w:hint="eastAsia" w:ascii="仿宋_GB2312" w:eastAsia="仿宋_GB2312"/>
                            <w:color w:val="000000"/>
                          </w:rPr>
                          <w:t>铝板材</w:t>
                        </w:r>
                      </w:p>
                    </w:txbxContent>
                  </v:textbox>
                </v:shape>
                <v:shape id="_x0000_s1026" o:spid="_x0000_s1026" o:spt="202" type="#_x0000_t202" style="position:absolute;left:3025140;top:2828290;height:233045;width:534670;" fillcolor="#C6D9F1" filled="t" stroked="f" coordsize="21600,21600" o:gfxdata="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FthEi/XAAAABQEAAA8AAAAAAAAAAQAgAAAAIgAA&#10;AGRycy9kb3ducmV2LnhtbFBLAQIUABQAAAAIAIdO4kAA2lcf0AEAAHUDAAAOAAAAAAAAAAEAIAAA&#10;ACYBAABkcnMvZTJvRG9jLnhtbFBLBQYAAAAABgAGAFkBAABoBQ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rPr>
                          <w:t>家电</w:t>
                        </w:r>
                      </w:p>
                    </w:txbxContent>
                  </v:textbox>
                </v:shape>
                <v:shape id="_x0000_s1026" o:spid="_x0000_s1026" o:spt="32" type="#_x0000_t32" style="position:absolute;left:2616835;top:1570355;height:635;width:374650;" filled="f" stroked="t" coordsize="21600,21600" o:gfxdata="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H9kU4NUAAAAFAQAADwAAAAAAAAABACAAAAAiAAAAZHJzL2Rvd25yZXYueG1sUEsBAhQAFAAA&#10;AAgAh07iQNTPd9HyAQAArwMAAA4AAAAAAAAAAQAgAAAAJAEAAGRycy9lMm9Eb2MueG1sUEsFBgAA&#10;AAAGAAYAWQEAAIgFAAAAAA==&#10;">
                  <v:fill on="f" focussize="0,0"/>
                  <v:stroke color="#000000" joinstyle="round"/>
                  <v:imagedata o:title=""/>
                  <o:lock v:ext="edit" aspectratio="f"/>
                </v:shape>
                <v:shape id="_x0000_s1026" o:spid="_x0000_s1026" o:spt="202" type="#_x0000_t202" style="position:absolute;left:3848735;top:1435735;height:234950;width:603885;" fillcolor="#1F497D" filled="t" stroked="f" coordsize="21600,21600" o:gfxdata="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Nd7OXdQAAAAFAQAADwAAAAAAAAABACAAAAAiAAAA&#10;ZHJzL2Rvd25yZXYueG1sUEsBAhQAFAAAAAgAh07iQFPLk5LSAQAAdQMAAA4AAAAAAAAAAQAgAAAA&#10;IwEAAGRycy9lMm9Eb2MueG1sUEsFBgAAAAAGAAYAWQEAAGcFAAAAAA==&#10;">
                  <v:fill on="t" focussize="0,0"/>
                  <v:stroke on="f"/>
                  <v:imagedata o:title=""/>
                  <o:lock v:ext="edit" aspectratio="f"/>
                  <v:textbox inset="0.5mm,0.3mm,0.5mm,0.3mm">
                    <w:txbxContent>
                      <w:p>
                        <w:pPr>
                          <w:jc w:val="center"/>
                          <w:rPr>
                            <w:rFonts w:ascii="仿宋_GB2312" w:eastAsia="仿宋_GB2312"/>
                            <w:color w:val="FFFFFF"/>
                          </w:rPr>
                        </w:pPr>
                        <w:r>
                          <w:rPr>
                            <w:rFonts w:hint="eastAsia" w:ascii="仿宋_GB2312" w:eastAsia="仿宋_GB2312"/>
                            <w:color w:val="FFFFFF"/>
                          </w:rPr>
                          <w:t>铝型材</w:t>
                        </w:r>
                      </w:p>
                    </w:txbxContent>
                  </v:textbox>
                </v:shape>
                <v:shape id="_x0000_s1026" o:spid="_x0000_s1026" o:spt="202" type="#_x0000_t202" style="position:absolute;left:3025140;top:311150;height:208915;width:730885;" fillcolor="#DBE5F1" filled="t" stroked="t" coordsize="21600,21600" o:gfxdata="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P3VYeLVAAAABQEAAA8AAAAA&#10;AAAAAQAgAAAAIgAAAGRycy9kb3ducmV2LnhtbFBLAQIUABQAAAAIAIdO4kDNBWE2FwIAACsEAAAO&#10;AAAAAAAAAAEAIAAAACQBAABkcnMvZTJvRG9jLnhtbFBLBQYAAAAABgAGAFkBAACtBQAAAAA=&#10;">
                  <v:fill on="t" focussize="0,0"/>
                  <v:stroke weight="1pt" color="#8DB3E2" joinstyle="miter"/>
                  <v:imagedata o:title=""/>
                  <o:lock v:ext="edit" aspectratio="f"/>
                  <v:textbox inset="0.5mm,0.3mm,0.5mm,0.3mm">
                    <w:txbxContent>
                      <w:p>
                        <w:pPr>
                          <w:jc w:val="center"/>
                          <w:rPr>
                            <w:rFonts w:ascii="仿宋_GB2312" w:eastAsia="仿宋_GB2312"/>
                            <w:color w:val="000000"/>
                          </w:rPr>
                        </w:pPr>
                        <w:r>
                          <w:rPr>
                            <w:rFonts w:hint="eastAsia" w:ascii="仿宋_GB2312" w:eastAsia="仿宋_GB2312"/>
                            <w:color w:val="000000"/>
                          </w:rPr>
                          <w:t>铝土矿</w:t>
                        </w:r>
                      </w:p>
                    </w:txbxContent>
                  </v:textbox>
                </v:shape>
                <v:shape id="_x0000_s1026" o:spid="_x0000_s1026" o:spt="202" type="#_x0000_t202" style="position:absolute;left:3848735;top:311150;height:218440;width:730885;" fillcolor="#DBE5F1" filled="t" stroked="t" coordsize="21600,21600" o:gfxdata="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K4icbDXAAAABQEAAA8A&#10;AAAAAAAAAQAgAAAAIgAAAGRycy9kb3ducmV2LnhtbFBLAQIUABQAAAAIAIdO4kCV8KoxGAIAACsE&#10;AAAOAAAAAAAAAAEAIAAAACYBAABkcnMvZTJvRG9jLnhtbFBLBQYAAAAABgAGAFkBAACwBQAAAAA=&#10;">
                  <v:fill on="t" focussize="0,0"/>
                  <v:stroke weight="1pt" color="#B8CCE4" joinstyle="miter"/>
                  <v:imagedata o:title=""/>
                  <o:lock v:ext="edit" aspectratio="f"/>
                  <v:textbox inset="0.5mm,0.3mm,0.5mm,0.3mm">
                    <w:txbxContent>
                      <w:p>
                        <w:pPr>
                          <w:jc w:val="center"/>
                          <w:rPr>
                            <w:rFonts w:ascii="仿宋_GB2312" w:eastAsia="仿宋_GB2312"/>
                            <w:color w:val="000000"/>
                          </w:rPr>
                        </w:pPr>
                        <w:r>
                          <w:rPr>
                            <w:rFonts w:hint="eastAsia" w:ascii="仿宋_GB2312" w:eastAsia="仿宋_GB2312"/>
                            <w:color w:val="000000"/>
                          </w:rPr>
                          <w:t>氧化铝</w:t>
                        </w:r>
                      </w:p>
                    </w:txbxContent>
                  </v:textbox>
                </v:shape>
                <v:shape id="_x0000_s1026" o:spid="_x0000_s1026" o:spt="202" type="#_x0000_t202" style="position:absolute;left:3037205;top:587375;height:229235;width:730885;" fillcolor="#DBE5F1" filled="t" stroked="t" coordsize="21600,21600" o:gfxdata="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91WHi1QAAAAUBAAAPAAAA&#10;AAAAAAEAIAAAACIAAABkcnMvZG93bnJldi54bWxQSwECFAAUAAAACACHTuJA2/xQ1xgCAAArBAAA&#10;DgAAAAAAAAABACAAAAAkAQAAZHJzL2Uyb0RvYy54bWxQSwUGAAAAAAYABgBZAQAArgUAAAAA&#10;">
                  <v:fill on="t" focussize="0,0"/>
                  <v:stroke weight="1pt" color="#8DB3E2" joinstyle="miter"/>
                  <v:imagedata o:title=""/>
                  <o:lock v:ext="edit" aspectratio="f"/>
                  <v:textbox inset="0.5mm,0.3mm,0.5mm,0.3mm">
                    <w:txbxContent>
                      <w:p>
                        <w:pPr>
                          <w:jc w:val="center"/>
                          <w:rPr>
                            <w:rFonts w:ascii="仿宋_GB2312" w:eastAsia="仿宋_GB2312"/>
                            <w:color w:val="000000"/>
                          </w:rPr>
                        </w:pPr>
                        <w:r>
                          <w:rPr>
                            <w:rFonts w:hint="eastAsia" w:ascii="仿宋_GB2312" w:eastAsia="仿宋_GB2312"/>
                            <w:color w:val="000000"/>
                          </w:rPr>
                          <w:t>电解铝</w:t>
                        </w:r>
                      </w:p>
                    </w:txbxContent>
                  </v:textbox>
                </v:shape>
                <v:shape id="_x0000_s1026" o:spid="_x0000_s1026" o:spt="202" type="#_x0000_t202" style="position:absolute;left:3848735;top:587375;height:220345;width:730885;" fillcolor="#DBE5F1" filled="t" stroked="t" coordsize="21600,21600" o:gfxdata="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riJxsNcAAAAFAQAADwAA&#10;AAAAAAABACAAAAAiAAAAZHJzL2Rvd25yZXYueG1sUEsBAhQAFAAAAAgAh07iQDMzo8UXAgAAKwQA&#10;AA4AAAAAAAAAAQAgAAAAJgEAAGRycy9lMm9Eb2MueG1sUEsFBgAAAAAGAAYAWQEAAK8FAAAAAA==&#10;">
                  <v:fill on="t" focussize="0,0"/>
                  <v:stroke weight="1pt" color="#B8CCE4" joinstyle="miter"/>
                  <v:imagedata o:title=""/>
                  <o:lock v:ext="edit" aspectratio="f"/>
                  <v:textbox inset="0.5mm,0.3mm,0.5mm,0.3mm">
                    <w:txbxContent>
                      <w:p>
                        <w:pPr>
                          <w:jc w:val="center"/>
                          <w:rPr>
                            <w:rFonts w:ascii="仿宋_GB2312" w:eastAsia="仿宋_GB2312"/>
                            <w:color w:val="000000"/>
                          </w:rPr>
                        </w:pPr>
                        <w:r>
                          <w:rPr>
                            <w:rFonts w:hint="eastAsia" w:ascii="仿宋_GB2312" w:eastAsia="仿宋_GB2312"/>
                            <w:color w:val="000000"/>
                          </w:rPr>
                          <w:t>铝合金锭</w:t>
                        </w:r>
                      </w:p>
                    </w:txbxContent>
                  </v:textbox>
                </v:shape>
                <v:shape id="_x0000_s1026" o:spid="_x0000_s1026" o:spt="202" type="#_x0000_t202" style="position:absolute;left:3159760;top:1740535;height:207645;width:546100;" fillcolor="#8DB3E2" filled="t" stroked="f" coordsize="21600,21600" o:gfxdata="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v/B3R1QAAAAUBAAAPAAAAAAAAAAEAIAAAACIA&#10;AABkcnMvZG93bnJldi54bWxQSwECFAAUAAAACACHTuJAgi9XSNMBAAB1AwAADgAAAAAAAAABACAA&#10;AAAkAQAAZHJzL2Uyb0RvYy54bWxQSwUGAAAAAAYABgBZAQAAaQUAAAAA&#10;">
                  <v:fill on="t" focussize="0,0"/>
                  <v:stroke on="f"/>
                  <v:imagedata o:title=""/>
                  <o:lock v:ext="edit" aspectratio="f"/>
                  <v:textbox inset="0.5mm,0.3mm,0.5mm,0.3mm">
                    <w:txbxContent>
                      <w:p>
                        <w:pPr>
                          <w:jc w:val="center"/>
                          <w:rPr>
                            <w:rFonts w:ascii="仿宋_GB2312" w:eastAsia="仿宋_GB2312"/>
                            <w:color w:val="000000"/>
                          </w:rPr>
                        </w:pPr>
                        <w:r>
                          <w:rPr>
                            <w:rFonts w:hint="eastAsia" w:ascii="仿宋_GB2312" w:eastAsia="仿宋_GB2312"/>
                            <w:color w:val="000000"/>
                          </w:rPr>
                          <w:t>铝箔材</w:t>
                        </w:r>
                      </w:p>
                    </w:txbxContent>
                  </v:textbox>
                </v:shape>
                <v:shape id="_x0000_s1026" o:spid="_x0000_s1026" o:spt="202" type="#_x0000_t202" style="position:absolute;left:3646805;top:2828290;height:233045;width:521335;" fillcolor="#C6D9F1" filled="t" stroked="f" coordsize="21600,21600" o:gfxdata="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FthEi/XAAAABQEAAA8AAAAAAAAAAQAgAAAAIgAA&#10;AGRycy9kb3ducmV2LnhtbFBLAQIUABQAAAAIAIdO4kDOthC70AEAAHUDAAAOAAAAAAAAAAEAIAAA&#10;ACYBAABkcnMvZTJvRG9jLnhtbFBLBQYAAAAABgAGAFkBAABoBQ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rPr>
                          <w:t xml:space="preserve"> 交通</w:t>
                        </w:r>
                      </w:p>
                    </w:txbxContent>
                  </v:textbox>
                </v:shape>
                <v:shape id="_x0000_s1026" o:spid="_x0000_s1026" o:spt="202" type="#_x0000_t202" style="position:absolute;left:3037205;top:2447290;height:233045;width:522605;" fillcolor="#C6D9F1" filled="t" stroked="f" coordsize="21600,21600" o:gfxdata="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BbYRIv1wAAAAUBAAAPAAAAAAAAAAEAIAAAACIA&#10;AABkcnMvZG93bnJldi54bWxQSwECFAAUAAAACACHTuJAJbwLi9EBAAB1AwAADgAAAAAAAAABACAA&#10;AAAmAQAAZHJzL2Uyb0RvYy54bWxQSwUGAAAAAAYABgBZAQAAaQU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rPr>
                          <w:t>建筑</w:t>
                        </w:r>
                      </w:p>
                    </w:txbxContent>
                  </v:textbox>
                </v:shape>
                <v:shape id="_x0000_s1026" o:spid="_x0000_s1026" o:spt="202" type="#_x0000_t202" style="position:absolute;left:3646805;top:2447290;height:233045;width:521335;" fillcolor="#C6D9F1" filled="t" stroked="f" coordsize="21600,21600" o:gfxdata="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FthEi/XAAAABQEAAA8AAAAAAAAAAQAgAAAAIgAA&#10;AGRycy9kb3ducmV2LnhtbFBLAQIUABQAAAAIAIdO4kCHMjj90AEAAHUDAAAOAAAAAAAAAAEAIAAA&#10;ACYBAABkcnMvZTJvRG9jLnhtbFBLBQYAAAAABgAGAFkBAABoBQ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rPr>
                          <w:t>汽车</w:t>
                        </w:r>
                      </w:p>
                    </w:txbxContent>
                  </v:textbox>
                </v:shape>
                <v:shape id="_x0000_s1026" o:spid="_x0000_s1026" o:spt="32" type="#_x0000_t32" style="position:absolute;left:2245995;top:2729865;flip:x;height:12065;width:708025;" filled="f" stroked="t" coordsize="21600,21600" o:gfxdata="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HuBVlLWAAAABQEAAA8AAAAAAAAAAQAgAAAAIgAAAGRycy9kb3du&#10;cmV2LnhtbFBLAQIUABQAAAAIAIdO4kBFOMCnAQIAAL8DAAAOAAAAAAAAAAEAIAAAACUBAABkcnMv&#10;ZTJvRG9jLnhtbFBLBQYAAAAABgAGAFkBAACYBQAAAAA=&#10;">
                  <v:fill on="f" focussize="0,0"/>
                  <v:stroke color="#000000" joinstyle="round" endarrow="block"/>
                  <v:imagedata o:title=""/>
                  <o:lock v:ext="edit" aspectratio="f"/>
                </v:shape>
                <v:shape id="_x0000_s1026" o:spid="_x0000_s1026" o:spt="32" type="#_x0000_t32" style="position:absolute;left:2611755;top:957580;height:610870;width:635;" filled="f" stroked="t" coordsize="21600,21600" o:gfxdata="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f2RTg1QAAAAUBAAAPAAAAAAAAAAEAIAAAACIAAABkcnMvZG93bnJldi54bWxQSwECFAAUAAAA&#10;CACHTuJAmc7+X/EBAACuAwAADgAAAAAAAAABACAAAAAkAQAAZHJzL2Uyb0RvYy54bWxQSwUGAAAA&#10;AAYABgBZAQAAhwUAAAAA&#10;">
                  <v:fill on="f" focussize="0,0"/>
                  <v:stroke color="#000000" joinstyle="round"/>
                  <v:imagedata o:title=""/>
                  <o:lock v:ext="edit" aspectratio="f"/>
                </v:shape>
                <v:rect id="_x0000_s1026" o:spid="_x0000_s1026" o:spt="1" style="position:absolute;left:4154170;top:3235960;height:158750;width:298450;" fillcolor="#BFBFBF" filled="t" stroked="t" coordsize="21600,21600" o:gfxdata="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AtwLUdUAAAAFAQAADwAAAAAAAAABACAAAAAiAAAA&#10;ZHJzL2Rvd25yZXYueG1sUEsBAhQAFAAAAAgAh07iQPVYO1wKAgAAFQQAAA4AAAAAAAAAAQAgAAAA&#10;JAEAAGRycy9lMm9Eb2MueG1sUEsFBgAAAAAGAAYAWQEAAKAFAAAAAA==&#10;">
                  <v:fill on="t" focussize="0,0"/>
                  <v:stroke weight="1.5pt" color="#548DD4" joinstyle="miter" dashstyle="1 1"/>
                  <v:imagedata o:title=""/>
                  <o:lock v:ext="edit" aspectratio="f"/>
                  <v:textbox inset="0.5mm,0.3mm,0.5mm,0.3mm"/>
                </v:rect>
                <v:shape id="_x0000_s1026" o:spid="_x0000_s1026" o:spt="202" type="#_x0000_t202" style="position:absolute;left:3148965;top:3216275;height:228600;width:1019175;" fillcolor="#FFFFFF" filled="t" stroked="f" coordsize="21600,21600" o:gfxdata="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oFmyQ0gAAAAUBAAAPAAAAAAAAAAEAIAAAACIAAABkcnMv&#10;ZG93bnJldi54bWxQSwECFAAUAAAACACHTuJAwVaWDdABAAB2AwAADgAAAAAAAAABACAAAAAhAQAA&#10;ZHJzL2Uyb0RvYy54bWxQSwUGAAAAAAYABgBZAQAAYwU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spacing w:val="-10"/>
                          </w:rPr>
                          <w:t>表示省内已有企</w:t>
                        </w:r>
                        <w:r>
                          <w:rPr>
                            <w:rFonts w:hint="eastAsia" w:ascii="仿宋_GB2312" w:eastAsia="仿宋_GB2312"/>
                          </w:rPr>
                          <w:t>业</w:t>
                        </w:r>
                      </w:p>
                    </w:txbxContent>
                  </v:textbox>
                </v:shape>
                <v:shape id="_x0000_s1026" o:spid="_x0000_s1026" o:spt="32" type="#_x0000_t32" style="position:absolute;left:2629535;top:203200;height:326390;width:635;" filled="f" stroked="t" coordsize="21600,21600" o:gfxdata="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B/ZFODVAAAABQEAAA8AAAAAAAAAAQAgAAAAIgAAAGRycy9kb3ducmV2LnhtbFBLAQIUABQAAAAI&#10;AIdO4kD53i918AEAAK4DAAAOAAAAAAAAAAEAIAAAACQBAABkcnMvZTJvRG9jLnhtbFBLBQYAAAAA&#10;BgAGAFkBAACGBQAAAAA=&#10;">
                  <v:fill on="f" focussize="0,0"/>
                  <v:stroke color="#000000" joinstyle="round"/>
                  <v:imagedata o:title=""/>
                  <o:lock v:ext="edit" aspectratio="f"/>
                </v:shape>
                <v:shape id="_x0000_s1026" o:spid="_x0000_s1026" o:spt="32" type="#_x0000_t32" style="position:absolute;left:2616835;top:528320;height:635;width:374650;" filled="f" stroked="t" coordsize="21600,21600" o:gfxdata="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f2RTg1QAAAAUBAAAPAAAAAAAAAAEAIAAAACIAAABkcnMvZG93bnJldi54bWxQSwECFAAUAAAA&#10;CACHTuJA1/c96PEBAACuAwAADgAAAAAAAAABACAAAAAkAQAAZHJzL2Uyb0RvYy54bWxQSwUGAAAA&#10;AAYABgBZAQAAhwUAAAAA&#10;">
                  <v:fill on="f" focussize="0,0"/>
                  <v:stroke color="#000000" joinstyle="round"/>
                  <v:imagedata o:title=""/>
                  <o:lock v:ext="edit" aspectratio="f"/>
                </v:shape>
                <v:shape id="_x0000_s1026" o:spid="_x0000_s1026" o:spt="32" type="#_x0000_t32" style="position:absolute;left:2236470;top:957580;flip:x;height:635;width:380365;" filled="f" stroked="t" coordsize="21600,21600" o:gfxdata="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HuBVlLWAAAABQEAAA8AAAAAAAAAAQAgAAAAIgAAAGRycy9kb3ducmV2&#10;LnhtbFBLAQIUABQAAAAIAIdO4kB5EJT9/gEAALwDAAAOAAAAAAAAAAEAIAAAACUBAABkcnMvZTJv&#10;RG9jLnhtbFBLBQYAAAAABgAGAFkBAACVBQAAAAA=&#10;">
                  <v:fill on="f" focussize="0,0"/>
                  <v:stroke color="#000000" joinstyle="round" endarrow="block"/>
                  <v:imagedata o:title=""/>
                  <o:lock v:ext="edit" aspectratio="f"/>
                </v:shape>
                <v:shape id="_x0000_s1026" o:spid="_x0000_s1026" o:spt="202" type="#_x0000_t202" style="position:absolute;left:718820;top:0;height:381000;width:1403985;" fillcolor="#FFFFFF" filled="t" stroked="t" coordsize="21600,21600" o:gfxdata="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Bo+ZsPTAAAABQEAAA8AAAAAAAAAAQAg&#10;AAAAIgAAAGRycy9kb3ducmV2LnhtbFBLAQIUABQAAAAIAIdO4kC/xOh9EwIAACcEAAAOAAAAAAAA&#10;AAEAIAAAACIBAABkcnMvZTJvRG9jLnhtbFBLBQYAAAAABgAGAFkBAACnBQ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中国铝业  南山铝业</w:t>
                        </w:r>
                      </w:p>
                      <w:p>
                        <w:pPr>
                          <w:spacing w:line="240" w:lineRule="exact"/>
                          <w:rPr>
                            <w:rFonts w:ascii="仿宋_GB2312" w:eastAsia="仿宋_GB2312"/>
                          </w:rPr>
                        </w:pPr>
                        <w:r>
                          <w:rPr>
                            <w:rFonts w:hint="eastAsia" w:ascii="仿宋_GB2312" w:eastAsia="仿宋_GB2312"/>
                          </w:rPr>
                          <w:t>焦作万方  中孚实业</w:t>
                        </w:r>
                      </w:p>
                    </w:txbxContent>
                  </v:textbox>
                </v:shape>
                <v:shape id="_x0000_s1026" o:spid="_x0000_s1026" o:spt="202" type="#_x0000_t202" style="position:absolute;left:718820;top:1510030;height:648970;width:1517650;" fillcolor="#4F81BD" filled="t" stroked="t" coordsize="21600,21600" o:gfxdata="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z4J2O9MAAAAFAQAADwAA&#10;AAAAAAABACAAAAAiAAAAZHJzL2Rvd25yZXYueG1sUEsBAhQAFAAAAAgAh07iQJBiSC4bAgAALQQA&#10;AA4AAAAAAAAAAQAgAAAAIgEAAGRycy9lMm9Eb2MueG1sUEsFBgAAAAAGAAYAWQEAAK8FAAAAAA==&#10;">
                  <v:fill on="t" focussize="0,0"/>
                  <v:stroke weight="1.5pt" color="#548DD4" joinstyle="miter" dashstyle="1 1"/>
                  <v:imagedata o:title=""/>
                  <o:lock v:ext="edit" aspectratio="f"/>
                  <v:textbox inset="0.5mm,0.3mm,0.5mm,0.3mm">
                    <w:txbxContent>
                      <w:p>
                        <w:pPr>
                          <w:spacing w:line="300" w:lineRule="exact"/>
                          <w:rPr>
                            <w:rFonts w:ascii="仿宋_GB2312" w:eastAsia="仿宋_GB2312"/>
                          </w:rPr>
                        </w:pPr>
                        <w:r>
                          <w:rPr>
                            <w:rFonts w:hint="eastAsia" w:ascii="仿宋_GB2312" w:eastAsia="仿宋_GB2312"/>
                          </w:rPr>
                          <w:t>宏泰铝业  实美科技</w:t>
                        </w:r>
                      </w:p>
                      <w:p>
                        <w:pPr>
                          <w:spacing w:line="300" w:lineRule="exact"/>
                          <w:rPr>
                            <w:rFonts w:ascii="仿宋_GB2312" w:eastAsia="仿宋_GB2312"/>
                          </w:rPr>
                        </w:pPr>
                        <w:r>
                          <w:rPr>
                            <w:rFonts w:hint="eastAsia" w:ascii="仿宋_GB2312" w:eastAsia="仿宋_GB2312"/>
                          </w:rPr>
                          <w:t>嘉亿铝业  佳美铝业</w:t>
                        </w:r>
                      </w:p>
                      <w:p>
                        <w:pPr>
                          <w:spacing w:line="300" w:lineRule="exact"/>
                          <w:rPr>
                            <w:rFonts w:ascii="仿宋_GB2312" w:eastAsia="仿宋_GB2312"/>
                          </w:rPr>
                        </w:pPr>
                        <w:r>
                          <w:rPr>
                            <w:rFonts w:hint="eastAsia" w:ascii="仿宋_GB2312" w:eastAsia="仿宋_GB2312"/>
                          </w:rPr>
                          <w:t>兴进铝业  华厦铝业</w:t>
                        </w:r>
                      </w:p>
                    </w:txbxContent>
                  </v:textbox>
                </v:shape>
                <v:shape id="_x0000_s1026" o:spid="_x0000_s1026" o:spt="202" type="#_x0000_t202" style="position:absolute;left:4319270;top:2832735;height:233045;width:522605;" fillcolor="#C6D9F1" filled="t" stroked="f" coordsize="21600,21600" o:gfxdata="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FthEi/XAAAABQEAAA8AAAAAAAAAAQAgAAAA&#10;IgAAAGRycy9kb3ducmV2LnhtbFBLAQIUABQAAAAIAIdO4kABnVGJ0wEAAHUDAAAOAAAAAAAAAAEA&#10;IAAAACYBAABkcnMvZTJvRG9jLnhtbFBLBQYAAAAABgAGAFkBAABrBQ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rPr>
                          <w:t>家居</w:t>
                        </w:r>
                      </w:p>
                    </w:txbxContent>
                  </v:textbox>
                </v:shape>
                <v:shape id="_x0000_s1026" o:spid="_x0000_s1026" o:spt="202" type="#_x0000_t202" style="position:absolute;left:4320540;top:2447290;height:233045;width:521335;" fillcolor="#C6D9F1" filled="t" stroked="f" coordsize="21600,21600" o:gfxdata="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W2ESL9cAAAAFAQAADwAAAAAAAAABACAAAAAi&#10;AAAAZHJzL2Rvd25yZXYueG1sUEsBAhQAFAAAAAgAh07iQJCOGzLSAQAAdQMAAA4AAAAAAAAAAQAg&#10;AAAAJgEAAGRycy9lMm9Eb2MueG1sUEsFBgAAAAAGAAYAWQEAAGoFA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rPr>
                          <w:t>电力</w:t>
                        </w:r>
                      </w:p>
                    </w:txbxContent>
                  </v:textbox>
                </v:shape>
                <w10:wrap type="none"/>
                <w10:anchorlock/>
              </v:group>
            </w:pict>
          </mc:Fallback>
        </mc:AlternateContent>
      </w:r>
    </w:p>
    <w:p>
      <w:pPr>
        <w:tabs>
          <w:tab w:val="left" w:pos="7245"/>
        </w:tabs>
        <w:spacing w:line="560" w:lineRule="exact"/>
        <w:jc w:val="center"/>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图3新型建筑材料产业链</w:t>
      </w: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——技术发展方向。</w:t>
      </w:r>
      <w:r>
        <w:rPr>
          <w:rFonts w:hint="default" w:ascii="Times New Roman" w:hAnsi="Times New Roman" w:eastAsia="仿宋_GB2312" w:cs="Times New Roman"/>
          <w:sz w:val="32"/>
          <w:szCs w:val="32"/>
        </w:rPr>
        <w:t>依托宏泰铝业等企业，突破高性能铝合金化学成分配方及制备技术、薄壁大截面铝型材模具设计以及热处理技术、精密成型铝型材热挤压模具设计及加工技术、精密成型铝型材挤压工艺技术、铝型材机加工技术、铝型材加工件氧化技术、新型系统门窗设计技术等关键核心技术，开发汽车结构用铝型材、电子与新能源用高端工业铝型材、铝型材零部件、新型系统门窗铝型材等新产品。依托启宏热工，突破镁合金重熔精炼复合炉（双炉系统）关键技术，开发新能源汽车镁合金轻量化零部件。</w:t>
      </w: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——产业发展方向。</w:t>
      </w:r>
      <w:r>
        <w:rPr>
          <w:rFonts w:hint="default" w:ascii="Times New Roman" w:hAnsi="Times New Roman" w:eastAsia="仿宋_GB2312" w:cs="Times New Roman"/>
          <w:sz w:val="32"/>
          <w:szCs w:val="32"/>
        </w:rPr>
        <w:t>一是货运车辆和集装箱用工业铝型材，抢抓重型商用货车轻量化需求带来的市场机遇，大力发展全铝厢式半挂车、罐式半挂车、平板半挂车、集装箱半挂车、成品车辆运输半挂车等。二是建筑模板用铝挤压材，突破铸锭剪切→加热→挤压→淬火→拉伸矫直核心技术，把握建筑施工领域“以铝代钢”“以铝节木”的热潮，大力发展铝合金建筑模板。三是日用和家居方用工业铝型材，大力发展日用和家居用工业铝型材，包括铝质清扫工具、五金器具；服装、鞋具、箱包和雨具的配件；铝制家具、市政设施、电视机边框、体育器材等。</w:t>
      </w: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auto"/>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（4）新型建筑材料</w:t>
      </w:r>
    </w:p>
    <w:p>
      <w:pPr>
        <w:keepNext w:val="0"/>
        <w:keepLines w:val="0"/>
        <w:pageBreakBefore w:val="0"/>
        <w:widowControl w:val="0"/>
        <w:tabs>
          <w:tab w:val="left" w:pos="7245"/>
        </w:tabs>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以华新水泥为龙头，依托硅灰石、方解石、石英石等资源，加快发展纳米活性碳酸钙等功能性无机材料和超高性能混凝土、新型水泥等新型建筑材料，以水泥“二代”技术装备创新研发与达标为牵引，推进整体节能减排和清洁生产水平，建设全球最先进的绿色建材生态产业园和循环科技产业园，打造中部地区重要的新型建材产业转型升级示范区。</w:t>
      </w:r>
    </w:p>
    <w:p>
      <w:pPr>
        <w:tabs>
          <w:tab w:val="left" w:pos="7245"/>
        </w:tabs>
        <w:spacing w:line="580" w:lineRule="exact"/>
        <w:rPr>
          <w:rFonts w:hint="default" w:ascii="Times New Roman" w:hAnsi="Times New Roman" w:eastAsia="仿宋" w:cs="Times New Roman"/>
          <w:sz w:val="32"/>
          <w:szCs w:val="32"/>
        </w:rPr>
      </w:pPr>
    </w:p>
    <w:p>
      <w:pPr>
        <w:tabs>
          <w:tab w:val="left" w:pos="7245"/>
        </w:tabs>
        <w:spacing w:line="580" w:lineRule="exact"/>
        <w:rPr>
          <w:rFonts w:hint="default" w:ascii="Times New Roman" w:hAnsi="Times New Roman" w:eastAsia="仿宋" w:cs="Times New Roman"/>
          <w:sz w:val="32"/>
          <w:szCs w:val="32"/>
        </w:rPr>
      </w:pPr>
    </w:p>
    <w:p>
      <w:pPr>
        <w:tabs>
          <w:tab w:val="left" w:pos="7245"/>
        </w:tabs>
        <w:spacing w:line="580" w:lineRule="exact"/>
        <w:rPr>
          <w:rFonts w:hint="default" w:ascii="Times New Roman" w:hAnsi="Times New Roman" w:eastAsia="仿宋" w:cs="Times New Roman"/>
          <w:sz w:val="32"/>
          <w:szCs w:val="32"/>
        </w:rPr>
      </w:pPr>
    </w:p>
    <w:p>
      <w:pPr>
        <w:tabs>
          <w:tab w:val="left" w:pos="7245"/>
        </w:tabs>
        <w:spacing w:line="580" w:lineRule="exact"/>
        <w:rPr>
          <w:rFonts w:hint="default" w:ascii="Times New Roman" w:hAnsi="Times New Roman" w:eastAsia="仿宋" w:cs="Times New Roman"/>
          <w:sz w:val="32"/>
          <w:szCs w:val="32"/>
        </w:rPr>
      </w:pPr>
    </w:p>
    <w:p>
      <w:pPr>
        <w:tabs>
          <w:tab w:val="left" w:pos="7245"/>
        </w:tabs>
        <w:spacing w:line="580" w:lineRule="exact"/>
        <w:rPr>
          <w:rFonts w:hint="default" w:ascii="Times New Roman" w:hAnsi="Times New Roman" w:eastAsia="仿宋" w:cs="Times New Roman"/>
          <w:sz w:val="32"/>
          <w:szCs w:val="32"/>
        </w:rPr>
      </w:pPr>
    </w:p>
    <w:p>
      <w:pPr>
        <w:tabs>
          <w:tab w:val="left" w:pos="7245"/>
        </w:tabs>
        <w:spacing w:line="580" w:lineRule="exact"/>
        <w:rPr>
          <w:rFonts w:hint="default" w:ascii="Times New Roman" w:hAnsi="Times New Roman" w:eastAsia="仿宋" w:cs="Times New Roman"/>
          <w:sz w:val="32"/>
          <w:szCs w:val="32"/>
        </w:rPr>
      </w:pPr>
    </w:p>
    <w:p>
      <w:pPr>
        <w:tabs>
          <w:tab w:val="left" w:pos="7245"/>
        </w:tabs>
        <w:spacing w:line="580" w:lineRule="exact"/>
        <w:rPr>
          <w:rFonts w:hint="default" w:ascii="Times New Roman" w:hAnsi="Times New Roman" w:eastAsia="仿宋" w:cs="Times New Roman"/>
          <w:sz w:val="32"/>
          <w:szCs w:val="32"/>
        </w:rPr>
      </w:pPr>
    </w:p>
    <w:p>
      <w:pPr>
        <w:tabs>
          <w:tab w:val="left" w:pos="7245"/>
        </w:tabs>
        <w:spacing w:line="580" w:lineRule="exact"/>
        <w:ind w:firstLine="640" w:firstLineChars="200"/>
        <w:rPr>
          <w:rFonts w:hint="default" w:ascii="Times New Roman" w:hAnsi="Times New Roman" w:eastAsia="仿宋" w:cs="Times New Roman"/>
          <w:sz w:val="32"/>
          <w:szCs w:val="32"/>
        </w:rPr>
      </w:pPr>
    </w:p>
    <w:p>
      <w:pPr>
        <w:tabs>
          <w:tab w:val="left" w:pos="7245"/>
        </w:tabs>
        <w:spacing w:line="58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mc:AlternateContent>
          <mc:Choice Requires="wps">
            <w:drawing>
              <wp:anchor distT="0" distB="0" distL="114300" distR="114300" simplePos="0" relativeHeight="251678720" behindDoc="0" locked="0" layoutInCell="1" allowOverlap="1">
                <wp:simplePos x="0" y="0"/>
                <wp:positionH relativeFrom="column">
                  <wp:posOffset>524510</wp:posOffset>
                </wp:positionH>
                <wp:positionV relativeFrom="paragraph">
                  <wp:posOffset>330200</wp:posOffset>
                </wp:positionV>
                <wp:extent cx="298450" cy="158750"/>
                <wp:effectExtent l="0" t="0" r="6350" b="12700"/>
                <wp:wrapNone/>
                <wp:docPr id="1546" name="矩形 1546"/>
                <wp:cNvGraphicFramePr/>
                <a:graphic xmlns:a="http://schemas.openxmlformats.org/drawingml/2006/main">
                  <a:graphicData uri="http://schemas.microsoft.com/office/word/2010/wordprocessingShape">
                    <wps:wsp>
                      <wps:cNvSpPr/>
                      <wps:spPr>
                        <a:xfrm>
                          <a:off x="0" y="0"/>
                          <a:ext cx="298450" cy="158750"/>
                        </a:xfrm>
                        <a:prstGeom prst="rect">
                          <a:avLst/>
                        </a:prstGeom>
                        <a:solidFill>
                          <a:srgbClr val="548DD4"/>
                        </a:solidFill>
                        <a:ln w="9525">
                          <a:noFill/>
                        </a:ln>
                      </wps:spPr>
                      <wps:bodyPr lIns="18000" tIns="10800" rIns="18000" bIns="10800" upright="1"/>
                    </wps:wsp>
                  </a:graphicData>
                </a:graphic>
              </wp:anchor>
            </w:drawing>
          </mc:Choice>
          <mc:Fallback>
            <w:pict>
              <v:rect id="_x0000_s1026" o:spid="_x0000_s1026" o:spt="1" style="position:absolute;left:0pt;margin-left:41.3pt;margin-top:26pt;height:12.5pt;width:23.5pt;z-index:251678720;mso-width-relative:page;mso-height-relative:page;" fillcolor="#548DD4" filled="t" stroked="f" coordsize="21600,21600" o:gfxdata="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GEUh8DZAAAACAEAAA8AAAAAAAAAAQAgAAAAIgAAAGRycy9kb3ducmV2LnhtbFBLAQIUABQA&#10;AAAIAIdO4kD0K47JtgEAAFMDAAAOAAAAAAAAAAEAIAAAACgBAABkcnMvZTJvRG9jLnhtbFBLBQYA&#10;AAAABgAGAFkBAABQBQAAAAA=&#10;">
                <v:fill on="t" focussize="0,0"/>
                <v:stroke on="f"/>
                <v:imagedata o:title=""/>
                <o:lock v:ext="edit" aspectratio="f"/>
                <v:textbox inset="0.5mm,0.3mm,0.5mm,0.3mm"/>
              </v:rect>
            </w:pict>
          </mc:Fallback>
        </mc:AlternateContent>
      </w:r>
      <w:r>
        <w:rPr>
          <w:rFonts w:hint="default" w:ascii="Times New Roman" w:hAnsi="Times New Roman" w:eastAsia="仿宋" w:cs="Times New Roman"/>
          <w:sz w:val="32"/>
          <w:szCs w:val="32"/>
        </w:rPr>
        <mc:AlternateContent>
          <mc:Choice Requires="wps">
            <w:drawing>
              <wp:anchor distT="0" distB="0" distL="114300" distR="114300" simplePos="0" relativeHeight="251677696" behindDoc="0" locked="0" layoutInCell="1" allowOverlap="1">
                <wp:simplePos x="0" y="0"/>
                <wp:positionH relativeFrom="column">
                  <wp:posOffset>217170</wp:posOffset>
                </wp:positionH>
                <wp:positionV relativeFrom="paragraph">
                  <wp:posOffset>330200</wp:posOffset>
                </wp:positionV>
                <wp:extent cx="298450" cy="158750"/>
                <wp:effectExtent l="6350" t="6350" r="19050" b="6350"/>
                <wp:wrapNone/>
                <wp:docPr id="1547" name="矩形 1547"/>
                <wp:cNvGraphicFramePr/>
                <a:graphic xmlns:a="http://schemas.openxmlformats.org/drawingml/2006/main">
                  <a:graphicData uri="http://schemas.microsoft.com/office/word/2010/wordprocessingShape">
                    <wps:wsp>
                      <wps:cNvSpPr/>
                      <wps:spPr>
                        <a:xfrm>
                          <a:off x="0" y="0"/>
                          <a:ext cx="298450" cy="158750"/>
                        </a:xfrm>
                        <a:prstGeom prst="rect">
                          <a:avLst/>
                        </a:prstGeom>
                        <a:solidFill>
                          <a:srgbClr val="1F497D"/>
                        </a:solidFill>
                        <a:ln w="12700" cap="flat" cmpd="sng">
                          <a:solidFill>
                            <a:srgbClr val="1F497D"/>
                          </a:solidFill>
                          <a:prstDash val="solid"/>
                          <a:miter/>
                          <a:headEnd type="none" w="med" len="med"/>
                          <a:tailEnd type="none" w="med" len="med"/>
                        </a:ln>
                      </wps:spPr>
                      <wps:bodyPr lIns="18000" tIns="10800" rIns="18000" bIns="10800" upright="1"/>
                    </wps:wsp>
                  </a:graphicData>
                </a:graphic>
              </wp:anchor>
            </w:drawing>
          </mc:Choice>
          <mc:Fallback>
            <w:pict>
              <v:rect id="_x0000_s1026" o:spid="_x0000_s1026" o:spt="1" style="position:absolute;left:0pt;margin-left:17.1pt;margin-top:26pt;height:12.5pt;width:23.5pt;z-index:251677696;mso-width-relative:page;mso-height-relative:page;" fillcolor="#1F497D" filled="t" stroked="t" coordsize="21600,21600" o:gfxdata="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YaA19UAAAAHAQAADwAAAAAAAAABACAAAAAiAAAAZHJzL2Rvd25yZXYueG1sUEsBAhQA&#10;FAAAAAgAh07iQPI1pfb1AQAACgQAAA4AAAAAAAAAAQAgAAAAJAEAAGRycy9lMm9Eb2MueG1sUEsF&#10;BgAAAAAGAAYAWQEAAIsFAAAAAA==&#10;">
                <v:fill on="t" focussize="0,0"/>
                <v:stroke weight="1pt" color="#1F497D" joinstyle="miter"/>
                <v:imagedata o:title=""/>
                <o:lock v:ext="edit" aspectratio="f"/>
                <v:textbox inset="0.5mm,0.3mm,0.5mm,0.3mm"/>
              </v:rect>
            </w:pict>
          </mc:Fallback>
        </mc:AlternateContent>
      </w:r>
      <w:r>
        <w:rPr>
          <w:rFonts w:hint="default" w:ascii="Times New Roman" w:hAnsi="Times New Roman" w:eastAsia="仿宋" w:cs="Times New Roman"/>
          <w:sz w:val="32"/>
          <w:szCs w:val="32"/>
        </w:rPr>
        <mc:AlternateContent>
          <mc:Choice Requires="wps">
            <w:drawing>
              <wp:anchor distT="0" distB="0" distL="114300" distR="114300" simplePos="0" relativeHeight="251676672" behindDoc="0" locked="0" layoutInCell="1" allowOverlap="1">
                <wp:simplePos x="0" y="0"/>
                <wp:positionH relativeFrom="column">
                  <wp:posOffset>1103630</wp:posOffset>
                </wp:positionH>
                <wp:positionV relativeFrom="paragraph">
                  <wp:posOffset>320040</wp:posOffset>
                </wp:positionV>
                <wp:extent cx="1730375" cy="208915"/>
                <wp:effectExtent l="0" t="0" r="3175" b="635"/>
                <wp:wrapNone/>
                <wp:docPr id="1548" name="文本框 1548"/>
                <wp:cNvGraphicFramePr/>
                <a:graphic xmlns:a="http://schemas.openxmlformats.org/drawingml/2006/main">
                  <a:graphicData uri="http://schemas.microsoft.com/office/word/2010/wordprocessingShape">
                    <wps:wsp>
                      <wps:cNvSpPr txBox="1"/>
                      <wps:spPr>
                        <a:xfrm>
                          <a:off x="0" y="0"/>
                          <a:ext cx="1730375" cy="208915"/>
                        </a:xfrm>
                        <a:prstGeom prst="rect">
                          <a:avLst/>
                        </a:prstGeom>
                        <a:solidFill>
                          <a:srgbClr val="FFFFFF"/>
                        </a:solidFill>
                        <a:ln w="9525">
                          <a:noFill/>
                        </a:ln>
                      </wps:spPr>
                      <wps:txbx>
                        <w:txbxContent>
                          <w:p>
                            <w:pPr>
                              <w:jc w:val="center"/>
                              <w:rPr>
                                <w:rFonts w:ascii="仿宋_GB2312" w:eastAsia="仿宋_GB2312"/>
                                <w:spacing w:val="-10"/>
                              </w:rPr>
                            </w:pPr>
                            <w:r>
                              <w:rPr>
                                <w:rFonts w:hint="eastAsia" w:ascii="仿宋_GB2312" w:eastAsia="仿宋_GB2312"/>
                                <w:spacing w:val="-10"/>
                              </w:rPr>
                              <w:t>表示黄石产业（领域）发展强弱</w:t>
                            </w:r>
                          </w:p>
                        </w:txbxContent>
                      </wps:txbx>
                      <wps:bodyPr lIns="18000" tIns="10800" rIns="18000" bIns="10800" upright="1"/>
                    </wps:wsp>
                  </a:graphicData>
                </a:graphic>
              </wp:anchor>
            </w:drawing>
          </mc:Choice>
          <mc:Fallback>
            <w:pict>
              <v:shape id="_x0000_s1026" o:spid="_x0000_s1026" o:spt="202" type="#_x0000_t202" style="position:absolute;left:0pt;margin-left:86.9pt;margin-top:25.2pt;height:16.45pt;width:136.25pt;z-index:251676672;mso-width-relative:page;mso-height-relative:page;" fillcolor="#FFFFFF" filled="t" stroked="f" coordsize="21600,21600" o:gfxdata="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C1ZDc7VAAAACQEAAA8AAAAAAAAAAQAgAAAAIgAAAGRycy9kb3ducmV2Lnht&#10;bFBLAQIUABQAAAAIAIdO4kDfXv8vwwEAAGwDAAAOAAAAAAAAAAEAIAAAACQBAABkcnMvZTJvRG9j&#10;LnhtbFBLBQYAAAAABgAGAFkBAABZBQAAAAA=&#10;">
                <v:fill on="t" focussize="0,0"/>
                <v:stroke on="f"/>
                <v:imagedata o:title=""/>
                <o:lock v:ext="edit" aspectratio="f"/>
                <v:textbox inset="0.5mm,0.3mm,0.5mm,0.3mm">
                  <w:txbxContent>
                    <w:p>
                      <w:pPr>
                        <w:jc w:val="center"/>
                        <w:rPr>
                          <w:rFonts w:ascii="仿宋_GB2312" w:eastAsia="仿宋_GB2312"/>
                          <w:spacing w:val="-10"/>
                        </w:rPr>
                      </w:pPr>
                      <w:r>
                        <w:rPr>
                          <w:rFonts w:hint="eastAsia" w:ascii="仿宋_GB2312" w:eastAsia="仿宋_GB2312"/>
                          <w:spacing w:val="-10"/>
                        </w:rPr>
                        <w:t>表示黄石产业（领域）发展强弱</w:t>
                      </w:r>
                    </w:p>
                  </w:txbxContent>
                </v:textbox>
              </v:shape>
            </w:pict>
          </mc:Fallback>
        </mc:AlternateContent>
      </w:r>
      <w:r>
        <w:rPr>
          <w:rFonts w:hint="default" w:ascii="Times New Roman" w:hAnsi="Times New Roman" w:eastAsia="仿宋" w:cs="Times New Roman"/>
          <w:sz w:val="32"/>
          <w:szCs w:val="32"/>
        </w:rPr>
        <mc:AlternateContent>
          <mc:Choice Requires="wps">
            <w:drawing>
              <wp:anchor distT="0" distB="0" distL="114300" distR="114300" simplePos="0" relativeHeight="251682816" behindDoc="0" locked="0" layoutInCell="1" allowOverlap="1">
                <wp:simplePos x="0" y="0"/>
                <wp:positionH relativeFrom="column">
                  <wp:posOffset>18415</wp:posOffset>
                </wp:positionH>
                <wp:positionV relativeFrom="paragraph">
                  <wp:posOffset>325755</wp:posOffset>
                </wp:positionV>
                <wp:extent cx="198755" cy="219075"/>
                <wp:effectExtent l="0" t="0" r="10795" b="9525"/>
                <wp:wrapNone/>
                <wp:docPr id="1549" name="文本框 1549"/>
                <wp:cNvGraphicFramePr/>
                <a:graphic xmlns:a="http://schemas.openxmlformats.org/drawingml/2006/main">
                  <a:graphicData uri="http://schemas.microsoft.com/office/word/2010/wordprocessingShape">
                    <wps:wsp>
                      <wps:cNvSpPr txBox="1"/>
                      <wps:spPr>
                        <a:xfrm>
                          <a:off x="0" y="0"/>
                          <a:ext cx="198755" cy="219075"/>
                        </a:xfrm>
                        <a:prstGeom prst="rect">
                          <a:avLst/>
                        </a:prstGeom>
                        <a:solidFill>
                          <a:srgbClr val="FFFFFF"/>
                        </a:solidFill>
                        <a:ln w="9525">
                          <a:noFill/>
                        </a:ln>
                      </wps:spPr>
                      <wps:txbx>
                        <w:txbxContent>
                          <w:p>
                            <w:pPr>
                              <w:spacing w:line="240" w:lineRule="exact"/>
                              <w:rPr>
                                <w:rFonts w:ascii="仿宋_GB2312" w:eastAsia="仿宋_GB2312"/>
                              </w:rPr>
                            </w:pPr>
                            <w:r>
                              <w:rPr>
                                <w:rFonts w:hint="eastAsia" w:ascii="仿宋_GB2312" w:eastAsia="仿宋_GB2312"/>
                              </w:rPr>
                              <w:t>注</w:t>
                            </w:r>
                          </w:p>
                        </w:txbxContent>
                      </wps:txbx>
                      <wps:bodyPr lIns="18000" tIns="10800" rIns="18000" bIns="10800" upright="1"/>
                    </wps:wsp>
                  </a:graphicData>
                </a:graphic>
              </wp:anchor>
            </w:drawing>
          </mc:Choice>
          <mc:Fallback>
            <w:pict>
              <v:shape id="_x0000_s1026" o:spid="_x0000_s1026" o:spt="202" type="#_x0000_t202" style="position:absolute;left:0pt;margin-left:1.45pt;margin-top:25.65pt;height:17.25pt;width:15.65pt;z-index:251682816;mso-width-relative:page;mso-height-relative:page;" fillcolor="#FFFFFF" filled="t" stroked="f" coordsize="21600,21600" o:gfxdata="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cVlH+9MAAAAGAQAADwAAAAAAAAABACAAAAAiAAAAZHJzL2Rvd25yZXYueG1sUEsB&#10;AhQAFAAAAAgAh07iQKa4e2fBAQAAawMAAA4AAAAAAAAAAQAgAAAAIgEAAGRycy9lMm9Eb2MueG1s&#10;UEsFBgAAAAAGAAYAWQEAAFUFAAAAAA==&#10;">
                <v:fill on="t" focussize="0,0"/>
                <v:stroke on="f"/>
                <v:imagedata o:title=""/>
                <o:lock v:ext="edit" aspectratio="f"/>
                <v:textbox inset="0.5mm,0.3mm,0.5mm,0.3mm">
                  <w:txbxContent>
                    <w:p>
                      <w:pPr>
                        <w:spacing w:line="240" w:lineRule="exact"/>
                        <w:rPr>
                          <w:rFonts w:ascii="仿宋_GB2312" w:eastAsia="仿宋_GB2312"/>
                        </w:rPr>
                      </w:pPr>
                      <w:r>
                        <w:rPr>
                          <w:rFonts w:hint="eastAsia" w:ascii="仿宋_GB2312" w:eastAsia="仿宋_GB2312"/>
                        </w:rPr>
                        <w:t>注</w:t>
                      </w:r>
                    </w:p>
                  </w:txbxContent>
                </v:textbox>
              </v:shape>
            </w:pict>
          </mc:Fallback>
        </mc:AlternateContent>
      </w:r>
      <w:r>
        <w:rPr>
          <w:rFonts w:hint="default" w:ascii="Times New Roman" w:hAnsi="Times New Roman" w:eastAsia="仿宋" w:cs="Times New Roman"/>
          <w:sz w:val="32"/>
          <w:szCs w:val="32"/>
        </w:rPr>
        <mc:AlternateContent>
          <mc:Choice Requires="wps">
            <w:drawing>
              <wp:anchor distT="0" distB="0" distL="114300" distR="114300" simplePos="0" relativeHeight="251681792" behindDoc="0" locked="0" layoutInCell="1" allowOverlap="1">
                <wp:simplePos x="0" y="0"/>
                <wp:positionH relativeFrom="column">
                  <wp:posOffset>4465955</wp:posOffset>
                </wp:positionH>
                <wp:positionV relativeFrom="paragraph">
                  <wp:posOffset>300990</wp:posOffset>
                </wp:positionV>
                <wp:extent cx="1019175" cy="228600"/>
                <wp:effectExtent l="0" t="0" r="9525" b="0"/>
                <wp:wrapNone/>
                <wp:docPr id="1550" name="文本框 1550"/>
                <wp:cNvGraphicFramePr/>
                <a:graphic xmlns:a="http://schemas.openxmlformats.org/drawingml/2006/main">
                  <a:graphicData uri="http://schemas.microsoft.com/office/word/2010/wordprocessingShape">
                    <wps:wsp>
                      <wps:cNvSpPr txBox="1"/>
                      <wps:spPr>
                        <a:xfrm>
                          <a:off x="0" y="0"/>
                          <a:ext cx="1019175" cy="228600"/>
                        </a:xfrm>
                        <a:prstGeom prst="rect">
                          <a:avLst/>
                        </a:prstGeom>
                        <a:solidFill>
                          <a:srgbClr val="FFFFFF"/>
                        </a:solidFill>
                        <a:ln w="9525">
                          <a:noFill/>
                        </a:ln>
                      </wps:spPr>
                      <wps:txbx>
                        <w:txbxContent>
                          <w:p>
                            <w:pPr>
                              <w:jc w:val="center"/>
                              <w:rPr>
                                <w:rFonts w:ascii="仿宋_GB2312" w:eastAsia="仿宋_GB2312"/>
                              </w:rPr>
                            </w:pPr>
                            <w:r>
                              <w:rPr>
                                <w:rFonts w:hint="eastAsia" w:ascii="仿宋_GB2312" w:eastAsia="仿宋_GB2312"/>
                                <w:spacing w:val="-10"/>
                              </w:rPr>
                              <w:t>表示重点引进企</w:t>
                            </w:r>
                            <w:r>
                              <w:rPr>
                                <w:rFonts w:hint="eastAsia" w:ascii="仿宋_GB2312" w:eastAsia="仿宋_GB2312"/>
                              </w:rPr>
                              <w:t>业</w:t>
                            </w:r>
                          </w:p>
                        </w:txbxContent>
                      </wps:txbx>
                      <wps:bodyPr lIns="18000" tIns="10800" rIns="18000" bIns="10800" upright="1"/>
                    </wps:wsp>
                  </a:graphicData>
                </a:graphic>
              </wp:anchor>
            </w:drawing>
          </mc:Choice>
          <mc:Fallback>
            <w:pict>
              <v:shape id="_x0000_s1026" o:spid="_x0000_s1026" o:spt="202" type="#_x0000_t202" style="position:absolute;left:0pt;margin-left:351.65pt;margin-top:23.7pt;height:18pt;width:80.25pt;z-index:251681792;mso-width-relative:page;mso-height-relative:page;" fillcolor="#FFFFFF" filled="t" stroked="f" coordsize="21600,21600" o:gfxdata="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C4CW41QAAAAkBAAAPAAAAAAAAAAEAIAAAACIAAABkcnMvZG93bnJldi54&#10;bWxQSwECFAAUAAAACACHTuJAfyoe3sQBAABsAwAADgAAAAAAAAABACAAAAAkAQAAZHJzL2Uyb0Rv&#10;Yy54bWxQSwUGAAAAAAYABgBZAQAAWgU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spacing w:val="-10"/>
                        </w:rPr>
                        <w:t>表示重点引进企</w:t>
                      </w:r>
                      <w:r>
                        <w:rPr>
                          <w:rFonts w:hint="eastAsia" w:ascii="仿宋_GB2312" w:eastAsia="仿宋_GB2312"/>
                        </w:rPr>
                        <w:t>业</w:t>
                      </w:r>
                    </w:p>
                  </w:txbxContent>
                </v:textbox>
              </v:shape>
            </w:pict>
          </mc:Fallback>
        </mc:AlternateContent>
      </w:r>
      <w:r>
        <w:rPr>
          <w:rFonts w:hint="default" w:ascii="Times New Roman" w:hAnsi="Times New Roman" w:eastAsia="仿宋" w:cs="Times New Roman"/>
          <w:sz w:val="32"/>
          <w:szCs w:val="32"/>
        </w:rPr>
        <mc:AlternateContent>
          <mc:Choice Requires="wps">
            <w:drawing>
              <wp:anchor distT="0" distB="0" distL="114300" distR="114300" simplePos="0" relativeHeight="251680768" behindDoc="0" locked="0" layoutInCell="1" allowOverlap="1">
                <wp:simplePos x="0" y="0"/>
                <wp:positionH relativeFrom="column">
                  <wp:posOffset>2856865</wp:posOffset>
                </wp:positionH>
                <wp:positionV relativeFrom="paragraph">
                  <wp:posOffset>330200</wp:posOffset>
                </wp:positionV>
                <wp:extent cx="298450" cy="158750"/>
                <wp:effectExtent l="9525" t="9525" r="15875" b="22225"/>
                <wp:wrapNone/>
                <wp:docPr id="1551" name="矩形 1551"/>
                <wp:cNvGraphicFramePr/>
                <a:graphic xmlns:a="http://schemas.openxmlformats.org/drawingml/2006/main">
                  <a:graphicData uri="http://schemas.microsoft.com/office/word/2010/wordprocessingShape">
                    <wps:wsp>
                      <wps:cNvSpPr/>
                      <wps:spPr>
                        <a:xfrm>
                          <a:off x="0" y="0"/>
                          <a:ext cx="298450" cy="158750"/>
                        </a:xfrm>
                        <a:prstGeom prst="rect">
                          <a:avLst/>
                        </a:prstGeom>
                        <a:solidFill>
                          <a:srgbClr val="C6D9F1"/>
                        </a:solidFill>
                        <a:ln w="19050" cap="flat" cmpd="sng">
                          <a:solidFill>
                            <a:srgbClr val="548DD4"/>
                          </a:solidFill>
                          <a:prstDash val="sysDot"/>
                          <a:miter/>
                          <a:headEnd type="none" w="med" len="med"/>
                          <a:tailEnd type="none" w="med" len="med"/>
                        </a:ln>
                      </wps:spPr>
                      <wps:bodyPr lIns="18000" tIns="10800" rIns="18000" bIns="10800" upright="1"/>
                    </wps:wsp>
                  </a:graphicData>
                </a:graphic>
              </wp:anchor>
            </w:drawing>
          </mc:Choice>
          <mc:Fallback>
            <w:pict>
              <v:rect id="_x0000_s1026" o:spid="_x0000_s1026" o:spt="1" style="position:absolute;left:0pt;margin-left:224.95pt;margin-top:26pt;height:12.5pt;width:23.5pt;z-index:251680768;mso-width-relative:page;mso-height-relative:page;" fillcolor="#C6D9F1" filled="t" stroked="t" coordsize="21600,21600" o:gfxdata="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OilEunZAAAACQEAAA8AAAAAAAAAAQAgAAAAIgAAAGRycy9kb3du&#10;cmV2LnhtbFBLAQIUABQAAAAIAIdO4kBDNmdq/gEAAAsEAAAOAAAAAAAAAAEAIAAAACgBAABkcnMv&#10;ZTJvRG9jLnhtbFBLBQYAAAAABgAGAFkBAACYBQAAAAA=&#10;">
                <v:fill on="t" focussize="0,0"/>
                <v:stroke weight="1.5pt" color="#548DD4" joinstyle="miter" dashstyle="1 1"/>
                <v:imagedata o:title=""/>
                <o:lock v:ext="edit" aspectratio="f"/>
                <v:textbox inset="0.5mm,0.3mm,0.5mm,0.3mm"/>
              </v:rect>
            </w:pict>
          </mc:Fallback>
        </mc:AlternateContent>
      </w:r>
      <w:r>
        <w:rPr>
          <w:rFonts w:hint="default" w:ascii="Times New Roman" w:hAnsi="Times New Roman" w:eastAsia="仿宋" w:cs="Times New Roman"/>
          <w:sz w:val="32"/>
          <w:szCs w:val="32"/>
        </w:rPr>
        <mc:AlternateContent>
          <mc:Choice Requires="wps">
            <w:drawing>
              <wp:anchor distT="0" distB="0" distL="114300" distR="114300" simplePos="0" relativeHeight="251679744" behindDoc="0" locked="0" layoutInCell="1" allowOverlap="1">
                <wp:simplePos x="0" y="0"/>
                <wp:positionH relativeFrom="column">
                  <wp:posOffset>831850</wp:posOffset>
                </wp:positionH>
                <wp:positionV relativeFrom="paragraph">
                  <wp:posOffset>330200</wp:posOffset>
                </wp:positionV>
                <wp:extent cx="298450" cy="158750"/>
                <wp:effectExtent l="0" t="0" r="6350" b="12700"/>
                <wp:wrapNone/>
                <wp:docPr id="1552" name="矩形 1552"/>
                <wp:cNvGraphicFramePr/>
                <a:graphic xmlns:a="http://schemas.openxmlformats.org/drawingml/2006/main">
                  <a:graphicData uri="http://schemas.microsoft.com/office/word/2010/wordprocessingShape">
                    <wps:wsp>
                      <wps:cNvSpPr/>
                      <wps:spPr>
                        <a:xfrm>
                          <a:off x="0" y="0"/>
                          <a:ext cx="298450" cy="158750"/>
                        </a:xfrm>
                        <a:prstGeom prst="rect">
                          <a:avLst/>
                        </a:prstGeom>
                        <a:solidFill>
                          <a:srgbClr val="C6D9F1"/>
                        </a:solidFill>
                        <a:ln w="12700">
                          <a:noFill/>
                        </a:ln>
                      </wps:spPr>
                      <wps:bodyPr lIns="18000" tIns="10800" rIns="18000" bIns="10800" upright="1"/>
                    </wps:wsp>
                  </a:graphicData>
                </a:graphic>
              </wp:anchor>
            </w:drawing>
          </mc:Choice>
          <mc:Fallback>
            <w:pict>
              <v:rect id="_x0000_s1026" o:spid="_x0000_s1026" o:spt="1" style="position:absolute;left:0pt;margin-left:65.5pt;margin-top:26pt;height:12.5pt;width:23.5pt;z-index:251679744;mso-width-relative:page;mso-height-relative:page;" fillcolor="#C6D9F1" filled="t" stroked="f" coordsize="21600,21600" o:gfxdata="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6Gln6dUAAAAJAQAADwAAAAAAAAABACAAAAAiAAAAZHJzL2Rvd25yZXYueG1sUEsBAhQAFAAAAAgA&#10;h07iQMOtReq2AQAAVAMAAA4AAAAAAAAAAQAgAAAAJAEAAGRycy9lMm9Eb2MueG1sUEsFBgAAAAAG&#10;AAYAWQEAAEwFAAAAAA==&#10;">
                <v:fill on="t" focussize="0,0"/>
                <v:stroke on="f" weight="1pt"/>
                <v:imagedata o:title=""/>
                <o:lock v:ext="edit" aspectratio="f"/>
                <v:textbox inset="0.5mm,0.3mm,0.5mm,0.3mm"/>
              </v:rect>
            </w:pict>
          </mc:Fallback>
        </mc:AlternateContent>
      </w:r>
    </w:p>
    <w:p>
      <w:pPr>
        <w:tabs>
          <w:tab w:val="left" w:pos="7245"/>
        </w:tabs>
        <w:spacing w:line="580" w:lineRule="exact"/>
        <w:rPr>
          <w:rFonts w:hint="default" w:ascii="Times New Roman" w:hAnsi="Times New Roman" w:eastAsia="仿宋" w:cs="Times New Roman"/>
          <w:sz w:val="32"/>
          <w:szCs w:val="32"/>
        </w:rPr>
      </w:pPr>
      <w:r>
        <w:rPr>
          <w:rFonts w:hint="default" w:ascii="Times New Roman" w:hAnsi="Times New Roman" w:eastAsia="仿宋" w:cs="Times New Roman"/>
          <w:sz w:val="32"/>
          <w:szCs w:val="32"/>
        </w:rPr>
        <mc:AlternateContent>
          <mc:Choice Requires="wpc">
            <w:drawing>
              <wp:inline distT="0" distB="0" distL="114300" distR="114300">
                <wp:extent cx="5485130" cy="3451860"/>
                <wp:effectExtent l="0" t="9525" r="0" b="5715"/>
                <wp:docPr id="154" name="画布 15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a:noFill/>
                        </a:ln>
                      </wpc:whole>
                      <wps:wsp>
                        <wps:cNvPr id="127" name="文本框 127"/>
                        <wps:cNvSpPr txBox="1"/>
                        <wps:spPr>
                          <a:xfrm>
                            <a:off x="2954020" y="2279015"/>
                            <a:ext cx="1661160" cy="845820"/>
                          </a:xfrm>
                          <a:prstGeom prst="rect">
                            <a:avLst/>
                          </a:prstGeom>
                          <a:solidFill>
                            <a:srgbClr val="D8D8D8"/>
                          </a:solidFill>
                          <a:ln w="9525">
                            <a:noFill/>
                          </a:ln>
                        </wps:spPr>
                        <wps:txbx>
                          <w:txbxContent>
                            <w:p>
                              <w:pPr>
                                <w:rPr>
                                  <w:rFonts w:ascii="仿宋_GB2312" w:eastAsia="仿宋_GB2312"/>
                                </w:rPr>
                              </w:pPr>
                              <w:r>
                                <w:rPr>
                                  <w:rFonts w:hint="eastAsia" w:ascii="仿宋_GB2312" w:eastAsia="仿宋_GB2312"/>
                                </w:rPr>
                                <w:t>下游</w:t>
                              </w:r>
                            </w:p>
                          </w:txbxContent>
                        </wps:txbx>
                        <wps:bodyPr lIns="18000" tIns="10800" rIns="18000" bIns="10800" upright="1"/>
                      </wps:wsp>
                      <wps:wsp>
                        <wps:cNvPr id="128" name="文本框 128"/>
                        <wps:cNvSpPr txBox="1"/>
                        <wps:spPr>
                          <a:xfrm>
                            <a:off x="2964815" y="1236980"/>
                            <a:ext cx="1661160" cy="672465"/>
                          </a:xfrm>
                          <a:prstGeom prst="rect">
                            <a:avLst/>
                          </a:prstGeom>
                          <a:solidFill>
                            <a:srgbClr val="D8D8D8"/>
                          </a:solidFill>
                          <a:ln w="9525">
                            <a:noFill/>
                          </a:ln>
                        </wps:spPr>
                        <wps:txbx>
                          <w:txbxContent>
                            <w:p>
                              <w:pPr>
                                <w:rPr>
                                  <w:rFonts w:ascii="仿宋_GB2312" w:eastAsia="仿宋_GB2312"/>
                                </w:rPr>
                              </w:pPr>
                              <w:r>
                                <w:rPr>
                                  <w:rFonts w:hint="eastAsia" w:ascii="仿宋_GB2312" w:eastAsia="仿宋_GB2312"/>
                                </w:rPr>
                                <w:t>中游</w:t>
                              </w:r>
                            </w:p>
                          </w:txbxContent>
                        </wps:txbx>
                        <wps:bodyPr lIns="18000" tIns="10800" rIns="18000" bIns="10800" upright="1"/>
                      </wps:wsp>
                      <wps:wsp>
                        <wps:cNvPr id="129" name="文本框 129"/>
                        <wps:cNvSpPr txBox="1"/>
                        <wps:spPr>
                          <a:xfrm>
                            <a:off x="2975610" y="67310"/>
                            <a:ext cx="1661160" cy="800100"/>
                          </a:xfrm>
                          <a:prstGeom prst="rect">
                            <a:avLst/>
                          </a:prstGeom>
                          <a:solidFill>
                            <a:srgbClr val="D8D8D8"/>
                          </a:solidFill>
                          <a:ln w="9525">
                            <a:noFill/>
                          </a:ln>
                        </wps:spPr>
                        <wps:txbx>
                          <w:txbxContent>
                            <w:p>
                              <w:pPr>
                                <w:rPr>
                                  <w:rFonts w:ascii="仿宋_GB2312" w:eastAsia="仿宋_GB2312"/>
                                </w:rPr>
                              </w:pPr>
                              <w:r>
                                <w:rPr>
                                  <w:rFonts w:hint="eastAsia" w:ascii="仿宋_GB2312" w:eastAsia="仿宋_GB2312"/>
                                </w:rPr>
                                <w:t>上游</w:t>
                              </w:r>
                            </w:p>
                          </w:txbxContent>
                        </wps:txbx>
                        <wps:bodyPr lIns="18000" tIns="10800" rIns="18000" bIns="10800" upright="1"/>
                      </wps:wsp>
                      <wps:wsp>
                        <wps:cNvPr id="130" name="文本框 130"/>
                        <wps:cNvSpPr txBox="1"/>
                        <wps:spPr>
                          <a:xfrm>
                            <a:off x="1437640" y="0"/>
                            <a:ext cx="685165" cy="381000"/>
                          </a:xfrm>
                          <a:prstGeom prst="rect">
                            <a:avLst/>
                          </a:prstGeom>
                          <a:solidFill>
                            <a:srgbClr val="C6D9F1"/>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华新水泥</w:t>
                              </w:r>
                            </w:p>
                            <w:p>
                              <w:pPr>
                                <w:spacing w:line="240" w:lineRule="exact"/>
                                <w:rPr>
                                  <w:rFonts w:ascii="仿宋_GB2312" w:eastAsia="仿宋_GB2312"/>
                                </w:rPr>
                              </w:pPr>
                              <w:r>
                                <w:rPr>
                                  <w:rFonts w:hint="eastAsia" w:ascii="仿宋_GB2312" w:eastAsia="仿宋_GB2312"/>
                                </w:rPr>
                                <w:t>尖峰水泥</w:t>
                              </w:r>
                            </w:p>
                          </w:txbxContent>
                        </wps:txbx>
                        <wps:bodyPr lIns="18000" tIns="10800" rIns="18000" bIns="10800" upright="1"/>
                      </wps:wsp>
                      <wps:wsp>
                        <wps:cNvPr id="131" name="文本框 131"/>
                        <wps:cNvSpPr txBox="1"/>
                        <wps:spPr>
                          <a:xfrm>
                            <a:off x="340995" y="529590"/>
                            <a:ext cx="1895475" cy="141859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海螺水泥  法国Lafarge</w:t>
                              </w:r>
                            </w:p>
                            <w:p>
                              <w:pPr>
                                <w:spacing w:line="240" w:lineRule="exact"/>
                                <w:rPr>
                                  <w:rFonts w:ascii="仿宋_GB2312" w:eastAsia="仿宋_GB2312"/>
                                </w:rPr>
                              </w:pPr>
                              <w:r>
                                <w:rPr>
                                  <w:rFonts w:hint="eastAsia" w:ascii="仿宋_GB2312" w:eastAsia="仿宋_GB2312"/>
                                </w:rPr>
                                <w:t>山水水泥  瑞士Holcim</w:t>
                              </w:r>
                            </w:p>
                            <w:p>
                              <w:pPr>
                                <w:spacing w:line="240" w:lineRule="exact"/>
                                <w:rPr>
                                  <w:rFonts w:ascii="仿宋_GB2312" w:eastAsia="仿宋_GB2312"/>
                                </w:rPr>
                              </w:pPr>
                              <w:r>
                                <w:rPr>
                                  <w:rFonts w:hint="eastAsia" w:ascii="仿宋_GB2312" w:eastAsia="仿宋_GB2312"/>
                                </w:rPr>
                                <w:t>三狮集团  墨西哥Cemex</w:t>
                              </w:r>
                            </w:p>
                            <w:p>
                              <w:pPr>
                                <w:spacing w:line="240" w:lineRule="exact"/>
                                <w:rPr>
                                  <w:rFonts w:ascii="仿宋_GB2312" w:eastAsia="仿宋_GB2312"/>
                                </w:rPr>
                              </w:pPr>
                              <w:r>
                                <w:rPr>
                                  <w:rFonts w:hint="eastAsia" w:ascii="仿宋_GB2312" w:eastAsia="仿宋_GB2312"/>
                                </w:rPr>
                                <w:t>冀东水泥  德国Heidelberg</w:t>
                              </w:r>
                            </w:p>
                            <w:p>
                              <w:pPr>
                                <w:spacing w:line="240" w:lineRule="exact"/>
                                <w:rPr>
                                  <w:rFonts w:ascii="仿宋_GB2312" w:eastAsia="仿宋_GB2312"/>
                                </w:rPr>
                              </w:pPr>
                              <w:r>
                                <w:rPr>
                                  <w:rFonts w:hint="eastAsia" w:ascii="仿宋_GB2312" w:eastAsia="仿宋_GB2312"/>
                                </w:rPr>
                                <w:t>祁连山    意大利Italcementi</w:t>
                              </w:r>
                            </w:p>
                            <w:p>
                              <w:pPr>
                                <w:spacing w:line="240" w:lineRule="exact"/>
                                <w:rPr>
                                  <w:rFonts w:ascii="仿宋_GB2312" w:eastAsia="仿宋_GB2312"/>
                                </w:rPr>
                              </w:pPr>
                              <w:r>
                                <w:rPr>
                                  <w:rFonts w:hint="eastAsia" w:ascii="仿宋_GB2312" w:eastAsia="仿宋_GB2312"/>
                                </w:rPr>
                                <w:t>金隅集团  日本Taiheiyo</w:t>
                              </w:r>
                            </w:p>
                            <w:p>
                              <w:pPr>
                                <w:spacing w:line="240" w:lineRule="exact"/>
                                <w:rPr>
                                  <w:rFonts w:ascii="仿宋_GB2312" w:eastAsia="仿宋_GB2312"/>
                                </w:rPr>
                              </w:pPr>
                              <w:r>
                                <w:rPr>
                                  <w:rFonts w:hint="eastAsia" w:ascii="仿宋_GB2312" w:eastAsia="仿宋_GB2312"/>
                                </w:rPr>
                                <w:t>中国建材  德国Dyckerhoff</w:t>
                              </w:r>
                            </w:p>
                            <w:p>
                              <w:pPr>
                                <w:spacing w:line="240" w:lineRule="exact"/>
                                <w:rPr>
                                  <w:rFonts w:ascii="仿宋_GB2312" w:eastAsia="仿宋_GB2312"/>
                                </w:rPr>
                              </w:pPr>
                              <w:r>
                                <w:rPr>
                                  <w:rFonts w:hint="eastAsia" w:ascii="仿宋_GB2312" w:eastAsia="仿宋_GB2312"/>
                                </w:rPr>
                                <w:t>华润水泥  英国RMC</w:t>
                              </w:r>
                            </w:p>
                            <w:p>
                              <w:pPr>
                                <w:spacing w:line="240" w:lineRule="exact"/>
                                <w:rPr>
                                  <w:rFonts w:ascii="仿宋_GB2312" w:eastAsia="仿宋_GB2312"/>
                                </w:rPr>
                              </w:pPr>
                              <w:r>
                                <w:rPr>
                                  <w:rFonts w:hint="eastAsia" w:ascii="仿宋_GB2312" w:eastAsia="仿宋_GB2312"/>
                                </w:rPr>
                                <w:t>塔牌集团  葡萄牙Cimpor</w:t>
                              </w:r>
                            </w:p>
                          </w:txbxContent>
                        </wps:txbx>
                        <wps:bodyPr lIns="18000" tIns="10800" rIns="18000" bIns="10800" upright="1"/>
                      </wps:wsp>
                      <wps:wsp>
                        <wps:cNvPr id="132" name="文本框 132"/>
                        <wps:cNvSpPr txBox="1"/>
                        <wps:spPr>
                          <a:xfrm>
                            <a:off x="340995" y="2303780"/>
                            <a:ext cx="1828165" cy="87630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中国建筑</w:t>
                              </w:r>
                              <w:r>
                                <w:rPr>
                                  <w:rFonts w:hint="eastAsia" w:ascii="仿宋_GB2312" w:eastAsia="仿宋_GB2312"/>
                                </w:rPr>
                                <w:tab/>
                              </w:r>
                              <w:r>
                                <w:rPr>
                                  <w:rFonts w:hint="eastAsia" w:ascii="仿宋_GB2312" w:eastAsia="仿宋_GB2312"/>
                                </w:rPr>
                                <w:t>万科</w:t>
                              </w:r>
                            </w:p>
                            <w:p>
                              <w:pPr>
                                <w:spacing w:line="240" w:lineRule="exact"/>
                                <w:rPr>
                                  <w:rFonts w:ascii="仿宋_GB2312" w:eastAsia="仿宋_GB2312"/>
                                </w:rPr>
                              </w:pPr>
                              <w:r>
                                <w:rPr>
                                  <w:rFonts w:hint="eastAsia" w:ascii="仿宋_GB2312" w:eastAsia="仿宋_GB2312"/>
                                </w:rPr>
                                <w:t>中国中铁</w:t>
                              </w:r>
                              <w:r>
                                <w:rPr>
                                  <w:rFonts w:hint="eastAsia" w:ascii="仿宋_GB2312" w:eastAsia="仿宋_GB2312"/>
                                </w:rPr>
                                <w:tab/>
                              </w:r>
                              <w:r>
                                <w:rPr>
                                  <w:rFonts w:hint="eastAsia" w:ascii="仿宋_GB2312" w:eastAsia="仿宋_GB2312"/>
                                </w:rPr>
                                <w:t>碧桂园</w:t>
                              </w:r>
                            </w:p>
                            <w:p>
                              <w:pPr>
                                <w:spacing w:line="240" w:lineRule="exact"/>
                                <w:rPr>
                                  <w:rFonts w:ascii="仿宋_GB2312" w:eastAsia="仿宋_GB2312"/>
                                </w:rPr>
                              </w:pPr>
                              <w:r>
                                <w:rPr>
                                  <w:rFonts w:hint="eastAsia" w:ascii="仿宋_GB2312" w:eastAsia="仿宋_GB2312"/>
                                </w:rPr>
                                <w:t>中国铁建</w:t>
                              </w:r>
                              <w:r>
                                <w:rPr>
                                  <w:rFonts w:hint="eastAsia" w:ascii="仿宋_GB2312" w:eastAsia="仿宋_GB2312"/>
                                </w:rPr>
                                <w:tab/>
                              </w:r>
                              <w:r>
                                <w:rPr>
                                  <w:rFonts w:hint="eastAsia" w:ascii="仿宋_GB2312" w:eastAsia="仿宋_GB2312"/>
                                </w:rPr>
                                <w:t>华润置地</w:t>
                              </w:r>
                            </w:p>
                            <w:p>
                              <w:pPr>
                                <w:spacing w:line="240" w:lineRule="exact"/>
                                <w:rPr>
                                  <w:rFonts w:ascii="仿宋_GB2312" w:eastAsia="仿宋_GB2312"/>
                                </w:rPr>
                              </w:pPr>
                              <w:r>
                                <w:rPr>
                                  <w:rFonts w:hint="eastAsia" w:ascii="仿宋_GB2312" w:eastAsia="仿宋_GB2312"/>
                                </w:rPr>
                                <w:t>中国交建</w:t>
                              </w:r>
                              <w:r>
                                <w:rPr>
                                  <w:rFonts w:hint="eastAsia" w:ascii="仿宋_GB2312" w:eastAsia="仿宋_GB2312"/>
                                </w:rPr>
                                <w:tab/>
                              </w:r>
                              <w:r>
                                <w:rPr>
                                  <w:rFonts w:hint="eastAsia" w:ascii="仿宋_GB2312" w:eastAsia="仿宋_GB2312"/>
                                </w:rPr>
                                <w:t>保利地产</w:t>
                              </w:r>
                            </w:p>
                            <w:p>
                              <w:pPr>
                                <w:spacing w:line="240" w:lineRule="exact"/>
                                <w:rPr>
                                  <w:rFonts w:ascii="仿宋_GB2312" w:eastAsia="仿宋_GB2312"/>
                                </w:rPr>
                              </w:pPr>
                              <w:r>
                                <w:rPr>
                                  <w:rFonts w:hint="eastAsia" w:ascii="仿宋_GB2312" w:eastAsia="仿宋_GB2312"/>
                                </w:rPr>
                                <w:t>中国水电</w:t>
                              </w:r>
                              <w:r>
                                <w:rPr>
                                  <w:rFonts w:hint="eastAsia" w:ascii="仿宋_GB2312" w:eastAsia="仿宋_GB2312"/>
                                </w:rPr>
                                <w:tab/>
                              </w:r>
                              <w:r>
                                <w:rPr>
                                  <w:rFonts w:hint="eastAsia" w:ascii="仿宋_GB2312" w:eastAsia="仿宋_GB2312"/>
                                </w:rPr>
                                <w:t>恒大集团</w:t>
                              </w:r>
                            </w:p>
                          </w:txbxContent>
                        </wps:txbx>
                        <wps:bodyPr lIns="18000" tIns="10800" rIns="18000" bIns="10800" upright="1"/>
                      </wps:wsp>
                      <wps:wsp>
                        <wps:cNvPr id="133" name="直接箭头连接符 133"/>
                        <wps:cNvCnPr/>
                        <wps:spPr>
                          <a:xfrm flipH="1">
                            <a:off x="2122805" y="202565"/>
                            <a:ext cx="506730" cy="635"/>
                          </a:xfrm>
                          <a:prstGeom prst="straightConnector1">
                            <a:avLst/>
                          </a:prstGeom>
                          <a:ln w="9525" cap="flat" cmpd="sng">
                            <a:solidFill>
                              <a:srgbClr val="000000"/>
                            </a:solidFill>
                            <a:prstDash val="solid"/>
                            <a:headEnd type="none" w="med" len="med"/>
                            <a:tailEnd type="triangle" w="med" len="med"/>
                          </a:ln>
                        </wps:spPr>
                        <wps:bodyPr/>
                      </wps:wsp>
                      <wps:wsp>
                        <wps:cNvPr id="134" name="下箭头 134"/>
                        <wps:cNvSpPr/>
                        <wps:spPr>
                          <a:xfrm>
                            <a:off x="3551555" y="1948180"/>
                            <a:ext cx="381000" cy="180340"/>
                          </a:xfrm>
                          <a:prstGeom prst="downArrow">
                            <a:avLst>
                              <a:gd name="adj1" fmla="val 50000"/>
                              <a:gd name="adj2" fmla="val 25000"/>
                            </a:avLst>
                          </a:prstGeom>
                          <a:solidFill>
                            <a:srgbClr val="D99594"/>
                          </a:solidFill>
                          <a:ln w="9525" cap="flat" cmpd="sng">
                            <a:solidFill>
                              <a:srgbClr val="000000"/>
                            </a:solidFill>
                            <a:prstDash val="solid"/>
                            <a:miter/>
                            <a:headEnd type="none" w="med" len="med"/>
                            <a:tailEnd type="none" w="med" len="med"/>
                          </a:ln>
                        </wps:spPr>
                        <wps:bodyPr vert="eaVert" upright="1"/>
                      </wps:wsp>
                      <wps:wsp>
                        <wps:cNvPr id="135" name="下箭头 135"/>
                        <wps:cNvSpPr/>
                        <wps:spPr>
                          <a:xfrm>
                            <a:off x="3559810" y="957580"/>
                            <a:ext cx="381000" cy="170815"/>
                          </a:xfrm>
                          <a:prstGeom prst="downArrow">
                            <a:avLst>
                              <a:gd name="adj1" fmla="val 50000"/>
                              <a:gd name="adj2" fmla="val 25000"/>
                            </a:avLst>
                          </a:prstGeom>
                          <a:solidFill>
                            <a:srgbClr val="D99594"/>
                          </a:solidFill>
                          <a:ln w="9525" cap="flat" cmpd="sng">
                            <a:solidFill>
                              <a:srgbClr val="000000"/>
                            </a:solidFill>
                            <a:prstDash val="solid"/>
                            <a:miter/>
                            <a:headEnd type="none" w="med" len="med"/>
                            <a:tailEnd type="none" w="med" len="med"/>
                          </a:ln>
                        </wps:spPr>
                        <wps:bodyPr vert="eaVert" upright="1"/>
                      </wps:wsp>
                      <wps:wsp>
                        <wps:cNvPr id="136" name="直接箭头连接符 136"/>
                        <wps:cNvCnPr/>
                        <wps:spPr>
                          <a:xfrm flipH="1">
                            <a:off x="2242820" y="1745615"/>
                            <a:ext cx="723900" cy="635"/>
                          </a:xfrm>
                          <a:prstGeom prst="straightConnector1">
                            <a:avLst/>
                          </a:prstGeom>
                          <a:ln w="9525" cap="flat" cmpd="sng">
                            <a:solidFill>
                              <a:srgbClr val="000000"/>
                            </a:solidFill>
                            <a:prstDash val="solid"/>
                            <a:headEnd type="none" w="med" len="med"/>
                            <a:tailEnd type="triangle" w="med" len="med"/>
                          </a:ln>
                        </wps:spPr>
                        <wps:bodyPr/>
                      </wps:wsp>
                      <wps:wsp>
                        <wps:cNvPr id="137" name="文本框 137"/>
                        <wps:cNvSpPr txBox="1"/>
                        <wps:spPr>
                          <a:xfrm>
                            <a:off x="3511550" y="1435735"/>
                            <a:ext cx="537210" cy="207010"/>
                          </a:xfrm>
                          <a:prstGeom prst="rect">
                            <a:avLst/>
                          </a:prstGeom>
                          <a:solidFill>
                            <a:srgbClr val="1F497D"/>
                          </a:solidFill>
                          <a:ln w="9525">
                            <a:noFill/>
                          </a:ln>
                        </wps:spPr>
                        <wps:txbx>
                          <w:txbxContent>
                            <w:p>
                              <w:pPr>
                                <w:jc w:val="center"/>
                                <w:rPr>
                                  <w:rFonts w:ascii="仿宋_GB2312" w:eastAsia="仿宋_GB2312"/>
                                  <w:color w:val="FFFFFF"/>
                                </w:rPr>
                              </w:pPr>
                              <w:r>
                                <w:rPr>
                                  <w:rFonts w:hint="eastAsia" w:ascii="仿宋_GB2312" w:eastAsia="仿宋_GB2312"/>
                                  <w:color w:val="FFFFFF"/>
                                </w:rPr>
                                <w:t>骨料</w:t>
                              </w:r>
                            </w:p>
                          </w:txbxContent>
                        </wps:txbx>
                        <wps:bodyPr lIns="18000" tIns="10800" rIns="18000" bIns="10800" upright="1"/>
                      </wps:wsp>
                      <wps:wsp>
                        <wps:cNvPr id="138" name="文本框 138"/>
                        <wps:cNvSpPr txBox="1"/>
                        <wps:spPr>
                          <a:xfrm>
                            <a:off x="3025140" y="2828290"/>
                            <a:ext cx="680720" cy="233045"/>
                          </a:xfrm>
                          <a:prstGeom prst="rect">
                            <a:avLst/>
                          </a:prstGeom>
                          <a:solidFill>
                            <a:srgbClr val="C6D9F1"/>
                          </a:solidFill>
                          <a:ln w="9525">
                            <a:noFill/>
                          </a:ln>
                        </wps:spPr>
                        <wps:txbx>
                          <w:txbxContent>
                            <w:p>
                              <w:pPr>
                                <w:jc w:val="center"/>
                                <w:rPr>
                                  <w:rFonts w:ascii="仿宋_GB2312" w:eastAsia="仿宋_GB2312"/>
                                </w:rPr>
                              </w:pPr>
                              <w:r>
                                <w:rPr>
                                  <w:rFonts w:hint="eastAsia" w:ascii="仿宋_GB2312" w:eastAsia="仿宋_GB2312"/>
                                </w:rPr>
                                <w:t>地产</w:t>
                              </w:r>
                            </w:p>
                          </w:txbxContent>
                        </wps:txbx>
                        <wps:bodyPr lIns="18000" tIns="10800" rIns="18000" bIns="10800" upright="1"/>
                      </wps:wsp>
                      <wps:wsp>
                        <wps:cNvPr id="139" name="直接箭头连接符 139"/>
                        <wps:cNvCnPr/>
                        <wps:spPr>
                          <a:xfrm>
                            <a:off x="2616835" y="1570990"/>
                            <a:ext cx="374650" cy="635"/>
                          </a:xfrm>
                          <a:prstGeom prst="straightConnector1">
                            <a:avLst/>
                          </a:prstGeom>
                          <a:ln w="9525" cap="flat" cmpd="sng">
                            <a:solidFill>
                              <a:srgbClr val="000000"/>
                            </a:solidFill>
                            <a:prstDash val="solid"/>
                            <a:headEnd type="none" w="med" len="med"/>
                            <a:tailEnd type="none" w="med" len="med"/>
                          </a:ln>
                        </wps:spPr>
                        <wps:bodyPr/>
                      </wps:wsp>
                      <wps:wsp>
                        <wps:cNvPr id="140" name="文本框 140"/>
                        <wps:cNvSpPr txBox="1"/>
                        <wps:spPr>
                          <a:xfrm>
                            <a:off x="3511550" y="1663065"/>
                            <a:ext cx="537210" cy="227965"/>
                          </a:xfrm>
                          <a:prstGeom prst="rect">
                            <a:avLst/>
                          </a:prstGeom>
                          <a:solidFill>
                            <a:srgbClr val="1F497D"/>
                          </a:solidFill>
                          <a:ln w="9525">
                            <a:noFill/>
                          </a:ln>
                        </wps:spPr>
                        <wps:txbx>
                          <w:txbxContent>
                            <w:p>
                              <w:pPr>
                                <w:jc w:val="center"/>
                                <w:rPr>
                                  <w:rFonts w:ascii="仿宋_GB2312" w:eastAsia="仿宋_GB2312"/>
                                  <w:color w:val="FFFFFF"/>
                                </w:rPr>
                              </w:pPr>
                              <w:r>
                                <w:rPr>
                                  <w:rFonts w:hint="eastAsia" w:ascii="仿宋_GB2312" w:eastAsia="仿宋_GB2312"/>
                                  <w:color w:val="FFFFFF"/>
                                </w:rPr>
                                <w:t>外加剂</w:t>
                              </w:r>
                            </w:p>
                          </w:txbxContent>
                        </wps:txbx>
                        <wps:bodyPr lIns="18000" tIns="10800" rIns="18000" bIns="10800" upright="1"/>
                      </wps:wsp>
                      <wps:wsp>
                        <wps:cNvPr id="141" name="文本框 141"/>
                        <wps:cNvSpPr txBox="1"/>
                        <wps:spPr>
                          <a:xfrm>
                            <a:off x="4126230" y="1445260"/>
                            <a:ext cx="351790" cy="447040"/>
                          </a:xfrm>
                          <a:prstGeom prst="rect">
                            <a:avLst/>
                          </a:prstGeom>
                          <a:solidFill>
                            <a:srgbClr val="1F497D"/>
                          </a:solidFill>
                          <a:ln w="9525">
                            <a:noFill/>
                          </a:ln>
                        </wps:spPr>
                        <wps:txbx>
                          <w:txbxContent>
                            <w:p>
                              <w:pPr>
                                <w:jc w:val="center"/>
                                <w:rPr>
                                  <w:rFonts w:ascii="仿宋_GB2312" w:eastAsia="仿宋_GB2312"/>
                                  <w:color w:val="FFFFFF"/>
                                </w:rPr>
                              </w:pPr>
                              <w:r>
                                <w:rPr>
                                  <w:rFonts w:hint="eastAsia" w:ascii="仿宋_GB2312" w:eastAsia="仿宋_GB2312"/>
                                  <w:color w:val="FFFFFF"/>
                                </w:rPr>
                                <w:t>混凝土</w:t>
                              </w:r>
                            </w:p>
                          </w:txbxContent>
                        </wps:txbx>
                        <wps:bodyPr lIns="18000" tIns="10800" rIns="18000" bIns="10800" upright="1"/>
                      </wps:wsp>
                      <wps:wsp>
                        <wps:cNvPr id="142" name="文本框 142"/>
                        <wps:cNvSpPr txBox="1"/>
                        <wps:spPr>
                          <a:xfrm>
                            <a:off x="3046730" y="320675"/>
                            <a:ext cx="730885" cy="208915"/>
                          </a:xfrm>
                          <a:prstGeom prst="rect">
                            <a:avLst/>
                          </a:prstGeom>
                          <a:solidFill>
                            <a:srgbClr val="1F497D"/>
                          </a:solidFill>
                          <a:ln w="12700" cap="flat" cmpd="sng">
                            <a:solidFill>
                              <a:srgbClr val="1F497D"/>
                            </a:solidFill>
                            <a:prstDash val="solid"/>
                            <a:miter/>
                            <a:headEnd type="none" w="med" len="med"/>
                            <a:tailEnd type="none" w="med" len="med"/>
                          </a:ln>
                        </wps:spPr>
                        <wps:txbx>
                          <w:txbxContent>
                            <w:p>
                              <w:pPr>
                                <w:jc w:val="center"/>
                                <w:rPr>
                                  <w:rFonts w:ascii="仿宋_GB2312" w:eastAsia="仿宋_GB2312"/>
                                  <w:color w:val="FFFFFF"/>
                                </w:rPr>
                              </w:pPr>
                              <w:r>
                                <w:rPr>
                                  <w:rFonts w:hint="eastAsia" w:ascii="仿宋_GB2312" w:eastAsia="仿宋_GB2312"/>
                                  <w:color w:val="FFFFFF"/>
                                </w:rPr>
                                <w:t>石灰石</w:t>
                              </w:r>
                            </w:p>
                          </w:txbxContent>
                        </wps:txbx>
                        <wps:bodyPr lIns="18000" tIns="10800" rIns="18000" bIns="10800" upright="1"/>
                      </wps:wsp>
                      <wps:wsp>
                        <wps:cNvPr id="143" name="文本框 143"/>
                        <wps:cNvSpPr txBox="1"/>
                        <wps:spPr>
                          <a:xfrm>
                            <a:off x="3848735" y="311150"/>
                            <a:ext cx="730885" cy="218440"/>
                          </a:xfrm>
                          <a:prstGeom prst="rect">
                            <a:avLst/>
                          </a:prstGeom>
                          <a:solidFill>
                            <a:srgbClr val="1F497D"/>
                          </a:solidFill>
                          <a:ln w="12700" cap="flat" cmpd="sng">
                            <a:solidFill>
                              <a:srgbClr val="1F497D"/>
                            </a:solidFill>
                            <a:prstDash val="solid"/>
                            <a:miter/>
                            <a:headEnd type="none" w="med" len="med"/>
                            <a:tailEnd type="none" w="med" len="med"/>
                          </a:ln>
                        </wps:spPr>
                        <wps:txbx>
                          <w:txbxContent>
                            <w:p>
                              <w:pPr>
                                <w:jc w:val="center"/>
                                <w:rPr>
                                  <w:rFonts w:ascii="仿宋_GB2312" w:eastAsia="仿宋_GB2312"/>
                                  <w:color w:val="FFFFFF"/>
                                </w:rPr>
                              </w:pPr>
                              <w:r>
                                <w:rPr>
                                  <w:rFonts w:hint="eastAsia" w:ascii="仿宋_GB2312" w:eastAsia="仿宋_GB2312"/>
                                  <w:color w:val="FFFFFF"/>
                                </w:rPr>
                                <w:t>校正原料</w:t>
                              </w:r>
                            </w:p>
                          </w:txbxContent>
                        </wps:txbx>
                        <wps:bodyPr lIns="18000" tIns="10800" rIns="18000" bIns="10800" upright="1"/>
                      </wps:wsp>
                      <wps:wsp>
                        <wps:cNvPr id="144" name="文本框 144"/>
                        <wps:cNvSpPr txBox="1"/>
                        <wps:spPr>
                          <a:xfrm>
                            <a:off x="3037205" y="587375"/>
                            <a:ext cx="730885" cy="229235"/>
                          </a:xfrm>
                          <a:prstGeom prst="rect">
                            <a:avLst/>
                          </a:prstGeom>
                          <a:solidFill>
                            <a:srgbClr val="1F497D"/>
                          </a:solidFill>
                          <a:ln w="12700" cap="flat" cmpd="sng">
                            <a:solidFill>
                              <a:srgbClr val="1F497D"/>
                            </a:solidFill>
                            <a:prstDash val="solid"/>
                            <a:miter/>
                            <a:headEnd type="none" w="med" len="med"/>
                            <a:tailEnd type="none" w="med" len="med"/>
                          </a:ln>
                        </wps:spPr>
                        <wps:txbx>
                          <w:txbxContent>
                            <w:p>
                              <w:pPr>
                                <w:jc w:val="center"/>
                                <w:rPr>
                                  <w:rFonts w:ascii="仿宋_GB2312" w:eastAsia="仿宋_GB2312"/>
                                  <w:color w:val="FFFFFF"/>
                                </w:rPr>
                              </w:pPr>
                              <w:r>
                                <w:rPr>
                                  <w:rFonts w:hint="eastAsia" w:ascii="仿宋_GB2312" w:eastAsia="仿宋_GB2312"/>
                                  <w:color w:val="FFFFFF"/>
                                </w:rPr>
                                <w:t>粘土质原料</w:t>
                              </w:r>
                            </w:p>
                          </w:txbxContent>
                        </wps:txbx>
                        <wps:bodyPr lIns="18000" tIns="10800" rIns="18000" bIns="10800" upright="1"/>
                      </wps:wsp>
                      <wps:wsp>
                        <wps:cNvPr id="145" name="文本框 145"/>
                        <wps:cNvSpPr txBox="1"/>
                        <wps:spPr>
                          <a:xfrm>
                            <a:off x="3848735" y="587375"/>
                            <a:ext cx="730885" cy="220345"/>
                          </a:xfrm>
                          <a:prstGeom prst="rect">
                            <a:avLst/>
                          </a:prstGeom>
                          <a:solidFill>
                            <a:srgbClr val="1F497D"/>
                          </a:solidFill>
                          <a:ln w="12700" cap="flat" cmpd="sng">
                            <a:solidFill>
                              <a:srgbClr val="1F497D"/>
                            </a:solidFill>
                            <a:prstDash val="solid"/>
                            <a:miter/>
                            <a:headEnd type="none" w="med" len="med"/>
                            <a:tailEnd type="none" w="med" len="med"/>
                          </a:ln>
                        </wps:spPr>
                        <wps:txbx>
                          <w:txbxContent>
                            <w:p>
                              <w:pPr>
                                <w:jc w:val="center"/>
                                <w:rPr>
                                  <w:rFonts w:ascii="仿宋_GB2312" w:eastAsia="仿宋_GB2312"/>
                                  <w:color w:val="FFFFFF"/>
                                </w:rPr>
                              </w:pPr>
                              <w:r>
                                <w:rPr>
                                  <w:rFonts w:hint="eastAsia" w:ascii="仿宋_GB2312" w:eastAsia="仿宋_GB2312"/>
                                  <w:color w:val="FFFFFF"/>
                                </w:rPr>
                                <w:t>辅助材料</w:t>
                              </w:r>
                            </w:p>
                          </w:txbxContent>
                        </wps:txbx>
                        <wps:bodyPr lIns="18000" tIns="10800" rIns="18000" bIns="10800" upright="1"/>
                      </wps:wsp>
                      <wps:wsp>
                        <wps:cNvPr id="146" name="文本框 146"/>
                        <wps:cNvSpPr txBox="1"/>
                        <wps:spPr>
                          <a:xfrm>
                            <a:off x="3105785" y="1435100"/>
                            <a:ext cx="351790" cy="447040"/>
                          </a:xfrm>
                          <a:prstGeom prst="rect">
                            <a:avLst/>
                          </a:prstGeom>
                          <a:solidFill>
                            <a:srgbClr val="1F497D"/>
                          </a:solidFill>
                          <a:ln w="9525">
                            <a:noFill/>
                          </a:ln>
                        </wps:spPr>
                        <wps:txbx>
                          <w:txbxContent>
                            <w:p>
                              <w:pPr>
                                <w:jc w:val="center"/>
                                <w:rPr>
                                  <w:rFonts w:ascii="仿宋_GB2312" w:eastAsia="仿宋_GB2312"/>
                                  <w:color w:val="FFFFFF"/>
                                </w:rPr>
                              </w:pPr>
                              <w:r>
                                <w:rPr>
                                  <w:rFonts w:hint="eastAsia" w:ascii="仿宋_GB2312" w:eastAsia="仿宋_GB2312"/>
                                  <w:color w:val="FFFFFF"/>
                                </w:rPr>
                                <w:t>水泥熟料</w:t>
                              </w:r>
                            </w:p>
                          </w:txbxContent>
                        </wps:txbx>
                        <wps:bodyPr lIns="18000" tIns="10800" rIns="18000" bIns="10800" upright="1"/>
                      </wps:wsp>
                      <wps:wsp>
                        <wps:cNvPr id="147" name="文本框 147"/>
                        <wps:cNvSpPr txBox="1"/>
                        <wps:spPr>
                          <a:xfrm>
                            <a:off x="3801110" y="2828290"/>
                            <a:ext cx="680720" cy="233045"/>
                          </a:xfrm>
                          <a:prstGeom prst="rect">
                            <a:avLst/>
                          </a:prstGeom>
                          <a:solidFill>
                            <a:srgbClr val="C6D9F1"/>
                          </a:solidFill>
                          <a:ln w="9525">
                            <a:noFill/>
                          </a:ln>
                        </wps:spPr>
                        <wps:txbx>
                          <w:txbxContent>
                            <w:p>
                              <w:pPr>
                                <w:jc w:val="center"/>
                                <w:rPr>
                                  <w:rFonts w:ascii="仿宋_GB2312" w:eastAsia="仿宋_GB2312"/>
                                </w:rPr>
                              </w:pPr>
                              <w:r>
                                <w:rPr>
                                  <w:rFonts w:hint="eastAsia" w:ascii="仿宋_GB2312" w:eastAsia="仿宋_GB2312"/>
                                </w:rPr>
                                <w:t>公用事业</w:t>
                              </w:r>
                            </w:p>
                          </w:txbxContent>
                        </wps:txbx>
                        <wps:bodyPr lIns="18000" tIns="10800" rIns="18000" bIns="10800" upright="1"/>
                      </wps:wsp>
                      <wps:wsp>
                        <wps:cNvPr id="148" name="文本框 148"/>
                        <wps:cNvSpPr txBox="1"/>
                        <wps:spPr>
                          <a:xfrm>
                            <a:off x="3046095" y="2498725"/>
                            <a:ext cx="680720" cy="233045"/>
                          </a:xfrm>
                          <a:prstGeom prst="rect">
                            <a:avLst/>
                          </a:prstGeom>
                          <a:solidFill>
                            <a:srgbClr val="C6D9F1"/>
                          </a:solidFill>
                          <a:ln w="9525">
                            <a:noFill/>
                          </a:ln>
                        </wps:spPr>
                        <wps:txbx>
                          <w:txbxContent>
                            <w:p>
                              <w:pPr>
                                <w:jc w:val="center"/>
                                <w:rPr>
                                  <w:rFonts w:ascii="仿宋_GB2312" w:eastAsia="仿宋_GB2312"/>
                                </w:rPr>
                              </w:pPr>
                              <w:r>
                                <w:rPr>
                                  <w:rFonts w:hint="eastAsia" w:ascii="仿宋_GB2312" w:eastAsia="仿宋_GB2312"/>
                                </w:rPr>
                                <w:t>基建</w:t>
                              </w:r>
                            </w:p>
                          </w:txbxContent>
                        </wps:txbx>
                        <wps:bodyPr lIns="18000" tIns="10800" rIns="18000" bIns="10800" upright="1"/>
                      </wps:wsp>
                      <wps:wsp>
                        <wps:cNvPr id="149" name="文本框 149"/>
                        <wps:cNvSpPr txBox="1"/>
                        <wps:spPr>
                          <a:xfrm>
                            <a:off x="3801110" y="2519680"/>
                            <a:ext cx="680720" cy="233045"/>
                          </a:xfrm>
                          <a:prstGeom prst="rect">
                            <a:avLst/>
                          </a:prstGeom>
                          <a:solidFill>
                            <a:srgbClr val="C6D9F1"/>
                          </a:solidFill>
                          <a:ln w="9525">
                            <a:noFill/>
                          </a:ln>
                        </wps:spPr>
                        <wps:txbx>
                          <w:txbxContent>
                            <w:p>
                              <w:pPr>
                                <w:jc w:val="center"/>
                                <w:rPr>
                                  <w:rFonts w:ascii="仿宋_GB2312" w:eastAsia="仿宋_GB2312"/>
                                </w:rPr>
                              </w:pPr>
                              <w:r>
                                <w:rPr>
                                  <w:rFonts w:hint="eastAsia" w:ascii="仿宋_GB2312" w:eastAsia="仿宋_GB2312"/>
                                </w:rPr>
                                <w:t>工业设施</w:t>
                              </w:r>
                            </w:p>
                          </w:txbxContent>
                        </wps:txbx>
                        <wps:bodyPr lIns="18000" tIns="10800" rIns="18000" bIns="10800" upright="1"/>
                      </wps:wsp>
                      <wps:wsp>
                        <wps:cNvPr id="150" name="直接箭头连接符 150"/>
                        <wps:cNvCnPr/>
                        <wps:spPr>
                          <a:xfrm flipH="1">
                            <a:off x="2171700" y="2734310"/>
                            <a:ext cx="723900" cy="635"/>
                          </a:xfrm>
                          <a:prstGeom prst="straightConnector1">
                            <a:avLst/>
                          </a:prstGeom>
                          <a:ln w="9525" cap="flat" cmpd="sng">
                            <a:solidFill>
                              <a:srgbClr val="000000"/>
                            </a:solidFill>
                            <a:prstDash val="solid"/>
                            <a:headEnd type="none" w="med" len="med"/>
                            <a:tailEnd type="triangle" w="med" len="med"/>
                          </a:ln>
                        </wps:spPr>
                        <wps:bodyPr/>
                      </wps:wsp>
                      <wps:wsp>
                        <wps:cNvPr id="151" name="直接箭头连接符 151"/>
                        <wps:cNvCnPr/>
                        <wps:spPr>
                          <a:xfrm flipH="1">
                            <a:off x="2612390" y="207010"/>
                            <a:ext cx="10160" cy="1361440"/>
                          </a:xfrm>
                          <a:prstGeom prst="straightConnector1">
                            <a:avLst/>
                          </a:prstGeom>
                          <a:ln w="9525" cap="flat" cmpd="sng">
                            <a:solidFill>
                              <a:srgbClr val="000000"/>
                            </a:solidFill>
                            <a:prstDash val="solid"/>
                            <a:headEnd type="none" w="med" len="med"/>
                            <a:tailEnd type="none" w="med" len="med"/>
                          </a:ln>
                        </wps:spPr>
                        <wps:bodyPr/>
                      </wps:wsp>
                      <wps:wsp>
                        <wps:cNvPr id="152" name="矩形 152"/>
                        <wps:cNvSpPr/>
                        <wps:spPr>
                          <a:xfrm>
                            <a:off x="4154170" y="3235960"/>
                            <a:ext cx="298450" cy="158750"/>
                          </a:xfrm>
                          <a:prstGeom prst="rect">
                            <a:avLst/>
                          </a:prstGeom>
                          <a:solidFill>
                            <a:srgbClr val="BFBFBF"/>
                          </a:solidFill>
                          <a:ln w="19050" cap="flat" cmpd="sng">
                            <a:solidFill>
                              <a:srgbClr val="548DD4"/>
                            </a:solidFill>
                            <a:prstDash val="sysDot"/>
                            <a:miter/>
                            <a:headEnd type="none" w="med" len="med"/>
                            <a:tailEnd type="none" w="med" len="med"/>
                          </a:ln>
                        </wps:spPr>
                        <wps:bodyPr lIns="18000" tIns="10800" rIns="18000" bIns="10800" upright="1"/>
                      </wps:wsp>
                      <wps:wsp>
                        <wps:cNvPr id="153" name="文本框 153"/>
                        <wps:cNvSpPr txBox="1"/>
                        <wps:spPr>
                          <a:xfrm>
                            <a:off x="3148965" y="3216275"/>
                            <a:ext cx="1019175" cy="228600"/>
                          </a:xfrm>
                          <a:prstGeom prst="rect">
                            <a:avLst/>
                          </a:prstGeom>
                          <a:solidFill>
                            <a:srgbClr val="FFFFFF"/>
                          </a:solidFill>
                          <a:ln w="9525">
                            <a:noFill/>
                          </a:ln>
                        </wps:spPr>
                        <wps:txbx>
                          <w:txbxContent>
                            <w:p>
                              <w:pPr>
                                <w:jc w:val="center"/>
                                <w:rPr>
                                  <w:rFonts w:ascii="仿宋_GB2312" w:eastAsia="仿宋_GB2312"/>
                                </w:rPr>
                              </w:pPr>
                              <w:r>
                                <w:rPr>
                                  <w:rFonts w:hint="eastAsia" w:ascii="仿宋_GB2312" w:eastAsia="仿宋_GB2312"/>
                                  <w:spacing w:val="-10"/>
                                </w:rPr>
                                <w:t>表示省内已有企</w:t>
                              </w:r>
                              <w:r>
                                <w:rPr>
                                  <w:rFonts w:hint="eastAsia" w:ascii="仿宋_GB2312" w:eastAsia="仿宋_GB2312"/>
                                </w:rPr>
                                <w:t>业</w:t>
                              </w:r>
                            </w:p>
                          </w:txbxContent>
                        </wps:txbx>
                        <wps:bodyPr lIns="18000" tIns="10800" rIns="18000" bIns="10800" upright="1"/>
                      </wps:wsp>
                    </wpc:wpc>
                  </a:graphicData>
                </a:graphic>
              </wp:inline>
            </w:drawing>
          </mc:Choice>
          <mc:Fallback>
            <w:pict>
              <v:group id="_x0000_s1026" o:spid="_x0000_s1026" o:spt="203" style="height:271.8pt;width:431.9pt;" coordsize="5485130,3451860" editas="canvas" o:gfxdata="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">
                <o:lock v:ext="edit" aspectratio="f"/>
                <v:shape id="_x0000_s1026" o:spid="_x0000_s1026" style="position:absolute;left:0;top:0;height:3451860;width:5485130;" filled="f" stroked="f" coordsize="21600,21600" o:gfxdata="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">
                  <v:fill on="f" focussize="0,0"/>
                  <v:stroke on="f"/>
                  <v:imagedata o:title=""/>
                  <o:lock v:ext="edit" aspectratio="t"/>
                </v:shape>
                <v:shape id="_x0000_s1026" o:spid="_x0000_s1026" o:spt="202" type="#_x0000_t202" style="position:absolute;left:2954020;top:2279015;height:845820;width:1661160;" fillcolor="#D8D8D8" filled="t" stroked="f" coordsize="21600,21600" o:gfxdata="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&#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CETEoTVAAAABQEAAA8AAAAAAAAAAQAgAAAAIgAAAGRy&#10;cy9kb3ducmV2LnhtbFBLAQIUABQAAAAIAIdO4kAh3CvAzwEAAHYDAAAOAAAAAAAAAAEAIAAAACQB&#10;AABkcnMvZTJvRG9jLnhtbFBLBQYAAAAABgAGAFkBAABlBQAAAAA=&#10;">
                  <v:fill on="t" focussize="0,0"/>
                  <v:stroke on="f"/>
                  <v:imagedata o:title=""/>
                  <o:lock v:ext="edit" aspectratio="f"/>
                  <v:textbox inset="0.5mm,0.3mm,0.5mm,0.3mm">
                    <w:txbxContent>
                      <w:p>
                        <w:pPr>
                          <w:rPr>
                            <w:rFonts w:ascii="仿宋_GB2312" w:eastAsia="仿宋_GB2312"/>
                          </w:rPr>
                        </w:pPr>
                        <w:r>
                          <w:rPr>
                            <w:rFonts w:hint="eastAsia" w:ascii="仿宋_GB2312" w:eastAsia="仿宋_GB2312"/>
                          </w:rPr>
                          <w:t>下游</w:t>
                        </w:r>
                      </w:p>
                    </w:txbxContent>
                  </v:textbox>
                </v:shape>
                <v:shape id="_x0000_s1026" o:spid="_x0000_s1026" o:spt="202" type="#_x0000_t202" style="position:absolute;left:2964815;top:1236980;height:672465;width:1661160;" fillcolor="#D8D8D8" filled="t" stroked="f" coordsize="21600,21600" o:gfxdata="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IRMShNUAAAAFAQAADwAAAAAAAAABACAAAAAiAAAAZHJz&#10;L2Rvd25yZXYueG1sUEsBAhQAFAAAAAgAh07iQLHw3L3OAQAAdgMAAA4AAAAAAAAAAQAgAAAAJAEA&#10;AGRycy9lMm9Eb2MueG1sUEsFBgAAAAAGAAYAWQEAAGQFAAAAAA==&#10;">
                  <v:fill on="t" focussize="0,0"/>
                  <v:stroke on="f"/>
                  <v:imagedata o:title=""/>
                  <o:lock v:ext="edit" aspectratio="f"/>
                  <v:textbox inset="0.5mm,0.3mm,0.5mm,0.3mm">
                    <w:txbxContent>
                      <w:p>
                        <w:pPr>
                          <w:rPr>
                            <w:rFonts w:ascii="仿宋_GB2312" w:eastAsia="仿宋_GB2312"/>
                          </w:rPr>
                        </w:pPr>
                        <w:r>
                          <w:rPr>
                            <w:rFonts w:hint="eastAsia" w:ascii="仿宋_GB2312" w:eastAsia="仿宋_GB2312"/>
                          </w:rPr>
                          <w:t>中游</w:t>
                        </w:r>
                      </w:p>
                    </w:txbxContent>
                  </v:textbox>
                </v:shape>
                <v:shape id="_x0000_s1026" o:spid="_x0000_s1026" o:spt="202" type="#_x0000_t202" style="position:absolute;left:2975610;top:67310;height:800100;width:1661160;" fillcolor="#D8D8D8" filled="t" stroked="f" coordsize="21600,21600" o:gfxdata="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hExKE1QAAAAUBAAAPAAAAAAAAAAEAIAAAACIAAABkcnMv&#10;ZG93bnJldi54bWxQSwECFAAUAAAACACHTuJAvyBp3c0BAAB0AwAADgAAAAAAAAABACAAAAAkAQAA&#10;ZHJzL2Uyb0RvYy54bWxQSwUGAAAAAAYABgBZAQAAYwUAAAAA&#10;">
                  <v:fill on="t" focussize="0,0"/>
                  <v:stroke on="f"/>
                  <v:imagedata o:title=""/>
                  <o:lock v:ext="edit" aspectratio="f"/>
                  <v:textbox inset="0.5mm,0.3mm,0.5mm,0.3mm">
                    <w:txbxContent>
                      <w:p>
                        <w:pPr>
                          <w:rPr>
                            <w:rFonts w:ascii="仿宋_GB2312" w:eastAsia="仿宋_GB2312"/>
                          </w:rPr>
                        </w:pPr>
                        <w:r>
                          <w:rPr>
                            <w:rFonts w:hint="eastAsia" w:ascii="仿宋_GB2312" w:eastAsia="仿宋_GB2312"/>
                          </w:rPr>
                          <w:t>上游</w:t>
                        </w:r>
                      </w:p>
                    </w:txbxContent>
                  </v:textbox>
                </v:shape>
                <v:shape id="_x0000_s1026" o:spid="_x0000_s1026" o:spt="202" type="#_x0000_t202" style="position:absolute;left:1437640;top:0;height:381000;width:685165;" fillcolor="#C6D9F1" filled="t" stroked="t" coordsize="21600,21600" o:gfxdata="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LNrS/3WAAAABQEAAA8AAAAA&#10;AAAAAQAgAAAAIgAAAGRycy9kb3ducmV2LnhtbFBLAQIUABQAAAAIAIdO4kBN7Ju4FgIAACcEAAAO&#10;AAAAAAAAAAEAIAAAACUBAABkcnMvZTJvRG9jLnhtbFBLBQYAAAAABgAGAFkBAACtBQ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华新水泥</w:t>
                        </w:r>
                      </w:p>
                      <w:p>
                        <w:pPr>
                          <w:spacing w:line="240" w:lineRule="exact"/>
                          <w:rPr>
                            <w:rFonts w:ascii="仿宋_GB2312" w:eastAsia="仿宋_GB2312"/>
                          </w:rPr>
                        </w:pPr>
                        <w:r>
                          <w:rPr>
                            <w:rFonts w:hint="eastAsia" w:ascii="仿宋_GB2312" w:eastAsia="仿宋_GB2312"/>
                          </w:rPr>
                          <w:t>尖峰水泥</w:t>
                        </w:r>
                      </w:p>
                    </w:txbxContent>
                  </v:textbox>
                </v:shape>
                <v:shape id="_x0000_s1026" o:spid="_x0000_s1026" o:spt="202" type="#_x0000_t202" style="position:absolute;left:340995;top:529590;height:1418590;width:1895475;" fillcolor="#BFBFBF" filled="t" stroked="t" coordsize="21600,21600" o:gfxdata="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26bY59YAAAAFAQAADwAA&#10;AAAAAAABACAAAAAiAAAAZHJzL2Rvd25yZXYueG1sUEsBAhQAFAAAAAgAh07iQOOeeucYAgAALQQA&#10;AA4AAAAAAAAAAQAgAAAAJQEAAGRycy9lMm9Eb2MueG1sUEsFBgAAAAAGAAYAWQEAAK8FA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海螺水泥  法国Lafarge</w:t>
                        </w:r>
                      </w:p>
                      <w:p>
                        <w:pPr>
                          <w:spacing w:line="240" w:lineRule="exact"/>
                          <w:rPr>
                            <w:rFonts w:ascii="仿宋_GB2312" w:eastAsia="仿宋_GB2312"/>
                          </w:rPr>
                        </w:pPr>
                        <w:r>
                          <w:rPr>
                            <w:rFonts w:hint="eastAsia" w:ascii="仿宋_GB2312" w:eastAsia="仿宋_GB2312"/>
                          </w:rPr>
                          <w:t>山水水泥  瑞士Holcim</w:t>
                        </w:r>
                      </w:p>
                      <w:p>
                        <w:pPr>
                          <w:spacing w:line="240" w:lineRule="exact"/>
                          <w:rPr>
                            <w:rFonts w:ascii="仿宋_GB2312" w:eastAsia="仿宋_GB2312"/>
                          </w:rPr>
                        </w:pPr>
                        <w:r>
                          <w:rPr>
                            <w:rFonts w:hint="eastAsia" w:ascii="仿宋_GB2312" w:eastAsia="仿宋_GB2312"/>
                          </w:rPr>
                          <w:t>三狮集团  墨西哥Cemex</w:t>
                        </w:r>
                      </w:p>
                      <w:p>
                        <w:pPr>
                          <w:spacing w:line="240" w:lineRule="exact"/>
                          <w:rPr>
                            <w:rFonts w:ascii="仿宋_GB2312" w:eastAsia="仿宋_GB2312"/>
                          </w:rPr>
                        </w:pPr>
                        <w:r>
                          <w:rPr>
                            <w:rFonts w:hint="eastAsia" w:ascii="仿宋_GB2312" w:eastAsia="仿宋_GB2312"/>
                          </w:rPr>
                          <w:t>冀东水泥  德国Heidelberg</w:t>
                        </w:r>
                      </w:p>
                      <w:p>
                        <w:pPr>
                          <w:spacing w:line="240" w:lineRule="exact"/>
                          <w:rPr>
                            <w:rFonts w:ascii="仿宋_GB2312" w:eastAsia="仿宋_GB2312"/>
                          </w:rPr>
                        </w:pPr>
                        <w:r>
                          <w:rPr>
                            <w:rFonts w:hint="eastAsia" w:ascii="仿宋_GB2312" w:eastAsia="仿宋_GB2312"/>
                          </w:rPr>
                          <w:t>祁连山    意大利Italcementi</w:t>
                        </w:r>
                      </w:p>
                      <w:p>
                        <w:pPr>
                          <w:spacing w:line="240" w:lineRule="exact"/>
                          <w:rPr>
                            <w:rFonts w:ascii="仿宋_GB2312" w:eastAsia="仿宋_GB2312"/>
                          </w:rPr>
                        </w:pPr>
                        <w:r>
                          <w:rPr>
                            <w:rFonts w:hint="eastAsia" w:ascii="仿宋_GB2312" w:eastAsia="仿宋_GB2312"/>
                          </w:rPr>
                          <w:t>金隅集团  日本Taiheiyo</w:t>
                        </w:r>
                      </w:p>
                      <w:p>
                        <w:pPr>
                          <w:spacing w:line="240" w:lineRule="exact"/>
                          <w:rPr>
                            <w:rFonts w:ascii="仿宋_GB2312" w:eastAsia="仿宋_GB2312"/>
                          </w:rPr>
                        </w:pPr>
                        <w:r>
                          <w:rPr>
                            <w:rFonts w:hint="eastAsia" w:ascii="仿宋_GB2312" w:eastAsia="仿宋_GB2312"/>
                          </w:rPr>
                          <w:t>中国建材  德国Dyckerhoff</w:t>
                        </w:r>
                      </w:p>
                      <w:p>
                        <w:pPr>
                          <w:spacing w:line="240" w:lineRule="exact"/>
                          <w:rPr>
                            <w:rFonts w:ascii="仿宋_GB2312" w:eastAsia="仿宋_GB2312"/>
                          </w:rPr>
                        </w:pPr>
                        <w:r>
                          <w:rPr>
                            <w:rFonts w:hint="eastAsia" w:ascii="仿宋_GB2312" w:eastAsia="仿宋_GB2312"/>
                          </w:rPr>
                          <w:t>华润水泥  英国RMC</w:t>
                        </w:r>
                      </w:p>
                      <w:p>
                        <w:pPr>
                          <w:spacing w:line="240" w:lineRule="exact"/>
                          <w:rPr>
                            <w:rFonts w:ascii="仿宋_GB2312" w:eastAsia="仿宋_GB2312"/>
                          </w:rPr>
                        </w:pPr>
                        <w:r>
                          <w:rPr>
                            <w:rFonts w:hint="eastAsia" w:ascii="仿宋_GB2312" w:eastAsia="仿宋_GB2312"/>
                          </w:rPr>
                          <w:t>塔牌集团  葡萄牙Cimpor</w:t>
                        </w:r>
                      </w:p>
                    </w:txbxContent>
                  </v:textbox>
                </v:shape>
                <v:shape id="_x0000_s1026" o:spid="_x0000_s1026" o:spt="202" type="#_x0000_t202" style="position:absolute;left:340995;top:2303780;height:876300;width:1828165;" fillcolor="#BFBFBF" filled="t" stroked="t" coordsize="21600,21600" o:gfxdata="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26bY59YAAAAFAQAA&#10;DwAAAAAAAAABACAAAAAiAAAAZHJzL2Rvd25yZXYueG1sUEsBAhQAFAAAAAgAh07iQGg8ULsbAgAA&#10;LQQAAA4AAAAAAAAAAQAgAAAAJQEAAGRycy9lMm9Eb2MueG1sUEsFBgAAAAAGAAYAWQEAALIFAAAA&#10;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中国建筑</w:t>
                        </w:r>
                        <w:r>
                          <w:rPr>
                            <w:rFonts w:hint="eastAsia" w:ascii="仿宋_GB2312" w:eastAsia="仿宋_GB2312"/>
                          </w:rPr>
                          <w:tab/>
                        </w:r>
                        <w:r>
                          <w:rPr>
                            <w:rFonts w:hint="eastAsia" w:ascii="仿宋_GB2312" w:eastAsia="仿宋_GB2312"/>
                          </w:rPr>
                          <w:t>万科</w:t>
                        </w:r>
                      </w:p>
                      <w:p>
                        <w:pPr>
                          <w:spacing w:line="240" w:lineRule="exact"/>
                          <w:rPr>
                            <w:rFonts w:ascii="仿宋_GB2312" w:eastAsia="仿宋_GB2312"/>
                          </w:rPr>
                        </w:pPr>
                        <w:r>
                          <w:rPr>
                            <w:rFonts w:hint="eastAsia" w:ascii="仿宋_GB2312" w:eastAsia="仿宋_GB2312"/>
                          </w:rPr>
                          <w:t>中国中铁</w:t>
                        </w:r>
                        <w:r>
                          <w:rPr>
                            <w:rFonts w:hint="eastAsia" w:ascii="仿宋_GB2312" w:eastAsia="仿宋_GB2312"/>
                          </w:rPr>
                          <w:tab/>
                        </w:r>
                        <w:r>
                          <w:rPr>
                            <w:rFonts w:hint="eastAsia" w:ascii="仿宋_GB2312" w:eastAsia="仿宋_GB2312"/>
                          </w:rPr>
                          <w:t>碧桂园</w:t>
                        </w:r>
                      </w:p>
                      <w:p>
                        <w:pPr>
                          <w:spacing w:line="240" w:lineRule="exact"/>
                          <w:rPr>
                            <w:rFonts w:ascii="仿宋_GB2312" w:eastAsia="仿宋_GB2312"/>
                          </w:rPr>
                        </w:pPr>
                        <w:r>
                          <w:rPr>
                            <w:rFonts w:hint="eastAsia" w:ascii="仿宋_GB2312" w:eastAsia="仿宋_GB2312"/>
                          </w:rPr>
                          <w:t>中国铁建</w:t>
                        </w:r>
                        <w:r>
                          <w:rPr>
                            <w:rFonts w:hint="eastAsia" w:ascii="仿宋_GB2312" w:eastAsia="仿宋_GB2312"/>
                          </w:rPr>
                          <w:tab/>
                        </w:r>
                        <w:r>
                          <w:rPr>
                            <w:rFonts w:hint="eastAsia" w:ascii="仿宋_GB2312" w:eastAsia="仿宋_GB2312"/>
                          </w:rPr>
                          <w:t>华润置地</w:t>
                        </w:r>
                      </w:p>
                      <w:p>
                        <w:pPr>
                          <w:spacing w:line="240" w:lineRule="exact"/>
                          <w:rPr>
                            <w:rFonts w:ascii="仿宋_GB2312" w:eastAsia="仿宋_GB2312"/>
                          </w:rPr>
                        </w:pPr>
                        <w:r>
                          <w:rPr>
                            <w:rFonts w:hint="eastAsia" w:ascii="仿宋_GB2312" w:eastAsia="仿宋_GB2312"/>
                          </w:rPr>
                          <w:t>中国交建</w:t>
                        </w:r>
                        <w:r>
                          <w:rPr>
                            <w:rFonts w:hint="eastAsia" w:ascii="仿宋_GB2312" w:eastAsia="仿宋_GB2312"/>
                          </w:rPr>
                          <w:tab/>
                        </w:r>
                        <w:r>
                          <w:rPr>
                            <w:rFonts w:hint="eastAsia" w:ascii="仿宋_GB2312" w:eastAsia="仿宋_GB2312"/>
                          </w:rPr>
                          <w:t>保利地产</w:t>
                        </w:r>
                      </w:p>
                      <w:p>
                        <w:pPr>
                          <w:spacing w:line="240" w:lineRule="exact"/>
                          <w:rPr>
                            <w:rFonts w:ascii="仿宋_GB2312" w:eastAsia="仿宋_GB2312"/>
                          </w:rPr>
                        </w:pPr>
                        <w:r>
                          <w:rPr>
                            <w:rFonts w:hint="eastAsia" w:ascii="仿宋_GB2312" w:eastAsia="仿宋_GB2312"/>
                          </w:rPr>
                          <w:t>中国水电</w:t>
                        </w:r>
                        <w:r>
                          <w:rPr>
                            <w:rFonts w:hint="eastAsia" w:ascii="仿宋_GB2312" w:eastAsia="仿宋_GB2312"/>
                          </w:rPr>
                          <w:tab/>
                        </w:r>
                        <w:r>
                          <w:rPr>
                            <w:rFonts w:hint="eastAsia" w:ascii="仿宋_GB2312" w:eastAsia="仿宋_GB2312"/>
                          </w:rPr>
                          <w:t>恒大集团</w:t>
                        </w:r>
                      </w:p>
                    </w:txbxContent>
                  </v:textbox>
                </v:shape>
                <v:shape id="_x0000_s1026" o:spid="_x0000_s1026" o:spt="32" type="#_x0000_t32" style="position:absolute;left:2122805;top:202565;flip:x;height:635;width:506730;" filled="f" stroked="t" coordsize="21600,21600" o:gfxdata="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RGDDP9YAAAAFAQAADwAAAAAAAAABACAAAAAiAAAAZHJzL2Rvd25y&#10;ZXYueG1sUEsBAhQAFAAAAAgAh07iQLLpsrIAAgAAvAMAAA4AAAAAAAAAAQAgAAAAJQEAAGRycy9l&#10;Mm9Eb2MueG1sUEsFBgAAAAAGAAYAWQEAAJcFAAAAAA==&#10;">
                  <v:fill on="f" focussize="0,0"/>
                  <v:stroke color="#000000" joinstyle="round" endarrow="block"/>
                  <v:imagedata o:title=""/>
                  <o:lock v:ext="edit" aspectratio="f"/>
                </v:shape>
                <v:shape id="_x0000_s1026" o:spid="_x0000_s1026" o:spt="67" type="#_x0000_t67" style="position:absolute;left:3551555;top:1948180;height:180340;width:381000;" fillcolor="#D99594" filled="t" stroked="t" coordsize="21600,21600" o:gfxdata="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VY9BGtUA&#10;AAAFAQAADwAAAAAAAAABACAAAAAiAAAAZHJzL2Rvd25yZXYueG1sUEsBAhQAFAAAAAgAh07iQNd1&#10;R50iAgAARgQAAA4AAAAAAAAAAQAgAAAAJAEAAGRycy9lMm9Eb2MueG1sUEsFBgAAAAAGAAYAWQEA&#10;ALgFAAAAAA==&#10;" adj="16200,5400">
                  <v:fill on="t" focussize="0,0"/>
                  <v:stroke color="#000000" joinstyle="miter"/>
                  <v:imagedata o:title=""/>
                  <o:lock v:ext="edit" aspectratio="f"/>
                  <v:textbox style="layout-flow:vertical-ideographic;"/>
                </v:shape>
                <v:shape id="_x0000_s1026" o:spid="_x0000_s1026" o:spt="67" type="#_x0000_t67" style="position:absolute;left:3559810;top:957580;height:170815;width:381000;" fillcolor="#D99594" filled="t" stroked="t" coordsize="21600,21600" o:gfxdata="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BVj0Ea1QAA&#10;AAUBAAAPAAAAAAAAAAEAIAAAACIAAABkcnMvZG93bnJldi54bWxQSwECFAAUAAAACACHTuJAAmAu&#10;8iECAABFBAAADgAAAAAAAAABACAAAAAkAQAAZHJzL2Uyb0RvYy54bWxQSwUGAAAAAAYABgBZAQAA&#10;twUAAAAA&#10;" adj="16200,5400">
                  <v:fill on="t" focussize="0,0"/>
                  <v:stroke color="#000000" joinstyle="miter"/>
                  <v:imagedata o:title=""/>
                  <o:lock v:ext="edit" aspectratio="f"/>
                  <v:textbox style="layout-flow:vertical-ideographic;"/>
                </v:shape>
                <v:shape id="_x0000_s1026" o:spid="_x0000_s1026" o:spt="32" type="#_x0000_t32" style="position:absolute;left:2242820;top:1745615;flip:x;height:635;width:723900;" filled="f" stroked="t" coordsize="21600,21600" o:gfxdata="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EYMM/1gAAAAUBAAAPAAAAAAAAAAEAIAAAACIAAABkcnMvZG93&#10;bnJldi54bWxQSwECFAAUAAAACACHTuJAKAf4uwICAAC9AwAADgAAAAAAAAABACAAAAAlAQAAZHJz&#10;L2Uyb0RvYy54bWxQSwUGAAAAAAYABgBZAQAAmQUAAAAA&#10;">
                  <v:fill on="f" focussize="0,0"/>
                  <v:stroke color="#000000" joinstyle="round" endarrow="block"/>
                  <v:imagedata o:title=""/>
                  <o:lock v:ext="edit" aspectratio="f"/>
                </v:shape>
                <v:shape id="_x0000_s1026" o:spid="_x0000_s1026" o:spt="202" type="#_x0000_t202" style="position:absolute;left:3511550;top:1435735;height:207010;width:537210;" fillcolor="#1F497D" filled="t" stroked="f" coordsize="21600,21600" o:gfxdata="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&#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Cj9bMNQAAAAFAQAADwAAAAAAAAABACAAAAAiAAAAZHJz&#10;L2Rvd25yZXYueG1sUEsBAhQAFAAAAAgAh07iQALxzsvPAQAAdQMAAA4AAAAAAAAAAQAgAAAAIwEA&#10;AGRycy9lMm9Eb2MueG1sUEsFBgAAAAAGAAYAWQEAAGQFAAAAAA==&#10;">
                  <v:fill on="t" focussize="0,0"/>
                  <v:stroke on="f"/>
                  <v:imagedata o:title=""/>
                  <o:lock v:ext="edit" aspectratio="f"/>
                  <v:textbox inset="0.5mm,0.3mm,0.5mm,0.3mm">
                    <w:txbxContent>
                      <w:p>
                        <w:pPr>
                          <w:jc w:val="center"/>
                          <w:rPr>
                            <w:rFonts w:ascii="仿宋_GB2312" w:eastAsia="仿宋_GB2312"/>
                            <w:color w:val="FFFFFF"/>
                          </w:rPr>
                        </w:pPr>
                        <w:r>
                          <w:rPr>
                            <w:rFonts w:hint="eastAsia" w:ascii="仿宋_GB2312" w:eastAsia="仿宋_GB2312"/>
                            <w:color w:val="FFFFFF"/>
                          </w:rPr>
                          <w:t>骨料</w:t>
                        </w:r>
                      </w:p>
                    </w:txbxContent>
                  </v:textbox>
                </v:shape>
                <v:shape id="_x0000_s1026" o:spid="_x0000_s1026" o:spt="202" type="#_x0000_t202" style="position:absolute;left:3025140;top:2828290;height:233045;width:680720;" fillcolor="#C6D9F1" filled="t" stroked="f" coordsize="21600,21600" o:gfxdata="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ICHQtYAAAAFAQAADwAAAAAAAAABACAAAAAiAAAA&#10;ZHJzL2Rvd25yZXYueG1sUEsBAhQAFAAAAAgAh07iQEFLjDvQAQAAdQMAAA4AAAAAAAAAAQAgAAAA&#10;JQEAAGRycy9lMm9Eb2MueG1sUEsFBgAAAAAGAAYAWQEAAGcFA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rPr>
                          <w:t>地产</w:t>
                        </w:r>
                      </w:p>
                    </w:txbxContent>
                  </v:textbox>
                </v:shape>
                <v:shape id="_x0000_s1026" o:spid="_x0000_s1026" o:spt="32" type="#_x0000_t32" style="position:absolute;left:2616835;top:1570990;height:635;width:374650;" filled="f" stroked="t" coordsize="21600,21600" o:gfxdata="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CA4gY3WAAAABQEAAA8AAAAAAAAAAQAgAAAAIgAAAGRycy9kb3ducmV2LnhtbFBLAQIUABQA&#10;AAAIAIdO4kDNEdWc8gEAAK8DAAAOAAAAAAAAAAEAIAAAACUBAABkcnMvZTJvRG9jLnhtbFBLBQYA&#10;AAAABgAGAFkBAACJBQAAAAA=&#10;">
                  <v:fill on="f" focussize="0,0"/>
                  <v:stroke color="#000000" joinstyle="round"/>
                  <v:imagedata o:title=""/>
                  <o:lock v:ext="edit" aspectratio="f"/>
                </v:shape>
                <v:shape id="_x0000_s1026" o:spid="_x0000_s1026" o:spt="202" type="#_x0000_t202" style="position:absolute;left:3511550;top:1663065;height:227965;width:537210;" fillcolor="#1F497D" filled="t" stroked="f" coordsize="21600,21600" o:gfxdata="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KP1sw1AAAAAUBAAAPAAAAAAAAAAEAIAAAACIAAABk&#10;cnMvZG93bnJldi54bWxQSwECFAAUAAAACACHTuJAVHLENtEBAAB1AwAADgAAAAAAAAABACAAAAAj&#10;AQAAZHJzL2Uyb0RvYy54bWxQSwUGAAAAAAYABgBZAQAAZgUAAAAA&#10;">
                  <v:fill on="t" focussize="0,0"/>
                  <v:stroke on="f"/>
                  <v:imagedata o:title=""/>
                  <o:lock v:ext="edit" aspectratio="f"/>
                  <v:textbox inset="0.5mm,0.3mm,0.5mm,0.3mm">
                    <w:txbxContent>
                      <w:p>
                        <w:pPr>
                          <w:jc w:val="center"/>
                          <w:rPr>
                            <w:rFonts w:ascii="仿宋_GB2312" w:eastAsia="仿宋_GB2312"/>
                            <w:color w:val="FFFFFF"/>
                          </w:rPr>
                        </w:pPr>
                        <w:r>
                          <w:rPr>
                            <w:rFonts w:hint="eastAsia" w:ascii="仿宋_GB2312" w:eastAsia="仿宋_GB2312"/>
                            <w:color w:val="FFFFFF"/>
                          </w:rPr>
                          <w:t>外加剂</w:t>
                        </w:r>
                      </w:p>
                    </w:txbxContent>
                  </v:textbox>
                </v:shape>
                <v:shape id="_x0000_s1026" o:spid="_x0000_s1026" o:spt="202" type="#_x0000_t202" style="position:absolute;left:4126230;top:1445260;height:447040;width:351790;" fillcolor="#1F497D" filled="t" stroked="f" coordsize="21600,21600" o:gfxdata="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KP1sw1AAAAAUBAAAPAAAAAAAAAAEAIAAAACIAAABk&#10;cnMvZG93bnJldi54bWxQSwECFAAUAAAACACHTuJAYbaoatEBAAB1AwAADgAAAAAAAAABACAAAAAj&#10;AQAAZHJzL2Uyb0RvYy54bWxQSwUGAAAAAAYABgBZAQAAZgUAAAAA&#10;">
                  <v:fill on="t" focussize="0,0"/>
                  <v:stroke on="f"/>
                  <v:imagedata o:title=""/>
                  <o:lock v:ext="edit" aspectratio="f"/>
                  <v:textbox inset="0.5mm,0.3mm,0.5mm,0.3mm">
                    <w:txbxContent>
                      <w:p>
                        <w:pPr>
                          <w:jc w:val="center"/>
                          <w:rPr>
                            <w:rFonts w:ascii="仿宋_GB2312" w:eastAsia="仿宋_GB2312"/>
                            <w:color w:val="FFFFFF"/>
                          </w:rPr>
                        </w:pPr>
                        <w:r>
                          <w:rPr>
                            <w:rFonts w:hint="eastAsia" w:ascii="仿宋_GB2312" w:eastAsia="仿宋_GB2312"/>
                            <w:color w:val="FFFFFF"/>
                          </w:rPr>
                          <w:t>混凝土</w:t>
                        </w:r>
                      </w:p>
                    </w:txbxContent>
                  </v:textbox>
                </v:shape>
                <v:shape id="_x0000_s1026" o:spid="_x0000_s1026" o:spt="202" type="#_x0000_t202" style="position:absolute;left:3046730;top:320675;height:208915;width:730885;" fillcolor="#1F497D" filled="t" stroked="t" coordsize="21600,21600" o:gfxdata="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proUe1gAAAAUBAAAPAAAAAAAAAAEA&#10;IAAAACIAAABkcnMvZG93bnJldi54bWxQSwECFAAUAAAACACHTuJAkofj/hECAAArBAAADgAAAAAA&#10;AAABACAAAAAlAQAAZHJzL2Uyb0RvYy54bWxQSwUGAAAAAAYABgBZAQAAqAUAAAAA&#10;">
                  <v:fill on="t" focussize="0,0"/>
                  <v:stroke weight="1pt" color="#1F497D" joinstyle="miter"/>
                  <v:imagedata o:title=""/>
                  <o:lock v:ext="edit" aspectratio="f"/>
                  <v:textbox inset="0.5mm,0.3mm,0.5mm,0.3mm">
                    <w:txbxContent>
                      <w:p>
                        <w:pPr>
                          <w:jc w:val="center"/>
                          <w:rPr>
                            <w:rFonts w:ascii="仿宋_GB2312" w:eastAsia="仿宋_GB2312"/>
                            <w:color w:val="FFFFFF"/>
                          </w:rPr>
                        </w:pPr>
                        <w:r>
                          <w:rPr>
                            <w:rFonts w:hint="eastAsia" w:ascii="仿宋_GB2312" w:eastAsia="仿宋_GB2312"/>
                            <w:color w:val="FFFFFF"/>
                          </w:rPr>
                          <w:t>石灰石</w:t>
                        </w:r>
                      </w:p>
                    </w:txbxContent>
                  </v:textbox>
                </v:shape>
                <v:shape id="_x0000_s1026" o:spid="_x0000_s1026" o:spt="202" type="#_x0000_t202" style="position:absolute;left:3848735;top:311150;height:218440;width:730885;" fillcolor="#1F497D" filled="t" stroked="t" coordsize="21600,21600" o:gfxdata="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proUe1gAAAAUBAAAPAAAAAAAAAAEA&#10;IAAAACIAAABkcnMvZG93bnJldi54bWxQSwECFAAUAAAACACHTuJAgY8KQxECAAArBAAADgAAAAAA&#10;AAABACAAAAAlAQAAZHJzL2Uyb0RvYy54bWxQSwUGAAAAAAYABgBZAQAAqAUAAAAA&#10;">
                  <v:fill on="t" focussize="0,0"/>
                  <v:stroke weight="1pt" color="#1F497D" joinstyle="miter"/>
                  <v:imagedata o:title=""/>
                  <o:lock v:ext="edit" aspectratio="f"/>
                  <v:textbox inset="0.5mm,0.3mm,0.5mm,0.3mm">
                    <w:txbxContent>
                      <w:p>
                        <w:pPr>
                          <w:jc w:val="center"/>
                          <w:rPr>
                            <w:rFonts w:ascii="仿宋_GB2312" w:eastAsia="仿宋_GB2312"/>
                            <w:color w:val="FFFFFF"/>
                          </w:rPr>
                        </w:pPr>
                        <w:r>
                          <w:rPr>
                            <w:rFonts w:hint="eastAsia" w:ascii="仿宋_GB2312" w:eastAsia="仿宋_GB2312"/>
                            <w:color w:val="FFFFFF"/>
                          </w:rPr>
                          <w:t>校正原料</w:t>
                        </w:r>
                      </w:p>
                    </w:txbxContent>
                  </v:textbox>
                </v:shape>
                <v:shape id="_x0000_s1026" o:spid="_x0000_s1026" o:spt="202" type="#_x0000_t202" style="position:absolute;left:3037205;top:587375;height:229235;width:730885;" fillcolor="#1F497D" filled="t" stroked="t" coordsize="21600,21600" o:gfxdata="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6a6FHtYAAAAFAQAADwAAAAAAAAAB&#10;ACAAAAAiAAAAZHJzL2Rvd25yZXYueG1sUEsBAhQAFAAAAAgAh07iQKSPrg0SAgAAKwQAAA4AAAAA&#10;AAAAAQAgAAAAJQEAAGRycy9lMm9Eb2MueG1sUEsFBgAAAAAGAAYAWQEAAKkFAAAAAA==&#10;">
                  <v:fill on="t" focussize="0,0"/>
                  <v:stroke weight="1pt" color="#1F497D" joinstyle="miter"/>
                  <v:imagedata o:title=""/>
                  <o:lock v:ext="edit" aspectratio="f"/>
                  <v:textbox inset="0.5mm,0.3mm,0.5mm,0.3mm">
                    <w:txbxContent>
                      <w:p>
                        <w:pPr>
                          <w:jc w:val="center"/>
                          <w:rPr>
                            <w:rFonts w:ascii="仿宋_GB2312" w:eastAsia="仿宋_GB2312"/>
                            <w:color w:val="FFFFFF"/>
                          </w:rPr>
                        </w:pPr>
                        <w:r>
                          <w:rPr>
                            <w:rFonts w:hint="eastAsia" w:ascii="仿宋_GB2312" w:eastAsia="仿宋_GB2312"/>
                            <w:color w:val="FFFFFF"/>
                          </w:rPr>
                          <w:t>粘土质原料</w:t>
                        </w:r>
                      </w:p>
                    </w:txbxContent>
                  </v:textbox>
                </v:shape>
                <v:shape id="_x0000_s1026" o:spid="_x0000_s1026" o:spt="202" type="#_x0000_t202" style="position:absolute;left:3848735;top:587375;height:220345;width:730885;" fillcolor="#1F497D" filled="t" stroked="t" coordsize="21600,21600" o:gfxdata="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OmuhR7WAAAABQEAAA8AAAAAAAAAAQAg&#10;AAAAIgAAAGRycy9kb3ducmV2LnhtbFBLAQIUABQAAAAIAIdO4kB644H4EAIAACsEAAAOAAAAAAAA&#10;AAEAIAAAACUBAABkcnMvZTJvRG9jLnhtbFBLBQYAAAAABgAGAFkBAACnBQAAAAA=&#10;">
                  <v:fill on="t" focussize="0,0"/>
                  <v:stroke weight="1pt" color="#1F497D" joinstyle="miter"/>
                  <v:imagedata o:title=""/>
                  <o:lock v:ext="edit" aspectratio="f"/>
                  <v:textbox inset="0.5mm,0.3mm,0.5mm,0.3mm">
                    <w:txbxContent>
                      <w:p>
                        <w:pPr>
                          <w:jc w:val="center"/>
                          <w:rPr>
                            <w:rFonts w:ascii="仿宋_GB2312" w:eastAsia="仿宋_GB2312"/>
                            <w:color w:val="FFFFFF"/>
                          </w:rPr>
                        </w:pPr>
                        <w:r>
                          <w:rPr>
                            <w:rFonts w:hint="eastAsia" w:ascii="仿宋_GB2312" w:eastAsia="仿宋_GB2312"/>
                            <w:color w:val="FFFFFF"/>
                          </w:rPr>
                          <w:t>辅助材料</w:t>
                        </w:r>
                      </w:p>
                    </w:txbxContent>
                  </v:textbox>
                </v:shape>
                <v:shape id="_x0000_s1026" o:spid="_x0000_s1026" o:spt="202" type="#_x0000_t202" style="position:absolute;left:3105785;top:1435100;height:447040;width:351790;" fillcolor="#1F497D" filled="t" stroked="f" coordsize="21600,21600" o:gfxdata="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KP1sw1AAAAAUBAAAPAAAAAAAAAAEAIAAAACIAAABk&#10;cnMvZG93bnJldi54bWxQSwECFAAUAAAACACHTuJArG+0gdEBAAB1AwAADgAAAAAAAAABACAAAAAj&#10;AQAAZHJzL2Uyb0RvYy54bWxQSwUGAAAAAAYABgBZAQAAZgUAAAAA&#10;">
                  <v:fill on="t" focussize="0,0"/>
                  <v:stroke on="f"/>
                  <v:imagedata o:title=""/>
                  <o:lock v:ext="edit" aspectratio="f"/>
                  <v:textbox inset="0.5mm,0.3mm,0.5mm,0.3mm">
                    <w:txbxContent>
                      <w:p>
                        <w:pPr>
                          <w:jc w:val="center"/>
                          <w:rPr>
                            <w:rFonts w:ascii="仿宋_GB2312" w:eastAsia="仿宋_GB2312"/>
                            <w:color w:val="FFFFFF"/>
                          </w:rPr>
                        </w:pPr>
                        <w:r>
                          <w:rPr>
                            <w:rFonts w:hint="eastAsia" w:ascii="仿宋_GB2312" w:eastAsia="仿宋_GB2312"/>
                            <w:color w:val="FFFFFF"/>
                          </w:rPr>
                          <w:t>水泥熟料</w:t>
                        </w:r>
                      </w:p>
                    </w:txbxContent>
                  </v:textbox>
                </v:shape>
                <v:shape id="_x0000_s1026" o:spid="_x0000_s1026" o:spt="202" type="#_x0000_t202" style="position:absolute;left:3801110;top:2828290;height:233045;width:680720;" fillcolor="#C6D9F1" filled="t" stroked="f" coordsize="21600,21600" o:gfxdata="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GSAh0LWAAAABQEAAA8AAAAAAAAAAQAgAAAAIgAA&#10;AGRycy9kb3ducmV2LnhtbFBLAQIUABQAAAAIAIdO4kCxEsJ+0QEAAHUDAAAOAAAAAAAAAAEAIAAA&#10;ACUBAABkcnMvZTJvRG9jLnhtbFBLBQYAAAAABgAGAFkBAABoBQ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rPr>
                          <w:t>公用事业</w:t>
                        </w:r>
                      </w:p>
                    </w:txbxContent>
                  </v:textbox>
                </v:shape>
                <v:shape id="_x0000_s1026" o:spid="_x0000_s1026" o:spt="202" type="#_x0000_t202" style="position:absolute;left:3046095;top:2498725;height:233045;width:680720;" fillcolor="#C6D9F1" filled="t" stroked="f" coordsize="21600,21600" o:gfxdata="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BkgIdC1gAAAAUBAAAPAAAAAAAAAAEAIAAAACIA&#10;AABkcnMvZG93bnJldi54bWxQSwECFAAUAAAACACHTuJAeLnwNdIBAAB1AwAADgAAAAAAAAABACAA&#10;AAAlAQAAZHJzL2Uyb0RvYy54bWxQSwUGAAAAAAYABgBZAQAAaQU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rPr>
                          <w:t>基建</w:t>
                        </w:r>
                      </w:p>
                    </w:txbxContent>
                  </v:textbox>
                </v:shape>
                <v:shape id="_x0000_s1026" o:spid="_x0000_s1026" o:spt="202" type="#_x0000_t202" style="position:absolute;left:3801110;top:2519680;height:233045;width:680720;" fillcolor="#C6D9F1" filled="t" stroked="f" coordsize="21600,21600" o:gfxdata="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ICHQtYAAAAFAQAADwAAAAAAAAABACAAAAAiAAAA&#10;ZHJzL2Rvd25yZXYueG1sUEsBAhQAFAAAAAgAh07iQN741m/QAQAAdQMAAA4AAAAAAAAAAQAgAAAA&#10;JQEAAGRycy9lMm9Eb2MueG1sUEsFBgAAAAAGAAYAWQEAAGcFA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rPr>
                          <w:t>工业设施</w:t>
                        </w:r>
                      </w:p>
                    </w:txbxContent>
                  </v:textbox>
                </v:shape>
                <v:shape id="_x0000_s1026" o:spid="_x0000_s1026" o:spt="32" type="#_x0000_t32" style="position:absolute;left:2171700;top:2734310;flip:x;height:635;width:723900;" filled="f" stroked="t" coordsize="21600,21600" o:gfxdata="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RGDDP9YAAAAFAQAADwAAAAAAAAABACAAAAAiAAAAZHJzL2Rvd25yZXYu&#10;eG1sUEsBAhQAFAAAAAgAh07iQDDuTV/9AQAAvQMAAA4AAAAAAAAAAQAgAAAAJQEAAGRycy9lMm9E&#10;b2MueG1sUEsFBgAAAAAGAAYAWQEAAJQFAAAAAA==&#10;">
                  <v:fill on="f" focussize="0,0"/>
                  <v:stroke color="#000000" joinstyle="round" endarrow="block"/>
                  <v:imagedata o:title=""/>
                  <o:lock v:ext="edit" aspectratio="f"/>
                </v:shape>
                <v:shape id="_x0000_s1026" o:spid="_x0000_s1026" o:spt="32" type="#_x0000_t32" style="position:absolute;left:2612390;top:207010;flip:x;height:1361440;width:10160;" filled="f" stroked="t" coordsize="21600,21600" o:gfxdata="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d6BW61AAAAAUBAAAPAAAAAAAAAAEAIAAAACIAAABkcnMvZG93bnJldi54bWxQ&#10;SwECFAAUAAAACACHTuJAzcQKPfsBAAC7AwAADgAAAAAAAAABACAAAAAjAQAAZHJzL2Uyb0RvYy54&#10;bWxQSwUGAAAAAAYABgBZAQAAkAUAAAAA&#10;">
                  <v:fill on="f" focussize="0,0"/>
                  <v:stroke color="#000000" joinstyle="round"/>
                  <v:imagedata o:title=""/>
                  <o:lock v:ext="edit" aspectratio="f"/>
                </v:shape>
                <v:rect id="_x0000_s1026" o:spid="_x0000_s1026" o:spt="1" style="position:absolute;left:4154170;top:3235960;height:158750;width:298450;" fillcolor="#BFBFBF" filled="t" stroked="t" coordsize="21600,21600" o:gfxdata="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PT2ePNUAAAAFAQAADwAAAAAAAAABACAAAAAiAAAA&#10;ZHJzL2Rvd25yZXYueG1sUEsBAhQAFAAAAAgAh07iQMvF/DQKAgAAFQQAAA4AAAAAAAAAAQAgAAAA&#10;JAEAAGRycy9lMm9Eb2MueG1sUEsFBgAAAAAGAAYAWQEAAKAFAAAAAA==&#10;">
                  <v:fill on="t" focussize="0,0"/>
                  <v:stroke weight="1.5pt" color="#548DD4" joinstyle="miter" dashstyle="1 1"/>
                  <v:imagedata o:title=""/>
                  <o:lock v:ext="edit" aspectratio="f"/>
                  <v:textbox inset="0.5mm,0.3mm,0.5mm,0.3mm"/>
                </v:rect>
                <v:shape id="_x0000_s1026" o:spid="_x0000_s1026" o:spt="202" type="#_x0000_t202" style="position:absolute;left:3148965;top:3216275;height:228600;width:1019175;" fillcolor="#FFFFFF" filled="t" stroked="f" coordsize="21600,21600" o:gfxdata="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&#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F/f5/dMAAAAFAQAADwAAAAAAAAABACAAAAAiAAAAZHJz&#10;L2Rvd25yZXYueG1sUEsBAhQAFAAAAAgAh07iQPbZ27rQAQAAdgMAAA4AAAAAAAAAAQAgAAAAIgEA&#10;AGRycy9lMm9Eb2MueG1sUEsFBgAAAAAGAAYAWQEAAGQFA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spacing w:val="-10"/>
                          </w:rPr>
                          <w:t>表示省内已有企</w:t>
                        </w:r>
                        <w:r>
                          <w:rPr>
                            <w:rFonts w:hint="eastAsia" w:ascii="仿宋_GB2312" w:eastAsia="仿宋_GB2312"/>
                          </w:rPr>
                          <w:t>业</w:t>
                        </w:r>
                      </w:p>
                    </w:txbxContent>
                  </v:textbox>
                </v:shape>
                <w10:wrap type="none"/>
                <w10:anchorlock/>
              </v:group>
            </w:pict>
          </mc:Fallback>
        </mc:AlternateContent>
      </w:r>
    </w:p>
    <w:p>
      <w:pPr>
        <w:tabs>
          <w:tab w:val="left" w:pos="7245"/>
        </w:tabs>
        <w:spacing w:line="560" w:lineRule="exact"/>
        <w:jc w:val="center"/>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图4新型建筑材料产业链</w:t>
      </w:r>
    </w:p>
    <w:p>
      <w:pPr>
        <w:tabs>
          <w:tab w:val="left" w:pos="7245"/>
        </w:tabs>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——技术发展方向。</w:t>
      </w:r>
      <w:r>
        <w:rPr>
          <w:rFonts w:hint="default" w:ascii="Times New Roman" w:hAnsi="Times New Roman" w:eastAsia="仿宋_GB2312" w:cs="Times New Roman"/>
          <w:sz w:val="32"/>
          <w:szCs w:val="32"/>
        </w:rPr>
        <w:t>依托华新水泥等企业，突破UHPC超高性能混凝土设计制造技术、特种砂浆设计制造技术、综合利用矿山尾渣废渣生产环保墙材技术、水泥工业非核心生产工作自动化技术和数字化管理技术，开发超高性能混凝土板瓦、外墙装饰板、窗缝砂浆、瓷砖胶、非烧结垃圾尾矿砖等产品。</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——产业发展方向。</w:t>
      </w:r>
      <w:r>
        <w:rPr>
          <w:rFonts w:hint="default" w:ascii="Times New Roman" w:hAnsi="Times New Roman" w:eastAsia="仿宋_GB2312" w:cs="Times New Roman"/>
          <w:sz w:val="32"/>
          <w:szCs w:val="32"/>
        </w:rPr>
        <w:t>依托华新水泥等企业，利用硅灰石、方解石、石英石等资源优势，发展超高性能混凝土、新型水泥、高端装饰装修材料、大型石材加工、中高档陶瓷制品等新型建筑材料以及纳米活性碳酸钙等功能性无机材料。发展新型业态，推动大型水泥集团逐步向提供技术咨询、中介服务、采购销售等建材服务业转型。支持企业利用现有生产装备协同处置生活垃圾、城市污泥、污染土壤、危险废物等，提高产业和城市废弃物的消纳能力。以龙头企业为依托，推进企业联合重组，淘汰落后产能、化解过剩产能，加快“走出去”的步伐。</w:t>
      </w:r>
    </w:p>
    <w:p>
      <w:pPr>
        <w:pStyle w:val="5"/>
        <w:spacing w:line="560" w:lineRule="exact"/>
        <w:ind w:firstLine="640"/>
        <w:rPr>
          <w:rFonts w:hint="default" w:ascii="Times New Roman" w:hAnsi="Times New Roman" w:eastAsia="楷体_GB2312" w:cs="Times New Roman"/>
          <w:b w:val="0"/>
          <w:bCs w:val="0"/>
        </w:rPr>
      </w:pPr>
      <w:bookmarkStart w:id="11" w:name="_Toc61815016"/>
      <w:r>
        <w:rPr>
          <w:rFonts w:hint="default" w:ascii="Times New Roman" w:hAnsi="Times New Roman" w:eastAsia="楷体_GB2312" w:cs="Times New Roman"/>
          <w:b w:val="0"/>
          <w:bCs w:val="0"/>
        </w:rPr>
        <w:t>（二）新一代信息技术</w:t>
      </w:r>
      <w:bookmarkEnd w:id="11"/>
    </w:p>
    <w:p>
      <w:pPr>
        <w:spacing w:line="560" w:lineRule="exact"/>
        <w:ind w:firstLine="643"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1.发展思路</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对接武汉、突出特色、抢占高点、发展终端”的思路，推动产业链向上下游延伸、价值链向高端拓展，培育壮大“光芯屏端网”产业，打造全国电子信息基础产业基地。以关键激光材料、激光器的研发生产为重点，大力发展中高端激光设备及系统。完善PCB 产业链布局，推动PCB 产业向PCBA（电子装联）延伸，建成全国最大PCB 产业集聚区。强化技术创新和产品升级，密切跟踪激光显示、3D 显示、互动显示等新兴显示领域。引进发展移动智能终端，加快发展健康、医疗、娱乐等领域的智能可穿戴设备。围绕工业互联网建设，突破物联网通信网络、终端设备、应用平台等关键技术支撑设备制造业，构建涵盖芯片设计、电子标签制造、读写器具生产与系统集成的完整产业链。</w:t>
      </w:r>
    </w:p>
    <w:p>
      <w:pPr>
        <w:spacing w:line="560" w:lineRule="exact"/>
        <w:ind w:firstLine="643"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2.发展目标</w:t>
      </w:r>
    </w:p>
    <w:p>
      <w:pPr>
        <w:tabs>
          <w:tab w:val="left" w:pos="7245"/>
        </w:tabs>
        <w:spacing w:line="560" w:lineRule="exact"/>
        <w:ind w:firstLine="616" w:firstLineChars="200"/>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到 2025 年，我市新一代信息技术产业创新能力不断提升，涌现一批龙头企业和引领型企业，形成较高水平的研发、生产、上下游配套能力。实现高新技术产业增加值150亿元以上，占GDP的比重超过5.5%。拥有高新技术企业120家以上，建成省级以上科技创新平台20家以上，组织实施50项以上重大技术攻关，成功开发30项以上新产品，获批1个国家级创新型产业集群，建成全国最大PCB产业集聚区和全国电子信息基础产业基地。</w:t>
      </w:r>
    </w:p>
    <w:p>
      <w:pPr>
        <w:spacing w:line="560" w:lineRule="exact"/>
        <w:ind w:firstLine="643"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3.发展重点</w:t>
      </w:r>
    </w:p>
    <w:p>
      <w:pPr>
        <w:spacing w:line="560" w:lineRule="exact"/>
        <w:ind w:firstLine="643"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（1）印刷线路板</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以沪士电子、上达电子、欣益兴电子等企业为基础，完善“玻纤纱-电子布-铜箔-覆铜板-PCB-SMT/EMS-电子产品”的产业链布局，吸引上游核心材料供应商落地黄石，推动本地传统材料商转型升级，提升本地配套能力。结合黄石及武汉大批新型显示、智能终端等领域企业集聚，加速发展中游特色柔性FPC、高阶HDI 和SLP 等高端主板，推动传统线路板产业向中高端产业高质量发展。</w:t>
      </w:r>
    </w:p>
    <w:p>
      <w:pPr>
        <w:pStyle w:val="2"/>
        <w:ind w:left="0" w:leftChars="0" w:firstLine="0" w:firstLineChars="0"/>
        <w:rPr>
          <w:rFonts w:hint="default" w:ascii="Times New Roman" w:hAnsi="Times New Roman" w:eastAsia="仿宋" w:cs="Times New Roman"/>
          <w:sz w:val="32"/>
          <w:szCs w:val="32"/>
        </w:rPr>
      </w:pPr>
    </w:p>
    <w:p>
      <w:pPr>
        <w:pStyle w:val="2"/>
        <w:ind w:left="0" w:leftChars="0" w:firstLine="0" w:firstLineChars="0"/>
        <w:rPr>
          <w:rFonts w:hint="default" w:ascii="Times New Roman" w:hAnsi="Times New Roman" w:eastAsia="仿宋" w:cs="Times New Roman"/>
          <w:sz w:val="32"/>
          <w:szCs w:val="32"/>
        </w:rPr>
      </w:pPr>
    </w:p>
    <w:p>
      <w:pPr>
        <w:spacing w:line="580" w:lineRule="exact"/>
        <w:rPr>
          <w:rFonts w:hint="default" w:ascii="Times New Roman" w:hAnsi="Times New Roman" w:eastAsia="仿宋" w:cs="Times New Roman"/>
          <w:sz w:val="32"/>
          <w:szCs w:val="32"/>
        </w:rPr>
      </w:pPr>
    </w:p>
    <w:p>
      <w:pPr>
        <w:spacing w:line="580" w:lineRule="exact"/>
        <w:rPr>
          <w:rFonts w:hint="default" w:ascii="Times New Roman" w:hAnsi="Times New Roman" w:eastAsia="仿宋" w:cs="Times New Roman"/>
          <w:sz w:val="32"/>
          <w:szCs w:val="32"/>
        </w:rPr>
      </w:pPr>
    </w:p>
    <w:p>
      <w:pPr>
        <w:spacing w:line="580" w:lineRule="exact"/>
        <w:rPr>
          <w:rFonts w:hint="default" w:ascii="Times New Roman" w:hAnsi="Times New Roman" w:eastAsia="仿宋" w:cs="Times New Roman"/>
          <w:sz w:val="32"/>
          <w:szCs w:val="32"/>
        </w:rPr>
      </w:pPr>
    </w:p>
    <w:p>
      <w:pPr>
        <w:rPr>
          <w:rFonts w:hint="default" w:ascii="Times New Roman" w:hAnsi="Times New Roman" w:eastAsia="仿宋" w:cs="Times New Roman"/>
          <w:sz w:val="32"/>
          <w:szCs w:val="32"/>
        </w:rPr>
      </w:pPr>
    </w:p>
    <w:p>
      <w:pPr>
        <w:tabs>
          <w:tab w:val="left" w:pos="7245"/>
        </w:tabs>
        <w:spacing w:line="580" w:lineRule="exact"/>
        <w:jc w:val="center"/>
        <w:rPr>
          <w:rFonts w:hint="default" w:ascii="Times New Roman" w:hAnsi="Times New Roman" w:eastAsia="仿宋" w:cs="Times New Roman"/>
          <w:sz w:val="32"/>
          <w:szCs w:val="32"/>
        </w:rPr>
      </w:pPr>
    </w:p>
    <w:p>
      <w:pPr>
        <w:tabs>
          <w:tab w:val="left" w:pos="7245"/>
        </w:tabs>
        <w:spacing w:line="580" w:lineRule="exact"/>
        <w:jc w:val="center"/>
        <w:rPr>
          <w:rFonts w:hint="default" w:ascii="Times New Roman" w:hAnsi="Times New Roman" w:eastAsia="仿宋" w:cs="Times New Roman"/>
          <w:sz w:val="32"/>
          <w:szCs w:val="32"/>
        </w:rPr>
      </w:pPr>
    </w:p>
    <w:p>
      <w:pPr>
        <w:tabs>
          <w:tab w:val="left" w:pos="7245"/>
        </w:tabs>
        <w:spacing w:line="580" w:lineRule="exact"/>
        <w:jc w:val="center"/>
        <w:rPr>
          <w:rFonts w:hint="default" w:ascii="Times New Roman" w:hAnsi="Times New Roman" w:eastAsia="仿宋" w:cs="Times New Roman"/>
          <w:sz w:val="32"/>
          <w:szCs w:val="32"/>
        </w:rPr>
      </w:pPr>
    </w:p>
    <w:p>
      <w:pPr>
        <w:tabs>
          <w:tab w:val="left" w:pos="7245"/>
        </w:tabs>
        <w:spacing w:line="580" w:lineRule="exact"/>
        <w:jc w:val="center"/>
        <w:rPr>
          <w:rFonts w:hint="default" w:ascii="Times New Roman" w:hAnsi="Times New Roman" w:eastAsia="仿宋" w:cs="Times New Roman"/>
          <w:sz w:val="32"/>
          <w:szCs w:val="32"/>
        </w:rPr>
      </w:pPr>
    </w:p>
    <w:p>
      <w:pPr>
        <w:tabs>
          <w:tab w:val="left" w:pos="7245"/>
        </w:tabs>
        <w:spacing w:line="580" w:lineRule="exact"/>
        <w:jc w:val="center"/>
        <w:rPr>
          <w:rFonts w:hint="default" w:ascii="Times New Roman" w:hAnsi="Times New Roman" w:eastAsia="仿宋" w:cs="Times New Roman"/>
          <w:sz w:val="32"/>
          <w:szCs w:val="32"/>
        </w:rPr>
      </w:pPr>
    </w:p>
    <w:p>
      <w:pPr>
        <w:tabs>
          <w:tab w:val="left" w:pos="7245"/>
        </w:tabs>
        <w:spacing w:line="580" w:lineRule="exact"/>
        <w:jc w:val="center"/>
        <w:rPr>
          <w:rFonts w:hint="default" w:ascii="Times New Roman" w:hAnsi="Times New Roman" w:eastAsia="仿宋" w:cs="Times New Roman"/>
          <w:sz w:val="32"/>
          <w:szCs w:val="32"/>
        </w:rPr>
      </w:pPr>
    </w:p>
    <w:p>
      <w:pPr>
        <w:tabs>
          <w:tab w:val="left" w:pos="7245"/>
        </w:tabs>
        <w:spacing w:line="580" w:lineRule="exact"/>
        <w:jc w:val="center"/>
        <w:rPr>
          <w:rFonts w:hint="default" w:ascii="Times New Roman" w:hAnsi="Times New Roman" w:eastAsia="仿宋" w:cs="Times New Roman"/>
          <w:sz w:val="32"/>
          <w:szCs w:val="32"/>
        </w:rPr>
      </w:pPr>
    </w:p>
    <w:p>
      <w:pPr>
        <w:tabs>
          <w:tab w:val="left" w:pos="7245"/>
        </w:tabs>
        <w:spacing w:line="580" w:lineRule="exact"/>
        <w:jc w:val="center"/>
        <w:rPr>
          <w:rFonts w:hint="default" w:ascii="Times New Roman" w:hAnsi="Times New Roman" w:eastAsia="仿宋" w:cs="Times New Roman"/>
          <w:sz w:val="32"/>
          <w:szCs w:val="32"/>
        </w:rPr>
      </w:pPr>
    </w:p>
    <w:p>
      <w:pPr>
        <w:tabs>
          <w:tab w:val="left" w:pos="7245"/>
        </w:tabs>
        <w:spacing w:line="580" w:lineRule="exact"/>
        <w:ind w:left="-210" w:leftChars="-100"/>
        <w:jc w:val="center"/>
        <w:rPr>
          <w:rFonts w:hint="default" w:ascii="Times New Roman" w:hAnsi="Times New Roman" w:eastAsia="仿宋" w:cs="Times New Roman"/>
          <w:sz w:val="32"/>
          <w:szCs w:val="32"/>
        </w:rPr>
      </w:pPr>
      <w:r>
        <w:rPr>
          <w:rFonts w:hint="default" w:ascii="Times New Roman" w:hAnsi="Times New Roman" w:eastAsia="仿宋" w:cs="Times New Roman"/>
          <w:sz w:val="32"/>
          <w:szCs w:val="32"/>
        </w:rPr>
        <mc:AlternateContent>
          <mc:Choice Requires="wpc">
            <w:drawing>
              <wp:inline distT="0" distB="0" distL="114300" distR="114300">
                <wp:extent cx="5693410" cy="4828540"/>
                <wp:effectExtent l="9525" t="9525" r="12065" b="635"/>
                <wp:docPr id="255" name="画布 25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a:noFill/>
                        </a:ln>
                      </wpc:whole>
                      <wps:wsp>
                        <wps:cNvPr id="155" name="文本框 155"/>
                        <wps:cNvSpPr txBox="1"/>
                        <wps:spPr>
                          <a:xfrm>
                            <a:off x="1858645" y="568325"/>
                            <a:ext cx="1927225" cy="1282700"/>
                          </a:xfrm>
                          <a:prstGeom prst="rect">
                            <a:avLst/>
                          </a:prstGeom>
                          <a:solidFill>
                            <a:srgbClr val="D8D8D8"/>
                          </a:solidFill>
                          <a:ln w="9525">
                            <a:noFill/>
                          </a:ln>
                        </wps:spPr>
                        <wps:txbx>
                          <w:txbxContent>
                            <w:p>
                              <w:pPr>
                                <w:rPr>
                                  <w:rFonts w:ascii="仿宋_GB2312" w:eastAsia="仿宋_GB2312"/>
                                </w:rPr>
                              </w:pPr>
                              <w:r>
                                <w:rPr>
                                  <w:rFonts w:hint="eastAsia" w:ascii="仿宋_GB2312" w:eastAsia="仿宋_GB2312"/>
                                </w:rPr>
                                <w:t>上游</w:t>
                              </w:r>
                            </w:p>
                          </w:txbxContent>
                        </wps:txbx>
                        <wps:bodyPr lIns="18000" tIns="10800" rIns="18000" bIns="10800" upright="1"/>
                      </wps:wsp>
                      <wps:wsp>
                        <wps:cNvPr id="156" name="文本框 156"/>
                        <wps:cNvSpPr txBox="1"/>
                        <wps:spPr>
                          <a:xfrm>
                            <a:off x="1402715" y="3742690"/>
                            <a:ext cx="2713990" cy="851535"/>
                          </a:xfrm>
                          <a:prstGeom prst="rect">
                            <a:avLst/>
                          </a:prstGeom>
                          <a:solidFill>
                            <a:srgbClr val="D8D8D8"/>
                          </a:solidFill>
                          <a:ln w="9525">
                            <a:noFill/>
                          </a:ln>
                        </wps:spPr>
                        <wps:txbx>
                          <w:txbxContent>
                            <w:p>
                              <w:pPr>
                                <w:spacing w:line="240" w:lineRule="exact"/>
                                <w:jc w:val="left"/>
                                <w:rPr>
                                  <w:rFonts w:ascii="仿宋_GB2312" w:eastAsia="仿宋_GB2312"/>
                                </w:rPr>
                              </w:pPr>
                              <w:r>
                                <w:rPr>
                                  <w:rFonts w:hint="eastAsia" w:ascii="仿宋_GB2312" w:eastAsia="仿宋_GB2312"/>
                                </w:rPr>
                                <w:t>下游</w:t>
                              </w:r>
                            </w:p>
                          </w:txbxContent>
                        </wps:txbx>
                        <wps:bodyPr lIns="18000" tIns="10800" rIns="18000" bIns="10800" upright="1"/>
                      </wps:wsp>
                      <wps:wsp>
                        <wps:cNvPr id="157" name="文本框 157"/>
                        <wps:cNvSpPr txBox="1"/>
                        <wps:spPr>
                          <a:xfrm>
                            <a:off x="1503680" y="1951355"/>
                            <a:ext cx="2575560" cy="1612900"/>
                          </a:xfrm>
                          <a:prstGeom prst="rect">
                            <a:avLst/>
                          </a:prstGeom>
                          <a:solidFill>
                            <a:srgbClr val="D8D8D8"/>
                          </a:solidFill>
                          <a:ln w="9525">
                            <a:noFill/>
                          </a:ln>
                        </wps:spPr>
                        <wps:txbx>
                          <w:txbxContent>
                            <w:p>
                              <w:pPr>
                                <w:rPr>
                                  <w:rFonts w:ascii="仿宋_GB2312" w:eastAsia="仿宋_GB2312"/>
                                </w:rPr>
                              </w:pPr>
                              <w:r>
                                <w:rPr>
                                  <w:rFonts w:hint="eastAsia" w:ascii="仿宋_GB2312" w:eastAsia="仿宋_GB2312"/>
                                </w:rPr>
                                <w:t>中游</w:t>
                              </w:r>
                            </w:p>
                          </w:txbxContent>
                        </wps:txbx>
                        <wps:bodyPr lIns="18000" tIns="10800" rIns="18000" bIns="10800" upright="1"/>
                      </wps:wsp>
                      <wps:wsp>
                        <wps:cNvPr id="158" name="文本框 158"/>
                        <wps:cNvSpPr txBox="1"/>
                        <wps:spPr>
                          <a:xfrm>
                            <a:off x="0" y="1259205"/>
                            <a:ext cx="1301115" cy="260985"/>
                          </a:xfrm>
                          <a:prstGeom prst="rect">
                            <a:avLst/>
                          </a:prstGeom>
                          <a:solidFill>
                            <a:srgbClr val="C6D9F1"/>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尖点科技  智联电子</w:t>
                              </w:r>
                            </w:p>
                          </w:txbxContent>
                        </wps:txbx>
                        <wps:bodyPr lIns="18000" tIns="10800" rIns="18000" bIns="10800" upright="1"/>
                      </wps:wsp>
                      <wps:wsp>
                        <wps:cNvPr id="159" name="文本框 159"/>
                        <wps:cNvSpPr txBox="1"/>
                        <wps:spPr>
                          <a:xfrm>
                            <a:off x="0" y="480695"/>
                            <a:ext cx="1301115" cy="49974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大族数控  正业科技</w:t>
                              </w:r>
                            </w:p>
                            <w:p>
                              <w:pPr>
                                <w:spacing w:line="240" w:lineRule="exact"/>
                                <w:rPr>
                                  <w:rFonts w:ascii="仿宋_GB2312" w:eastAsia="仿宋_GB2312"/>
                                </w:rPr>
                              </w:pPr>
                              <w:r>
                                <w:rPr>
                                  <w:rFonts w:hint="eastAsia" w:ascii="仿宋_GB2312" w:eastAsia="仿宋_GB2312"/>
                                </w:rPr>
                                <w:t>宇宙集团  麦逊电子</w:t>
                              </w:r>
                            </w:p>
                            <w:p>
                              <w:pPr>
                                <w:spacing w:line="240" w:lineRule="exact"/>
                                <w:rPr>
                                  <w:rFonts w:ascii="仿宋_GB2312" w:eastAsia="仿宋_GB2312"/>
                                </w:rPr>
                              </w:pPr>
                              <w:r>
                                <w:rPr>
                                  <w:rFonts w:hint="eastAsia" w:ascii="仿宋_GB2312" w:eastAsia="仿宋_GB2312"/>
                                </w:rPr>
                                <w:t>大量数控科技</w:t>
                              </w:r>
                            </w:p>
                          </w:txbxContent>
                        </wps:txbx>
                        <wps:bodyPr lIns="18000" tIns="10800" rIns="18000" bIns="10800" upright="1"/>
                      </wps:wsp>
                      <wps:wsp>
                        <wps:cNvPr id="160" name="文本框 160"/>
                        <wps:cNvSpPr txBox="1"/>
                        <wps:spPr>
                          <a:xfrm>
                            <a:off x="2909570" y="825500"/>
                            <a:ext cx="764540" cy="231775"/>
                          </a:xfrm>
                          <a:prstGeom prst="rect">
                            <a:avLst/>
                          </a:prstGeom>
                          <a:solidFill>
                            <a:srgbClr val="C6D9F1"/>
                          </a:solidFill>
                          <a:ln w="9525">
                            <a:noFill/>
                          </a:ln>
                        </wps:spPr>
                        <wps:txbx>
                          <w:txbxContent>
                            <w:p>
                              <w:pPr>
                                <w:spacing w:line="240" w:lineRule="exact"/>
                                <w:rPr>
                                  <w:rFonts w:ascii="仿宋_GB2312" w:eastAsia="仿宋_GB2312"/>
                                </w:rPr>
                              </w:pPr>
                              <w:r>
                                <w:rPr>
                                  <w:rFonts w:hint="eastAsia" w:ascii="仿宋_GB2312" w:eastAsia="仿宋_GB2312"/>
                                </w:rPr>
                                <w:t>电子级玻布</w:t>
                              </w:r>
                            </w:p>
                          </w:txbxContent>
                        </wps:txbx>
                        <wps:bodyPr lIns="18000" tIns="10800" rIns="18000" bIns="10800" upright="1"/>
                      </wps:wsp>
                      <wps:wsp>
                        <wps:cNvPr id="161" name="文本框 161"/>
                        <wps:cNvSpPr txBox="1"/>
                        <wps:spPr>
                          <a:xfrm>
                            <a:off x="2893695" y="1111250"/>
                            <a:ext cx="764540" cy="235585"/>
                          </a:xfrm>
                          <a:prstGeom prst="rect">
                            <a:avLst/>
                          </a:prstGeom>
                          <a:solidFill>
                            <a:srgbClr val="1F497D"/>
                          </a:solidFill>
                          <a:ln w="9525">
                            <a:noFill/>
                          </a:ln>
                        </wps:spPr>
                        <wps:txbx>
                          <w:txbxContent>
                            <w:p>
                              <w:pPr>
                                <w:jc w:val="center"/>
                                <w:rPr>
                                  <w:rFonts w:ascii="仿宋_GB2312" w:eastAsia="仿宋_GB2312"/>
                                  <w:color w:val="FFFFFF"/>
                                </w:rPr>
                              </w:pPr>
                              <w:r>
                                <w:rPr>
                                  <w:rFonts w:hint="eastAsia" w:ascii="仿宋_GB2312" w:eastAsia="仿宋_GB2312"/>
                                  <w:color w:val="FFFFFF"/>
                                </w:rPr>
                                <w:t>铜箔</w:t>
                              </w:r>
                            </w:p>
                          </w:txbxContent>
                        </wps:txbx>
                        <wps:bodyPr lIns="18000" tIns="10800" rIns="18000" bIns="10800" upright="1"/>
                      </wps:wsp>
                      <wps:wsp>
                        <wps:cNvPr id="162" name="文本框 162"/>
                        <wps:cNvSpPr txBox="1"/>
                        <wps:spPr>
                          <a:xfrm>
                            <a:off x="0" y="2557145"/>
                            <a:ext cx="1301115" cy="37401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jc w:val="center"/>
                                <w:rPr>
                                  <w:rFonts w:ascii="仿宋_GB2312" w:eastAsia="仿宋_GB2312"/>
                                </w:rPr>
                              </w:pPr>
                              <w:r>
                                <w:rPr>
                                  <w:rFonts w:hint="eastAsia" w:ascii="仿宋_GB2312" w:eastAsia="仿宋_GB2312"/>
                                </w:rPr>
                                <w:t>环旭电子</w:t>
                              </w:r>
                            </w:p>
                            <w:p>
                              <w:pPr>
                                <w:spacing w:line="240" w:lineRule="exact"/>
                                <w:jc w:val="center"/>
                                <w:rPr>
                                  <w:rFonts w:ascii="仿宋_GB2312" w:eastAsia="仿宋_GB2312"/>
                                </w:rPr>
                              </w:pPr>
                              <w:r>
                                <w:rPr>
                                  <w:rFonts w:hint="eastAsia" w:ascii="仿宋_GB2312" w:eastAsia="仿宋_GB2312"/>
                                </w:rPr>
                                <w:t>三系科技集团</w:t>
                              </w:r>
                            </w:p>
                          </w:txbxContent>
                        </wps:txbx>
                        <wps:bodyPr lIns="18000" tIns="10800" rIns="18000" bIns="10800" upright="1"/>
                      </wps:wsp>
                      <wps:wsp>
                        <wps:cNvPr id="163" name="文本框 163"/>
                        <wps:cNvSpPr txBox="1"/>
                        <wps:spPr>
                          <a:xfrm>
                            <a:off x="1363980" y="0"/>
                            <a:ext cx="1301115" cy="50165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忠信世纪  四川玻纤</w:t>
                              </w:r>
                            </w:p>
                            <w:p>
                              <w:pPr>
                                <w:spacing w:line="240" w:lineRule="exact"/>
                                <w:rPr>
                                  <w:rFonts w:ascii="仿宋_GB2312" w:eastAsia="仿宋_GB2312"/>
                                </w:rPr>
                              </w:pPr>
                              <w:r>
                                <w:rPr>
                                  <w:rFonts w:hint="eastAsia" w:ascii="仿宋_GB2312" w:eastAsia="仿宋_GB2312"/>
                                </w:rPr>
                                <w:t>泰山玻纤  林州光远</w:t>
                              </w:r>
                            </w:p>
                            <w:p>
                              <w:pPr>
                                <w:spacing w:line="240" w:lineRule="exact"/>
                                <w:rPr>
                                  <w:rFonts w:ascii="仿宋_GB2312" w:eastAsia="仿宋_GB2312"/>
                                </w:rPr>
                              </w:pPr>
                              <w:r>
                                <w:rPr>
                                  <w:rFonts w:hint="eastAsia" w:ascii="仿宋_GB2312" w:eastAsia="仿宋_GB2312"/>
                                </w:rPr>
                                <w:t>巨石集团</w:t>
                              </w:r>
                            </w:p>
                          </w:txbxContent>
                        </wps:txbx>
                        <wps:bodyPr lIns="18000" tIns="10800" rIns="18000" bIns="10800" upright="1"/>
                      </wps:wsp>
                      <wps:wsp>
                        <wps:cNvPr id="164" name="文本框 164"/>
                        <wps:cNvSpPr txBox="1"/>
                        <wps:spPr>
                          <a:xfrm>
                            <a:off x="2971800" y="141605"/>
                            <a:ext cx="1301115" cy="353060"/>
                          </a:xfrm>
                          <a:prstGeom prst="rect">
                            <a:avLst/>
                          </a:prstGeom>
                          <a:solidFill>
                            <a:srgbClr val="C6D9F1"/>
                          </a:solidFill>
                          <a:ln w="19050" cap="flat" cmpd="sng">
                            <a:solidFill>
                              <a:srgbClr val="548DD4"/>
                            </a:solidFill>
                            <a:prstDash val="sysDot"/>
                            <a:miter/>
                            <a:headEnd type="none" w="med" len="med"/>
                            <a:tailEnd type="none" w="med" len="med"/>
                          </a:ln>
                        </wps:spPr>
                        <wps:txbx>
                          <w:txbxContent>
                            <w:p>
                              <w:pPr>
                                <w:spacing w:line="240" w:lineRule="exact"/>
                                <w:jc w:val="center"/>
                                <w:rPr>
                                  <w:rFonts w:ascii="仿宋_GB2312" w:eastAsia="仿宋_GB2312"/>
                                </w:rPr>
                              </w:pPr>
                              <w:r>
                                <w:rPr>
                                  <w:rFonts w:hint="eastAsia" w:ascii="仿宋_GB2312" w:eastAsia="仿宋_GB2312"/>
                                </w:rPr>
                                <w:t>华中铜业</w:t>
                              </w:r>
                            </w:p>
                            <w:p>
                              <w:pPr>
                                <w:spacing w:line="240" w:lineRule="exact"/>
                                <w:jc w:val="center"/>
                                <w:rPr>
                                  <w:rFonts w:ascii="仿宋_GB2312" w:eastAsia="仿宋_GB2312"/>
                                </w:rPr>
                              </w:pPr>
                              <w:r>
                                <w:rPr>
                                  <w:rFonts w:hint="eastAsia" w:ascii="仿宋_GB2312" w:eastAsia="仿宋_GB2312"/>
                                </w:rPr>
                                <w:t>华纳（湖北）电子</w:t>
                              </w:r>
                            </w:p>
                          </w:txbxContent>
                        </wps:txbx>
                        <wps:bodyPr lIns="18000" tIns="10800" rIns="18000" bIns="10800" upright="1"/>
                      </wps:wsp>
                      <wps:wsp>
                        <wps:cNvPr id="165" name="文本框 165"/>
                        <wps:cNvSpPr txBox="1"/>
                        <wps:spPr>
                          <a:xfrm>
                            <a:off x="4377055" y="362585"/>
                            <a:ext cx="1301115" cy="48641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建涛集团  长春</w:t>
                              </w:r>
                            </w:p>
                            <w:p>
                              <w:pPr>
                                <w:spacing w:line="240" w:lineRule="exact"/>
                                <w:rPr>
                                  <w:rFonts w:ascii="仿宋_GB2312" w:eastAsia="仿宋_GB2312"/>
                                </w:rPr>
                              </w:pPr>
                              <w:r>
                                <w:rPr>
                                  <w:rFonts w:hint="eastAsia" w:ascii="仿宋_GB2312" w:eastAsia="仿宋_GB2312"/>
                                </w:rPr>
                                <w:t>江环      UBE</w:t>
                              </w:r>
                            </w:p>
                            <w:p>
                              <w:pPr>
                                <w:spacing w:line="240" w:lineRule="exact"/>
                                <w:rPr>
                                  <w:rFonts w:ascii="仿宋_GB2312" w:eastAsia="仿宋_GB2312"/>
                                </w:rPr>
                              </w:pPr>
                              <w:r>
                                <w:rPr>
                                  <w:rFonts w:hint="eastAsia" w:ascii="仿宋_GB2312" w:eastAsia="仿宋_GB2312"/>
                                </w:rPr>
                                <w:t>联仲      宏昌电子</w:t>
                              </w:r>
                            </w:p>
                          </w:txbxContent>
                        </wps:txbx>
                        <wps:bodyPr lIns="18000" tIns="10800" rIns="18000" bIns="10800" upright="1"/>
                      </wps:wsp>
                      <wps:wsp>
                        <wps:cNvPr id="166" name="文本框 166"/>
                        <wps:cNvSpPr txBox="1"/>
                        <wps:spPr>
                          <a:xfrm>
                            <a:off x="1914525" y="1111250"/>
                            <a:ext cx="782320" cy="235585"/>
                          </a:xfrm>
                          <a:prstGeom prst="rect">
                            <a:avLst/>
                          </a:prstGeom>
                          <a:solidFill>
                            <a:srgbClr val="548DD4"/>
                          </a:solidFill>
                          <a:ln w="9525">
                            <a:noFill/>
                          </a:ln>
                        </wps:spPr>
                        <wps:txbx>
                          <w:txbxContent>
                            <w:p>
                              <w:pPr>
                                <w:spacing w:line="240" w:lineRule="exact"/>
                                <w:jc w:val="center"/>
                                <w:rPr>
                                  <w:rFonts w:ascii="仿宋_GB2312" w:eastAsia="仿宋_GB2312"/>
                                </w:rPr>
                              </w:pPr>
                              <w:r>
                                <w:rPr>
                                  <w:rFonts w:hint="eastAsia" w:ascii="仿宋_GB2312" w:eastAsia="仿宋_GB2312"/>
                                </w:rPr>
                                <w:t>铜</w:t>
                              </w:r>
                            </w:p>
                          </w:txbxContent>
                        </wps:txbx>
                        <wps:bodyPr lIns="18000" tIns="10800" rIns="18000" bIns="10800" upright="1"/>
                      </wps:wsp>
                      <wps:wsp>
                        <wps:cNvPr id="167" name="文本框 167"/>
                        <wps:cNvSpPr txBox="1"/>
                        <wps:spPr>
                          <a:xfrm>
                            <a:off x="1914525" y="1374775"/>
                            <a:ext cx="782320" cy="247015"/>
                          </a:xfrm>
                          <a:prstGeom prst="rect">
                            <a:avLst/>
                          </a:prstGeom>
                          <a:solidFill>
                            <a:srgbClr val="C6D9F1"/>
                          </a:solidFill>
                          <a:ln w="9525">
                            <a:noFill/>
                          </a:ln>
                        </wps:spPr>
                        <wps:txbx>
                          <w:txbxContent>
                            <w:p>
                              <w:pPr>
                                <w:spacing w:line="240" w:lineRule="exact"/>
                                <w:jc w:val="center"/>
                                <w:rPr>
                                  <w:rFonts w:ascii="仿宋_GB2312" w:eastAsia="仿宋_GB2312"/>
                                </w:rPr>
                              </w:pPr>
                              <w:r>
                                <w:rPr>
                                  <w:rFonts w:hint="eastAsia" w:ascii="仿宋_GB2312" w:eastAsia="仿宋_GB2312"/>
                                </w:rPr>
                                <w:t>木浆</w:t>
                              </w:r>
                            </w:p>
                          </w:txbxContent>
                        </wps:txbx>
                        <wps:bodyPr lIns="18000" tIns="10800" rIns="18000" bIns="10800" upright="1"/>
                      </wps:wsp>
                      <wps:wsp>
                        <wps:cNvPr id="168" name="文本框 168"/>
                        <wps:cNvSpPr txBox="1"/>
                        <wps:spPr>
                          <a:xfrm>
                            <a:off x="1913255" y="1651635"/>
                            <a:ext cx="1769745" cy="199390"/>
                          </a:xfrm>
                          <a:prstGeom prst="rect">
                            <a:avLst/>
                          </a:prstGeom>
                          <a:solidFill>
                            <a:srgbClr val="C6D9F1"/>
                          </a:solidFill>
                          <a:ln w="9525">
                            <a:noFill/>
                          </a:ln>
                        </wps:spPr>
                        <wps:txbx>
                          <w:txbxContent>
                            <w:p>
                              <w:pPr>
                                <w:spacing w:line="240" w:lineRule="exact"/>
                                <w:jc w:val="center"/>
                                <w:rPr>
                                  <w:rFonts w:ascii="仿宋_GB2312" w:eastAsia="仿宋_GB2312"/>
                                </w:rPr>
                              </w:pPr>
                              <w:r>
                                <w:rPr>
                                  <w:rFonts w:hint="eastAsia" w:ascii="仿宋_GB2312" w:eastAsia="仿宋_GB2312"/>
                                </w:rPr>
                                <w:t>环氧树脂、酚醛树脂</w:t>
                              </w:r>
                            </w:p>
                          </w:txbxContent>
                        </wps:txbx>
                        <wps:bodyPr lIns="18000" tIns="10800" rIns="18000" bIns="10800" upright="1"/>
                      </wps:wsp>
                      <wps:wsp>
                        <wps:cNvPr id="169" name="文本框 169"/>
                        <wps:cNvSpPr txBox="1"/>
                        <wps:spPr>
                          <a:xfrm>
                            <a:off x="2891155" y="1374775"/>
                            <a:ext cx="782955" cy="247015"/>
                          </a:xfrm>
                          <a:prstGeom prst="rect">
                            <a:avLst/>
                          </a:prstGeom>
                          <a:solidFill>
                            <a:srgbClr val="C6D9F1"/>
                          </a:solidFill>
                          <a:ln w="9525">
                            <a:noFill/>
                          </a:ln>
                        </wps:spPr>
                        <wps:txbx>
                          <w:txbxContent>
                            <w:p>
                              <w:pPr>
                                <w:spacing w:line="240" w:lineRule="exact"/>
                                <w:jc w:val="center"/>
                                <w:rPr>
                                  <w:rFonts w:ascii="仿宋_GB2312" w:eastAsia="仿宋_GB2312"/>
                                </w:rPr>
                              </w:pPr>
                              <w:r>
                                <w:rPr>
                                  <w:rFonts w:hint="eastAsia" w:ascii="仿宋_GB2312" w:eastAsia="仿宋_GB2312"/>
                                </w:rPr>
                                <w:t>木浆纸</w:t>
                              </w:r>
                            </w:p>
                          </w:txbxContent>
                        </wps:txbx>
                        <wps:bodyPr lIns="18000" tIns="10800" rIns="18000" bIns="10800" upright="1"/>
                      </wps:wsp>
                      <wps:wsp>
                        <wps:cNvPr id="170" name="文本框 170"/>
                        <wps:cNvSpPr txBox="1"/>
                        <wps:spPr>
                          <a:xfrm>
                            <a:off x="3298190" y="2181860"/>
                            <a:ext cx="748665" cy="364490"/>
                          </a:xfrm>
                          <a:prstGeom prst="rect">
                            <a:avLst/>
                          </a:prstGeom>
                          <a:solidFill>
                            <a:srgbClr val="C6D9F1"/>
                          </a:solidFill>
                          <a:ln w="9525">
                            <a:noFill/>
                          </a:ln>
                        </wps:spPr>
                        <wps:txbx>
                          <w:txbxContent>
                            <w:p>
                              <w:pPr>
                                <w:spacing w:line="240" w:lineRule="exact"/>
                                <w:jc w:val="center"/>
                                <w:rPr>
                                  <w:rFonts w:ascii="仿宋_GB2312" w:eastAsia="仿宋_GB2312"/>
                                </w:rPr>
                              </w:pPr>
                              <w:r>
                                <w:rPr>
                                  <w:rFonts w:hint="eastAsia" w:ascii="仿宋_GB2312" w:eastAsia="仿宋_GB2312"/>
                                </w:rPr>
                                <w:t>干膜、油墨、蚀刻液等</w:t>
                              </w:r>
                            </w:p>
                          </w:txbxContent>
                        </wps:txbx>
                        <wps:bodyPr lIns="18000" tIns="10800" rIns="18000" bIns="10800" upright="1"/>
                      </wps:wsp>
                      <wps:wsp>
                        <wps:cNvPr id="171" name="文本框 171"/>
                        <wps:cNvSpPr txBox="1"/>
                        <wps:spPr>
                          <a:xfrm>
                            <a:off x="2458720" y="2181860"/>
                            <a:ext cx="688975" cy="364490"/>
                          </a:xfrm>
                          <a:prstGeom prst="rect">
                            <a:avLst/>
                          </a:prstGeom>
                          <a:solidFill>
                            <a:srgbClr val="548DD4"/>
                          </a:solidFill>
                          <a:ln w="9525">
                            <a:noFill/>
                          </a:ln>
                        </wps:spPr>
                        <wps:txbx>
                          <w:txbxContent>
                            <w:p>
                              <w:pPr>
                                <w:spacing w:line="240" w:lineRule="exact"/>
                                <w:jc w:val="center"/>
                                <w:rPr>
                                  <w:rFonts w:ascii="仿宋_GB2312" w:eastAsia="仿宋_GB2312"/>
                                </w:rPr>
                              </w:pPr>
                              <w:r>
                                <w:rPr>
                                  <w:rFonts w:hint="eastAsia" w:ascii="仿宋_GB2312" w:eastAsia="仿宋_GB2312"/>
                                </w:rPr>
                                <w:t>覆铜板</w:t>
                              </w:r>
                            </w:p>
                            <w:p>
                              <w:pPr>
                                <w:spacing w:line="240" w:lineRule="exact"/>
                                <w:jc w:val="center"/>
                                <w:rPr>
                                  <w:rFonts w:ascii="仿宋_GB2312" w:eastAsia="仿宋_GB2312"/>
                                </w:rPr>
                              </w:pPr>
                              <w:r>
                                <w:rPr>
                                  <w:rFonts w:hint="eastAsia" w:ascii="仿宋_GB2312" w:eastAsia="仿宋_GB2312"/>
                                </w:rPr>
                                <w:t>（CCL）</w:t>
                              </w:r>
                            </w:p>
                          </w:txbxContent>
                        </wps:txbx>
                        <wps:bodyPr lIns="18000" tIns="10800" rIns="18000" bIns="10800" upright="1"/>
                      </wps:wsp>
                      <wps:wsp>
                        <wps:cNvPr id="172" name="文本框 172"/>
                        <wps:cNvSpPr txBox="1"/>
                        <wps:spPr>
                          <a:xfrm>
                            <a:off x="2393950" y="2745740"/>
                            <a:ext cx="835025" cy="223520"/>
                          </a:xfrm>
                          <a:prstGeom prst="rect">
                            <a:avLst/>
                          </a:prstGeom>
                          <a:solidFill>
                            <a:srgbClr val="1F497D"/>
                          </a:solidFill>
                          <a:ln w="9525">
                            <a:noFill/>
                          </a:ln>
                        </wps:spPr>
                        <wps:txbx>
                          <w:txbxContent>
                            <w:p>
                              <w:pPr>
                                <w:jc w:val="center"/>
                                <w:rPr>
                                  <w:rFonts w:ascii="仿宋_GB2312" w:eastAsia="仿宋_GB2312"/>
                                  <w:color w:val="FFFFFF"/>
                                </w:rPr>
                              </w:pPr>
                              <w:r>
                                <w:rPr>
                                  <w:rFonts w:hint="eastAsia" w:ascii="仿宋_GB2312" w:eastAsia="仿宋_GB2312"/>
                                  <w:color w:val="FFFFFF"/>
                                </w:rPr>
                                <w:t>线路板（PCB）</w:t>
                              </w:r>
                            </w:p>
                          </w:txbxContent>
                        </wps:txbx>
                        <wps:bodyPr lIns="18000" tIns="10800" rIns="18000" bIns="10800" upright="1"/>
                      </wps:wsp>
                      <wps:wsp>
                        <wps:cNvPr id="173" name="文本框 173"/>
                        <wps:cNvSpPr txBox="1"/>
                        <wps:spPr>
                          <a:xfrm>
                            <a:off x="1579245" y="3149600"/>
                            <a:ext cx="688975" cy="356235"/>
                          </a:xfrm>
                          <a:prstGeom prst="rect">
                            <a:avLst/>
                          </a:prstGeom>
                          <a:solidFill>
                            <a:srgbClr val="C6D9F1"/>
                          </a:solidFill>
                          <a:ln w="9525">
                            <a:noFill/>
                          </a:ln>
                        </wps:spPr>
                        <wps:txbx>
                          <w:txbxContent>
                            <w:p>
                              <w:pPr>
                                <w:spacing w:line="240" w:lineRule="exact"/>
                                <w:jc w:val="center"/>
                                <w:rPr>
                                  <w:rFonts w:ascii="仿宋_GB2312" w:eastAsia="仿宋_GB2312"/>
                                </w:rPr>
                              </w:pPr>
                              <w:r>
                                <w:rPr>
                                  <w:rFonts w:hint="eastAsia" w:ascii="仿宋_GB2312" w:eastAsia="仿宋_GB2312"/>
                                </w:rPr>
                                <w:t>EMS电子制造服务</w:t>
                              </w:r>
                            </w:p>
                          </w:txbxContent>
                        </wps:txbx>
                        <wps:bodyPr lIns="18000" tIns="10800" rIns="18000" bIns="10800" upright="1"/>
                      </wps:wsp>
                      <wps:wsp>
                        <wps:cNvPr id="174" name="文本框 174"/>
                        <wps:cNvSpPr txBox="1"/>
                        <wps:spPr>
                          <a:xfrm>
                            <a:off x="3213735" y="3149600"/>
                            <a:ext cx="749300" cy="373380"/>
                          </a:xfrm>
                          <a:prstGeom prst="rect">
                            <a:avLst/>
                          </a:prstGeom>
                          <a:solidFill>
                            <a:srgbClr val="C6D9F1"/>
                          </a:solidFill>
                          <a:ln w="9525">
                            <a:noFill/>
                          </a:ln>
                        </wps:spPr>
                        <wps:txbx>
                          <w:txbxContent>
                            <w:p>
                              <w:pPr>
                                <w:spacing w:line="240" w:lineRule="exact"/>
                                <w:jc w:val="center"/>
                                <w:rPr>
                                  <w:rFonts w:ascii="仿宋_GB2312" w:eastAsia="仿宋_GB2312"/>
                                </w:rPr>
                              </w:pPr>
                              <w:r>
                                <w:rPr>
                                  <w:rFonts w:hint="eastAsia" w:ascii="仿宋_GB2312" w:eastAsia="仿宋_GB2312"/>
                                </w:rPr>
                                <w:t>SMT贴装</w:t>
                              </w:r>
                            </w:p>
                          </w:txbxContent>
                        </wps:txbx>
                        <wps:bodyPr lIns="18000" tIns="10800" rIns="18000" bIns="10800" upright="1"/>
                      </wps:wsp>
                      <wps:wsp>
                        <wps:cNvPr id="175" name="文本框 175"/>
                        <wps:cNvSpPr txBox="1"/>
                        <wps:spPr>
                          <a:xfrm>
                            <a:off x="2415540" y="3149600"/>
                            <a:ext cx="688975" cy="373380"/>
                          </a:xfrm>
                          <a:prstGeom prst="rect">
                            <a:avLst/>
                          </a:prstGeom>
                          <a:solidFill>
                            <a:srgbClr val="C6D9F1"/>
                          </a:solidFill>
                          <a:ln w="9525">
                            <a:noFill/>
                          </a:ln>
                        </wps:spPr>
                        <wps:txbx>
                          <w:txbxContent>
                            <w:p>
                              <w:pPr>
                                <w:spacing w:line="240" w:lineRule="exact"/>
                                <w:jc w:val="center"/>
                                <w:rPr>
                                  <w:rFonts w:ascii="仿宋_GB2312" w:eastAsia="仿宋_GB2312"/>
                                </w:rPr>
                              </w:pPr>
                              <w:r>
                                <w:rPr>
                                  <w:rFonts w:hint="eastAsia" w:ascii="仿宋_GB2312" w:eastAsia="仿宋_GB2312"/>
                                </w:rPr>
                                <w:t>PCB设计</w:t>
                              </w:r>
                            </w:p>
                            <w:p>
                              <w:pPr>
                                <w:spacing w:line="240" w:lineRule="exact"/>
                                <w:jc w:val="center"/>
                                <w:rPr>
                                  <w:rFonts w:ascii="仿宋_GB2312" w:eastAsia="仿宋_GB2312"/>
                                </w:rPr>
                              </w:pPr>
                              <w:r>
                                <w:rPr>
                                  <w:rFonts w:hint="eastAsia" w:ascii="仿宋_GB2312" w:eastAsia="仿宋_GB2312"/>
                                </w:rPr>
                                <w:t>公司</w:t>
                              </w:r>
                            </w:p>
                          </w:txbxContent>
                        </wps:txbx>
                        <wps:bodyPr lIns="18000" tIns="10800" rIns="18000" bIns="10800" upright="1"/>
                      </wps:wsp>
                      <wps:wsp>
                        <wps:cNvPr id="176" name="文本框 176"/>
                        <wps:cNvSpPr txBox="1"/>
                        <wps:spPr>
                          <a:xfrm>
                            <a:off x="2091055" y="3942715"/>
                            <a:ext cx="626745" cy="198120"/>
                          </a:xfrm>
                          <a:prstGeom prst="rect">
                            <a:avLst/>
                          </a:prstGeom>
                          <a:solidFill>
                            <a:srgbClr val="C6D9F1"/>
                          </a:solidFill>
                          <a:ln w="12700">
                            <a:noFill/>
                          </a:ln>
                        </wps:spPr>
                        <wps:txbx>
                          <w:txbxContent>
                            <w:p>
                              <w:pPr>
                                <w:spacing w:line="240" w:lineRule="exact"/>
                                <w:jc w:val="center"/>
                                <w:rPr>
                                  <w:rFonts w:ascii="仿宋_GB2312" w:eastAsia="仿宋_GB2312"/>
                                </w:rPr>
                              </w:pPr>
                              <w:r>
                                <w:rPr>
                                  <w:rFonts w:hint="eastAsia" w:ascii="仿宋_GB2312" w:eastAsia="仿宋_GB2312"/>
                                </w:rPr>
                                <w:t>通讯设备</w:t>
                              </w:r>
                            </w:p>
                          </w:txbxContent>
                        </wps:txbx>
                        <wps:bodyPr lIns="18000" tIns="10800" rIns="18000" bIns="10800" upright="1"/>
                      </wps:wsp>
                      <wps:wsp>
                        <wps:cNvPr id="177" name="文本框 177"/>
                        <wps:cNvSpPr txBox="1"/>
                        <wps:spPr>
                          <a:xfrm>
                            <a:off x="4392295" y="908050"/>
                            <a:ext cx="1301115" cy="51816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建滔化工  生益科技</w:t>
                              </w:r>
                            </w:p>
                            <w:p>
                              <w:pPr>
                                <w:spacing w:line="240" w:lineRule="exact"/>
                                <w:rPr>
                                  <w:rFonts w:ascii="仿宋_GB2312" w:eastAsia="仿宋_GB2312"/>
                                </w:rPr>
                              </w:pPr>
                              <w:r>
                                <w:rPr>
                                  <w:rFonts w:hint="eastAsia" w:ascii="仿宋_GB2312" w:eastAsia="仿宋_GB2312"/>
                                </w:rPr>
                                <w:t>金安国纪  金宝电子</w:t>
                              </w:r>
                            </w:p>
                            <w:p>
                              <w:pPr>
                                <w:spacing w:line="240" w:lineRule="exact"/>
                                <w:rPr>
                                  <w:rFonts w:ascii="仿宋_GB2312" w:eastAsia="仿宋_GB2312"/>
                                </w:rPr>
                              </w:pPr>
                              <w:r>
                                <w:rPr>
                                  <w:rFonts w:hint="eastAsia" w:ascii="仿宋_GB2312" w:eastAsia="仿宋_GB2312"/>
                                </w:rPr>
                                <w:t>南亚新材料科技</w:t>
                              </w:r>
                            </w:p>
                          </w:txbxContent>
                        </wps:txbx>
                        <wps:bodyPr lIns="18000" tIns="10800" rIns="18000" bIns="10800" upright="1"/>
                      </wps:wsp>
                      <wps:wsp>
                        <wps:cNvPr id="178" name="文本框 178"/>
                        <wps:cNvSpPr txBox="1"/>
                        <wps:spPr>
                          <a:xfrm>
                            <a:off x="4387850" y="1508760"/>
                            <a:ext cx="1301115" cy="231775"/>
                          </a:xfrm>
                          <a:prstGeom prst="rect">
                            <a:avLst/>
                          </a:prstGeom>
                          <a:solidFill>
                            <a:srgbClr val="C6D9F1"/>
                          </a:solidFill>
                          <a:ln w="19050" cap="flat" cmpd="sng">
                            <a:solidFill>
                              <a:srgbClr val="548DD4"/>
                            </a:solidFill>
                            <a:prstDash val="sysDot"/>
                            <a:miter/>
                            <a:headEnd type="none" w="med" len="med"/>
                            <a:tailEnd type="none" w="med" len="med"/>
                          </a:ln>
                        </wps:spPr>
                        <wps:txbx>
                          <w:txbxContent>
                            <w:p>
                              <w:pPr>
                                <w:spacing w:line="240" w:lineRule="exact"/>
                                <w:jc w:val="center"/>
                                <w:rPr>
                                  <w:rFonts w:ascii="仿宋_GB2312" w:eastAsia="仿宋_GB2312"/>
                                </w:rPr>
                              </w:pPr>
                              <w:r>
                                <w:rPr>
                                  <w:rFonts w:hint="eastAsia" w:ascii="仿宋_GB2312" w:eastAsia="仿宋_GB2312"/>
                                </w:rPr>
                                <w:t>台光电子</w:t>
                              </w:r>
                            </w:p>
                          </w:txbxContent>
                        </wps:txbx>
                        <wps:bodyPr lIns="18000" tIns="10800" rIns="18000" bIns="10800" upright="1"/>
                      </wps:wsp>
                      <wps:wsp>
                        <wps:cNvPr id="179" name="文本框 179"/>
                        <wps:cNvSpPr txBox="1"/>
                        <wps:spPr>
                          <a:xfrm>
                            <a:off x="4392295" y="1878330"/>
                            <a:ext cx="1301115" cy="52260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广信材料  炎墨科技</w:t>
                              </w:r>
                            </w:p>
                            <w:p>
                              <w:pPr>
                                <w:spacing w:line="240" w:lineRule="exact"/>
                                <w:rPr>
                                  <w:rFonts w:ascii="仿宋_GB2312" w:eastAsia="仿宋_GB2312"/>
                                </w:rPr>
                              </w:pPr>
                              <w:r>
                                <w:rPr>
                                  <w:rFonts w:hint="eastAsia" w:ascii="仿宋_GB2312" w:eastAsia="仿宋_GB2312"/>
                                </w:rPr>
                                <w:t>容大感光/田菱化工</w:t>
                              </w:r>
                            </w:p>
                            <w:p>
                              <w:pPr>
                                <w:spacing w:line="240" w:lineRule="exact"/>
                                <w:rPr>
                                  <w:rFonts w:ascii="仿宋_GB2312" w:eastAsia="仿宋_GB2312"/>
                                </w:rPr>
                              </w:pPr>
                              <w:r>
                                <w:rPr>
                                  <w:rFonts w:hint="eastAsia" w:ascii="仿宋_GB2312" w:eastAsia="仿宋_GB2312"/>
                                </w:rPr>
                                <w:t>板桥电子材料</w:t>
                              </w:r>
                            </w:p>
                            <w:p>
                              <w:pPr>
                                <w:spacing w:line="240" w:lineRule="exact"/>
                              </w:pPr>
                            </w:p>
                          </w:txbxContent>
                        </wps:txbx>
                        <wps:bodyPr lIns="18000" tIns="10800" rIns="18000" bIns="10800" upright="1"/>
                      </wps:wsp>
                      <wps:wsp>
                        <wps:cNvPr id="180" name="文本框 180"/>
                        <wps:cNvSpPr txBox="1"/>
                        <wps:spPr>
                          <a:xfrm>
                            <a:off x="4387850" y="2595245"/>
                            <a:ext cx="1301115" cy="523875"/>
                          </a:xfrm>
                          <a:prstGeom prst="rect">
                            <a:avLst/>
                          </a:prstGeom>
                          <a:solidFill>
                            <a:srgbClr val="C6D9F1"/>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沪士电子  欣兴电子</w:t>
                              </w:r>
                            </w:p>
                            <w:p>
                              <w:pPr>
                                <w:spacing w:line="240" w:lineRule="exact"/>
                                <w:rPr>
                                  <w:rFonts w:ascii="仿宋_GB2312" w:eastAsia="仿宋_GB2312"/>
                                </w:rPr>
                              </w:pPr>
                              <w:r>
                                <w:rPr>
                                  <w:rFonts w:hint="eastAsia" w:ascii="仿宋_GB2312" w:eastAsia="仿宋_GB2312"/>
                                </w:rPr>
                                <w:t>星河电路  上达电子</w:t>
                              </w:r>
                            </w:p>
                            <w:p>
                              <w:pPr>
                                <w:spacing w:line="240" w:lineRule="exact"/>
                                <w:rPr>
                                  <w:rFonts w:ascii="仿宋_GB2312" w:eastAsia="仿宋_GB2312"/>
                                </w:rPr>
                              </w:pPr>
                              <w:r>
                                <w:rPr>
                                  <w:rFonts w:hint="eastAsia" w:ascii="仿宋_GB2312" w:eastAsia="仿宋_GB2312"/>
                                </w:rPr>
                                <w:t>宏广电子  西普电子</w:t>
                              </w:r>
                            </w:p>
                          </w:txbxContent>
                        </wps:txbx>
                        <wps:bodyPr lIns="18000" tIns="10800" rIns="18000" bIns="10800" upright="1"/>
                      </wps:wsp>
                      <wps:wsp>
                        <wps:cNvPr id="181" name="文本框 181"/>
                        <wps:cNvSpPr txBox="1"/>
                        <wps:spPr>
                          <a:xfrm>
                            <a:off x="4387850" y="3248660"/>
                            <a:ext cx="1301115" cy="36449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深南电路  景旺电子</w:t>
                              </w:r>
                            </w:p>
                            <w:p>
                              <w:pPr>
                                <w:spacing w:line="240" w:lineRule="exact"/>
                                <w:rPr>
                                  <w:rFonts w:ascii="仿宋_GB2312" w:eastAsia="仿宋_GB2312"/>
                                </w:rPr>
                              </w:pPr>
                              <w:r>
                                <w:rPr>
                                  <w:rFonts w:hint="eastAsia" w:ascii="仿宋_GB2312" w:eastAsia="仿宋_GB2312"/>
                                </w:rPr>
                                <w:t>生益科技</w:t>
                              </w:r>
                            </w:p>
                          </w:txbxContent>
                        </wps:txbx>
                        <wps:bodyPr lIns="18000" tIns="10800" rIns="18000" bIns="10800" upright="1"/>
                      </wps:wsp>
                      <wps:wsp>
                        <wps:cNvPr id="182" name="文本框 182"/>
                        <wps:cNvSpPr txBox="1"/>
                        <wps:spPr>
                          <a:xfrm>
                            <a:off x="4387850" y="3707130"/>
                            <a:ext cx="1301115" cy="24955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pPr>
                              <w:r>
                                <w:rPr>
                                  <w:rFonts w:hint="eastAsia" w:ascii="仿宋_GB2312" w:eastAsia="仿宋_GB2312"/>
                                </w:rPr>
                                <w:t xml:space="preserve">嘉捷通    森瑞达 </w:t>
                              </w:r>
                              <w:r>
                                <w:rPr>
                                  <w:rFonts w:hint="eastAsia"/>
                                </w:rPr>
                                <w:t xml:space="preserve">   </w:t>
                              </w:r>
                            </w:p>
                          </w:txbxContent>
                        </wps:txbx>
                        <wps:bodyPr lIns="18000" tIns="10800" rIns="18000" bIns="10800" upright="1"/>
                      </wps:wsp>
                      <wps:wsp>
                        <wps:cNvPr id="183" name="文本框 183"/>
                        <wps:cNvSpPr txBox="1"/>
                        <wps:spPr>
                          <a:xfrm>
                            <a:off x="4387850" y="4041140"/>
                            <a:ext cx="1301115" cy="272415"/>
                          </a:xfrm>
                          <a:prstGeom prst="rect">
                            <a:avLst/>
                          </a:prstGeom>
                          <a:solidFill>
                            <a:srgbClr val="C6D9F1"/>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恒泰电子</w:t>
                              </w:r>
                            </w:p>
                          </w:txbxContent>
                        </wps:txbx>
                        <wps:bodyPr lIns="18000" tIns="10800" rIns="18000" bIns="10800" upright="1"/>
                      </wps:wsp>
                      <wps:wsp>
                        <wps:cNvPr id="184" name="文本框 184"/>
                        <wps:cNvSpPr txBox="1"/>
                        <wps:spPr>
                          <a:xfrm>
                            <a:off x="2760345" y="3942715"/>
                            <a:ext cx="626745" cy="198120"/>
                          </a:xfrm>
                          <a:prstGeom prst="rect">
                            <a:avLst/>
                          </a:prstGeom>
                          <a:solidFill>
                            <a:srgbClr val="C6D9F1"/>
                          </a:solidFill>
                          <a:ln w="12700">
                            <a:noFill/>
                          </a:ln>
                        </wps:spPr>
                        <wps:txbx>
                          <w:txbxContent>
                            <w:p>
                              <w:pPr>
                                <w:spacing w:line="240" w:lineRule="exact"/>
                                <w:jc w:val="center"/>
                                <w:rPr>
                                  <w:rFonts w:ascii="仿宋_GB2312" w:eastAsia="仿宋_GB2312"/>
                                </w:rPr>
                              </w:pPr>
                              <w:r>
                                <w:rPr>
                                  <w:rFonts w:hint="eastAsia" w:ascii="仿宋_GB2312" w:eastAsia="仿宋_GB2312"/>
                                </w:rPr>
                                <w:t>工业控制</w:t>
                              </w:r>
                            </w:p>
                          </w:txbxContent>
                        </wps:txbx>
                        <wps:bodyPr lIns="18000" tIns="10800" rIns="18000" bIns="10800" upright="1"/>
                      </wps:wsp>
                      <wps:wsp>
                        <wps:cNvPr id="185" name="文本框 185"/>
                        <wps:cNvSpPr txBox="1"/>
                        <wps:spPr>
                          <a:xfrm>
                            <a:off x="3432175" y="3942715"/>
                            <a:ext cx="627380" cy="198120"/>
                          </a:xfrm>
                          <a:prstGeom prst="rect">
                            <a:avLst/>
                          </a:prstGeom>
                          <a:solidFill>
                            <a:srgbClr val="C6D9F1"/>
                          </a:solidFill>
                          <a:ln w="12700">
                            <a:noFill/>
                          </a:ln>
                        </wps:spPr>
                        <wps:txbx>
                          <w:txbxContent>
                            <w:p>
                              <w:pPr>
                                <w:spacing w:line="240" w:lineRule="exact"/>
                                <w:jc w:val="center"/>
                                <w:rPr>
                                  <w:rFonts w:ascii="仿宋_GB2312" w:eastAsia="仿宋_GB2312"/>
                                </w:rPr>
                              </w:pPr>
                              <w:r>
                                <w:rPr>
                                  <w:rFonts w:hint="eastAsia" w:ascii="仿宋_GB2312" w:eastAsia="仿宋_GB2312"/>
                                </w:rPr>
                                <w:t>航空航天</w:t>
                              </w:r>
                            </w:p>
                          </w:txbxContent>
                        </wps:txbx>
                        <wps:bodyPr lIns="18000" tIns="10800" rIns="18000" bIns="10800" upright="1"/>
                      </wps:wsp>
                      <wps:wsp>
                        <wps:cNvPr id="186" name="文本框 186"/>
                        <wps:cNvSpPr txBox="1"/>
                        <wps:spPr>
                          <a:xfrm>
                            <a:off x="3432175" y="4162425"/>
                            <a:ext cx="627380" cy="198120"/>
                          </a:xfrm>
                          <a:prstGeom prst="rect">
                            <a:avLst/>
                          </a:prstGeom>
                          <a:solidFill>
                            <a:srgbClr val="C6D9F1"/>
                          </a:solidFill>
                          <a:ln w="12700">
                            <a:noFill/>
                          </a:ln>
                        </wps:spPr>
                        <wps:txbx>
                          <w:txbxContent>
                            <w:p>
                              <w:pPr>
                                <w:jc w:val="center"/>
                                <w:rPr>
                                  <w:rFonts w:ascii="仿宋_GB2312" w:eastAsia="仿宋_GB2312"/>
                                </w:rPr>
                              </w:pPr>
                              <w:r>
                                <w:rPr>
                                  <w:rFonts w:hint="eastAsia" w:ascii="仿宋_GB2312" w:eastAsia="仿宋_GB2312"/>
                                </w:rPr>
                                <w:t>芯片封装</w:t>
                              </w:r>
                            </w:p>
                          </w:txbxContent>
                        </wps:txbx>
                        <wps:bodyPr lIns="18000" tIns="10800" rIns="18000" bIns="10800" upright="1"/>
                      </wps:wsp>
                      <wps:wsp>
                        <wps:cNvPr id="187" name="文本框 187"/>
                        <wps:cNvSpPr txBox="1"/>
                        <wps:spPr>
                          <a:xfrm>
                            <a:off x="1409700" y="3932555"/>
                            <a:ext cx="626745" cy="198120"/>
                          </a:xfrm>
                          <a:prstGeom prst="rect">
                            <a:avLst/>
                          </a:prstGeom>
                          <a:solidFill>
                            <a:srgbClr val="C6D9F1"/>
                          </a:solidFill>
                          <a:ln w="12700">
                            <a:noFill/>
                          </a:ln>
                        </wps:spPr>
                        <wps:txbx>
                          <w:txbxContent>
                            <w:p>
                              <w:pPr>
                                <w:spacing w:line="240" w:lineRule="exact"/>
                                <w:jc w:val="center"/>
                                <w:rPr>
                                  <w:rFonts w:ascii="仿宋_GB2312" w:eastAsia="仿宋_GB2312"/>
                                </w:rPr>
                              </w:pPr>
                              <w:r>
                                <w:rPr>
                                  <w:rFonts w:hint="eastAsia" w:ascii="仿宋_GB2312" w:eastAsia="仿宋_GB2312"/>
                                </w:rPr>
                                <w:t>计算机</w:t>
                              </w:r>
                            </w:p>
                          </w:txbxContent>
                        </wps:txbx>
                        <wps:bodyPr lIns="18000" tIns="10800" rIns="18000" bIns="10800" upright="1"/>
                      </wps:wsp>
                      <wps:wsp>
                        <wps:cNvPr id="188" name="文本框 188"/>
                        <wps:cNvSpPr txBox="1"/>
                        <wps:spPr>
                          <a:xfrm>
                            <a:off x="1402715" y="4161790"/>
                            <a:ext cx="626745" cy="198120"/>
                          </a:xfrm>
                          <a:prstGeom prst="rect">
                            <a:avLst/>
                          </a:prstGeom>
                          <a:solidFill>
                            <a:srgbClr val="C6D9F1"/>
                          </a:solidFill>
                          <a:ln w="12700">
                            <a:noFill/>
                          </a:ln>
                        </wps:spPr>
                        <wps:txbx>
                          <w:txbxContent>
                            <w:p>
                              <w:pPr>
                                <w:spacing w:line="240" w:lineRule="exact"/>
                                <w:jc w:val="center"/>
                                <w:rPr>
                                  <w:rFonts w:ascii="仿宋_GB2312" w:eastAsia="仿宋_GB2312"/>
                                </w:rPr>
                              </w:pPr>
                              <w:r>
                                <w:rPr>
                                  <w:rFonts w:hint="eastAsia" w:ascii="仿宋_GB2312" w:eastAsia="仿宋_GB2312"/>
                                </w:rPr>
                                <w:t>消费电子</w:t>
                              </w:r>
                            </w:p>
                          </w:txbxContent>
                        </wps:txbx>
                        <wps:bodyPr lIns="18000" tIns="10800" rIns="18000" bIns="10800" upright="1"/>
                      </wps:wsp>
                      <wps:wsp>
                        <wps:cNvPr id="189" name="文本框 189"/>
                        <wps:cNvSpPr txBox="1"/>
                        <wps:spPr>
                          <a:xfrm>
                            <a:off x="2080895" y="4162425"/>
                            <a:ext cx="625475" cy="198120"/>
                          </a:xfrm>
                          <a:prstGeom prst="rect">
                            <a:avLst/>
                          </a:prstGeom>
                          <a:solidFill>
                            <a:srgbClr val="C6D9F1"/>
                          </a:solidFill>
                          <a:ln w="12700">
                            <a:noFill/>
                          </a:ln>
                        </wps:spPr>
                        <wps:txbx>
                          <w:txbxContent>
                            <w:p>
                              <w:pPr>
                                <w:spacing w:line="240" w:lineRule="exact"/>
                                <w:jc w:val="center"/>
                                <w:rPr>
                                  <w:rFonts w:ascii="仿宋_GB2312" w:eastAsia="仿宋_GB2312"/>
                                </w:rPr>
                              </w:pPr>
                              <w:r>
                                <w:rPr>
                                  <w:rFonts w:hint="eastAsia" w:ascii="仿宋_GB2312" w:eastAsia="仿宋_GB2312"/>
                                </w:rPr>
                                <w:t>汽车电子</w:t>
                              </w:r>
                            </w:p>
                          </w:txbxContent>
                        </wps:txbx>
                        <wps:bodyPr lIns="18000" tIns="10800" rIns="18000" bIns="10800" upright="1"/>
                      </wps:wsp>
                      <wps:wsp>
                        <wps:cNvPr id="190" name="文本框 190"/>
                        <wps:cNvSpPr txBox="1"/>
                        <wps:spPr>
                          <a:xfrm>
                            <a:off x="2767330" y="4162425"/>
                            <a:ext cx="626745" cy="198120"/>
                          </a:xfrm>
                          <a:prstGeom prst="rect">
                            <a:avLst/>
                          </a:prstGeom>
                          <a:solidFill>
                            <a:srgbClr val="C6D9F1"/>
                          </a:solidFill>
                          <a:ln w="12700">
                            <a:noFill/>
                          </a:ln>
                        </wps:spPr>
                        <wps:txbx>
                          <w:txbxContent>
                            <w:p>
                              <w:pPr>
                                <w:spacing w:line="240" w:lineRule="exact"/>
                                <w:jc w:val="center"/>
                                <w:rPr>
                                  <w:rFonts w:ascii="仿宋_GB2312" w:eastAsia="仿宋_GB2312"/>
                                </w:rPr>
                              </w:pPr>
                              <w:r>
                                <w:rPr>
                                  <w:rFonts w:hint="eastAsia" w:ascii="仿宋_GB2312" w:eastAsia="仿宋_GB2312"/>
                                </w:rPr>
                                <w:t>医疗器械</w:t>
                              </w:r>
                            </w:p>
                          </w:txbxContent>
                        </wps:txbx>
                        <wps:bodyPr lIns="18000" tIns="10800" rIns="18000" bIns="10800" upright="1"/>
                      </wps:wsp>
                      <wps:wsp>
                        <wps:cNvPr id="191" name="文本框 191"/>
                        <wps:cNvSpPr txBox="1"/>
                        <wps:spPr>
                          <a:xfrm>
                            <a:off x="2068830" y="4380865"/>
                            <a:ext cx="626745" cy="198120"/>
                          </a:xfrm>
                          <a:prstGeom prst="rect">
                            <a:avLst/>
                          </a:prstGeom>
                          <a:solidFill>
                            <a:srgbClr val="C6D9F1"/>
                          </a:solidFill>
                          <a:ln w="12700">
                            <a:noFill/>
                          </a:ln>
                        </wps:spPr>
                        <wps:txbx>
                          <w:txbxContent>
                            <w:p>
                              <w:pPr>
                                <w:jc w:val="center"/>
                                <w:rPr>
                                  <w:rFonts w:ascii="仿宋_GB2312" w:eastAsia="仿宋_GB2312"/>
                                </w:rPr>
                              </w:pPr>
                              <w:r>
                                <w:rPr>
                                  <w:rFonts w:hint="eastAsia" w:ascii="仿宋_GB2312" w:eastAsia="仿宋_GB2312"/>
                                </w:rPr>
                                <w:t>军事</w:t>
                              </w:r>
                            </w:p>
                          </w:txbxContent>
                        </wps:txbx>
                        <wps:bodyPr lIns="18000" tIns="10800" rIns="18000" bIns="10800" upright="1"/>
                      </wps:wsp>
                      <wps:wsp>
                        <wps:cNvPr id="192" name="文本框 192"/>
                        <wps:cNvSpPr txBox="1"/>
                        <wps:spPr>
                          <a:xfrm>
                            <a:off x="2767965" y="4380230"/>
                            <a:ext cx="627380" cy="198120"/>
                          </a:xfrm>
                          <a:prstGeom prst="rect">
                            <a:avLst/>
                          </a:prstGeom>
                          <a:solidFill>
                            <a:srgbClr val="C6D9F1"/>
                          </a:solidFill>
                          <a:ln w="12700">
                            <a:noFill/>
                          </a:ln>
                        </wps:spPr>
                        <wps:txbx>
                          <w:txbxContent>
                            <w:p>
                              <w:pPr>
                                <w:jc w:val="center"/>
                                <w:rPr>
                                  <w:rFonts w:ascii="仿宋_GB2312" w:eastAsia="仿宋_GB2312"/>
                                </w:rPr>
                              </w:pPr>
                              <w:r>
                                <w:rPr>
                                  <w:rFonts w:hint="eastAsia" w:ascii="仿宋_GB2312" w:eastAsia="仿宋_GB2312"/>
                                </w:rPr>
                                <w:t>其他</w:t>
                              </w:r>
                            </w:p>
                          </w:txbxContent>
                        </wps:txbx>
                        <wps:bodyPr lIns="18000" tIns="10800" rIns="18000" bIns="10800" upright="1"/>
                      </wps:wsp>
                      <wps:wsp>
                        <wps:cNvPr id="193" name="文本框 193"/>
                        <wps:cNvSpPr txBox="1"/>
                        <wps:spPr>
                          <a:xfrm>
                            <a:off x="1562735" y="2181860"/>
                            <a:ext cx="748665" cy="364490"/>
                          </a:xfrm>
                          <a:prstGeom prst="rect">
                            <a:avLst/>
                          </a:prstGeom>
                          <a:solidFill>
                            <a:srgbClr val="C6D9F1"/>
                          </a:solidFill>
                          <a:ln w="9525">
                            <a:noFill/>
                          </a:ln>
                        </wps:spPr>
                        <wps:txbx>
                          <w:txbxContent>
                            <w:p>
                              <w:pPr>
                                <w:spacing w:line="240" w:lineRule="exact"/>
                                <w:jc w:val="center"/>
                                <w:rPr>
                                  <w:rFonts w:ascii="仿宋_GB2312" w:eastAsia="仿宋_GB2312"/>
                                </w:rPr>
                              </w:pPr>
                              <w:r>
                                <w:rPr>
                                  <w:rFonts w:hint="eastAsia" w:ascii="仿宋_GB2312" w:eastAsia="仿宋_GB2312"/>
                                </w:rPr>
                                <w:t>制造设备</w:t>
                              </w:r>
                            </w:p>
                          </w:txbxContent>
                        </wps:txbx>
                        <wps:bodyPr lIns="18000" tIns="10800" rIns="18000" bIns="10800" upright="1"/>
                      </wps:wsp>
                      <wps:wsp>
                        <wps:cNvPr id="194" name="文本框 194"/>
                        <wps:cNvSpPr txBox="1"/>
                        <wps:spPr>
                          <a:xfrm>
                            <a:off x="1931670" y="835660"/>
                            <a:ext cx="764540" cy="231775"/>
                          </a:xfrm>
                          <a:prstGeom prst="rect">
                            <a:avLst/>
                          </a:prstGeom>
                          <a:solidFill>
                            <a:srgbClr val="C6D9F1"/>
                          </a:solidFill>
                          <a:ln w="9525">
                            <a:noFill/>
                          </a:ln>
                        </wps:spPr>
                        <wps:txbx>
                          <w:txbxContent>
                            <w:p>
                              <w:pPr>
                                <w:spacing w:line="240" w:lineRule="exact"/>
                                <w:rPr>
                                  <w:rFonts w:ascii="仿宋_GB2312" w:eastAsia="仿宋_GB2312"/>
                                </w:rPr>
                              </w:pPr>
                              <w:r>
                                <w:rPr>
                                  <w:rFonts w:hint="eastAsia" w:ascii="仿宋_GB2312" w:eastAsia="仿宋_GB2312"/>
                                </w:rPr>
                                <w:t>电子级玻纱</w:t>
                              </w:r>
                            </w:p>
                          </w:txbxContent>
                        </wps:txbx>
                        <wps:bodyPr lIns="18000" tIns="10800" rIns="18000" bIns="10800" upright="1"/>
                      </wps:wsp>
                      <wps:wsp>
                        <wps:cNvPr id="195" name="直接箭头连接符 195"/>
                        <wps:cNvCnPr/>
                        <wps:spPr>
                          <a:xfrm>
                            <a:off x="2711450" y="969645"/>
                            <a:ext cx="212725" cy="635"/>
                          </a:xfrm>
                          <a:prstGeom prst="straightConnector1">
                            <a:avLst/>
                          </a:prstGeom>
                          <a:ln w="9525" cap="flat" cmpd="sng">
                            <a:solidFill>
                              <a:srgbClr val="000000"/>
                            </a:solidFill>
                            <a:prstDash val="solid"/>
                            <a:headEnd type="none" w="med" len="med"/>
                            <a:tailEnd type="triangle" w="med" len="med"/>
                          </a:ln>
                        </wps:spPr>
                        <wps:bodyPr/>
                      </wps:wsp>
                      <wps:wsp>
                        <wps:cNvPr id="196" name="直接箭头连接符 196"/>
                        <wps:cNvCnPr/>
                        <wps:spPr>
                          <a:xfrm>
                            <a:off x="2711450" y="1238885"/>
                            <a:ext cx="212725" cy="635"/>
                          </a:xfrm>
                          <a:prstGeom prst="straightConnector1">
                            <a:avLst/>
                          </a:prstGeom>
                          <a:ln w="9525" cap="flat" cmpd="sng">
                            <a:solidFill>
                              <a:srgbClr val="000000"/>
                            </a:solidFill>
                            <a:prstDash val="solid"/>
                            <a:headEnd type="none" w="med" len="med"/>
                            <a:tailEnd type="triangle" w="med" len="med"/>
                          </a:ln>
                        </wps:spPr>
                        <wps:bodyPr/>
                      </wps:wsp>
                      <wps:wsp>
                        <wps:cNvPr id="197" name="直接箭头连接符 197"/>
                        <wps:cNvCnPr/>
                        <wps:spPr>
                          <a:xfrm>
                            <a:off x="2701290" y="1508125"/>
                            <a:ext cx="212725" cy="635"/>
                          </a:xfrm>
                          <a:prstGeom prst="straightConnector1">
                            <a:avLst/>
                          </a:prstGeom>
                          <a:ln w="9525" cap="flat" cmpd="sng">
                            <a:solidFill>
                              <a:srgbClr val="000000"/>
                            </a:solidFill>
                            <a:prstDash val="solid"/>
                            <a:headEnd type="none" w="med" len="med"/>
                            <a:tailEnd type="triangle" w="med" len="med"/>
                          </a:ln>
                        </wps:spPr>
                        <wps:bodyPr/>
                      </wps:wsp>
                      <wps:wsp>
                        <wps:cNvPr id="198" name="直接箭头连接符 198"/>
                        <wps:cNvCnPr/>
                        <wps:spPr>
                          <a:xfrm>
                            <a:off x="3658235" y="948690"/>
                            <a:ext cx="128270" cy="635"/>
                          </a:xfrm>
                          <a:prstGeom prst="straightConnector1">
                            <a:avLst/>
                          </a:prstGeom>
                          <a:ln w="9525" cap="flat" cmpd="sng">
                            <a:solidFill>
                              <a:srgbClr val="000000"/>
                            </a:solidFill>
                            <a:prstDash val="solid"/>
                            <a:headEnd type="none" w="med" len="med"/>
                            <a:tailEnd type="none" w="med" len="med"/>
                          </a:ln>
                        </wps:spPr>
                        <wps:bodyPr/>
                      </wps:wsp>
                      <wps:wsp>
                        <wps:cNvPr id="199" name="直接箭头连接符 199"/>
                        <wps:cNvCnPr/>
                        <wps:spPr>
                          <a:xfrm flipV="1">
                            <a:off x="3785870" y="733425"/>
                            <a:ext cx="635" cy="205105"/>
                          </a:xfrm>
                          <a:prstGeom prst="straightConnector1">
                            <a:avLst/>
                          </a:prstGeom>
                          <a:ln w="9525" cap="flat" cmpd="sng">
                            <a:solidFill>
                              <a:srgbClr val="000000"/>
                            </a:solidFill>
                            <a:prstDash val="solid"/>
                            <a:headEnd type="none" w="med" len="med"/>
                            <a:tailEnd type="none" w="med" len="med"/>
                          </a:ln>
                        </wps:spPr>
                        <wps:bodyPr/>
                      </wps:wsp>
                      <wps:wsp>
                        <wps:cNvPr id="200" name="直接箭头连接符 200"/>
                        <wps:cNvCnPr/>
                        <wps:spPr>
                          <a:xfrm flipH="1">
                            <a:off x="1925320" y="743585"/>
                            <a:ext cx="1871345" cy="635"/>
                          </a:xfrm>
                          <a:prstGeom prst="straightConnector1">
                            <a:avLst/>
                          </a:prstGeom>
                          <a:ln w="9525" cap="flat" cmpd="sng">
                            <a:solidFill>
                              <a:srgbClr val="000000"/>
                            </a:solidFill>
                            <a:prstDash val="solid"/>
                            <a:headEnd type="none" w="med" len="med"/>
                            <a:tailEnd type="none" w="med" len="med"/>
                          </a:ln>
                        </wps:spPr>
                        <wps:bodyPr/>
                      </wps:wsp>
                      <wps:wsp>
                        <wps:cNvPr id="201" name="直接箭头连接符 201"/>
                        <wps:cNvCnPr/>
                        <wps:spPr>
                          <a:xfrm>
                            <a:off x="3658235" y="1228090"/>
                            <a:ext cx="212090" cy="635"/>
                          </a:xfrm>
                          <a:prstGeom prst="straightConnector1">
                            <a:avLst/>
                          </a:prstGeom>
                          <a:ln w="9525" cap="flat" cmpd="sng">
                            <a:solidFill>
                              <a:srgbClr val="000000"/>
                            </a:solidFill>
                            <a:prstDash val="solid"/>
                            <a:headEnd type="none" w="med" len="med"/>
                            <a:tailEnd type="none" w="med" len="med"/>
                          </a:ln>
                        </wps:spPr>
                        <wps:bodyPr/>
                      </wps:wsp>
                      <wps:wsp>
                        <wps:cNvPr id="202" name="直接箭头连接符 202"/>
                        <wps:cNvCnPr/>
                        <wps:spPr>
                          <a:xfrm flipV="1">
                            <a:off x="3881755" y="501650"/>
                            <a:ext cx="635" cy="737870"/>
                          </a:xfrm>
                          <a:prstGeom prst="straightConnector1">
                            <a:avLst/>
                          </a:prstGeom>
                          <a:ln w="9525" cap="flat" cmpd="sng">
                            <a:solidFill>
                              <a:srgbClr val="000000"/>
                            </a:solidFill>
                            <a:prstDash val="solid"/>
                            <a:headEnd type="none" w="med" len="med"/>
                            <a:tailEnd type="triangle" w="med" len="med"/>
                          </a:ln>
                        </wps:spPr>
                        <wps:bodyPr/>
                      </wps:wsp>
                      <wps:wsp>
                        <wps:cNvPr id="203" name="直接箭头连接符 203"/>
                        <wps:cNvCnPr/>
                        <wps:spPr>
                          <a:xfrm>
                            <a:off x="3683000" y="1745615"/>
                            <a:ext cx="382905" cy="635"/>
                          </a:xfrm>
                          <a:prstGeom prst="straightConnector1">
                            <a:avLst/>
                          </a:prstGeom>
                          <a:ln w="9525" cap="flat" cmpd="sng">
                            <a:solidFill>
                              <a:srgbClr val="000000"/>
                            </a:solidFill>
                            <a:prstDash val="solid"/>
                            <a:headEnd type="none" w="med" len="med"/>
                            <a:tailEnd type="none" w="med" len="med"/>
                          </a:ln>
                        </wps:spPr>
                        <wps:bodyPr/>
                      </wps:wsp>
                      <wps:wsp>
                        <wps:cNvPr id="204" name="直接箭头连接符 204"/>
                        <wps:cNvCnPr/>
                        <wps:spPr>
                          <a:xfrm flipV="1">
                            <a:off x="4065905" y="673735"/>
                            <a:ext cx="635" cy="1076325"/>
                          </a:xfrm>
                          <a:prstGeom prst="straightConnector1">
                            <a:avLst/>
                          </a:prstGeom>
                          <a:ln w="9525" cap="flat" cmpd="sng">
                            <a:solidFill>
                              <a:srgbClr val="000000"/>
                            </a:solidFill>
                            <a:prstDash val="solid"/>
                            <a:headEnd type="none" w="med" len="med"/>
                            <a:tailEnd type="none" w="med" len="med"/>
                          </a:ln>
                        </wps:spPr>
                        <wps:bodyPr/>
                      </wps:wsp>
                      <wps:wsp>
                        <wps:cNvPr id="205" name="直接箭头连接符 205"/>
                        <wps:cNvCnPr/>
                        <wps:spPr>
                          <a:xfrm>
                            <a:off x="4066540" y="662940"/>
                            <a:ext cx="329565" cy="635"/>
                          </a:xfrm>
                          <a:prstGeom prst="straightConnector1">
                            <a:avLst/>
                          </a:prstGeom>
                          <a:ln w="9525" cap="flat" cmpd="sng">
                            <a:solidFill>
                              <a:srgbClr val="000000"/>
                            </a:solidFill>
                            <a:prstDash val="solid"/>
                            <a:headEnd type="none" w="med" len="med"/>
                            <a:tailEnd type="triangle" w="med" len="med"/>
                          </a:ln>
                        </wps:spPr>
                        <wps:bodyPr/>
                      </wps:wsp>
                      <wps:wsp>
                        <wps:cNvPr id="206" name="直接箭头连接符 206"/>
                        <wps:cNvCnPr/>
                        <wps:spPr>
                          <a:xfrm>
                            <a:off x="2296795" y="2351405"/>
                            <a:ext cx="212725" cy="635"/>
                          </a:xfrm>
                          <a:prstGeom prst="straightConnector1">
                            <a:avLst/>
                          </a:prstGeom>
                          <a:ln w="9525" cap="flat" cmpd="sng">
                            <a:solidFill>
                              <a:srgbClr val="000000"/>
                            </a:solidFill>
                            <a:prstDash val="solid"/>
                            <a:headEnd type="none" w="med" len="med"/>
                            <a:tailEnd type="triangle" w="med" len="med"/>
                          </a:ln>
                        </wps:spPr>
                        <wps:bodyPr/>
                      </wps:wsp>
                      <wps:wsp>
                        <wps:cNvPr id="207" name="直接箭头连接符 207"/>
                        <wps:cNvCnPr/>
                        <wps:spPr>
                          <a:xfrm flipH="1">
                            <a:off x="3110230" y="2330450"/>
                            <a:ext cx="201930" cy="635"/>
                          </a:xfrm>
                          <a:prstGeom prst="straightConnector1">
                            <a:avLst/>
                          </a:prstGeom>
                          <a:ln w="9525" cap="flat" cmpd="sng">
                            <a:solidFill>
                              <a:srgbClr val="000000"/>
                            </a:solidFill>
                            <a:prstDash val="solid"/>
                            <a:headEnd type="none" w="med" len="med"/>
                            <a:tailEnd type="triangle" w="med" len="med"/>
                          </a:ln>
                        </wps:spPr>
                        <wps:bodyPr/>
                      </wps:wsp>
                      <wps:wsp>
                        <wps:cNvPr id="208" name="直接箭头连接符 208"/>
                        <wps:cNvCnPr/>
                        <wps:spPr>
                          <a:xfrm flipV="1">
                            <a:off x="1929130" y="500380"/>
                            <a:ext cx="635" cy="233680"/>
                          </a:xfrm>
                          <a:prstGeom prst="straightConnector1">
                            <a:avLst/>
                          </a:prstGeom>
                          <a:ln w="9525" cap="flat" cmpd="sng">
                            <a:solidFill>
                              <a:srgbClr val="000000"/>
                            </a:solidFill>
                            <a:prstDash val="solid"/>
                            <a:headEnd type="none" w="med" len="med"/>
                            <a:tailEnd type="triangle" w="med" len="med"/>
                          </a:ln>
                        </wps:spPr>
                        <wps:bodyPr/>
                      </wps:wsp>
                      <wps:wsp>
                        <wps:cNvPr id="209" name="直接箭头连接符 209"/>
                        <wps:cNvCnPr/>
                        <wps:spPr>
                          <a:xfrm>
                            <a:off x="2779395" y="2543175"/>
                            <a:ext cx="635" cy="212725"/>
                          </a:xfrm>
                          <a:prstGeom prst="straightConnector1">
                            <a:avLst/>
                          </a:prstGeom>
                          <a:ln w="9525" cap="flat" cmpd="sng">
                            <a:solidFill>
                              <a:srgbClr val="000000"/>
                            </a:solidFill>
                            <a:prstDash val="solid"/>
                            <a:headEnd type="none" w="med" len="med"/>
                            <a:tailEnd type="triangle" w="med" len="med"/>
                          </a:ln>
                        </wps:spPr>
                        <wps:bodyPr/>
                      </wps:wsp>
                      <wps:wsp>
                        <wps:cNvPr id="210" name="直接箭头连接符 210"/>
                        <wps:cNvCnPr/>
                        <wps:spPr>
                          <a:xfrm>
                            <a:off x="2768600" y="2967990"/>
                            <a:ext cx="635" cy="212725"/>
                          </a:xfrm>
                          <a:prstGeom prst="straightConnector1">
                            <a:avLst/>
                          </a:prstGeom>
                          <a:ln w="9525" cap="flat" cmpd="sng">
                            <a:solidFill>
                              <a:srgbClr val="000000"/>
                            </a:solidFill>
                            <a:prstDash val="solid"/>
                            <a:headEnd type="none" w="med" len="med"/>
                            <a:tailEnd type="triangle" w="med" len="med"/>
                          </a:ln>
                        </wps:spPr>
                        <wps:bodyPr/>
                      </wps:wsp>
                      <wps:wsp>
                        <wps:cNvPr id="211" name="直接箭头连接符 211"/>
                        <wps:cNvCnPr/>
                        <wps:spPr>
                          <a:xfrm flipV="1">
                            <a:off x="1778635" y="3010535"/>
                            <a:ext cx="1818005" cy="10795"/>
                          </a:xfrm>
                          <a:prstGeom prst="straightConnector1">
                            <a:avLst/>
                          </a:prstGeom>
                          <a:ln w="9525" cap="flat" cmpd="sng">
                            <a:solidFill>
                              <a:srgbClr val="000000"/>
                            </a:solidFill>
                            <a:prstDash val="solid"/>
                            <a:headEnd type="none" w="med" len="med"/>
                            <a:tailEnd type="none" w="med" len="med"/>
                          </a:ln>
                        </wps:spPr>
                        <wps:bodyPr/>
                      </wps:wsp>
                      <wps:wsp>
                        <wps:cNvPr id="212" name="直接箭头连接符 212"/>
                        <wps:cNvCnPr/>
                        <wps:spPr>
                          <a:xfrm>
                            <a:off x="1779270" y="3010535"/>
                            <a:ext cx="635" cy="170180"/>
                          </a:xfrm>
                          <a:prstGeom prst="straightConnector1">
                            <a:avLst/>
                          </a:prstGeom>
                          <a:ln w="9525" cap="flat" cmpd="sng">
                            <a:solidFill>
                              <a:srgbClr val="000000"/>
                            </a:solidFill>
                            <a:prstDash val="solid"/>
                            <a:headEnd type="none" w="med" len="med"/>
                            <a:tailEnd type="triangle" w="med" len="med"/>
                          </a:ln>
                        </wps:spPr>
                        <wps:bodyPr/>
                      </wps:wsp>
                      <wps:wsp>
                        <wps:cNvPr id="213" name="直接箭头连接符 213"/>
                        <wps:cNvCnPr/>
                        <wps:spPr>
                          <a:xfrm>
                            <a:off x="3587115" y="3010535"/>
                            <a:ext cx="635" cy="170180"/>
                          </a:xfrm>
                          <a:prstGeom prst="straightConnector1">
                            <a:avLst/>
                          </a:prstGeom>
                          <a:ln w="9525" cap="flat" cmpd="sng">
                            <a:solidFill>
                              <a:srgbClr val="000000"/>
                            </a:solidFill>
                            <a:prstDash val="solid"/>
                            <a:headEnd type="none" w="med" len="med"/>
                            <a:tailEnd type="triangle" w="med" len="med"/>
                          </a:ln>
                        </wps:spPr>
                        <wps:bodyPr/>
                      </wps:wsp>
                      <wps:wsp>
                        <wps:cNvPr id="214" name="直接箭头连接符 214"/>
                        <wps:cNvCnPr/>
                        <wps:spPr>
                          <a:xfrm flipV="1">
                            <a:off x="1778635" y="2649220"/>
                            <a:ext cx="1818005" cy="10795"/>
                          </a:xfrm>
                          <a:prstGeom prst="straightConnector1">
                            <a:avLst/>
                          </a:prstGeom>
                          <a:ln w="9525" cap="flat" cmpd="sng">
                            <a:solidFill>
                              <a:srgbClr val="000000"/>
                            </a:solidFill>
                            <a:prstDash val="solid"/>
                            <a:headEnd type="none" w="med" len="med"/>
                            <a:tailEnd type="none" w="med" len="med"/>
                          </a:ln>
                        </wps:spPr>
                        <wps:bodyPr/>
                      </wps:wsp>
                      <wps:wsp>
                        <wps:cNvPr id="215" name="直接箭头连接符 215"/>
                        <wps:cNvCnPr/>
                        <wps:spPr>
                          <a:xfrm>
                            <a:off x="1779905" y="2532380"/>
                            <a:ext cx="635" cy="138430"/>
                          </a:xfrm>
                          <a:prstGeom prst="straightConnector1">
                            <a:avLst/>
                          </a:prstGeom>
                          <a:ln w="9525" cap="flat" cmpd="sng">
                            <a:solidFill>
                              <a:srgbClr val="000000"/>
                            </a:solidFill>
                            <a:prstDash val="solid"/>
                            <a:headEnd type="none" w="med" len="med"/>
                            <a:tailEnd type="none" w="med" len="med"/>
                          </a:ln>
                        </wps:spPr>
                        <wps:bodyPr/>
                      </wps:wsp>
                      <wps:wsp>
                        <wps:cNvPr id="216" name="直接箭头连接符 216"/>
                        <wps:cNvCnPr/>
                        <wps:spPr>
                          <a:xfrm>
                            <a:off x="3587750" y="2532380"/>
                            <a:ext cx="635" cy="138430"/>
                          </a:xfrm>
                          <a:prstGeom prst="straightConnector1">
                            <a:avLst/>
                          </a:prstGeom>
                          <a:ln w="9525" cap="flat" cmpd="sng">
                            <a:solidFill>
                              <a:srgbClr val="000000"/>
                            </a:solidFill>
                            <a:prstDash val="solid"/>
                            <a:headEnd type="none" w="med" len="med"/>
                            <a:tailEnd type="none" w="med" len="med"/>
                          </a:ln>
                        </wps:spPr>
                        <wps:bodyPr/>
                      </wps:wsp>
                      <wps:wsp>
                        <wps:cNvPr id="217" name="直接箭头连接符 217"/>
                        <wps:cNvCnPr/>
                        <wps:spPr>
                          <a:xfrm>
                            <a:off x="2779395" y="2053590"/>
                            <a:ext cx="635" cy="138430"/>
                          </a:xfrm>
                          <a:prstGeom prst="straightConnector1">
                            <a:avLst/>
                          </a:prstGeom>
                          <a:ln w="9525" cap="flat" cmpd="sng">
                            <a:solidFill>
                              <a:srgbClr val="000000"/>
                            </a:solidFill>
                            <a:prstDash val="solid"/>
                            <a:headEnd type="none" w="med" len="med"/>
                            <a:tailEnd type="none" w="med" len="med"/>
                          </a:ln>
                        </wps:spPr>
                        <wps:bodyPr/>
                      </wps:wsp>
                      <wps:wsp>
                        <wps:cNvPr id="218" name="直接箭头连接符 218"/>
                        <wps:cNvCnPr/>
                        <wps:spPr>
                          <a:xfrm flipV="1">
                            <a:off x="2779395" y="2043430"/>
                            <a:ext cx="1361440" cy="10160"/>
                          </a:xfrm>
                          <a:prstGeom prst="straightConnector1">
                            <a:avLst/>
                          </a:prstGeom>
                          <a:ln w="9525" cap="flat" cmpd="sng">
                            <a:solidFill>
                              <a:srgbClr val="000000"/>
                            </a:solidFill>
                            <a:prstDash val="solid"/>
                            <a:headEnd type="none" w="med" len="med"/>
                            <a:tailEnd type="none" w="med" len="med"/>
                          </a:ln>
                        </wps:spPr>
                        <wps:bodyPr/>
                      </wps:wsp>
                      <wps:wsp>
                        <wps:cNvPr id="219" name="直接箭头连接符 219"/>
                        <wps:cNvCnPr/>
                        <wps:spPr>
                          <a:xfrm flipV="1">
                            <a:off x="4150995" y="1022350"/>
                            <a:ext cx="10795" cy="1031240"/>
                          </a:xfrm>
                          <a:prstGeom prst="straightConnector1">
                            <a:avLst/>
                          </a:prstGeom>
                          <a:ln w="9525" cap="flat" cmpd="sng">
                            <a:solidFill>
                              <a:srgbClr val="000000"/>
                            </a:solidFill>
                            <a:prstDash val="solid"/>
                            <a:headEnd type="none" w="med" len="med"/>
                            <a:tailEnd type="none" w="med" len="med"/>
                          </a:ln>
                        </wps:spPr>
                        <wps:bodyPr/>
                      </wps:wsp>
                      <wps:wsp>
                        <wps:cNvPr id="220" name="直接箭头连接符 220"/>
                        <wps:cNvCnPr/>
                        <wps:spPr>
                          <a:xfrm>
                            <a:off x="4168140" y="1033145"/>
                            <a:ext cx="212725" cy="635"/>
                          </a:xfrm>
                          <a:prstGeom prst="straightConnector1">
                            <a:avLst/>
                          </a:prstGeom>
                          <a:ln w="9525" cap="flat" cmpd="sng">
                            <a:solidFill>
                              <a:srgbClr val="000000"/>
                            </a:solidFill>
                            <a:prstDash val="solid"/>
                            <a:headEnd type="none" w="med" len="med"/>
                            <a:tailEnd type="triangle" w="med" len="med"/>
                          </a:ln>
                        </wps:spPr>
                        <wps:bodyPr/>
                      </wps:wsp>
                      <wps:wsp>
                        <wps:cNvPr id="221" name="直接箭头连接符 221"/>
                        <wps:cNvCnPr/>
                        <wps:spPr>
                          <a:xfrm>
                            <a:off x="4156710" y="1564640"/>
                            <a:ext cx="212725" cy="635"/>
                          </a:xfrm>
                          <a:prstGeom prst="straightConnector1">
                            <a:avLst/>
                          </a:prstGeom>
                          <a:ln w="9525" cap="flat" cmpd="sng">
                            <a:solidFill>
                              <a:srgbClr val="000000"/>
                            </a:solidFill>
                            <a:prstDash val="solid"/>
                            <a:headEnd type="none" w="med" len="med"/>
                            <a:tailEnd type="triangle" w="med" len="med"/>
                          </a:ln>
                        </wps:spPr>
                        <wps:bodyPr/>
                      </wps:wsp>
                      <wps:wsp>
                        <wps:cNvPr id="222" name="直接箭头连接符 222"/>
                        <wps:cNvCnPr/>
                        <wps:spPr>
                          <a:xfrm>
                            <a:off x="4034155" y="2383790"/>
                            <a:ext cx="191770" cy="635"/>
                          </a:xfrm>
                          <a:prstGeom prst="straightConnector1">
                            <a:avLst/>
                          </a:prstGeom>
                          <a:ln w="9525" cap="flat" cmpd="sng">
                            <a:solidFill>
                              <a:srgbClr val="000000"/>
                            </a:solidFill>
                            <a:prstDash val="solid"/>
                            <a:headEnd type="none" w="med" len="med"/>
                            <a:tailEnd type="none" w="med" len="med"/>
                          </a:ln>
                        </wps:spPr>
                        <wps:bodyPr/>
                      </wps:wsp>
                      <wps:wsp>
                        <wps:cNvPr id="223" name="直接箭头连接符 223"/>
                        <wps:cNvCnPr/>
                        <wps:spPr>
                          <a:xfrm flipV="1">
                            <a:off x="4225925" y="2160270"/>
                            <a:ext cx="0" cy="233680"/>
                          </a:xfrm>
                          <a:prstGeom prst="straightConnector1">
                            <a:avLst/>
                          </a:prstGeom>
                          <a:ln w="9525" cap="flat" cmpd="sng">
                            <a:solidFill>
                              <a:srgbClr val="000000"/>
                            </a:solidFill>
                            <a:prstDash val="solid"/>
                            <a:headEnd type="none" w="med" len="med"/>
                            <a:tailEnd type="none" w="med" len="med"/>
                          </a:ln>
                        </wps:spPr>
                        <wps:bodyPr/>
                      </wps:wsp>
                      <wps:wsp>
                        <wps:cNvPr id="224" name="直接箭头连接符 224"/>
                        <wps:cNvCnPr/>
                        <wps:spPr>
                          <a:xfrm>
                            <a:off x="4221480" y="2171065"/>
                            <a:ext cx="176530" cy="635"/>
                          </a:xfrm>
                          <a:prstGeom prst="straightConnector1">
                            <a:avLst/>
                          </a:prstGeom>
                          <a:ln w="9525" cap="flat" cmpd="sng">
                            <a:solidFill>
                              <a:srgbClr val="000000"/>
                            </a:solidFill>
                            <a:prstDash val="solid"/>
                            <a:headEnd type="none" w="med" len="med"/>
                            <a:tailEnd type="triangle" w="med" len="med"/>
                          </a:ln>
                        </wps:spPr>
                        <wps:bodyPr/>
                      </wps:wsp>
                      <wps:wsp>
                        <wps:cNvPr id="225" name="直接箭头连接符 225"/>
                        <wps:cNvCnPr/>
                        <wps:spPr>
                          <a:xfrm flipV="1">
                            <a:off x="3255010" y="2861945"/>
                            <a:ext cx="929005" cy="10160"/>
                          </a:xfrm>
                          <a:prstGeom prst="straightConnector1">
                            <a:avLst/>
                          </a:prstGeom>
                          <a:ln w="9525" cap="flat" cmpd="sng">
                            <a:solidFill>
                              <a:srgbClr val="000000"/>
                            </a:solidFill>
                            <a:prstDash val="solid"/>
                            <a:headEnd type="none" w="med" len="med"/>
                            <a:tailEnd type="none" w="med" len="med"/>
                          </a:ln>
                        </wps:spPr>
                        <wps:bodyPr/>
                      </wps:wsp>
                      <wps:wsp>
                        <wps:cNvPr id="226" name="直接箭头连接符 226"/>
                        <wps:cNvCnPr/>
                        <wps:spPr>
                          <a:xfrm>
                            <a:off x="4168775" y="2872740"/>
                            <a:ext cx="0" cy="520700"/>
                          </a:xfrm>
                          <a:prstGeom prst="straightConnector1">
                            <a:avLst/>
                          </a:prstGeom>
                          <a:ln w="9525" cap="flat" cmpd="sng">
                            <a:solidFill>
                              <a:srgbClr val="000000"/>
                            </a:solidFill>
                            <a:prstDash val="solid"/>
                            <a:headEnd type="none" w="med" len="med"/>
                            <a:tailEnd type="none" w="med" len="med"/>
                          </a:ln>
                        </wps:spPr>
                        <wps:bodyPr/>
                      </wps:wsp>
                      <wps:wsp>
                        <wps:cNvPr id="227" name="直接箭头连接符 227"/>
                        <wps:cNvCnPr/>
                        <wps:spPr>
                          <a:xfrm>
                            <a:off x="4167505" y="3371850"/>
                            <a:ext cx="212725" cy="635"/>
                          </a:xfrm>
                          <a:prstGeom prst="straightConnector1">
                            <a:avLst/>
                          </a:prstGeom>
                          <a:ln w="9525" cap="flat" cmpd="sng">
                            <a:solidFill>
                              <a:srgbClr val="000000"/>
                            </a:solidFill>
                            <a:prstDash val="solid"/>
                            <a:headEnd type="none" w="med" len="med"/>
                            <a:tailEnd type="triangle" w="med" len="med"/>
                          </a:ln>
                        </wps:spPr>
                        <wps:bodyPr/>
                      </wps:wsp>
                      <wps:wsp>
                        <wps:cNvPr id="228" name="直接箭头连接符 228"/>
                        <wps:cNvCnPr/>
                        <wps:spPr>
                          <a:xfrm>
                            <a:off x="4189095" y="2861310"/>
                            <a:ext cx="212725" cy="635"/>
                          </a:xfrm>
                          <a:prstGeom prst="straightConnector1">
                            <a:avLst/>
                          </a:prstGeom>
                          <a:ln w="9525" cap="flat" cmpd="sng">
                            <a:solidFill>
                              <a:srgbClr val="000000"/>
                            </a:solidFill>
                            <a:prstDash val="solid"/>
                            <a:headEnd type="none" w="med" len="med"/>
                            <a:tailEnd type="triangle" w="med" len="med"/>
                          </a:ln>
                        </wps:spPr>
                        <wps:bodyPr/>
                      </wps:wsp>
                      <wps:wsp>
                        <wps:cNvPr id="229" name="直接箭头连接符 229"/>
                        <wps:cNvCnPr/>
                        <wps:spPr>
                          <a:xfrm>
                            <a:off x="3959860" y="3447415"/>
                            <a:ext cx="191770" cy="635"/>
                          </a:xfrm>
                          <a:prstGeom prst="straightConnector1">
                            <a:avLst/>
                          </a:prstGeom>
                          <a:ln w="9525" cap="flat" cmpd="sng">
                            <a:solidFill>
                              <a:srgbClr val="000000"/>
                            </a:solidFill>
                            <a:prstDash val="solid"/>
                            <a:headEnd type="none" w="med" len="med"/>
                            <a:tailEnd type="none" w="med" len="med"/>
                          </a:ln>
                        </wps:spPr>
                        <wps:bodyPr/>
                      </wps:wsp>
                      <wps:wsp>
                        <wps:cNvPr id="230" name="直接箭头连接符 230"/>
                        <wps:cNvCnPr/>
                        <wps:spPr>
                          <a:xfrm>
                            <a:off x="4147820" y="3457575"/>
                            <a:ext cx="635" cy="702310"/>
                          </a:xfrm>
                          <a:prstGeom prst="straightConnector1">
                            <a:avLst/>
                          </a:prstGeom>
                          <a:ln w="9525" cap="flat" cmpd="sng">
                            <a:solidFill>
                              <a:srgbClr val="000000"/>
                            </a:solidFill>
                            <a:prstDash val="solid"/>
                            <a:headEnd type="none" w="med" len="med"/>
                            <a:tailEnd type="none" w="med" len="med"/>
                          </a:ln>
                        </wps:spPr>
                        <wps:bodyPr/>
                      </wps:wsp>
                      <wps:wsp>
                        <wps:cNvPr id="231" name="直接箭头连接符 231"/>
                        <wps:cNvCnPr/>
                        <wps:spPr>
                          <a:xfrm>
                            <a:off x="4147185" y="3797300"/>
                            <a:ext cx="248285" cy="635"/>
                          </a:xfrm>
                          <a:prstGeom prst="straightConnector1">
                            <a:avLst/>
                          </a:prstGeom>
                          <a:ln w="9525" cap="flat" cmpd="sng">
                            <a:solidFill>
                              <a:srgbClr val="000000"/>
                            </a:solidFill>
                            <a:prstDash val="solid"/>
                            <a:headEnd type="none" w="med" len="med"/>
                            <a:tailEnd type="triangle" w="med" len="med"/>
                          </a:ln>
                        </wps:spPr>
                        <wps:bodyPr/>
                      </wps:wsp>
                      <wps:wsp>
                        <wps:cNvPr id="232" name="直接箭头连接符 232"/>
                        <wps:cNvCnPr/>
                        <wps:spPr>
                          <a:xfrm>
                            <a:off x="2769235" y="3521075"/>
                            <a:ext cx="635" cy="288290"/>
                          </a:xfrm>
                          <a:prstGeom prst="straightConnector1">
                            <a:avLst/>
                          </a:prstGeom>
                          <a:ln w="9525" cap="flat" cmpd="sng">
                            <a:solidFill>
                              <a:srgbClr val="000000"/>
                            </a:solidFill>
                            <a:prstDash val="solid"/>
                            <a:headEnd type="none" w="med" len="med"/>
                            <a:tailEnd type="triangle" w="med" len="med"/>
                          </a:ln>
                        </wps:spPr>
                        <wps:bodyPr/>
                      </wps:wsp>
                      <wps:wsp>
                        <wps:cNvPr id="233" name="直接箭头连接符 233"/>
                        <wps:cNvCnPr/>
                        <wps:spPr>
                          <a:xfrm flipV="1">
                            <a:off x="1768475" y="3648710"/>
                            <a:ext cx="1818005" cy="10795"/>
                          </a:xfrm>
                          <a:prstGeom prst="straightConnector1">
                            <a:avLst/>
                          </a:prstGeom>
                          <a:ln w="9525" cap="flat" cmpd="sng">
                            <a:solidFill>
                              <a:srgbClr val="000000"/>
                            </a:solidFill>
                            <a:prstDash val="solid"/>
                            <a:headEnd type="none" w="med" len="med"/>
                            <a:tailEnd type="none" w="med" len="med"/>
                          </a:ln>
                        </wps:spPr>
                        <wps:bodyPr/>
                      </wps:wsp>
                      <wps:wsp>
                        <wps:cNvPr id="234" name="直接箭头连接符 234"/>
                        <wps:cNvCnPr/>
                        <wps:spPr>
                          <a:xfrm>
                            <a:off x="1769745" y="3531870"/>
                            <a:ext cx="635" cy="138430"/>
                          </a:xfrm>
                          <a:prstGeom prst="straightConnector1">
                            <a:avLst/>
                          </a:prstGeom>
                          <a:ln w="9525" cap="flat" cmpd="sng">
                            <a:solidFill>
                              <a:srgbClr val="000000"/>
                            </a:solidFill>
                            <a:prstDash val="solid"/>
                            <a:headEnd type="none" w="med" len="med"/>
                            <a:tailEnd type="none" w="med" len="med"/>
                          </a:ln>
                        </wps:spPr>
                        <wps:bodyPr/>
                      </wps:wsp>
                      <wps:wsp>
                        <wps:cNvPr id="235" name="直接箭头连接符 235"/>
                        <wps:cNvCnPr/>
                        <wps:spPr>
                          <a:xfrm>
                            <a:off x="3577590" y="3531870"/>
                            <a:ext cx="635" cy="138430"/>
                          </a:xfrm>
                          <a:prstGeom prst="straightConnector1">
                            <a:avLst/>
                          </a:prstGeom>
                          <a:ln w="9525" cap="flat" cmpd="sng">
                            <a:solidFill>
                              <a:srgbClr val="000000"/>
                            </a:solidFill>
                            <a:prstDash val="solid"/>
                            <a:headEnd type="none" w="med" len="med"/>
                            <a:tailEnd type="none" w="med" len="med"/>
                          </a:ln>
                        </wps:spPr>
                        <wps:bodyPr/>
                      </wps:wsp>
                      <wps:wsp>
                        <wps:cNvPr id="236" name="直接箭头连接符 236"/>
                        <wps:cNvCnPr/>
                        <wps:spPr>
                          <a:xfrm>
                            <a:off x="1462405" y="3361690"/>
                            <a:ext cx="118745" cy="635"/>
                          </a:xfrm>
                          <a:prstGeom prst="straightConnector1">
                            <a:avLst/>
                          </a:prstGeom>
                          <a:ln w="9525" cap="flat" cmpd="sng">
                            <a:solidFill>
                              <a:srgbClr val="000000"/>
                            </a:solidFill>
                            <a:prstDash val="solid"/>
                            <a:headEnd type="none" w="med" len="med"/>
                            <a:tailEnd type="none" w="med" len="med"/>
                          </a:ln>
                        </wps:spPr>
                        <wps:bodyPr/>
                      </wps:wsp>
                      <wps:wsp>
                        <wps:cNvPr id="237" name="直接箭头连接符 237"/>
                        <wps:cNvCnPr/>
                        <wps:spPr>
                          <a:xfrm flipV="1">
                            <a:off x="1470025" y="2734310"/>
                            <a:ext cx="10795" cy="627380"/>
                          </a:xfrm>
                          <a:prstGeom prst="straightConnector1">
                            <a:avLst/>
                          </a:prstGeom>
                          <a:ln w="9525" cap="flat" cmpd="sng">
                            <a:solidFill>
                              <a:srgbClr val="000000"/>
                            </a:solidFill>
                            <a:prstDash val="solid"/>
                            <a:headEnd type="none" w="med" len="med"/>
                            <a:tailEnd type="none" w="med" len="med"/>
                          </a:ln>
                        </wps:spPr>
                        <wps:bodyPr/>
                      </wps:wsp>
                      <wps:wsp>
                        <wps:cNvPr id="238" name="直接箭头连接符 238"/>
                        <wps:cNvCnPr/>
                        <wps:spPr>
                          <a:xfrm flipH="1">
                            <a:off x="1278255" y="2745105"/>
                            <a:ext cx="201930" cy="635"/>
                          </a:xfrm>
                          <a:prstGeom prst="straightConnector1">
                            <a:avLst/>
                          </a:prstGeom>
                          <a:ln w="9525" cap="flat" cmpd="sng">
                            <a:solidFill>
                              <a:srgbClr val="000000"/>
                            </a:solidFill>
                            <a:prstDash val="solid"/>
                            <a:headEnd type="none" w="med" len="med"/>
                            <a:tailEnd type="triangle" w="med" len="med"/>
                          </a:ln>
                        </wps:spPr>
                        <wps:bodyPr/>
                      </wps:wsp>
                      <wps:wsp>
                        <wps:cNvPr id="239" name="直接箭头连接符 239"/>
                        <wps:cNvCnPr/>
                        <wps:spPr>
                          <a:xfrm>
                            <a:off x="1462405" y="2415540"/>
                            <a:ext cx="118745" cy="635"/>
                          </a:xfrm>
                          <a:prstGeom prst="straightConnector1">
                            <a:avLst/>
                          </a:prstGeom>
                          <a:ln w="9525" cap="flat" cmpd="sng">
                            <a:solidFill>
                              <a:srgbClr val="000000"/>
                            </a:solidFill>
                            <a:prstDash val="solid"/>
                            <a:headEnd type="none" w="med" len="med"/>
                            <a:tailEnd type="none" w="med" len="med"/>
                          </a:ln>
                        </wps:spPr>
                        <wps:bodyPr/>
                      </wps:wsp>
                      <wps:wsp>
                        <wps:cNvPr id="240" name="直接箭头连接符 240"/>
                        <wps:cNvCnPr/>
                        <wps:spPr>
                          <a:xfrm flipV="1">
                            <a:off x="1470025" y="756920"/>
                            <a:ext cx="10795" cy="1658620"/>
                          </a:xfrm>
                          <a:prstGeom prst="straightConnector1">
                            <a:avLst/>
                          </a:prstGeom>
                          <a:ln w="9525" cap="flat" cmpd="sng">
                            <a:solidFill>
                              <a:srgbClr val="000000"/>
                            </a:solidFill>
                            <a:prstDash val="solid"/>
                            <a:headEnd type="none" w="med" len="med"/>
                            <a:tailEnd type="none" w="med" len="med"/>
                          </a:ln>
                        </wps:spPr>
                        <wps:bodyPr/>
                      </wps:wsp>
                      <wps:wsp>
                        <wps:cNvPr id="241" name="直接箭头连接符 241"/>
                        <wps:cNvCnPr/>
                        <wps:spPr>
                          <a:xfrm flipH="1">
                            <a:off x="1278255" y="756920"/>
                            <a:ext cx="201930" cy="635"/>
                          </a:xfrm>
                          <a:prstGeom prst="straightConnector1">
                            <a:avLst/>
                          </a:prstGeom>
                          <a:ln w="9525" cap="flat" cmpd="sng">
                            <a:solidFill>
                              <a:srgbClr val="000000"/>
                            </a:solidFill>
                            <a:prstDash val="solid"/>
                            <a:headEnd type="none" w="med" len="med"/>
                            <a:tailEnd type="triangle" w="med" len="med"/>
                          </a:ln>
                        </wps:spPr>
                        <wps:bodyPr/>
                      </wps:wsp>
                      <wps:wsp>
                        <wps:cNvPr id="242" name="直接箭头连接符 242"/>
                        <wps:cNvCnPr/>
                        <wps:spPr>
                          <a:xfrm flipH="1">
                            <a:off x="1278255" y="1384300"/>
                            <a:ext cx="201930" cy="635"/>
                          </a:xfrm>
                          <a:prstGeom prst="straightConnector1">
                            <a:avLst/>
                          </a:prstGeom>
                          <a:ln w="9525" cap="flat" cmpd="sng">
                            <a:solidFill>
                              <a:srgbClr val="000000"/>
                            </a:solidFill>
                            <a:prstDash val="solid"/>
                            <a:headEnd type="none" w="med" len="med"/>
                            <a:tailEnd type="triangle" w="med" len="med"/>
                          </a:ln>
                        </wps:spPr>
                        <wps:bodyPr/>
                      </wps:wsp>
                      <wps:wsp>
                        <wps:cNvPr id="243" name="直接箭头连接符 243"/>
                        <wps:cNvCnPr/>
                        <wps:spPr>
                          <a:xfrm>
                            <a:off x="4146550" y="4158615"/>
                            <a:ext cx="248285" cy="635"/>
                          </a:xfrm>
                          <a:prstGeom prst="straightConnector1">
                            <a:avLst/>
                          </a:prstGeom>
                          <a:ln w="9525" cap="flat" cmpd="sng">
                            <a:solidFill>
                              <a:srgbClr val="000000"/>
                            </a:solidFill>
                            <a:prstDash val="solid"/>
                            <a:headEnd type="none" w="med" len="med"/>
                            <a:tailEnd type="triangle" w="med" len="med"/>
                          </a:ln>
                        </wps:spPr>
                        <wps:bodyPr/>
                      </wps:wsp>
                      <wps:wsp>
                        <wps:cNvPr id="244" name="下箭头 244"/>
                        <wps:cNvSpPr/>
                        <wps:spPr>
                          <a:xfrm>
                            <a:off x="2632075" y="1858010"/>
                            <a:ext cx="381000" cy="117475"/>
                          </a:xfrm>
                          <a:prstGeom prst="downArrow">
                            <a:avLst>
                              <a:gd name="adj1" fmla="val 50000"/>
                              <a:gd name="adj2" fmla="val 25000"/>
                            </a:avLst>
                          </a:prstGeom>
                          <a:solidFill>
                            <a:srgbClr val="D99594"/>
                          </a:solidFill>
                          <a:ln w="9525" cap="flat" cmpd="sng">
                            <a:solidFill>
                              <a:srgbClr val="000000"/>
                            </a:solidFill>
                            <a:prstDash val="solid"/>
                            <a:miter/>
                            <a:headEnd type="none" w="med" len="med"/>
                            <a:tailEnd type="none" w="med" len="med"/>
                          </a:ln>
                        </wps:spPr>
                        <wps:bodyPr vert="eaVert" upright="1"/>
                      </wps:wsp>
                      <wps:wsp>
                        <wps:cNvPr id="245" name="下箭头 245"/>
                        <wps:cNvSpPr/>
                        <wps:spPr>
                          <a:xfrm>
                            <a:off x="2635885" y="3548380"/>
                            <a:ext cx="381000" cy="158750"/>
                          </a:xfrm>
                          <a:prstGeom prst="downArrow">
                            <a:avLst>
                              <a:gd name="adj1" fmla="val 50000"/>
                              <a:gd name="adj2" fmla="val 25000"/>
                            </a:avLst>
                          </a:prstGeom>
                          <a:solidFill>
                            <a:srgbClr val="D99594"/>
                          </a:solidFill>
                          <a:ln w="9525" cap="flat" cmpd="sng">
                            <a:solidFill>
                              <a:srgbClr val="000000"/>
                            </a:solidFill>
                            <a:prstDash val="solid"/>
                            <a:miter/>
                            <a:headEnd type="none" w="med" len="med"/>
                            <a:tailEnd type="none" w="med" len="med"/>
                          </a:ln>
                        </wps:spPr>
                        <wps:bodyPr vert="eaVert" upright="1"/>
                      </wps:wsp>
                      <wps:wsp>
                        <wps:cNvPr id="246" name="文本框 246"/>
                        <wps:cNvSpPr txBox="1"/>
                        <wps:spPr>
                          <a:xfrm>
                            <a:off x="1198245" y="4603750"/>
                            <a:ext cx="1730375" cy="208915"/>
                          </a:xfrm>
                          <a:prstGeom prst="rect">
                            <a:avLst/>
                          </a:prstGeom>
                          <a:solidFill>
                            <a:srgbClr val="FFFFFF"/>
                          </a:solidFill>
                          <a:ln w="9525">
                            <a:noFill/>
                          </a:ln>
                        </wps:spPr>
                        <wps:txbx>
                          <w:txbxContent>
                            <w:p>
                              <w:pPr>
                                <w:jc w:val="center"/>
                                <w:rPr>
                                  <w:rFonts w:ascii="仿宋_GB2312" w:eastAsia="仿宋_GB2312"/>
                                  <w:spacing w:val="-10"/>
                                </w:rPr>
                              </w:pPr>
                              <w:r>
                                <w:rPr>
                                  <w:rFonts w:hint="eastAsia" w:ascii="仿宋_GB2312" w:eastAsia="仿宋_GB2312"/>
                                  <w:spacing w:val="-10"/>
                                </w:rPr>
                                <w:t>表示黄石产业（领域）发展强弱</w:t>
                              </w:r>
                            </w:p>
                          </w:txbxContent>
                        </wps:txbx>
                        <wps:bodyPr lIns="18000" tIns="10800" rIns="18000" bIns="10800" upright="1"/>
                      </wps:wsp>
                      <wps:wsp>
                        <wps:cNvPr id="247" name="文本框 247"/>
                        <wps:cNvSpPr txBox="1"/>
                        <wps:spPr>
                          <a:xfrm>
                            <a:off x="3233420" y="4594225"/>
                            <a:ext cx="1019175" cy="228600"/>
                          </a:xfrm>
                          <a:prstGeom prst="rect">
                            <a:avLst/>
                          </a:prstGeom>
                          <a:solidFill>
                            <a:srgbClr val="FFFFFF"/>
                          </a:solidFill>
                          <a:ln w="9525">
                            <a:noFill/>
                          </a:ln>
                        </wps:spPr>
                        <wps:txbx>
                          <w:txbxContent>
                            <w:p>
                              <w:pPr>
                                <w:jc w:val="center"/>
                                <w:rPr>
                                  <w:rFonts w:ascii="仿宋_GB2312" w:eastAsia="仿宋_GB2312"/>
                                </w:rPr>
                              </w:pPr>
                              <w:r>
                                <w:rPr>
                                  <w:rFonts w:hint="eastAsia" w:ascii="仿宋_GB2312" w:eastAsia="仿宋_GB2312"/>
                                  <w:spacing w:val="-10"/>
                                </w:rPr>
                                <w:t>表示省内已有企</w:t>
                              </w:r>
                              <w:r>
                                <w:rPr>
                                  <w:rFonts w:hint="eastAsia" w:ascii="仿宋_GB2312" w:eastAsia="仿宋_GB2312"/>
                                </w:rPr>
                                <w:t>业</w:t>
                              </w:r>
                            </w:p>
                          </w:txbxContent>
                        </wps:txbx>
                        <wps:bodyPr lIns="18000" tIns="10800" rIns="18000" bIns="10800" upright="1"/>
                      </wps:wsp>
                      <wps:wsp>
                        <wps:cNvPr id="248" name="矩形 248"/>
                        <wps:cNvSpPr/>
                        <wps:spPr>
                          <a:xfrm>
                            <a:off x="311785" y="4613910"/>
                            <a:ext cx="298450" cy="158750"/>
                          </a:xfrm>
                          <a:prstGeom prst="rect">
                            <a:avLst/>
                          </a:prstGeom>
                          <a:solidFill>
                            <a:srgbClr val="1F497D"/>
                          </a:solidFill>
                          <a:ln w="12700" cap="flat" cmpd="sng">
                            <a:solidFill>
                              <a:srgbClr val="1F497D"/>
                            </a:solidFill>
                            <a:prstDash val="solid"/>
                            <a:miter/>
                            <a:headEnd type="none" w="med" len="med"/>
                            <a:tailEnd type="none" w="med" len="med"/>
                          </a:ln>
                        </wps:spPr>
                        <wps:bodyPr lIns="18000" tIns="10800" rIns="18000" bIns="10800" upright="1"/>
                      </wps:wsp>
                      <wps:wsp>
                        <wps:cNvPr id="249" name="矩形 249"/>
                        <wps:cNvSpPr/>
                        <wps:spPr>
                          <a:xfrm>
                            <a:off x="619125" y="4613910"/>
                            <a:ext cx="298450" cy="158750"/>
                          </a:xfrm>
                          <a:prstGeom prst="rect">
                            <a:avLst/>
                          </a:prstGeom>
                          <a:solidFill>
                            <a:srgbClr val="548DD4"/>
                          </a:solidFill>
                          <a:ln w="9525">
                            <a:noFill/>
                          </a:ln>
                        </wps:spPr>
                        <wps:bodyPr lIns="18000" tIns="10800" rIns="18000" bIns="10800" upright="1"/>
                      </wps:wsp>
                      <wps:wsp>
                        <wps:cNvPr id="250" name="矩形 250"/>
                        <wps:cNvSpPr/>
                        <wps:spPr>
                          <a:xfrm>
                            <a:off x="926465" y="4613910"/>
                            <a:ext cx="298450" cy="158750"/>
                          </a:xfrm>
                          <a:prstGeom prst="rect">
                            <a:avLst/>
                          </a:prstGeom>
                          <a:solidFill>
                            <a:srgbClr val="C6D9F1"/>
                          </a:solidFill>
                          <a:ln w="12700">
                            <a:noFill/>
                          </a:ln>
                        </wps:spPr>
                        <wps:bodyPr lIns="18000" tIns="10800" rIns="18000" bIns="10800" upright="1"/>
                      </wps:wsp>
                      <wps:wsp>
                        <wps:cNvPr id="251" name="矩形 251"/>
                        <wps:cNvSpPr/>
                        <wps:spPr>
                          <a:xfrm>
                            <a:off x="2951480" y="4613910"/>
                            <a:ext cx="298450" cy="158750"/>
                          </a:xfrm>
                          <a:prstGeom prst="rect">
                            <a:avLst/>
                          </a:prstGeom>
                          <a:solidFill>
                            <a:srgbClr val="C6D9F1"/>
                          </a:solidFill>
                          <a:ln w="19050" cap="flat" cmpd="sng">
                            <a:solidFill>
                              <a:srgbClr val="548DD4"/>
                            </a:solidFill>
                            <a:prstDash val="sysDot"/>
                            <a:miter/>
                            <a:headEnd type="none" w="med" len="med"/>
                            <a:tailEnd type="none" w="med" len="med"/>
                          </a:ln>
                        </wps:spPr>
                        <wps:bodyPr lIns="18000" tIns="10800" rIns="18000" bIns="10800" upright="1"/>
                      </wps:wsp>
                      <wps:wsp>
                        <wps:cNvPr id="252" name="矩形 252"/>
                        <wps:cNvSpPr/>
                        <wps:spPr>
                          <a:xfrm>
                            <a:off x="4289425" y="4613910"/>
                            <a:ext cx="298450" cy="158750"/>
                          </a:xfrm>
                          <a:prstGeom prst="rect">
                            <a:avLst/>
                          </a:prstGeom>
                          <a:solidFill>
                            <a:srgbClr val="BFBFBF"/>
                          </a:solidFill>
                          <a:ln w="19050" cap="flat" cmpd="sng">
                            <a:solidFill>
                              <a:srgbClr val="548DD4"/>
                            </a:solidFill>
                            <a:prstDash val="sysDot"/>
                            <a:miter/>
                            <a:headEnd type="none" w="med" len="med"/>
                            <a:tailEnd type="none" w="med" len="med"/>
                          </a:ln>
                        </wps:spPr>
                        <wps:bodyPr lIns="18000" tIns="10800" rIns="18000" bIns="10800" upright="1"/>
                      </wps:wsp>
                      <wps:wsp>
                        <wps:cNvPr id="253" name="文本框 253"/>
                        <wps:cNvSpPr txBox="1"/>
                        <wps:spPr>
                          <a:xfrm>
                            <a:off x="4601210" y="4584700"/>
                            <a:ext cx="1019175" cy="228600"/>
                          </a:xfrm>
                          <a:prstGeom prst="rect">
                            <a:avLst/>
                          </a:prstGeom>
                          <a:solidFill>
                            <a:srgbClr val="FFFFFF"/>
                          </a:solidFill>
                          <a:ln w="9525">
                            <a:noFill/>
                          </a:ln>
                        </wps:spPr>
                        <wps:txbx>
                          <w:txbxContent>
                            <w:p>
                              <w:pPr>
                                <w:jc w:val="center"/>
                                <w:rPr>
                                  <w:rFonts w:ascii="仿宋_GB2312" w:eastAsia="仿宋_GB2312"/>
                                </w:rPr>
                              </w:pPr>
                              <w:r>
                                <w:rPr>
                                  <w:rFonts w:hint="eastAsia" w:ascii="仿宋_GB2312" w:eastAsia="仿宋_GB2312"/>
                                  <w:spacing w:val="-10"/>
                                </w:rPr>
                                <w:t>表示重点引进企</w:t>
                              </w:r>
                              <w:r>
                                <w:rPr>
                                  <w:rFonts w:hint="eastAsia" w:ascii="仿宋_GB2312" w:eastAsia="仿宋_GB2312"/>
                                </w:rPr>
                                <w:t>业</w:t>
                              </w:r>
                            </w:p>
                          </w:txbxContent>
                        </wps:txbx>
                        <wps:bodyPr lIns="18000" tIns="10800" rIns="18000" bIns="10800" upright="1"/>
                      </wps:wsp>
                      <wps:wsp>
                        <wps:cNvPr id="254" name="文本框 254"/>
                        <wps:cNvSpPr txBox="1"/>
                        <wps:spPr>
                          <a:xfrm>
                            <a:off x="113030" y="4609465"/>
                            <a:ext cx="198755" cy="219075"/>
                          </a:xfrm>
                          <a:prstGeom prst="rect">
                            <a:avLst/>
                          </a:prstGeom>
                          <a:solidFill>
                            <a:srgbClr val="FFFFFF"/>
                          </a:solidFill>
                          <a:ln w="9525">
                            <a:noFill/>
                          </a:ln>
                        </wps:spPr>
                        <wps:txbx>
                          <w:txbxContent>
                            <w:p>
                              <w:pPr>
                                <w:spacing w:line="240" w:lineRule="exact"/>
                                <w:rPr>
                                  <w:rFonts w:ascii="仿宋_GB2312" w:eastAsia="仿宋_GB2312"/>
                                </w:rPr>
                              </w:pPr>
                              <w:r>
                                <w:rPr>
                                  <w:rFonts w:hint="eastAsia" w:ascii="仿宋_GB2312" w:eastAsia="仿宋_GB2312"/>
                                </w:rPr>
                                <w:t>注</w:t>
                              </w:r>
                            </w:p>
                          </w:txbxContent>
                        </wps:txbx>
                        <wps:bodyPr lIns="18000" tIns="10800" rIns="18000" bIns="10800" upright="1"/>
                      </wps:wsp>
                    </wpc:wpc>
                  </a:graphicData>
                </a:graphic>
              </wp:inline>
            </w:drawing>
          </mc:Choice>
          <mc:Fallback>
            <w:pict>
              <v:group id="_x0000_s1026" o:spid="_x0000_s1026" o:spt="203" style="height:380.2pt;width:448.3pt;" coordsize="5693410,4828540" editas="canvas" o:gfxdata="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">
                <o:lock v:ext="edit" aspectratio="f"/>
                <v:shape id="_x0000_s1026" o:spid="_x0000_s1026" style="position:absolute;left:0;top:0;height:4828540;width:5693410;" filled="f" stroked="f" coordsize="21600,21600" o:gfxdata="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">
                  <v:fill on="f" focussize="0,0"/>
                  <v:stroke on="f"/>
                  <v:imagedata o:title=""/>
                  <o:lock v:ext="edit" aspectratio="t"/>
                </v:shape>
                <v:shape id="_x0000_s1026" o:spid="_x0000_s1026" o:spt="202" type="#_x0000_t202" style="position:absolute;left:1858645;top:568325;height:1282700;width:1927225;" fillcolor="#D8D8D8" filled="t" stroked="f" coordsize="21600,21600" o:gfxdata="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jXq1JNUAAAAFAQAADwAAAAAAAAABACAAAAAiAAAA&#10;ZHJzL2Rvd25yZXYueG1sUEsBAhQAFAAAAAgAh07iQDn44BrRAQAAdgMAAA4AAAAAAAAAAQAgAAAA&#10;JAEAAGRycy9lMm9Eb2MueG1sUEsFBgAAAAAGAAYAWQEAAGcFAAAAAA==&#10;">
                  <v:fill on="t" focussize="0,0"/>
                  <v:stroke on="f"/>
                  <v:imagedata o:title=""/>
                  <o:lock v:ext="edit" aspectratio="f"/>
                  <v:textbox inset="0.5mm,0.3mm,0.5mm,0.3mm">
                    <w:txbxContent>
                      <w:p>
                        <w:pPr>
                          <w:rPr>
                            <w:rFonts w:ascii="仿宋_GB2312" w:eastAsia="仿宋_GB2312"/>
                          </w:rPr>
                        </w:pPr>
                        <w:r>
                          <w:rPr>
                            <w:rFonts w:hint="eastAsia" w:ascii="仿宋_GB2312" w:eastAsia="仿宋_GB2312"/>
                          </w:rPr>
                          <w:t>上游</w:t>
                        </w:r>
                      </w:p>
                    </w:txbxContent>
                  </v:textbox>
                </v:shape>
                <v:shape id="_x0000_s1026" o:spid="_x0000_s1026" o:spt="202" type="#_x0000_t202" style="position:absolute;left:1402715;top:3742690;height:851535;width:2713990;" fillcolor="#D8D8D8" filled="t" stroked="f" coordsize="21600,21600" o:gfxdata="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I16tSTVAAAABQEAAA8AAAAAAAAAAQAgAAAAIgAAAGRy&#10;cy9kb3ducmV2LnhtbFBLAQIUABQAAAAIAIdO4kCc0u+9zwEAAHYDAAAOAAAAAAAAAAEAIAAAACQB&#10;AABkcnMvZTJvRG9jLnhtbFBLBQYAAAAABgAGAFkBAABlBQAAAAA=&#10;">
                  <v:fill on="t" focussize="0,0"/>
                  <v:stroke on="f"/>
                  <v:imagedata o:title=""/>
                  <o:lock v:ext="edit" aspectratio="f"/>
                  <v:textbox inset="0.5mm,0.3mm,0.5mm,0.3mm">
                    <w:txbxContent>
                      <w:p>
                        <w:pPr>
                          <w:spacing w:line="240" w:lineRule="exact"/>
                          <w:jc w:val="left"/>
                          <w:rPr>
                            <w:rFonts w:ascii="仿宋_GB2312" w:eastAsia="仿宋_GB2312"/>
                          </w:rPr>
                        </w:pPr>
                        <w:r>
                          <w:rPr>
                            <w:rFonts w:hint="eastAsia" w:ascii="仿宋_GB2312" w:eastAsia="仿宋_GB2312"/>
                          </w:rPr>
                          <w:t>下游</w:t>
                        </w:r>
                      </w:p>
                    </w:txbxContent>
                  </v:textbox>
                </v:shape>
                <v:shape id="_x0000_s1026" o:spid="_x0000_s1026" o:spt="202" type="#_x0000_t202" style="position:absolute;left:1503680;top:1951355;height:1612900;width:2575560;" fillcolor="#D8D8D8" filled="t" stroked="f" coordsize="21600,21600" o:gfxdata="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jXq1JNUAAAAFAQAADwAAAAAAAAABACAAAAAiAAAA&#10;ZHJzL2Rvd25yZXYueG1sUEsBAhQAFAAAAAgAh07iQEGa9EbRAQAAdwMAAA4AAAAAAAAAAQAgAAAA&#10;JAEAAGRycy9lMm9Eb2MueG1sUEsFBgAAAAAGAAYAWQEAAGcFAAAAAA==&#10;">
                  <v:fill on="t" focussize="0,0"/>
                  <v:stroke on="f"/>
                  <v:imagedata o:title=""/>
                  <o:lock v:ext="edit" aspectratio="f"/>
                  <v:textbox inset="0.5mm,0.3mm,0.5mm,0.3mm">
                    <w:txbxContent>
                      <w:p>
                        <w:pPr>
                          <w:rPr>
                            <w:rFonts w:ascii="仿宋_GB2312" w:eastAsia="仿宋_GB2312"/>
                          </w:rPr>
                        </w:pPr>
                        <w:r>
                          <w:rPr>
                            <w:rFonts w:hint="eastAsia" w:ascii="仿宋_GB2312" w:eastAsia="仿宋_GB2312"/>
                          </w:rPr>
                          <w:t>中游</w:t>
                        </w:r>
                      </w:p>
                    </w:txbxContent>
                  </v:textbox>
                </v:shape>
                <v:shape id="_x0000_s1026" o:spid="_x0000_s1026" o:spt="202" type="#_x0000_t202" style="position:absolute;left:0;top:1259205;height:260985;width:1301115;" fillcolor="#C6D9F1" filled="t" stroked="t" coordsize="21600,21600" o:gfxdata="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B8C7F3WAAAABQEAAA8AAAAA&#10;AAAAAQAgAAAAIgAAAGRycy9kb3ducmV2LnhtbFBLAQIUABQAAAAIAIdO4kCSqdpXFgIAACgEAAAO&#10;AAAAAAAAAAEAIAAAACUBAABkcnMvZTJvRG9jLnhtbFBLBQYAAAAABgAGAFkBAACtBQ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尖点科技  智联电子</w:t>
                        </w:r>
                      </w:p>
                    </w:txbxContent>
                  </v:textbox>
                </v:shape>
                <v:shape id="_x0000_s1026" o:spid="_x0000_s1026" o:spt="202" type="#_x0000_t202" style="position:absolute;left:0;top:480695;height:499745;width:1301115;" fillcolor="#BFBFBF" filled="t" stroked="t" coordsize="21600,21600" o:gfxdata="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HfPf0fWAAAABQEAAA8AAAAA&#10;AAAAAQAgAAAAIgAAAGRycy9kb3ducmV2LnhtbFBLAQIUABQAAAAIAIdO4kDuCio0FgIAACcEAAAO&#10;AAAAAAAAAAEAIAAAACUBAABkcnMvZTJvRG9jLnhtbFBLBQYAAAAABgAGAFkBAACtBQ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大族数控  正业科技</w:t>
                        </w:r>
                      </w:p>
                      <w:p>
                        <w:pPr>
                          <w:spacing w:line="240" w:lineRule="exact"/>
                          <w:rPr>
                            <w:rFonts w:ascii="仿宋_GB2312" w:eastAsia="仿宋_GB2312"/>
                          </w:rPr>
                        </w:pPr>
                        <w:r>
                          <w:rPr>
                            <w:rFonts w:hint="eastAsia" w:ascii="仿宋_GB2312" w:eastAsia="仿宋_GB2312"/>
                          </w:rPr>
                          <w:t>宇宙集团  麦逊电子</w:t>
                        </w:r>
                      </w:p>
                      <w:p>
                        <w:pPr>
                          <w:spacing w:line="240" w:lineRule="exact"/>
                          <w:rPr>
                            <w:rFonts w:ascii="仿宋_GB2312" w:eastAsia="仿宋_GB2312"/>
                          </w:rPr>
                        </w:pPr>
                        <w:r>
                          <w:rPr>
                            <w:rFonts w:hint="eastAsia" w:ascii="仿宋_GB2312" w:eastAsia="仿宋_GB2312"/>
                          </w:rPr>
                          <w:t>大量数控科技</w:t>
                        </w:r>
                      </w:p>
                    </w:txbxContent>
                  </v:textbox>
                </v:shape>
                <v:shape id="_x0000_s1026" o:spid="_x0000_s1026" o:spt="202" type="#_x0000_t202" style="position:absolute;left:2909570;top:825500;height:231775;width:764540;" fillcolor="#C6D9F1" filled="t" stroked="f" coordsize="21600,21600" o:gfxdata="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jpIOLXAAAABQEAAA8AAAAAAAAAAQAgAAAAIgAA&#10;AGRycy9kb3ducmV2LnhtbFBLAQIUABQAAAAIAIdO4kBi/Dis0AEAAHQDAAAOAAAAAAAAAAEAIAAA&#10;ACYBAABkcnMvZTJvRG9jLnhtbFBLBQYAAAAABgAGAFkBAABoBQAAAAA=&#10;">
                  <v:fill on="t" focussize="0,0"/>
                  <v:stroke on="f"/>
                  <v:imagedata o:title=""/>
                  <o:lock v:ext="edit" aspectratio="f"/>
                  <v:textbox inset="0.5mm,0.3mm,0.5mm,0.3mm">
                    <w:txbxContent>
                      <w:p>
                        <w:pPr>
                          <w:spacing w:line="240" w:lineRule="exact"/>
                          <w:rPr>
                            <w:rFonts w:ascii="仿宋_GB2312" w:eastAsia="仿宋_GB2312"/>
                          </w:rPr>
                        </w:pPr>
                        <w:r>
                          <w:rPr>
                            <w:rFonts w:hint="eastAsia" w:ascii="仿宋_GB2312" w:eastAsia="仿宋_GB2312"/>
                          </w:rPr>
                          <w:t>电子级玻布</w:t>
                        </w:r>
                      </w:p>
                    </w:txbxContent>
                  </v:textbox>
                </v:shape>
                <v:shape id="_x0000_s1026" o:spid="_x0000_s1026" o:spt="202" type="#_x0000_t202" style="position:absolute;left:2893695;top:1111250;height:235585;width:764540;" fillcolor="#1F497D" filled="t" stroked="f" coordsize="21600,21600" o:gfxdata="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KZW/JDUAAAABQEAAA8AAAAAAAAAAQAgAAAAIgAAAGRy&#10;cy9kb3ducmV2LnhtbFBLAQIUABQAAAAIAIdO4kBuG4Zl0AEAAHUDAAAOAAAAAAAAAAEAIAAAACMB&#10;AABkcnMvZTJvRG9jLnhtbFBLBQYAAAAABgAGAFkBAABlBQAAAAA=&#10;">
                  <v:fill on="t" focussize="0,0"/>
                  <v:stroke on="f"/>
                  <v:imagedata o:title=""/>
                  <o:lock v:ext="edit" aspectratio="f"/>
                  <v:textbox inset="0.5mm,0.3mm,0.5mm,0.3mm">
                    <w:txbxContent>
                      <w:p>
                        <w:pPr>
                          <w:jc w:val="center"/>
                          <w:rPr>
                            <w:rFonts w:ascii="仿宋_GB2312" w:eastAsia="仿宋_GB2312"/>
                            <w:color w:val="FFFFFF"/>
                          </w:rPr>
                        </w:pPr>
                        <w:r>
                          <w:rPr>
                            <w:rFonts w:hint="eastAsia" w:ascii="仿宋_GB2312" w:eastAsia="仿宋_GB2312"/>
                            <w:color w:val="FFFFFF"/>
                          </w:rPr>
                          <w:t>铜箔</w:t>
                        </w:r>
                      </w:p>
                    </w:txbxContent>
                  </v:textbox>
                </v:shape>
                <v:shape id="_x0000_s1026" o:spid="_x0000_s1026" o:spt="202" type="#_x0000_t202" style="position:absolute;left:0;top:2557145;height:374015;width:1301115;" fillcolor="#BFBFBF" filled="t" stroked="t" coordsize="21600,21600" o:gfxdata="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HfPf0fWAAAABQEAAA8AAAAA&#10;AAAAAQAgAAAAIgAAAGRycy9kb3ducmV2LnhtbFBLAQIUABQAAAAIAIdO4kDes8oIFgIAACgEAAAO&#10;AAAAAAAAAAEAIAAAACUBAABkcnMvZTJvRG9jLnhtbFBLBQYAAAAABgAGAFkBAACtBQAAAAA=&#10;">
                  <v:fill on="t" focussize="0,0"/>
                  <v:stroke weight="1.5pt" color="#548DD4" joinstyle="miter" dashstyle="1 1"/>
                  <v:imagedata o:title=""/>
                  <o:lock v:ext="edit" aspectratio="f"/>
                  <v:textbox inset="0.5mm,0.3mm,0.5mm,0.3mm">
                    <w:txbxContent>
                      <w:p>
                        <w:pPr>
                          <w:spacing w:line="240" w:lineRule="exact"/>
                          <w:jc w:val="center"/>
                          <w:rPr>
                            <w:rFonts w:ascii="仿宋_GB2312" w:eastAsia="仿宋_GB2312"/>
                          </w:rPr>
                        </w:pPr>
                        <w:r>
                          <w:rPr>
                            <w:rFonts w:hint="eastAsia" w:ascii="仿宋_GB2312" w:eastAsia="仿宋_GB2312"/>
                          </w:rPr>
                          <w:t>环旭电子</w:t>
                        </w:r>
                      </w:p>
                      <w:p>
                        <w:pPr>
                          <w:spacing w:line="240" w:lineRule="exact"/>
                          <w:jc w:val="center"/>
                          <w:rPr>
                            <w:rFonts w:ascii="仿宋_GB2312" w:eastAsia="仿宋_GB2312"/>
                          </w:rPr>
                        </w:pPr>
                        <w:r>
                          <w:rPr>
                            <w:rFonts w:hint="eastAsia" w:ascii="仿宋_GB2312" w:eastAsia="仿宋_GB2312"/>
                          </w:rPr>
                          <w:t>三系科技集团</w:t>
                        </w:r>
                      </w:p>
                    </w:txbxContent>
                  </v:textbox>
                </v:shape>
                <v:shape id="_x0000_s1026" o:spid="_x0000_s1026" o:spt="202" type="#_x0000_t202" style="position:absolute;left:1363980;top:0;height:501650;width:1301115;" fillcolor="#BFBFBF" filled="t" stroked="t" coordsize="21600,21600" o:gfxdata="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3z39H1gAAAAUBAAAPAAAAAAAA&#10;AAEAIAAAACIAAABkcnMvZG93bnJldi54bWxQSwECFAAUAAAACACHTuJAHN9BxBQCAAAoBAAADgAA&#10;AAAAAAABACAAAAAlAQAAZHJzL2Uyb0RvYy54bWxQSwUGAAAAAAYABgBZAQAAqwU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忠信世纪  四川玻纤</w:t>
                        </w:r>
                      </w:p>
                      <w:p>
                        <w:pPr>
                          <w:spacing w:line="240" w:lineRule="exact"/>
                          <w:rPr>
                            <w:rFonts w:ascii="仿宋_GB2312" w:eastAsia="仿宋_GB2312"/>
                          </w:rPr>
                        </w:pPr>
                        <w:r>
                          <w:rPr>
                            <w:rFonts w:hint="eastAsia" w:ascii="仿宋_GB2312" w:eastAsia="仿宋_GB2312"/>
                          </w:rPr>
                          <w:t>泰山玻纤  林州光远</w:t>
                        </w:r>
                      </w:p>
                      <w:p>
                        <w:pPr>
                          <w:spacing w:line="240" w:lineRule="exact"/>
                          <w:rPr>
                            <w:rFonts w:ascii="仿宋_GB2312" w:eastAsia="仿宋_GB2312"/>
                          </w:rPr>
                        </w:pPr>
                        <w:r>
                          <w:rPr>
                            <w:rFonts w:hint="eastAsia" w:ascii="仿宋_GB2312" w:eastAsia="仿宋_GB2312"/>
                          </w:rPr>
                          <w:t>巨石集团</w:t>
                        </w:r>
                      </w:p>
                    </w:txbxContent>
                  </v:textbox>
                </v:shape>
                <v:shape id="_x0000_s1026" o:spid="_x0000_s1026" o:spt="202" type="#_x0000_t202" style="position:absolute;left:2971800;top:141605;height:353060;width:1301115;" fillcolor="#C6D9F1" filled="t" stroked="t" coordsize="21600,21600" o:gfxdata="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fAuxd1gAAAAUBAAAP&#10;AAAAAAAAAAEAIAAAACIAAABkcnMvZG93bnJldi54bWxQSwECFAAUAAAACACHTuJA6iPBYxoCAAAt&#10;BAAADgAAAAAAAAABACAAAAAlAQAAZHJzL2Uyb0RvYy54bWxQSwUGAAAAAAYABgBZAQAAsQUAAAAA&#10;">
                  <v:fill on="t" focussize="0,0"/>
                  <v:stroke weight="1.5pt" color="#548DD4" joinstyle="miter" dashstyle="1 1"/>
                  <v:imagedata o:title=""/>
                  <o:lock v:ext="edit" aspectratio="f"/>
                  <v:textbox inset="0.5mm,0.3mm,0.5mm,0.3mm">
                    <w:txbxContent>
                      <w:p>
                        <w:pPr>
                          <w:spacing w:line="240" w:lineRule="exact"/>
                          <w:jc w:val="center"/>
                          <w:rPr>
                            <w:rFonts w:ascii="仿宋_GB2312" w:eastAsia="仿宋_GB2312"/>
                          </w:rPr>
                        </w:pPr>
                        <w:r>
                          <w:rPr>
                            <w:rFonts w:hint="eastAsia" w:ascii="仿宋_GB2312" w:eastAsia="仿宋_GB2312"/>
                          </w:rPr>
                          <w:t>华中铜业</w:t>
                        </w:r>
                      </w:p>
                      <w:p>
                        <w:pPr>
                          <w:spacing w:line="240" w:lineRule="exact"/>
                          <w:jc w:val="center"/>
                          <w:rPr>
                            <w:rFonts w:ascii="仿宋_GB2312" w:eastAsia="仿宋_GB2312"/>
                          </w:rPr>
                        </w:pPr>
                        <w:r>
                          <w:rPr>
                            <w:rFonts w:hint="eastAsia" w:ascii="仿宋_GB2312" w:eastAsia="仿宋_GB2312"/>
                          </w:rPr>
                          <w:t>华纳（湖北）电子</w:t>
                        </w:r>
                      </w:p>
                    </w:txbxContent>
                  </v:textbox>
                </v:shape>
                <v:shape id="_x0000_s1026" o:spid="_x0000_s1026" o:spt="202" type="#_x0000_t202" style="position:absolute;left:4377055;top:362585;height:486410;width:1301115;" fillcolor="#BFBFBF" filled="t" stroked="t" coordsize="21600,21600" o:gfxdata="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HfPf0fWAAAABQEA&#10;AA8AAAAAAAAAAQAgAAAAIgAAAGRycy9kb3ducmV2LnhtbFBLAQIUABQAAAAIAIdO4kCNd79lHAIA&#10;AC0EAAAOAAAAAAAAAAEAIAAAACUBAABkcnMvZTJvRG9jLnhtbFBLBQYAAAAABgAGAFkBAACzBQAA&#10;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建涛集团  长春</w:t>
                        </w:r>
                      </w:p>
                      <w:p>
                        <w:pPr>
                          <w:spacing w:line="240" w:lineRule="exact"/>
                          <w:rPr>
                            <w:rFonts w:ascii="仿宋_GB2312" w:eastAsia="仿宋_GB2312"/>
                          </w:rPr>
                        </w:pPr>
                        <w:r>
                          <w:rPr>
                            <w:rFonts w:hint="eastAsia" w:ascii="仿宋_GB2312" w:eastAsia="仿宋_GB2312"/>
                          </w:rPr>
                          <w:t>江环      UBE</w:t>
                        </w:r>
                      </w:p>
                      <w:p>
                        <w:pPr>
                          <w:spacing w:line="240" w:lineRule="exact"/>
                          <w:rPr>
                            <w:rFonts w:ascii="仿宋_GB2312" w:eastAsia="仿宋_GB2312"/>
                          </w:rPr>
                        </w:pPr>
                        <w:r>
                          <w:rPr>
                            <w:rFonts w:hint="eastAsia" w:ascii="仿宋_GB2312" w:eastAsia="仿宋_GB2312"/>
                          </w:rPr>
                          <w:t>联仲      宏昌电子</w:t>
                        </w:r>
                      </w:p>
                    </w:txbxContent>
                  </v:textbox>
                </v:shape>
                <v:shape id="_x0000_s1026" o:spid="_x0000_s1026" o:spt="202" type="#_x0000_t202" style="position:absolute;left:1914525;top:1111250;height:235585;width:782320;" fillcolor="#548DD4" filled="t" stroked="f" coordsize="21600,21600" o:gfxdata="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Z3bb71wAAAAUBAAAPAAAAAAAAAAEAIAAAACIAAABk&#10;cnMvZG93bnJldi54bWxQSwECFAAUAAAACACHTuJA/HxFNs4BAAB1AwAADgAAAAAAAAABACAAAAAm&#10;AQAAZHJzL2Uyb0RvYy54bWxQSwUGAAAAAAYABgBZAQAAZgUAAAAA&#10;">
                  <v:fill on="t" focussize="0,0"/>
                  <v:stroke on="f"/>
                  <v:imagedata o:title=""/>
                  <o:lock v:ext="edit" aspectratio="f"/>
                  <v:textbox inset="0.5mm,0.3mm,0.5mm,0.3mm">
                    <w:txbxContent>
                      <w:p>
                        <w:pPr>
                          <w:spacing w:line="240" w:lineRule="exact"/>
                          <w:jc w:val="center"/>
                          <w:rPr>
                            <w:rFonts w:ascii="仿宋_GB2312" w:eastAsia="仿宋_GB2312"/>
                          </w:rPr>
                        </w:pPr>
                        <w:r>
                          <w:rPr>
                            <w:rFonts w:hint="eastAsia" w:ascii="仿宋_GB2312" w:eastAsia="仿宋_GB2312"/>
                          </w:rPr>
                          <w:t>铜</w:t>
                        </w:r>
                      </w:p>
                    </w:txbxContent>
                  </v:textbox>
                </v:shape>
                <v:shape id="_x0000_s1026" o:spid="_x0000_s1026" o:spt="202" type="#_x0000_t202" style="position:absolute;left:1914525;top:1374775;height:247015;width:782320;" fillcolor="#C6D9F1" filled="t" stroked="f" coordsize="21600,21600" o:gfxdata="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yOkg4tcAAAAFAQAADwAAAAAAAAABACAAAAAi&#10;AAAAZHJzL2Rvd25yZXYueG1sUEsBAhQAFAAAAAgAh07iQI7aOavSAQAAdQMAAA4AAAAAAAAAAQAg&#10;AAAAJgEAAGRycy9lMm9Eb2MueG1sUEsFBgAAAAAGAAYAWQEAAGoFAAAAAA==&#10;">
                  <v:fill on="t" focussize="0,0"/>
                  <v:stroke on="f"/>
                  <v:imagedata o:title=""/>
                  <o:lock v:ext="edit" aspectratio="f"/>
                  <v:textbox inset="0.5mm,0.3mm,0.5mm,0.3mm">
                    <w:txbxContent>
                      <w:p>
                        <w:pPr>
                          <w:spacing w:line="240" w:lineRule="exact"/>
                          <w:jc w:val="center"/>
                          <w:rPr>
                            <w:rFonts w:ascii="仿宋_GB2312" w:eastAsia="仿宋_GB2312"/>
                          </w:rPr>
                        </w:pPr>
                        <w:r>
                          <w:rPr>
                            <w:rFonts w:hint="eastAsia" w:ascii="仿宋_GB2312" w:eastAsia="仿宋_GB2312"/>
                          </w:rPr>
                          <w:t>木浆</w:t>
                        </w:r>
                      </w:p>
                    </w:txbxContent>
                  </v:textbox>
                </v:shape>
                <v:shape id="_x0000_s1026" o:spid="_x0000_s1026" o:spt="202" type="#_x0000_t202" style="position:absolute;left:1913255;top:1651635;height:199390;width:1769745;" fillcolor="#C6D9F1" filled="t" stroked="f" coordsize="21600,21600" o:gfxdata="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I6SDi1wAAAAUBAAAPAAAAAAAAAAEAIAAAACIA&#10;AABkcnMvZG93bnJldi54bWxQSwECFAAUAAAACACHTuJAhB16O9EBAAB2AwAADgAAAAAAAAABACAA&#10;AAAmAQAAZHJzL2Uyb0RvYy54bWxQSwUGAAAAAAYABgBZAQAAaQUAAAAA&#10;">
                  <v:fill on="t" focussize="0,0"/>
                  <v:stroke on="f"/>
                  <v:imagedata o:title=""/>
                  <o:lock v:ext="edit" aspectratio="f"/>
                  <v:textbox inset="0.5mm,0.3mm,0.5mm,0.3mm">
                    <w:txbxContent>
                      <w:p>
                        <w:pPr>
                          <w:spacing w:line="240" w:lineRule="exact"/>
                          <w:jc w:val="center"/>
                          <w:rPr>
                            <w:rFonts w:ascii="仿宋_GB2312" w:eastAsia="仿宋_GB2312"/>
                          </w:rPr>
                        </w:pPr>
                        <w:r>
                          <w:rPr>
                            <w:rFonts w:hint="eastAsia" w:ascii="仿宋_GB2312" w:eastAsia="仿宋_GB2312"/>
                          </w:rPr>
                          <w:t>环氧树脂、酚醛树脂</w:t>
                        </w:r>
                      </w:p>
                    </w:txbxContent>
                  </v:textbox>
                </v:shape>
                <v:shape id="_x0000_s1026" o:spid="_x0000_s1026" o:spt="202" type="#_x0000_t202" style="position:absolute;left:2891155;top:1374775;height:247015;width:782955;" fillcolor="#C6D9F1" filled="t" stroked="f" coordsize="21600,21600" o:gfxdata="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yOkg4tcAAAAFAQAADwAAAAAAAAABACAAAAAi&#10;AAAAZHJzL2Rvd25yZXYueG1sUEsBAhQAFAAAAAgAh07iQJCAmgjSAQAAdQMAAA4AAAAAAAAAAQAg&#10;AAAAJgEAAGRycy9lMm9Eb2MueG1sUEsFBgAAAAAGAAYAWQEAAGoFAAAAAA==&#10;">
                  <v:fill on="t" focussize="0,0"/>
                  <v:stroke on="f"/>
                  <v:imagedata o:title=""/>
                  <o:lock v:ext="edit" aspectratio="f"/>
                  <v:textbox inset="0.5mm,0.3mm,0.5mm,0.3mm">
                    <w:txbxContent>
                      <w:p>
                        <w:pPr>
                          <w:spacing w:line="240" w:lineRule="exact"/>
                          <w:jc w:val="center"/>
                          <w:rPr>
                            <w:rFonts w:ascii="仿宋_GB2312" w:eastAsia="仿宋_GB2312"/>
                          </w:rPr>
                        </w:pPr>
                        <w:r>
                          <w:rPr>
                            <w:rFonts w:hint="eastAsia" w:ascii="仿宋_GB2312" w:eastAsia="仿宋_GB2312"/>
                          </w:rPr>
                          <w:t>木浆纸</w:t>
                        </w:r>
                      </w:p>
                    </w:txbxContent>
                  </v:textbox>
                </v:shape>
                <v:shape id="_x0000_s1026" o:spid="_x0000_s1026" o:spt="202" type="#_x0000_t202" style="position:absolute;left:3298190;top:2181860;height:364490;width:748665;" fillcolor="#C6D9F1" filled="t" stroked="f" coordsize="21600,21600" o:gfxdata="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yOkg4tcAAAAFAQAADwAAAAAAAAABACAAAAAi&#10;AAAAZHJzL2Rvd25yZXYueG1sUEsBAhQAFAAAAAgAh07iQMdhLYjSAQAAdQMAAA4AAAAAAAAAAQAg&#10;AAAAJgEAAGRycy9lMm9Eb2MueG1sUEsFBgAAAAAGAAYAWQEAAGoFAAAAAA==&#10;">
                  <v:fill on="t" focussize="0,0"/>
                  <v:stroke on="f"/>
                  <v:imagedata o:title=""/>
                  <o:lock v:ext="edit" aspectratio="f"/>
                  <v:textbox inset="0.5mm,0.3mm,0.5mm,0.3mm">
                    <w:txbxContent>
                      <w:p>
                        <w:pPr>
                          <w:spacing w:line="240" w:lineRule="exact"/>
                          <w:jc w:val="center"/>
                          <w:rPr>
                            <w:rFonts w:ascii="仿宋_GB2312" w:eastAsia="仿宋_GB2312"/>
                          </w:rPr>
                        </w:pPr>
                        <w:r>
                          <w:rPr>
                            <w:rFonts w:hint="eastAsia" w:ascii="仿宋_GB2312" w:eastAsia="仿宋_GB2312"/>
                          </w:rPr>
                          <w:t>干膜、油墨、蚀刻液等</w:t>
                        </w:r>
                      </w:p>
                    </w:txbxContent>
                  </v:textbox>
                </v:shape>
                <v:shape id="_x0000_s1026" o:spid="_x0000_s1026" o:spt="202" type="#_x0000_t202" style="position:absolute;left:2458720;top:2181860;height:364490;width:688975;" fillcolor="#548DD4" filled="t" stroked="f" coordsize="21600,21600" o:gfxdata="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NndtvvXAAAABQEAAA8AAAAAAAAAAQAgAAAA&#10;IgAAAGRycy9kb3ducmV2LnhtbFBLAQIUABQAAAAIAIdO4kA4cCcG0wEAAHUDAAAOAAAAAAAAAAEA&#10;IAAAACYBAABkcnMvZTJvRG9jLnhtbFBLBQYAAAAABgAGAFkBAABrBQAAAAA=&#10;">
                  <v:fill on="t" focussize="0,0"/>
                  <v:stroke on="f"/>
                  <v:imagedata o:title=""/>
                  <o:lock v:ext="edit" aspectratio="f"/>
                  <v:textbox inset="0.5mm,0.3mm,0.5mm,0.3mm">
                    <w:txbxContent>
                      <w:p>
                        <w:pPr>
                          <w:spacing w:line="240" w:lineRule="exact"/>
                          <w:jc w:val="center"/>
                          <w:rPr>
                            <w:rFonts w:ascii="仿宋_GB2312" w:eastAsia="仿宋_GB2312"/>
                          </w:rPr>
                        </w:pPr>
                        <w:r>
                          <w:rPr>
                            <w:rFonts w:hint="eastAsia" w:ascii="仿宋_GB2312" w:eastAsia="仿宋_GB2312"/>
                          </w:rPr>
                          <w:t>覆铜板</w:t>
                        </w:r>
                      </w:p>
                      <w:p>
                        <w:pPr>
                          <w:spacing w:line="240" w:lineRule="exact"/>
                          <w:jc w:val="center"/>
                          <w:rPr>
                            <w:rFonts w:ascii="仿宋_GB2312" w:eastAsia="仿宋_GB2312"/>
                          </w:rPr>
                        </w:pPr>
                        <w:r>
                          <w:rPr>
                            <w:rFonts w:hint="eastAsia" w:ascii="仿宋_GB2312" w:eastAsia="仿宋_GB2312"/>
                          </w:rPr>
                          <w:t>（CCL）</w:t>
                        </w:r>
                      </w:p>
                    </w:txbxContent>
                  </v:textbox>
                </v:shape>
                <v:shape id="_x0000_s1026" o:spid="_x0000_s1026" o:spt="202" type="#_x0000_t202" style="position:absolute;left:2393950;top:2745740;height:223520;width:835025;" fillcolor="#1F497D" filled="t" stroked="f" coordsize="21600,21600" o:gfxdata="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plb8kNQAAAAFAQAADwAAAAAAAAABACAAAAAiAAAA&#10;ZHJzL2Rvd25yZXYueG1sUEsBAhQAFAAAAAgAh07iQMuJ9EvSAQAAdQMAAA4AAAAAAAAAAQAgAAAA&#10;IwEAAGRycy9lMm9Eb2MueG1sUEsFBgAAAAAGAAYAWQEAAGcFAAAAAA==&#10;">
                  <v:fill on="t" focussize="0,0"/>
                  <v:stroke on="f"/>
                  <v:imagedata o:title=""/>
                  <o:lock v:ext="edit" aspectratio="f"/>
                  <v:textbox inset="0.5mm,0.3mm,0.5mm,0.3mm">
                    <w:txbxContent>
                      <w:p>
                        <w:pPr>
                          <w:jc w:val="center"/>
                          <w:rPr>
                            <w:rFonts w:ascii="仿宋_GB2312" w:eastAsia="仿宋_GB2312"/>
                            <w:color w:val="FFFFFF"/>
                          </w:rPr>
                        </w:pPr>
                        <w:r>
                          <w:rPr>
                            <w:rFonts w:hint="eastAsia" w:ascii="仿宋_GB2312" w:eastAsia="仿宋_GB2312"/>
                            <w:color w:val="FFFFFF"/>
                          </w:rPr>
                          <w:t>线路板（PCB）</w:t>
                        </w:r>
                      </w:p>
                    </w:txbxContent>
                  </v:textbox>
                </v:shape>
                <v:shape id="_x0000_s1026" o:spid="_x0000_s1026" o:spt="202" type="#_x0000_t202" style="position:absolute;left:1579245;top:3149600;height:356235;width:688975;" fillcolor="#C6D9F1" filled="t" stroked="f" coordsize="21600,21600" o:gfxdata="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jpIOLXAAAABQEAAA8AAAAAAAAAAQAgAAAAIgAA&#10;AGRycy9kb3ducmV2LnhtbFBLAQIUABQAAAAIAIdO4kDDQbYQ0AEAAHUDAAAOAAAAAAAAAAEAIAAA&#10;ACYBAABkcnMvZTJvRG9jLnhtbFBLBQYAAAAABgAGAFkBAABoBQAAAAA=&#10;">
                  <v:fill on="t" focussize="0,0"/>
                  <v:stroke on="f"/>
                  <v:imagedata o:title=""/>
                  <o:lock v:ext="edit" aspectratio="f"/>
                  <v:textbox inset="0.5mm,0.3mm,0.5mm,0.3mm">
                    <w:txbxContent>
                      <w:p>
                        <w:pPr>
                          <w:spacing w:line="240" w:lineRule="exact"/>
                          <w:jc w:val="center"/>
                          <w:rPr>
                            <w:rFonts w:ascii="仿宋_GB2312" w:eastAsia="仿宋_GB2312"/>
                          </w:rPr>
                        </w:pPr>
                        <w:r>
                          <w:rPr>
                            <w:rFonts w:hint="eastAsia" w:ascii="仿宋_GB2312" w:eastAsia="仿宋_GB2312"/>
                          </w:rPr>
                          <w:t>EMS电子制造服务</w:t>
                        </w:r>
                      </w:p>
                    </w:txbxContent>
                  </v:textbox>
                </v:shape>
                <v:shape id="_x0000_s1026" o:spid="_x0000_s1026" o:spt="202" type="#_x0000_t202" style="position:absolute;left:3213735;top:3149600;height:373380;width:749300;" fillcolor="#C6D9F1" filled="t" stroked="f" coordsize="21600,21600" o:gfxdata="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jpIOLXAAAABQEAAA8AAAAAAAAAAQAgAAAAIgAA&#10;AGRycy9kb3ducmV2LnhtbFBLAQIUABQAAAAIAIdO4kAnzbpU0AEAAHUDAAAOAAAAAAAAAAEAIAAA&#10;ACYBAABkcnMvZTJvRG9jLnhtbFBLBQYAAAAABgAGAFkBAABoBQAAAAA=&#10;">
                  <v:fill on="t" focussize="0,0"/>
                  <v:stroke on="f"/>
                  <v:imagedata o:title=""/>
                  <o:lock v:ext="edit" aspectratio="f"/>
                  <v:textbox inset="0.5mm,0.3mm,0.5mm,0.3mm">
                    <w:txbxContent>
                      <w:p>
                        <w:pPr>
                          <w:spacing w:line="240" w:lineRule="exact"/>
                          <w:jc w:val="center"/>
                          <w:rPr>
                            <w:rFonts w:ascii="仿宋_GB2312" w:eastAsia="仿宋_GB2312"/>
                          </w:rPr>
                        </w:pPr>
                        <w:r>
                          <w:rPr>
                            <w:rFonts w:hint="eastAsia" w:ascii="仿宋_GB2312" w:eastAsia="仿宋_GB2312"/>
                          </w:rPr>
                          <w:t>SMT贴装</w:t>
                        </w:r>
                      </w:p>
                    </w:txbxContent>
                  </v:textbox>
                </v:shape>
                <v:shape id="_x0000_s1026" o:spid="_x0000_s1026" o:spt="202" type="#_x0000_t202" style="position:absolute;left:2415540;top:3149600;height:373380;width:688975;" fillcolor="#C6D9F1" filled="t" stroked="f" coordsize="21600,21600" o:gfxdata="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yOkg4tcAAAAFAQAADwAAAAAAAAABACAAAAAi&#10;AAAAZHJzL2Rvd25yZXYueG1sUEsBAhQAFAAAAAgAh07iQIsTRQHSAQAAdQMAAA4AAAAAAAAAAQAg&#10;AAAAJgEAAGRycy9lMm9Eb2MueG1sUEsFBgAAAAAGAAYAWQEAAGoFAAAAAA==&#10;">
                  <v:fill on="t" focussize="0,0"/>
                  <v:stroke on="f"/>
                  <v:imagedata o:title=""/>
                  <o:lock v:ext="edit" aspectratio="f"/>
                  <v:textbox inset="0.5mm,0.3mm,0.5mm,0.3mm">
                    <w:txbxContent>
                      <w:p>
                        <w:pPr>
                          <w:spacing w:line="240" w:lineRule="exact"/>
                          <w:jc w:val="center"/>
                          <w:rPr>
                            <w:rFonts w:ascii="仿宋_GB2312" w:eastAsia="仿宋_GB2312"/>
                          </w:rPr>
                        </w:pPr>
                        <w:r>
                          <w:rPr>
                            <w:rFonts w:hint="eastAsia" w:ascii="仿宋_GB2312" w:eastAsia="仿宋_GB2312"/>
                          </w:rPr>
                          <w:t>PCB设计</w:t>
                        </w:r>
                      </w:p>
                      <w:p>
                        <w:pPr>
                          <w:spacing w:line="240" w:lineRule="exact"/>
                          <w:jc w:val="center"/>
                          <w:rPr>
                            <w:rFonts w:ascii="仿宋_GB2312" w:eastAsia="仿宋_GB2312"/>
                          </w:rPr>
                        </w:pPr>
                        <w:r>
                          <w:rPr>
                            <w:rFonts w:hint="eastAsia" w:ascii="仿宋_GB2312" w:eastAsia="仿宋_GB2312"/>
                          </w:rPr>
                          <w:t>公司</w:t>
                        </w:r>
                      </w:p>
                    </w:txbxContent>
                  </v:textbox>
                </v:shape>
                <v:shape id="_x0000_s1026" o:spid="_x0000_s1026" o:spt="202" type="#_x0000_t202" style="position:absolute;left:2091055;top:3942715;height:198120;width:626745;" fillcolor="#C6D9F1" filled="t" stroked="f" coordsize="21600,21600" o:gfxdata="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RZ8JG1AAAAAUBAAAPAAAAAAAAAAEAIAAAACIA&#10;AABkcnMvZG93bnJldi54bWxQSwECFAAUAAAACACHTuJA8FH6VtQBAAB2AwAADgAAAAAAAAABACAA&#10;AAAjAQAAZHJzL2Uyb0RvYy54bWxQSwUGAAAAAAYABgBZAQAAaQUAAAAA&#10;">
                  <v:fill on="t" focussize="0,0"/>
                  <v:stroke on="f" weight="1pt"/>
                  <v:imagedata o:title=""/>
                  <o:lock v:ext="edit" aspectratio="f"/>
                  <v:textbox inset="0.5mm,0.3mm,0.5mm,0.3mm">
                    <w:txbxContent>
                      <w:p>
                        <w:pPr>
                          <w:spacing w:line="240" w:lineRule="exact"/>
                          <w:jc w:val="center"/>
                          <w:rPr>
                            <w:rFonts w:ascii="仿宋_GB2312" w:eastAsia="仿宋_GB2312"/>
                          </w:rPr>
                        </w:pPr>
                        <w:r>
                          <w:rPr>
                            <w:rFonts w:hint="eastAsia" w:ascii="仿宋_GB2312" w:eastAsia="仿宋_GB2312"/>
                          </w:rPr>
                          <w:t>通讯设备</w:t>
                        </w:r>
                      </w:p>
                    </w:txbxContent>
                  </v:textbox>
                </v:shape>
                <v:shape id="_x0000_s1026" o:spid="_x0000_s1026" o:spt="202" type="#_x0000_t202" style="position:absolute;left:4392295;top:908050;height:518160;width:1301115;" fillcolor="#BFBFBF" filled="t" stroked="t" coordsize="21600,21600" o:gfxdata="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3z39H1gAAAAUBAAAP&#10;AAAAAAAAAAEAIAAAACIAAABkcnMvZG93bnJldi54bWxQSwECFAAUAAAACACHTuJA5CAJFBoCAAAt&#10;BAAADgAAAAAAAAABACAAAAAlAQAAZHJzL2Uyb0RvYy54bWxQSwUGAAAAAAYABgBZAQAAsQU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建滔化工  生益科技</w:t>
                        </w:r>
                      </w:p>
                      <w:p>
                        <w:pPr>
                          <w:spacing w:line="240" w:lineRule="exact"/>
                          <w:rPr>
                            <w:rFonts w:ascii="仿宋_GB2312" w:eastAsia="仿宋_GB2312"/>
                          </w:rPr>
                        </w:pPr>
                        <w:r>
                          <w:rPr>
                            <w:rFonts w:hint="eastAsia" w:ascii="仿宋_GB2312" w:eastAsia="仿宋_GB2312"/>
                          </w:rPr>
                          <w:t>金安国纪  金宝电子</w:t>
                        </w:r>
                      </w:p>
                      <w:p>
                        <w:pPr>
                          <w:spacing w:line="240" w:lineRule="exact"/>
                          <w:rPr>
                            <w:rFonts w:ascii="仿宋_GB2312" w:eastAsia="仿宋_GB2312"/>
                          </w:rPr>
                        </w:pPr>
                        <w:r>
                          <w:rPr>
                            <w:rFonts w:hint="eastAsia" w:ascii="仿宋_GB2312" w:eastAsia="仿宋_GB2312"/>
                          </w:rPr>
                          <w:t>南亚新材料科技</w:t>
                        </w:r>
                      </w:p>
                    </w:txbxContent>
                  </v:textbox>
                </v:shape>
                <v:shape id="_x0000_s1026" o:spid="_x0000_s1026" o:spt="202" type="#_x0000_t202" style="position:absolute;left:4387850;top:1508760;height:231775;width:1301115;" fillcolor="#C6D9F1" filled="t" stroked="t" coordsize="21600,21600" o:gfxdata="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B8C7F3WAAAABQEA&#10;AA8AAAAAAAAAAQAgAAAAIgAAAGRycy9kb3ducmV2LnhtbFBLAQIUABQAAAAIAIdO4kC+yEMzHAIA&#10;AC4EAAAOAAAAAAAAAAEAIAAAACUBAABkcnMvZTJvRG9jLnhtbFBLBQYAAAAABgAGAFkBAACzBQAA&#10;AAA=&#10;">
                  <v:fill on="t" focussize="0,0"/>
                  <v:stroke weight="1.5pt" color="#548DD4" joinstyle="miter" dashstyle="1 1"/>
                  <v:imagedata o:title=""/>
                  <o:lock v:ext="edit" aspectratio="f"/>
                  <v:textbox inset="0.5mm,0.3mm,0.5mm,0.3mm">
                    <w:txbxContent>
                      <w:p>
                        <w:pPr>
                          <w:spacing w:line="240" w:lineRule="exact"/>
                          <w:jc w:val="center"/>
                          <w:rPr>
                            <w:rFonts w:ascii="仿宋_GB2312" w:eastAsia="仿宋_GB2312"/>
                          </w:rPr>
                        </w:pPr>
                        <w:r>
                          <w:rPr>
                            <w:rFonts w:hint="eastAsia" w:ascii="仿宋_GB2312" w:eastAsia="仿宋_GB2312"/>
                          </w:rPr>
                          <w:t>台光电子</w:t>
                        </w:r>
                      </w:p>
                    </w:txbxContent>
                  </v:textbox>
                </v:shape>
                <v:shape id="_x0000_s1026" o:spid="_x0000_s1026" o:spt="202" type="#_x0000_t202" style="position:absolute;left:4392295;top:1878330;height:522605;width:1301115;" fillcolor="#BFBFBF" filled="t" stroked="t" coordsize="21600,21600" o:gfxdata="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3z39H1gAAAAUBAAAP&#10;AAAAAAAAAAEAIAAAACIAAABkcnMvZG93bnJldi54bWxQSwECFAAUAAAACACHTuJAzKyhTxoCAAAu&#10;BAAADgAAAAAAAAABACAAAAAlAQAAZHJzL2Uyb0RvYy54bWxQSwUGAAAAAAYABgBZAQAAsQU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广信材料  炎墨科技</w:t>
                        </w:r>
                      </w:p>
                      <w:p>
                        <w:pPr>
                          <w:spacing w:line="240" w:lineRule="exact"/>
                          <w:rPr>
                            <w:rFonts w:ascii="仿宋_GB2312" w:eastAsia="仿宋_GB2312"/>
                          </w:rPr>
                        </w:pPr>
                        <w:r>
                          <w:rPr>
                            <w:rFonts w:hint="eastAsia" w:ascii="仿宋_GB2312" w:eastAsia="仿宋_GB2312"/>
                          </w:rPr>
                          <w:t>容大感光/田菱化工</w:t>
                        </w:r>
                      </w:p>
                      <w:p>
                        <w:pPr>
                          <w:spacing w:line="240" w:lineRule="exact"/>
                          <w:rPr>
                            <w:rFonts w:ascii="仿宋_GB2312" w:eastAsia="仿宋_GB2312"/>
                          </w:rPr>
                        </w:pPr>
                        <w:r>
                          <w:rPr>
                            <w:rFonts w:hint="eastAsia" w:ascii="仿宋_GB2312" w:eastAsia="仿宋_GB2312"/>
                          </w:rPr>
                          <w:t>板桥电子材料</w:t>
                        </w:r>
                      </w:p>
                      <w:p>
                        <w:pPr>
                          <w:spacing w:line="240" w:lineRule="exact"/>
                        </w:pPr>
                      </w:p>
                    </w:txbxContent>
                  </v:textbox>
                </v:shape>
                <v:shape id="_x0000_s1026" o:spid="_x0000_s1026" o:spt="202" type="#_x0000_t202" style="position:absolute;left:4387850;top:2595245;height:523875;width:1301115;" fillcolor="#C6D9F1" filled="t" stroked="t" coordsize="21600,21600" o:gfxdata="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HwLsXdYAAAAFAQAA&#10;DwAAAAAAAAABACAAAAAiAAAAZHJzL2Rvd25yZXYueG1sUEsBAhQAFAAAAAgAh07iQBl7qfwbAgAA&#10;LgQAAA4AAAAAAAAAAQAgAAAAJQEAAGRycy9lMm9Eb2MueG1sUEsFBgAAAAAGAAYAWQEAALIFAAAA&#10;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沪士电子  欣兴电子</w:t>
                        </w:r>
                      </w:p>
                      <w:p>
                        <w:pPr>
                          <w:spacing w:line="240" w:lineRule="exact"/>
                          <w:rPr>
                            <w:rFonts w:ascii="仿宋_GB2312" w:eastAsia="仿宋_GB2312"/>
                          </w:rPr>
                        </w:pPr>
                        <w:r>
                          <w:rPr>
                            <w:rFonts w:hint="eastAsia" w:ascii="仿宋_GB2312" w:eastAsia="仿宋_GB2312"/>
                          </w:rPr>
                          <w:t>星河电路  上达电子</w:t>
                        </w:r>
                      </w:p>
                      <w:p>
                        <w:pPr>
                          <w:spacing w:line="240" w:lineRule="exact"/>
                          <w:rPr>
                            <w:rFonts w:ascii="仿宋_GB2312" w:eastAsia="仿宋_GB2312"/>
                          </w:rPr>
                        </w:pPr>
                        <w:r>
                          <w:rPr>
                            <w:rFonts w:hint="eastAsia" w:ascii="仿宋_GB2312" w:eastAsia="仿宋_GB2312"/>
                          </w:rPr>
                          <w:t>宏广电子  西普电子</w:t>
                        </w:r>
                      </w:p>
                    </w:txbxContent>
                  </v:textbox>
                </v:shape>
                <v:shape id="_x0000_s1026" o:spid="_x0000_s1026" o:spt="202" type="#_x0000_t202" style="position:absolute;left:4387850;top:3248660;height:364490;width:1301115;" fillcolor="#BFBFBF" filled="t" stroked="t" coordsize="21600,21600" o:gfxdata="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d89/R9YAAAAFAQAA&#10;DwAAAAAAAAABACAAAAAiAAAAZHJzL2Rvd25yZXYueG1sUEsBAhQAFAAAAAgAh07iQKScLsgbAgAA&#10;LgQAAA4AAAAAAAAAAQAgAAAAJQEAAGRycy9lMm9Eb2MueG1sUEsFBgAAAAAGAAYAWQEAALIFAAAA&#10;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深南电路  景旺电子</w:t>
                        </w:r>
                      </w:p>
                      <w:p>
                        <w:pPr>
                          <w:spacing w:line="240" w:lineRule="exact"/>
                          <w:rPr>
                            <w:rFonts w:ascii="仿宋_GB2312" w:eastAsia="仿宋_GB2312"/>
                          </w:rPr>
                        </w:pPr>
                        <w:r>
                          <w:rPr>
                            <w:rFonts w:hint="eastAsia" w:ascii="仿宋_GB2312" w:eastAsia="仿宋_GB2312"/>
                          </w:rPr>
                          <w:t>生益科技</w:t>
                        </w:r>
                      </w:p>
                    </w:txbxContent>
                  </v:textbox>
                </v:shape>
                <v:shape id="_x0000_s1026" o:spid="_x0000_s1026" o:spt="202" type="#_x0000_t202" style="position:absolute;left:4387850;top:3707130;height:249555;width:1301115;" fillcolor="#BFBFBF" filled="t" stroked="t" coordsize="21600,21600" o:gfxdata="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3z39H1gAAAAUBAAAP&#10;AAAAAAAAAAEAIAAAACIAAABkcnMvZG93bnJldi54bWxQSwECFAAUAAAACACHTuJA2Gpd3RoCAAAu&#10;BAAADgAAAAAAAAABACAAAAAlAQAAZHJzL2Uyb0RvYy54bWxQSwUGAAAAAAYABgBZAQAAsQUAAAAA&#10;">
                  <v:fill on="t" focussize="0,0"/>
                  <v:stroke weight="1.5pt" color="#548DD4" joinstyle="miter" dashstyle="1 1"/>
                  <v:imagedata o:title=""/>
                  <o:lock v:ext="edit" aspectratio="f"/>
                  <v:textbox inset="0.5mm,0.3mm,0.5mm,0.3mm">
                    <w:txbxContent>
                      <w:p>
                        <w:pPr>
                          <w:spacing w:line="240" w:lineRule="exact"/>
                        </w:pPr>
                        <w:r>
                          <w:rPr>
                            <w:rFonts w:hint="eastAsia" w:ascii="仿宋_GB2312" w:eastAsia="仿宋_GB2312"/>
                          </w:rPr>
                          <w:t xml:space="preserve">嘉捷通    森瑞达 </w:t>
                        </w:r>
                        <w:r>
                          <w:rPr>
                            <w:rFonts w:hint="eastAsia"/>
                          </w:rPr>
                          <w:t xml:space="preserve">   </w:t>
                        </w:r>
                      </w:p>
                    </w:txbxContent>
                  </v:textbox>
                </v:shape>
                <v:shape id="_x0000_s1026" o:spid="_x0000_s1026" o:spt="202" type="#_x0000_t202" style="position:absolute;left:4387850;top:4041140;height:272415;width:1301115;" fillcolor="#C6D9F1" filled="t" stroked="t" coordsize="21600,21600" o:gfxdata="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B8C7F3WAAAABQEA&#10;AA8AAAAAAAAAAQAgAAAAIgAAAGRycy9kb3ducmV2LnhtbFBLAQIUABQAAAAIAIdO4kDb+OnZHAIA&#10;AC4EAAAOAAAAAAAAAAEAIAAAACUBAABkcnMvZTJvRG9jLnhtbFBLBQYAAAAABgAGAFkBAACzBQAA&#10;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恒泰电子</w:t>
                        </w:r>
                      </w:p>
                    </w:txbxContent>
                  </v:textbox>
                </v:shape>
                <v:shape id="_x0000_s1026" o:spid="_x0000_s1026" o:spt="202" type="#_x0000_t202" style="position:absolute;left:2760345;top:3942715;height:198120;width:626745;" fillcolor="#C6D9F1" filled="t" stroked="f" coordsize="21600,21600" o:gfxdata="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JFnwkbUAAAABQEAAA8AAAAAAAAAAQAgAAAAIgAA&#10;AGRycy9kb3ducmV2LnhtbFBLAQIUABQAAAAIAIdO4kBeEBij0wEAAHYDAAAOAAAAAAAAAAEAIAAA&#10;ACMBAABkcnMvZTJvRG9jLnhtbFBLBQYAAAAABgAGAFkBAABoBQAAAAA=&#10;">
                  <v:fill on="t" focussize="0,0"/>
                  <v:stroke on="f" weight="1pt"/>
                  <v:imagedata o:title=""/>
                  <o:lock v:ext="edit" aspectratio="f"/>
                  <v:textbox inset="0.5mm,0.3mm,0.5mm,0.3mm">
                    <w:txbxContent>
                      <w:p>
                        <w:pPr>
                          <w:spacing w:line="240" w:lineRule="exact"/>
                          <w:jc w:val="center"/>
                          <w:rPr>
                            <w:rFonts w:ascii="仿宋_GB2312" w:eastAsia="仿宋_GB2312"/>
                          </w:rPr>
                        </w:pPr>
                        <w:r>
                          <w:rPr>
                            <w:rFonts w:hint="eastAsia" w:ascii="仿宋_GB2312" w:eastAsia="仿宋_GB2312"/>
                          </w:rPr>
                          <w:t>工业控制</w:t>
                        </w:r>
                      </w:p>
                    </w:txbxContent>
                  </v:textbox>
                </v:shape>
                <v:shape id="_x0000_s1026" o:spid="_x0000_s1026" o:spt="202" type="#_x0000_t202" style="position:absolute;left:3432175;top:3942715;height:198120;width:627380;" fillcolor="#C6D9F1" filled="t" stroked="f" coordsize="21600,21600" o:gfxdata="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JFnwkbUAAAABQEAAA8AAAAAAAAAAQAgAAAAIgAA&#10;AGRycy9kb3ducmV2LnhtbFBLAQIUABQAAAAIAIdO4kCcJ3wM0wEAAHYDAAAOAAAAAAAAAAEAIAAA&#10;ACMBAABkcnMvZTJvRG9jLnhtbFBLBQYAAAAABgAGAFkBAABoBQAAAAA=&#10;">
                  <v:fill on="t" focussize="0,0"/>
                  <v:stroke on="f" weight="1pt"/>
                  <v:imagedata o:title=""/>
                  <o:lock v:ext="edit" aspectratio="f"/>
                  <v:textbox inset="0.5mm,0.3mm,0.5mm,0.3mm">
                    <w:txbxContent>
                      <w:p>
                        <w:pPr>
                          <w:spacing w:line="240" w:lineRule="exact"/>
                          <w:jc w:val="center"/>
                          <w:rPr>
                            <w:rFonts w:ascii="仿宋_GB2312" w:eastAsia="仿宋_GB2312"/>
                          </w:rPr>
                        </w:pPr>
                        <w:r>
                          <w:rPr>
                            <w:rFonts w:hint="eastAsia" w:ascii="仿宋_GB2312" w:eastAsia="仿宋_GB2312"/>
                          </w:rPr>
                          <w:t>航空航天</w:t>
                        </w:r>
                      </w:p>
                    </w:txbxContent>
                  </v:textbox>
                </v:shape>
                <v:shape id="_x0000_s1026" o:spid="_x0000_s1026" o:spt="202" type="#_x0000_t202" style="position:absolute;left:3432175;top:4162425;height:198120;width:627380;" fillcolor="#C6D9F1" filled="t" stroked="f" coordsize="21600,21600" o:gfxdata="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RZ8JG1AAAAAUBAAAPAAAAAAAAAAEAIAAAACIA&#10;AABkcnMvZG93bnJldi54bWxQSwECFAAUAAAACACHTuJA7qMlsdQBAAB2AwAADgAAAAAAAAABACAA&#10;AAAjAQAAZHJzL2Uyb0RvYy54bWxQSwUGAAAAAAYABgBZAQAAaQUAAAAA&#10;">
                  <v:fill on="t" focussize="0,0"/>
                  <v:stroke on="f" weight="1pt"/>
                  <v:imagedata o:title=""/>
                  <o:lock v:ext="edit" aspectratio="f"/>
                  <v:textbox inset="0.5mm,0.3mm,0.5mm,0.3mm">
                    <w:txbxContent>
                      <w:p>
                        <w:pPr>
                          <w:jc w:val="center"/>
                          <w:rPr>
                            <w:rFonts w:ascii="仿宋_GB2312" w:eastAsia="仿宋_GB2312"/>
                          </w:rPr>
                        </w:pPr>
                        <w:r>
                          <w:rPr>
                            <w:rFonts w:hint="eastAsia" w:ascii="仿宋_GB2312" w:eastAsia="仿宋_GB2312"/>
                          </w:rPr>
                          <w:t>芯片封装</w:t>
                        </w:r>
                      </w:p>
                    </w:txbxContent>
                  </v:textbox>
                </v:shape>
                <v:shape id="_x0000_s1026" o:spid="_x0000_s1026" o:spt="202" type="#_x0000_t202" style="position:absolute;left:1409700;top:3932555;height:198120;width:626745;" fillcolor="#C6D9F1" filled="t" stroked="f" coordsize="21600,21600" o:gfxdata="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kWfCRtQAAAAFAQAADwAAAAAAAAABACAAAAAiAAAA&#10;ZHJzL2Rvd25yZXYueG1sUEsBAhQAFAAAAAgAh07iQKDVHvHSAQAAdgMAAA4AAAAAAAAAAQAgAAAA&#10;IwEAAGRycy9lMm9Eb2MueG1sUEsFBgAAAAAGAAYAWQEAAGcFAAAAAA==&#10;">
                  <v:fill on="t" focussize="0,0"/>
                  <v:stroke on="f" weight="1pt"/>
                  <v:imagedata o:title=""/>
                  <o:lock v:ext="edit" aspectratio="f"/>
                  <v:textbox inset="0.5mm,0.3mm,0.5mm,0.3mm">
                    <w:txbxContent>
                      <w:p>
                        <w:pPr>
                          <w:spacing w:line="240" w:lineRule="exact"/>
                          <w:jc w:val="center"/>
                          <w:rPr>
                            <w:rFonts w:ascii="仿宋_GB2312" w:eastAsia="仿宋_GB2312"/>
                          </w:rPr>
                        </w:pPr>
                        <w:r>
                          <w:rPr>
                            <w:rFonts w:hint="eastAsia" w:ascii="仿宋_GB2312" w:eastAsia="仿宋_GB2312"/>
                          </w:rPr>
                          <w:t>计算机</w:t>
                        </w:r>
                      </w:p>
                    </w:txbxContent>
                  </v:textbox>
                </v:shape>
                <v:shape id="_x0000_s1026" o:spid="_x0000_s1026" o:spt="202" type="#_x0000_t202" style="position:absolute;left:1402715;top:4161790;height:198120;width:626745;" fillcolor="#C6D9F1" filled="t" stroked="f" coordsize="21600,21600" o:gfxdata="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&#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JFnwkbUAAAABQEAAA8AAAAAAAAAAQAgAAAAIgAAAGRy&#10;cy9kb3ducmV2LnhtbFBLAQIUABQAAAAIAIdO4kCCfLNA0AEAAHYDAAAOAAAAAAAAAAEAIAAAACMB&#10;AABkcnMvZTJvRG9jLnhtbFBLBQYAAAAABgAGAFkBAABlBQAAAAA=&#10;">
                  <v:fill on="t" focussize="0,0"/>
                  <v:stroke on="f" weight="1pt"/>
                  <v:imagedata o:title=""/>
                  <o:lock v:ext="edit" aspectratio="f"/>
                  <v:textbox inset="0.5mm,0.3mm,0.5mm,0.3mm">
                    <w:txbxContent>
                      <w:p>
                        <w:pPr>
                          <w:spacing w:line="240" w:lineRule="exact"/>
                          <w:jc w:val="center"/>
                          <w:rPr>
                            <w:rFonts w:ascii="仿宋_GB2312" w:eastAsia="仿宋_GB2312"/>
                          </w:rPr>
                        </w:pPr>
                        <w:r>
                          <w:rPr>
                            <w:rFonts w:hint="eastAsia" w:ascii="仿宋_GB2312" w:eastAsia="仿宋_GB2312"/>
                          </w:rPr>
                          <w:t>消费电子</w:t>
                        </w:r>
                      </w:p>
                    </w:txbxContent>
                  </v:textbox>
                </v:shape>
                <v:shape id="_x0000_s1026" o:spid="_x0000_s1026" o:spt="202" type="#_x0000_t202" style="position:absolute;left:2080895;top:4162425;height:198120;width:625475;" fillcolor="#C6D9F1" filled="t" stroked="f" coordsize="21600,21600" o:gfxdata="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kWfCRtQAAAAFAQAADwAAAAAAAAABACAAAAAiAAAA&#10;ZHJzL2Rvd25yZXYueG1sUEsBAhQAFAAAAAgAh07iQOG6RvvSAQAAdgMAAA4AAAAAAAAAAQAgAAAA&#10;IwEAAGRycy9lMm9Eb2MueG1sUEsFBgAAAAAGAAYAWQEAAGcFAAAAAA==&#10;">
                  <v:fill on="t" focussize="0,0"/>
                  <v:stroke on="f" weight="1pt"/>
                  <v:imagedata o:title=""/>
                  <o:lock v:ext="edit" aspectratio="f"/>
                  <v:textbox inset="0.5mm,0.3mm,0.5mm,0.3mm">
                    <w:txbxContent>
                      <w:p>
                        <w:pPr>
                          <w:spacing w:line="240" w:lineRule="exact"/>
                          <w:jc w:val="center"/>
                          <w:rPr>
                            <w:rFonts w:ascii="仿宋_GB2312" w:eastAsia="仿宋_GB2312"/>
                          </w:rPr>
                        </w:pPr>
                        <w:r>
                          <w:rPr>
                            <w:rFonts w:hint="eastAsia" w:ascii="仿宋_GB2312" w:eastAsia="仿宋_GB2312"/>
                          </w:rPr>
                          <w:t>汽车电子</w:t>
                        </w:r>
                      </w:p>
                    </w:txbxContent>
                  </v:textbox>
                </v:shape>
                <v:shape id="_x0000_s1026" o:spid="_x0000_s1026" o:spt="202" type="#_x0000_t202" style="position:absolute;left:2767330;top:4162425;height:198120;width:626745;" fillcolor="#C6D9F1" filled="t" stroked="f" coordsize="21600,21600" o:gfxdata="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JFnwkbUAAAABQEAAA8AAAAAAAAAAQAgAAAAIgAA&#10;AGRycy9kb3ducmV2LnhtbFBLAQIUABQAAAAIAIdO4kDbcEXk0wEAAHYDAAAOAAAAAAAAAAEAIAAA&#10;ACMBAABkcnMvZTJvRG9jLnhtbFBLBQYAAAAABgAGAFkBAABoBQAAAAA=&#10;">
                  <v:fill on="t" focussize="0,0"/>
                  <v:stroke on="f" weight="1pt"/>
                  <v:imagedata o:title=""/>
                  <o:lock v:ext="edit" aspectratio="f"/>
                  <v:textbox inset="0.5mm,0.3mm,0.5mm,0.3mm">
                    <w:txbxContent>
                      <w:p>
                        <w:pPr>
                          <w:spacing w:line="240" w:lineRule="exact"/>
                          <w:jc w:val="center"/>
                          <w:rPr>
                            <w:rFonts w:ascii="仿宋_GB2312" w:eastAsia="仿宋_GB2312"/>
                          </w:rPr>
                        </w:pPr>
                        <w:r>
                          <w:rPr>
                            <w:rFonts w:hint="eastAsia" w:ascii="仿宋_GB2312" w:eastAsia="仿宋_GB2312"/>
                          </w:rPr>
                          <w:t>医疗器械</w:t>
                        </w:r>
                      </w:p>
                    </w:txbxContent>
                  </v:textbox>
                </v:shape>
                <v:shape id="_x0000_s1026" o:spid="_x0000_s1026" o:spt="202" type="#_x0000_t202" style="position:absolute;left:2068830;top:4380865;height:198120;width:626745;" fillcolor="#C6D9F1" filled="t" stroked="f" coordsize="21600,21600" o:gfxdata="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RZ8JG1AAAAAUBAAAPAAAAAAAAAAEAIAAAACIA&#10;AABkcnMvZG93bnJldi54bWxQSwECFAAUAAAACACHTuJAR9aTZdQBAAB2AwAADgAAAAAAAAABACAA&#10;AAAjAQAAZHJzL2Uyb0RvYy54bWxQSwUGAAAAAAYABgBZAQAAaQUAAAAA&#10;">
                  <v:fill on="t" focussize="0,0"/>
                  <v:stroke on="f" weight="1pt"/>
                  <v:imagedata o:title=""/>
                  <o:lock v:ext="edit" aspectratio="f"/>
                  <v:textbox inset="0.5mm,0.3mm,0.5mm,0.3mm">
                    <w:txbxContent>
                      <w:p>
                        <w:pPr>
                          <w:jc w:val="center"/>
                          <w:rPr>
                            <w:rFonts w:ascii="仿宋_GB2312" w:eastAsia="仿宋_GB2312"/>
                          </w:rPr>
                        </w:pPr>
                        <w:r>
                          <w:rPr>
                            <w:rFonts w:hint="eastAsia" w:ascii="仿宋_GB2312" w:eastAsia="仿宋_GB2312"/>
                          </w:rPr>
                          <w:t>军事</w:t>
                        </w:r>
                      </w:p>
                    </w:txbxContent>
                  </v:textbox>
                </v:shape>
                <v:shape id="_x0000_s1026" o:spid="_x0000_s1026" o:spt="202" type="#_x0000_t202" style="position:absolute;left:2767965;top:4380230;height:198120;width:627380;" fillcolor="#C6D9F1" filled="t" stroked="f" coordsize="21600,21600" o:gfxdata="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kWfCRtQAAAAFAQAADwAAAAAAAAABACAAAAAiAAAA&#10;ZHJzL2Rvd25yZXYueG1sUEsBAhQAFAAAAAgAh07iQJVdw6/SAQAAdgMAAA4AAAAAAAAAAQAgAAAA&#10;IwEAAGRycy9lMm9Eb2MueG1sUEsFBgAAAAAGAAYAWQEAAGcFAAAAAA==&#10;">
                  <v:fill on="t" focussize="0,0"/>
                  <v:stroke on="f" weight="1pt"/>
                  <v:imagedata o:title=""/>
                  <o:lock v:ext="edit" aspectratio="f"/>
                  <v:textbox inset="0.5mm,0.3mm,0.5mm,0.3mm">
                    <w:txbxContent>
                      <w:p>
                        <w:pPr>
                          <w:jc w:val="center"/>
                          <w:rPr>
                            <w:rFonts w:ascii="仿宋_GB2312" w:eastAsia="仿宋_GB2312"/>
                          </w:rPr>
                        </w:pPr>
                        <w:r>
                          <w:rPr>
                            <w:rFonts w:hint="eastAsia" w:ascii="仿宋_GB2312" w:eastAsia="仿宋_GB2312"/>
                          </w:rPr>
                          <w:t>其他</w:t>
                        </w:r>
                      </w:p>
                    </w:txbxContent>
                  </v:textbox>
                </v:shape>
                <v:shape id="_x0000_s1026" o:spid="_x0000_s1026" o:spt="202" type="#_x0000_t202" style="position:absolute;left:1562735;top:2181860;height:364490;width:748665;" fillcolor="#C6D9F1" filled="t" stroked="f" coordsize="21600,21600" o:gfxdata="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yOkg4tcAAAAFAQAADwAAAAAAAAABACAAAAAi&#10;AAAAZHJzL2Rvd25yZXYueG1sUEsBAhQAFAAAAAgAh07iQDh1kybSAQAAdQMAAA4AAAAAAAAAAQAg&#10;AAAAJgEAAGRycy9lMm9Eb2MueG1sUEsFBgAAAAAGAAYAWQEAAGoFAAAAAA==&#10;">
                  <v:fill on="t" focussize="0,0"/>
                  <v:stroke on="f"/>
                  <v:imagedata o:title=""/>
                  <o:lock v:ext="edit" aspectratio="f"/>
                  <v:textbox inset="0.5mm,0.3mm,0.5mm,0.3mm">
                    <w:txbxContent>
                      <w:p>
                        <w:pPr>
                          <w:spacing w:line="240" w:lineRule="exact"/>
                          <w:jc w:val="center"/>
                          <w:rPr>
                            <w:rFonts w:ascii="仿宋_GB2312" w:eastAsia="仿宋_GB2312"/>
                          </w:rPr>
                        </w:pPr>
                        <w:r>
                          <w:rPr>
                            <w:rFonts w:hint="eastAsia" w:ascii="仿宋_GB2312" w:eastAsia="仿宋_GB2312"/>
                          </w:rPr>
                          <w:t>制造设备</w:t>
                        </w:r>
                      </w:p>
                    </w:txbxContent>
                  </v:textbox>
                </v:shape>
                <v:shape id="_x0000_s1026" o:spid="_x0000_s1026" o:spt="202" type="#_x0000_t202" style="position:absolute;left:1931670;top:835660;height:231775;width:764540;" fillcolor="#C6D9F1" filled="t" stroked="f" coordsize="21600,21600" o:gfxdata="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jpIOLXAAAABQEAAA8AAAAAAAAAAQAgAAAAIgAA&#10;AGRycy9kb3ducmV2LnhtbFBLAQIUABQAAAAIAIdO4kAS+QzZ0AEAAHQDAAAOAAAAAAAAAAEAIAAA&#10;ACYBAABkcnMvZTJvRG9jLnhtbFBLBQYAAAAABgAGAFkBAABoBQAAAAA=&#10;">
                  <v:fill on="t" focussize="0,0"/>
                  <v:stroke on="f"/>
                  <v:imagedata o:title=""/>
                  <o:lock v:ext="edit" aspectratio="f"/>
                  <v:textbox inset="0.5mm,0.3mm,0.5mm,0.3mm">
                    <w:txbxContent>
                      <w:p>
                        <w:pPr>
                          <w:spacing w:line="240" w:lineRule="exact"/>
                          <w:rPr>
                            <w:rFonts w:ascii="仿宋_GB2312" w:eastAsia="仿宋_GB2312"/>
                          </w:rPr>
                        </w:pPr>
                        <w:r>
                          <w:rPr>
                            <w:rFonts w:hint="eastAsia" w:ascii="仿宋_GB2312" w:eastAsia="仿宋_GB2312"/>
                          </w:rPr>
                          <w:t>电子级玻纱</w:t>
                        </w:r>
                      </w:p>
                    </w:txbxContent>
                  </v:textbox>
                </v:shape>
                <v:shape id="_x0000_s1026" o:spid="_x0000_s1026" o:spt="32" type="#_x0000_t32" style="position:absolute;left:2711450;top:969645;height:635;width:212725;" filled="f" stroked="t" coordsize="21600,21600" o:gfxdata="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NiVTOHWAAAABQEAAA8AAAAAAAAAAQAgAAAAIgAAAGRycy9kb3ducmV2LnhtbFBL&#10;AQIUABQAAAAIAIdO4kBuaVRz+AEAALIDAAAOAAAAAAAAAAEAIAAAACUBAABkcnMvZTJvRG9jLnht&#10;bFBLBQYAAAAABgAGAFkBAACPBQAAAAA=&#10;">
                  <v:fill on="f" focussize="0,0"/>
                  <v:stroke color="#000000" joinstyle="round" endarrow="block"/>
                  <v:imagedata o:title=""/>
                  <o:lock v:ext="edit" aspectratio="f"/>
                </v:shape>
                <v:shape id="_x0000_s1026" o:spid="_x0000_s1026" o:spt="32" type="#_x0000_t32" style="position:absolute;left:2711450;top:1238885;height:635;width:212725;" filled="f" stroked="t" coordsize="21600,21600" o:gfxdata="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YlUzh1gAAAAUBAAAPAAAAAAAAAAEAIAAAACIAAABkcnMvZG93bnJldi54bWxQ&#10;SwECFAAUAAAACACHTuJAIvwTW/kBAACzAwAADgAAAAAAAAABACAAAAAlAQAAZHJzL2Uyb0RvYy54&#10;bWxQSwUGAAAAAAYABgBZAQAAkAUAAAAA&#10;">
                  <v:fill on="f" focussize="0,0"/>
                  <v:stroke color="#000000" joinstyle="round" endarrow="block"/>
                  <v:imagedata o:title=""/>
                  <o:lock v:ext="edit" aspectratio="f"/>
                </v:shape>
                <v:shape id="_x0000_s1026" o:spid="_x0000_s1026" o:spt="32" type="#_x0000_t32" style="position:absolute;left:2701290;top:1508125;height:635;width:212725;" filled="f" stroked="t" coordsize="21600,21600" o:gfxdata="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2JVM4dYAAAAFAQAADwAAAAAAAAABACAAAAAiAAAAZHJzL2Rvd25yZXYueG1sUEsB&#10;AhQAFAAAAAgAh07iQEPgVXP3AQAAswMAAA4AAAAAAAAAAQAgAAAAJQEAAGRycy9lMm9Eb2MueG1s&#10;UEsFBgAAAAAGAAYAWQEAAI4FAAAAAA==&#10;">
                  <v:fill on="f" focussize="0,0"/>
                  <v:stroke color="#000000" joinstyle="round" endarrow="block"/>
                  <v:imagedata o:title=""/>
                  <o:lock v:ext="edit" aspectratio="f"/>
                </v:shape>
                <v:shape id="_x0000_s1026" o:spid="_x0000_s1026" o:spt="32" type="#_x0000_t32" style="position:absolute;left:3658235;top:948690;height:635;width:128270;" filled="f" stroked="t" coordsize="21600,21600" o:gfxdata="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jFEmLdYAAAAFAQAADwAAAAAAAAABACAAAAAiAAAAZHJzL2Rvd25yZXYueG1sUEsBAhQAFAAA&#10;AAgAh07iQBH8mQDxAQAArgMAAA4AAAAAAAAAAQAgAAAAJQEAAGRycy9lMm9Eb2MueG1sUEsFBgAA&#10;AAAGAAYAWQEAAIgFAAAAAA==&#10;">
                  <v:fill on="f" focussize="0,0"/>
                  <v:stroke color="#000000" joinstyle="round"/>
                  <v:imagedata o:title=""/>
                  <o:lock v:ext="edit" aspectratio="f"/>
                </v:shape>
                <v:shape id="_x0000_s1026" o:spid="_x0000_s1026" o:spt="32" type="#_x0000_t32" style="position:absolute;left:3785870;top:733425;flip:y;height:205105;width:635;" filled="f" stroked="t" coordsize="21600,21600" o:gfxdata="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xgbIa1AAAAAUBAAAPAAAAAAAAAAEAIAAAACIAAABkcnMvZG93bnJldi54bWxQ&#10;SwECFAAUAAAACACHTuJAFPPF+/sBAAC4AwAADgAAAAAAAAABACAAAAAjAQAAZHJzL2Uyb0RvYy54&#10;bWxQSwUGAAAAAAYABgBZAQAAkAUAAAAA&#10;">
                  <v:fill on="f" focussize="0,0"/>
                  <v:stroke color="#000000" joinstyle="round"/>
                  <v:imagedata o:title=""/>
                  <o:lock v:ext="edit" aspectratio="f"/>
                </v:shape>
                <v:shape id="_x0000_s1026" o:spid="_x0000_s1026" o:spt="32" type="#_x0000_t32" style="position:absolute;left:1925320;top:743585;flip:x;height:635;width:1871345;" filled="f" stroked="t" coordsize="21600,21600" o:gfxdata="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DGBshrUAAAABQEAAA8AAAAAAAAAAQAgAAAAIgAAAGRycy9kb3ducmV2LnhtbFBL&#10;AQIUABQAAAAIAIdO4kArqY5b+gEAALkDAAAOAAAAAAAAAAEAIAAAACMBAABkcnMvZTJvRG9jLnht&#10;bFBLBQYAAAAABgAGAFkBAACPBQAAAAA=&#10;">
                  <v:fill on="f" focussize="0,0"/>
                  <v:stroke color="#000000" joinstyle="round"/>
                  <v:imagedata o:title=""/>
                  <o:lock v:ext="edit" aspectratio="f"/>
                </v:shape>
                <v:shape id="_x0000_s1026" o:spid="_x0000_s1026" o:spt="32" type="#_x0000_t32" style="position:absolute;left:3658235;top:1228090;height:635;width:212090;" filled="f" stroked="t" coordsize="21600,21600" o:gfxdata="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IxRJi3WAAAABQEAAA8AAAAAAAAAAQAgAAAAIgAAAGRycy9kb3ducmV2LnhtbFBLAQIUABQAAAAI&#10;AIdO4kCugovC7wEAAK8DAAAOAAAAAAAAAAEAIAAAACUBAABkcnMvZTJvRG9jLnhtbFBLBQYAAAAA&#10;BgAGAFkBAACGBQAAAAA=&#10;">
                  <v:fill on="f" focussize="0,0"/>
                  <v:stroke color="#000000" joinstyle="round"/>
                  <v:imagedata o:title=""/>
                  <o:lock v:ext="edit" aspectratio="f"/>
                </v:shape>
                <v:shape id="_x0000_s1026" o:spid="_x0000_s1026" o:spt="32" type="#_x0000_t32" style="position:absolute;left:3881755;top:501650;flip:y;height:737870;width:635;" filled="f" stroked="t" coordsize="21600,21600" o:gfxdata="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6Alkn9YAAAAFAQAADwAAAAAAAAABACAAAAAiAAAAZHJzL2Rvd25y&#10;ZXYueG1sUEsBAhQAFAAAAAgAh07iQBctCtYAAgAAvAMAAA4AAAAAAAAAAQAgAAAAJQEAAGRycy9l&#10;Mm9Eb2MueG1sUEsFBgAAAAAGAAYAWQEAAJcFAAAAAA==&#10;">
                  <v:fill on="f" focussize="0,0"/>
                  <v:stroke color="#000000" joinstyle="round" endarrow="block"/>
                  <v:imagedata o:title=""/>
                  <o:lock v:ext="edit" aspectratio="f"/>
                </v:shape>
                <v:shape id="_x0000_s1026" o:spid="_x0000_s1026" o:spt="32" type="#_x0000_t32" style="position:absolute;left:3683000;top:1745615;height:635;width:382905;" filled="f" stroked="t" coordsize="21600,21600" o:gfxdata="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jFEmLdYAAAAFAQAADwAAAAAAAAABACAAAAAiAAAAZHJzL2Rvd25yZXYueG1sUEsBAhQA&#10;FAAAAAgAh07iQHQFiX/0AQAArwMAAA4AAAAAAAAAAQAgAAAAJQEAAGRycy9lMm9Eb2MueG1sUEsF&#10;BgAAAAAGAAYAWQEAAIsFAAAAAA==&#10;">
                  <v:fill on="f" focussize="0,0"/>
                  <v:stroke color="#000000" joinstyle="round"/>
                  <v:imagedata o:title=""/>
                  <o:lock v:ext="edit" aspectratio="f"/>
                </v:shape>
                <v:shape id="_x0000_s1026" o:spid="_x0000_s1026" o:spt="32" type="#_x0000_t32" style="position:absolute;left:4065905;top:673735;flip:y;height:1076325;width:635;" filled="f" stroked="t" coordsize="21600,21600" o:gfxdata="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MYGyGtQAAAAFAQAADwAAAAAAAAABACAAAAAiAAAAZHJzL2Rvd25yZXYueG1s&#10;UEsBAhQAFAAAAAgAh07iQHQpLhT8AQAAuQMAAA4AAAAAAAAAAQAgAAAAIwEAAGRycy9lMm9Eb2Mu&#10;eG1sUEsFBgAAAAAGAAYAWQEAAJEFAAAAAA==&#10;">
                  <v:fill on="f" focussize="0,0"/>
                  <v:stroke color="#000000" joinstyle="round"/>
                  <v:imagedata o:title=""/>
                  <o:lock v:ext="edit" aspectratio="f"/>
                </v:shape>
                <v:shape id="_x0000_s1026" o:spid="_x0000_s1026" o:spt="32" type="#_x0000_t32" style="position:absolute;left:4066540;top:662940;height:635;width:329565;" filled="f" stroked="t" coordsize="21600,21600" o:gfxdata="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2JVM4dYAAAAFAQAADwAAAAAAAAABACAAAAAiAAAAZHJzL2Rvd25yZXYueG1sUEsB&#10;AhQAFAAAAAgAh07iQK7nEDT3AQAAsgMAAA4AAAAAAAAAAQAgAAAAJQEAAGRycy9lMm9Eb2MueG1s&#10;UEsFBgAAAAAGAAYAWQEAAI4FAAAAAA==&#10;">
                  <v:fill on="f" focussize="0,0"/>
                  <v:stroke color="#000000" joinstyle="round" endarrow="block"/>
                  <v:imagedata o:title=""/>
                  <o:lock v:ext="edit" aspectratio="f"/>
                </v:shape>
                <v:shape id="_x0000_s1026" o:spid="_x0000_s1026" o:spt="32" type="#_x0000_t32" style="position:absolute;left:2296795;top:2351405;height:635;width:212725;" filled="f" stroked="t" coordsize="21600,21600" o:gfxdata="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NiVTOHWAAAABQEAAA8AAAAAAAAAAQAgAAAAIgAAAGRycy9kb3ducmV2LnhtbFBL&#10;AQIUABQAAAAIAIdO4kBuS1w5+AEAALMDAAAOAAAAAAAAAAEAIAAAACUBAABkcnMvZTJvRG9jLnht&#10;bFBLBQYAAAAABgAGAFkBAACPBQAAAAA=&#10;">
                  <v:fill on="f" focussize="0,0"/>
                  <v:stroke color="#000000" joinstyle="round" endarrow="block"/>
                  <v:imagedata o:title=""/>
                  <o:lock v:ext="edit" aspectratio="f"/>
                </v:shape>
                <v:shape id="_x0000_s1026" o:spid="_x0000_s1026" o:spt="32" type="#_x0000_t32" style="position:absolute;left:3110230;top:2330450;flip:x;height:635;width:201930;" filled="f" stroked="t" coordsize="21600,21600" o:gfxdata="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6Alkn9YAAAAFAQAADwAAAAAAAAABACAAAAAiAAAAZHJzL2Rvd25yZXYu&#10;eG1sUEsBAhQAFAAAAAgAh07iQEVgrfX9AQAAvQMAAA4AAAAAAAAAAQAgAAAAJQEAAGRycy9lMm9E&#10;b2MueG1sUEsFBgAAAAAGAAYAWQEAAJQFAAAAAA==&#10;">
                  <v:fill on="f" focussize="0,0"/>
                  <v:stroke color="#000000" joinstyle="round" endarrow="block"/>
                  <v:imagedata o:title=""/>
                  <o:lock v:ext="edit" aspectratio="f"/>
                </v:shape>
                <v:shape id="_x0000_s1026" o:spid="_x0000_s1026" o:spt="32" type="#_x0000_t32" style="position:absolute;left:1929130;top:500380;flip:y;height:233680;width:635;" filled="f" stroked="t" coordsize="21600,21600" o:gfxdata="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oCWSf1gAAAAUBAAAPAAAAAAAAAAEAIAAAACIAAABkcnMvZG93bnJl&#10;di54bWxQSwECFAAUAAAACACHTuJAx4ONM/8BAAC8AwAADgAAAAAAAAABACAAAAAlAQAAZHJzL2Uy&#10;b0RvYy54bWxQSwUGAAAAAAYABgBZAQAAlgUAAAAA&#10;">
                  <v:fill on="f" focussize="0,0"/>
                  <v:stroke color="#000000" joinstyle="round" endarrow="block"/>
                  <v:imagedata o:title=""/>
                  <o:lock v:ext="edit" aspectratio="f"/>
                </v:shape>
                <v:shape id="_x0000_s1026" o:spid="_x0000_s1026" o:spt="32" type="#_x0000_t32" style="position:absolute;left:2779395;top:2543175;height:212725;width:635;" filled="f" stroked="t" coordsize="21600,21600" o:gfxdata="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NiVTOHWAAAABQEAAA8AAAAAAAAAAQAgAAAAIgAAAGRycy9kb3ducmV2LnhtbFBL&#10;AQIUABQAAAAIAIdO4kDWZ9Mq+AEAALMDAAAOAAAAAAAAAAEAIAAAACUBAABkcnMvZTJvRG9jLnht&#10;bFBLBQYAAAAABgAGAFkBAACPBQAAAAA=&#10;">
                  <v:fill on="f" focussize="0,0"/>
                  <v:stroke color="#000000" joinstyle="round" endarrow="block"/>
                  <v:imagedata o:title=""/>
                  <o:lock v:ext="edit" aspectratio="f"/>
                </v:shape>
                <v:shape id="_x0000_s1026" o:spid="_x0000_s1026" o:spt="32" type="#_x0000_t32" style="position:absolute;left:2768600;top:2967990;height:212725;width:635;" filled="f" stroked="t" coordsize="21600,21600" o:gfxdata="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NiVTOHWAAAABQEAAA8AAAAAAAAAAQAgAAAAIgAAAGRycy9kb3ducmV2LnhtbFBLAQIU&#10;ABQAAAAIAIdO4kC9jVQ79QEAALMDAAAOAAAAAAAAAAEAIAAAACUBAABkcnMvZTJvRG9jLnhtbFBL&#10;BQYAAAAABgAGAFkBAACMBQAAAAA=&#10;">
                  <v:fill on="f" focussize="0,0"/>
                  <v:stroke color="#000000" joinstyle="round" endarrow="block"/>
                  <v:imagedata o:title=""/>
                  <o:lock v:ext="edit" aspectratio="f"/>
                </v:shape>
                <v:shape id="_x0000_s1026" o:spid="_x0000_s1026" o:spt="32" type="#_x0000_t32" style="position:absolute;left:1778635;top:3010535;flip:y;height:10795;width:1818005;" filled="f" stroked="t" coordsize="21600,21600" o:gfxdata="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DGBshrUAAAABQEAAA8AAAAAAAAAAQAgAAAAIgAAAGRycy9kb3ducmV2LnhtbFBL&#10;AQIUABQAAAAIAIdO4kDeJ+s1+gEAALwDAAAOAAAAAAAAAAEAIAAAACMBAABkcnMvZTJvRG9jLnht&#10;bFBLBQYAAAAABgAGAFkBAACPBQAAAAA=&#10;">
                  <v:fill on="f" focussize="0,0"/>
                  <v:stroke color="#000000" joinstyle="round"/>
                  <v:imagedata o:title=""/>
                  <o:lock v:ext="edit" aspectratio="f"/>
                </v:shape>
                <v:shape id="_x0000_s1026" o:spid="_x0000_s1026" o:spt="32" type="#_x0000_t32" style="position:absolute;left:1779270;top:3010535;height:170180;width:635;" filled="f" stroked="t" coordsize="21600,21600" o:gfxdata="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YlUzh1gAAAAUBAAAPAAAAAAAAAAEAIAAAACIAAABkcnMvZG93bnJldi54bWxQ&#10;SwECFAAUAAAACACHTuJAmi8/MfkBAACzAwAADgAAAAAAAAABACAAAAAlAQAAZHJzL2Uyb0RvYy54&#10;bWxQSwUGAAAAAAYABgBZAQAAkAUAAAAA&#10;">
                  <v:fill on="f" focussize="0,0"/>
                  <v:stroke color="#000000" joinstyle="round" endarrow="block"/>
                  <v:imagedata o:title=""/>
                  <o:lock v:ext="edit" aspectratio="f"/>
                </v:shape>
                <v:shape id="_x0000_s1026" o:spid="_x0000_s1026" o:spt="32" type="#_x0000_t32" style="position:absolute;left:3587115;top:3010535;height:170180;width:635;" filled="f" stroked="t" coordsize="21600,21600" o:gfxdata="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YlUzh1gAAAAUBAAAPAAAAAAAAAAEAIAAAACIAAABkcnMvZG93bnJldi54bWxQ&#10;SwECFAAUAAAACACHTuJAQYx2hvkBAACzAwAADgAAAAAAAAABACAAAAAlAQAAZHJzL2Uyb0RvYy54&#10;bWxQSwUGAAAAAAYABgBZAQAAkAUAAAAA&#10;">
                  <v:fill on="f" focussize="0,0"/>
                  <v:stroke color="#000000" joinstyle="round" endarrow="block"/>
                  <v:imagedata o:title=""/>
                  <o:lock v:ext="edit" aspectratio="f"/>
                </v:shape>
                <v:shape id="_x0000_s1026" o:spid="_x0000_s1026" o:spt="32" type="#_x0000_t32" style="position:absolute;left:1778635;top:2649220;flip:y;height:10795;width:1818005;" filled="f" stroked="t" coordsize="21600,21600" o:gfxdata="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MYGyGtQAAAAFAQAADwAAAAAAAAABACAAAAAiAAAAZHJzL2Rvd25yZXYueG1sUEsB&#10;AhQAFAAAAAgAh07iQC6wEpz5AQAAvAMAAA4AAAAAAAAAAQAgAAAAIwEAAGRycy9lMm9Eb2MueG1s&#10;UEsFBgAAAAAGAAYAWQEAAI4FAAAAAA==&#10;">
                  <v:fill on="f" focussize="0,0"/>
                  <v:stroke color="#000000" joinstyle="round"/>
                  <v:imagedata o:title=""/>
                  <o:lock v:ext="edit" aspectratio="f"/>
                </v:shape>
                <v:shape id="_x0000_s1026" o:spid="_x0000_s1026" o:spt="32" type="#_x0000_t32" style="position:absolute;left:1779905;top:2532380;height:138430;width:635;" filled="f" stroked="t" coordsize="21600,21600" o:gfxdata="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MUSYt1gAAAAUBAAAPAAAAAAAAAAEAIAAAACIAAABkcnMvZG93bnJldi54bWxQSwECFAAU&#10;AAAACACHTuJAbhrSzPMBAACvAwAADgAAAAAAAAABACAAAAAlAQAAZHJzL2Uyb0RvYy54bWxQSwUG&#10;AAAAAAYABgBZAQAAigUAAAAA&#10;">
                  <v:fill on="f" focussize="0,0"/>
                  <v:stroke color="#000000" joinstyle="round"/>
                  <v:imagedata o:title=""/>
                  <o:lock v:ext="edit" aspectratio="f"/>
                </v:shape>
                <v:shape id="_x0000_s1026" o:spid="_x0000_s1026" o:spt="32" type="#_x0000_t32" style="position:absolute;left:3587750;top:2532380;height:138430;width:635;" filled="f" stroked="t" coordsize="21600,21600" o:gfxdata="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jFEmLdYAAAAFAQAADwAAAAAAAAABACAAAAAiAAAAZHJzL2Rvd25yZXYueG1sUEsBAhQA&#10;FAAAAAgAh07iQEzcx7H0AQAArwMAAA4AAAAAAAAAAQAgAAAAJQEAAGRycy9lMm9Eb2MueG1sUEsF&#10;BgAAAAAGAAYAWQEAAIsFAAAAAA==&#10;">
                  <v:fill on="f" focussize="0,0"/>
                  <v:stroke color="#000000" joinstyle="round"/>
                  <v:imagedata o:title=""/>
                  <o:lock v:ext="edit" aspectratio="f"/>
                </v:shape>
                <v:shape id="_x0000_s1026" o:spid="_x0000_s1026" o:spt="32" type="#_x0000_t32" style="position:absolute;left:2779395;top:2053590;height:138430;width:635;" filled="f" stroked="t" coordsize="21600,21600" o:gfxdata="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MUSYt1gAAAAUBAAAPAAAAAAAAAAEAIAAAACIAAABkcnMvZG93bnJldi54bWxQSwECFAAU&#10;AAAACACHTuJArZOsbfMBAACvAwAADgAAAAAAAAABACAAAAAlAQAAZHJzL2Uyb0RvYy54bWxQSwUG&#10;AAAAAAYABgBZAQAAigUAAAAA&#10;">
                  <v:fill on="f" focussize="0,0"/>
                  <v:stroke color="#000000" joinstyle="round"/>
                  <v:imagedata o:title=""/>
                  <o:lock v:ext="edit" aspectratio="f"/>
                </v:shape>
                <v:shape id="_x0000_s1026" o:spid="_x0000_s1026" o:spt="32" type="#_x0000_t32" style="position:absolute;left:2779395;top:2043430;flip:y;height:10160;width:1361440;" filled="f" stroked="t" coordsize="21600,21600" o:gfxdata="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DGBshrUAAAABQEAAA8AAAAAAAAAAQAgAAAAIgAAAGRycy9kb3ducmV2Lnht&#10;bFBLAQIUABQAAAAIAIdO4kDt1Vtd/QEAALwDAAAOAAAAAAAAAAEAIAAAACMBAABkcnMvZTJvRG9j&#10;LnhtbFBLBQYAAAAABgAGAFkBAACSBQAAAAA=&#10;">
                  <v:fill on="f" focussize="0,0"/>
                  <v:stroke color="#000000" joinstyle="round"/>
                  <v:imagedata o:title=""/>
                  <o:lock v:ext="edit" aspectratio="f"/>
                </v:shape>
                <v:shape id="_x0000_s1026" o:spid="_x0000_s1026" o:spt="32" type="#_x0000_t32" style="position:absolute;left:4150995;top:1022350;flip:y;height:1031240;width:10795;" filled="f" stroked="t" coordsize="21600,21600" o:gfxdata="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DGBshrUAAAABQEAAA8AAAAAAAAAAQAgAAAAIgAAAGRycy9kb3ducmV2LnhtbFBL&#10;AQIUABQAAAAIAIdO4kCSWqgQ+gEAALwDAAAOAAAAAAAAAAEAIAAAACMBAABkcnMvZTJvRG9jLnht&#10;bFBLBQYAAAAABgAGAFkBAACPBQAAAAA=&#10;">
                  <v:fill on="f" focussize="0,0"/>
                  <v:stroke color="#000000" joinstyle="round"/>
                  <v:imagedata o:title=""/>
                  <o:lock v:ext="edit" aspectratio="f"/>
                </v:shape>
                <v:shape id="_x0000_s1026" o:spid="_x0000_s1026" o:spt="32" type="#_x0000_t32" style="position:absolute;left:4168140;top:1033145;height:635;width:212725;" filled="f" stroked="t" coordsize="21600,21600" o:gfxdata="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YlUzh1gAAAAUBAAAPAAAAAAAAAAEAIAAAACIAAABkcnMvZG93bnJldi54bWxQ&#10;SwECFAAUAAAACACHTuJAHdcm2PkBAACzAwAADgAAAAAAAAABACAAAAAlAQAAZHJzL2Uyb0RvYy54&#10;bWxQSwUGAAAAAAYABgBZAQAAkAUAAAAA&#10;">
                  <v:fill on="f" focussize="0,0"/>
                  <v:stroke color="#000000" joinstyle="round" endarrow="block"/>
                  <v:imagedata o:title=""/>
                  <o:lock v:ext="edit" aspectratio="f"/>
                </v:shape>
                <v:shape id="_x0000_s1026" o:spid="_x0000_s1026" o:spt="32" type="#_x0000_t32" style="position:absolute;left:4156710;top:1564640;height:635;width:212725;" filled="f" stroked="t" coordsize="21600,21600" o:gfxdata="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2JVM4dYAAAAFAQAADwAAAAAAAAABACAAAAAiAAAAZHJzL2Rvd25yZXYueG1sUEsB&#10;AhQAFAAAAAgAh07iQK+ZPIX3AQAAswMAAA4AAAAAAAAAAQAgAAAAJQEAAGRycy9lMm9Eb2MueG1s&#10;UEsFBgAAAAAGAAYAWQEAAI4FAAAAAA==&#10;">
                  <v:fill on="f" focussize="0,0"/>
                  <v:stroke color="#000000" joinstyle="round" endarrow="block"/>
                  <v:imagedata o:title=""/>
                  <o:lock v:ext="edit" aspectratio="f"/>
                </v:shape>
                <v:shape id="_x0000_s1026" o:spid="_x0000_s1026" o:spt="32" type="#_x0000_t32" style="position:absolute;left:4034155;top:2383790;height:635;width:191770;" filled="f" stroked="t" coordsize="21600,21600" o:gfxdata="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MUSYt1gAAAAUBAAAPAAAAAAAAAAEAIAAAACIAAABkcnMvZG93bnJldi54bWxQSwECFAAU&#10;AAAACACHTuJAVPR6uPMBAACvAwAADgAAAAAAAAABACAAAAAlAQAAZHJzL2Uyb0RvYy54bWxQSwUG&#10;AAAAAAYABgBZAQAAigUAAAAA&#10;">
                  <v:fill on="f" focussize="0,0"/>
                  <v:stroke color="#000000" joinstyle="round"/>
                  <v:imagedata o:title=""/>
                  <o:lock v:ext="edit" aspectratio="f"/>
                </v:shape>
                <v:shape id="_x0000_s1026" o:spid="_x0000_s1026" o:spt="32" type="#_x0000_t32" style="position:absolute;left:4225925;top:2160270;flip:y;height:233680;width:0;" filled="f" stroked="t" coordsize="21600,21600" o:gfxdata="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xgbIa1AAAAAUBAAAPAAAAAAAAAAEAIAAAACIAAABkcnMvZG93bnJldi54bWxQSwEC&#10;FAAUAAAACACHTuJA2LxwnPgBAAC3AwAADgAAAAAAAAABACAAAAAjAQAAZHJzL2Uyb0RvYy54bWxQ&#10;SwUGAAAAAAYABgBZAQAAjQUAAAAA&#10;">
                  <v:fill on="f" focussize="0,0"/>
                  <v:stroke color="#000000" joinstyle="round"/>
                  <v:imagedata o:title=""/>
                  <o:lock v:ext="edit" aspectratio="f"/>
                </v:shape>
                <v:shape id="_x0000_s1026" o:spid="_x0000_s1026" o:spt="32" type="#_x0000_t32" style="position:absolute;left:4221480;top:2171065;height:635;width:176530;" filled="f" stroked="t" coordsize="21600,21600" o:gfxdata="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NiVTOHWAAAABQEAAA8AAAAAAAAAAQAgAAAAIgAAAGRycy9kb3ducmV2Lnht&#10;bFBLAQIUABQAAAAIAIdO4kCARjO1+wEAALMDAAAOAAAAAAAAAAEAIAAAACUBAABkcnMvZTJvRG9j&#10;LnhtbFBLBQYAAAAABgAGAFkBAACSBQAAAAA=&#10;">
                  <v:fill on="f" focussize="0,0"/>
                  <v:stroke color="#000000" joinstyle="round" endarrow="block"/>
                  <v:imagedata o:title=""/>
                  <o:lock v:ext="edit" aspectratio="f"/>
                </v:shape>
                <v:shape id="_x0000_s1026" o:spid="_x0000_s1026" o:spt="32" type="#_x0000_t32" style="position:absolute;left:3255010;top:2861945;flip:y;height:10160;width:929005;" filled="f" stroked="t" coordsize="21600,21600" o:gfxdata="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xgbIa1AAAAAUBAAAPAAAAAAAAAAEAIAAAACIAAABkcnMvZG93bnJldi54bWxQ&#10;SwECFAAUAAAACACHTuJARgrkj/sBAAC7AwAADgAAAAAAAAABACAAAAAjAQAAZHJzL2Uyb0RvYy54&#10;bWxQSwUGAAAAAAYABgBZAQAAkAUAAAAA&#10;">
                  <v:fill on="f" focussize="0,0"/>
                  <v:stroke color="#000000" joinstyle="round"/>
                  <v:imagedata o:title=""/>
                  <o:lock v:ext="edit" aspectratio="f"/>
                </v:shape>
                <v:shape id="_x0000_s1026" o:spid="_x0000_s1026" o:spt="32" type="#_x0000_t32" style="position:absolute;left:4168775;top:2872740;height:520700;width:0;" filled="f" stroked="t" coordsize="21600,21600" o:gfxdata="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MUSYt1gAAAAUBAAAPAAAAAAAAAAEAIAAAACIAAABkcnMvZG93bnJldi54bWxQSwECFAAU&#10;AAAACACHTuJA1jEkLvMBAACtAwAADgAAAAAAAAABACAAAAAlAQAAZHJzL2Uyb0RvYy54bWxQSwUG&#10;AAAAAAYABgBZAQAAigUAAAAA&#10;">
                  <v:fill on="f" focussize="0,0"/>
                  <v:stroke color="#000000" joinstyle="round"/>
                  <v:imagedata o:title=""/>
                  <o:lock v:ext="edit" aspectratio="f"/>
                </v:shape>
                <v:shape id="_x0000_s1026" o:spid="_x0000_s1026" o:spt="32" type="#_x0000_t32" style="position:absolute;left:4167505;top:3371850;height:635;width:212725;" filled="f" stroked="t" coordsize="21600,21600" o:gfxdata="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2JVM4dYAAAAFAQAADwAAAAAAAAABACAAAAAiAAAAZHJzL2Rvd25yZXYueG1sUEsB&#10;AhQAFAAAAAgAh07iQMfIQbD3AQAAswMAAA4AAAAAAAAAAQAgAAAAJQEAAGRycy9lMm9Eb2MueG1s&#10;UEsFBgAAAAAGAAYAWQEAAI4FAAAAAA==&#10;">
                  <v:fill on="f" focussize="0,0"/>
                  <v:stroke color="#000000" joinstyle="round" endarrow="block"/>
                  <v:imagedata o:title=""/>
                  <o:lock v:ext="edit" aspectratio="f"/>
                </v:shape>
                <v:shape id="_x0000_s1026" o:spid="_x0000_s1026" o:spt="32" type="#_x0000_t32" style="position:absolute;left:4189095;top:2861310;height:635;width:212725;" filled="f" stroked="t" coordsize="21600,21600" o:gfxdata="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YlUzh1gAAAAUBAAAPAAAAAAAAAAEAIAAAACIAAABkcnMvZG93bnJldi54bWxQSwEC&#10;FAAUAAAACACHTuJAgiRfPPYBAACzAwAADgAAAAAAAAABACAAAAAlAQAAZHJzL2Uyb0RvYy54bWxQ&#10;SwUGAAAAAAYABgBZAQAAjQUAAAAA&#10;">
                  <v:fill on="f" focussize="0,0"/>
                  <v:stroke color="#000000" joinstyle="round" endarrow="block"/>
                  <v:imagedata o:title=""/>
                  <o:lock v:ext="edit" aspectratio="f"/>
                </v:shape>
                <v:shape id="_x0000_s1026" o:spid="_x0000_s1026" o:spt="32" type="#_x0000_t32" style="position:absolute;left:3959860;top:3447415;height:635;width:191770;" filled="f" stroked="t" coordsize="21600,21600" o:gfxdata="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xRJi3WAAAABQEAAA8AAAAAAAAAAQAgAAAAIgAAAGRycy9kb3ducmV2LnhtbFBLAQIU&#10;ABQAAAAIAIdO4kDM1MpX9QEAAK8DAAAOAAAAAAAAAAEAIAAAACUBAABkcnMvZTJvRG9jLnhtbFBL&#10;BQYAAAAABgAGAFkBAACMBQAAAAA=&#10;">
                  <v:fill on="f" focussize="0,0"/>
                  <v:stroke color="#000000" joinstyle="round"/>
                  <v:imagedata o:title=""/>
                  <o:lock v:ext="edit" aspectratio="f"/>
                </v:shape>
                <v:shape id="_x0000_s1026" o:spid="_x0000_s1026" o:spt="32" type="#_x0000_t32" style="position:absolute;left:4147820;top:3457575;height:702310;width:635;" filled="f" stroked="t" coordsize="21600,21600" o:gfxdata="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jFEmLdYAAAAFAQAADwAAAAAAAAABACAAAAAiAAAAZHJzL2Rvd25yZXYueG1sUEsBAhQA&#10;FAAAAAgAh07iQKQQE0X0AQAArwMAAA4AAAAAAAAAAQAgAAAAJQEAAGRycy9lMm9Eb2MueG1sUEsF&#10;BgAAAAAGAAYAWQEAAIsFAAAAAA==&#10;">
                  <v:fill on="f" focussize="0,0"/>
                  <v:stroke color="#000000" joinstyle="round"/>
                  <v:imagedata o:title=""/>
                  <o:lock v:ext="edit" aspectratio="f"/>
                </v:shape>
                <v:shape id="_x0000_s1026" o:spid="_x0000_s1026" o:spt="32" type="#_x0000_t32" style="position:absolute;left:4147185;top:3797300;height:635;width:248285;" filled="f" stroked="t" coordsize="21600,21600" o:gfxdata="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NiVTOHWAAAABQEAAA8AAAAAAAAAAQAgAAAAIgAAAGRycy9kb3ducmV2LnhtbFBL&#10;AQIUABQAAAAIAIdO4kAwLC8U+AEAALMDAAAOAAAAAAAAAAEAIAAAACUBAABkcnMvZTJvRG9jLnht&#10;bFBLBQYAAAAABgAGAFkBAACPBQAAAAA=&#10;">
                  <v:fill on="f" focussize="0,0"/>
                  <v:stroke color="#000000" joinstyle="round" endarrow="block"/>
                  <v:imagedata o:title=""/>
                  <o:lock v:ext="edit" aspectratio="f"/>
                </v:shape>
                <v:shape id="_x0000_s1026" o:spid="_x0000_s1026" o:spt="32" type="#_x0000_t32" style="position:absolute;left:2769235;top:3521075;height:288290;width:635;" filled="f" stroked="t" coordsize="21600,21600" o:gfxdata="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2JVM4dYAAAAFAQAADwAAAAAAAAABACAAAAAiAAAAZHJzL2Rvd25yZXYueG1s&#10;UEsBAhQAFAAAAAgAh07iQEbBiMD6AQAAswMAAA4AAAAAAAAAAQAgAAAAJQEAAGRycy9lMm9Eb2Mu&#10;eG1sUEsFBgAAAAAGAAYAWQEAAJEFAAAAAA==&#10;">
                  <v:fill on="f" focussize="0,0"/>
                  <v:stroke color="#000000" joinstyle="round" endarrow="block"/>
                  <v:imagedata o:title=""/>
                  <o:lock v:ext="edit" aspectratio="f"/>
                </v:shape>
                <v:shape id="_x0000_s1026" o:spid="_x0000_s1026" o:spt="32" type="#_x0000_t32" style="position:absolute;left:1768475;top:3648710;flip:y;height:10795;width:1818005;" filled="f" stroked="t" coordsize="21600,21600" o:gfxdata="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DGBshrUAAAABQEAAA8AAAAAAAAAAQAgAAAAIgAAAGRycy9kb3ducmV2LnhtbFBL&#10;AQIUABQAAAAIAIdO4kAvoQYU+gEAALwDAAAOAAAAAAAAAAEAIAAAACMBAABkcnMvZTJvRG9jLnht&#10;bFBLBQYAAAAABgAGAFkBAACPBQAAAAA=&#10;">
                  <v:fill on="f" focussize="0,0"/>
                  <v:stroke color="#000000" joinstyle="round"/>
                  <v:imagedata o:title=""/>
                  <o:lock v:ext="edit" aspectratio="f"/>
                </v:shape>
                <v:shape id="_x0000_s1026" o:spid="_x0000_s1026" o:spt="32" type="#_x0000_t32" style="position:absolute;left:1769745;top:3531870;height:138430;width:635;" filled="f" stroked="t" coordsize="21600,21600" o:gfxdata="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jFEmLdYAAAAFAQAADwAAAAAAAAABACAAAAAiAAAAZHJzL2Rvd25yZXYueG1sUEsBAhQA&#10;FAAAAAgAh07iQKYre830AQAArwMAAA4AAAAAAAAAAQAgAAAAJQEAAGRycy9lMm9Eb2MueG1sUEsF&#10;BgAAAAAGAAYAWQEAAIsFAAAAAA==&#10;">
                  <v:fill on="f" focussize="0,0"/>
                  <v:stroke color="#000000" joinstyle="round"/>
                  <v:imagedata o:title=""/>
                  <o:lock v:ext="edit" aspectratio="f"/>
                </v:shape>
                <v:shape id="_x0000_s1026" o:spid="_x0000_s1026" o:spt="32" type="#_x0000_t32" style="position:absolute;left:3577590;top:3531870;height:138430;width:635;" filled="f" stroked="t" coordsize="21600,21600" o:gfxdata="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IxRJi3WAAAABQEAAA8AAAAAAAAAAQAgAAAAIgAAAGRycy9kb3ducmV2LnhtbFBLAQIUABQA&#10;AAAIAIdO4kC3TQ3Q8gEAAK8DAAAOAAAAAAAAAAEAIAAAACUBAABkcnMvZTJvRG9jLnhtbFBLBQYA&#10;AAAABgAGAFkBAACJBQAAAAA=&#10;">
                  <v:fill on="f" focussize="0,0"/>
                  <v:stroke color="#000000" joinstyle="round"/>
                  <v:imagedata o:title=""/>
                  <o:lock v:ext="edit" aspectratio="f"/>
                </v:shape>
                <v:shape id="_x0000_s1026" o:spid="_x0000_s1026" o:spt="32" type="#_x0000_t32" style="position:absolute;left:1462405;top:3361690;height:635;width:118745;" filled="f" stroked="t" coordsize="21600,21600" o:gfxdata="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jFEmLdYAAAAFAQAADwAAAAAAAAABACAAAAAiAAAAZHJzL2Rvd25yZXYueG1sUEsBAhQAFAAA&#10;AAgAh07iQOLu2XzxAQAArwMAAA4AAAAAAAAAAQAgAAAAJQEAAGRycy9lMm9Eb2MueG1sUEsFBgAA&#10;AAAGAAYAWQEAAIgFAAAAAA==&#10;">
                  <v:fill on="f" focussize="0,0"/>
                  <v:stroke color="#000000" joinstyle="round"/>
                  <v:imagedata o:title=""/>
                  <o:lock v:ext="edit" aspectratio="f"/>
                </v:shape>
                <v:shape id="_x0000_s1026" o:spid="_x0000_s1026" o:spt="32" type="#_x0000_t32" style="position:absolute;left:1470025;top:2734310;flip:y;height:627380;width:10795;" filled="f" stroked="t" coordsize="21600,21600" o:gfxdata="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MYGyGtQAAAAFAQAADwAAAAAAAAABACAAAAAiAAAAZHJzL2Rvd25yZXYueG1sUEsB&#10;AhQAFAAAAAgAh07iQBVY0mH5AQAAuwMAAA4AAAAAAAAAAQAgAAAAIwEAAGRycy9lMm9Eb2MueG1s&#10;UEsFBgAAAAAGAAYAWQEAAI4FAAAAAA==&#10;">
                  <v:fill on="f" focussize="0,0"/>
                  <v:stroke color="#000000" joinstyle="round"/>
                  <v:imagedata o:title=""/>
                  <o:lock v:ext="edit" aspectratio="f"/>
                </v:shape>
                <v:shape id="_x0000_s1026" o:spid="_x0000_s1026" o:spt="32" type="#_x0000_t32" style="position:absolute;left:1278255;top:2745105;flip:x;height:635;width:201930;" filled="f" stroked="t" coordsize="21600,21600" o:gfxdata="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OgJZJ/WAAAABQEAAA8AAAAAAAAAAQAgAAAAIgAAAGRycy9kb3du&#10;cmV2LnhtbFBLAQIUABQAAAAIAIdO4kC+72k3AQIAAL0DAAAOAAAAAAAAAAEAIAAAACUBAABkcnMv&#10;ZTJvRG9jLnhtbFBLBQYAAAAABgAGAFkBAACYBQAAAAA=&#10;">
                  <v:fill on="f" focussize="0,0"/>
                  <v:stroke color="#000000" joinstyle="round" endarrow="block"/>
                  <v:imagedata o:title=""/>
                  <o:lock v:ext="edit" aspectratio="f"/>
                </v:shape>
                <v:shape id="_x0000_s1026" o:spid="_x0000_s1026" o:spt="32" type="#_x0000_t32" style="position:absolute;left:1462405;top:2415540;height:635;width:118745;" filled="f" stroked="t" coordsize="21600,21600" o:gfxdata="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jFEmLdYAAAAFAQAADwAAAAAAAAABACAAAAAiAAAAZHJzL2Rvd25yZXYueG1sUEsBAhQAFAAA&#10;AAgAh07iQK/O1uHxAQAArwMAAA4AAAAAAAAAAQAgAAAAJQEAAGRycy9lMm9Eb2MueG1sUEsFBgAA&#10;AAAGAAYAWQEAAIgFAAAAAA==&#10;">
                  <v:fill on="f" focussize="0,0"/>
                  <v:stroke color="#000000" joinstyle="round"/>
                  <v:imagedata o:title=""/>
                  <o:lock v:ext="edit" aspectratio="f"/>
                </v:shape>
                <v:shape id="_x0000_s1026" o:spid="_x0000_s1026" o:spt="32" type="#_x0000_t32" style="position:absolute;left:1470025;top:756920;flip:y;height:1658620;width:10795;" filled="f" stroked="t" coordsize="21600,21600" o:gfxdata="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DGBshrUAAAABQEAAA8AAAAAAAAAAQAgAAAAIgAAAGRycy9kb3ducmV2LnhtbFBL&#10;AQIUABQAAAAIAIdO4kB/o318+gEAALsDAAAOAAAAAAAAAAEAIAAAACMBAABkcnMvZTJvRG9jLnht&#10;bFBLBQYAAAAABgAGAFkBAACPBQAAAAA=&#10;">
                  <v:fill on="f" focussize="0,0"/>
                  <v:stroke color="#000000" joinstyle="round"/>
                  <v:imagedata o:title=""/>
                  <o:lock v:ext="edit" aspectratio="f"/>
                </v:shape>
                <v:shape id="_x0000_s1026" o:spid="_x0000_s1026" o:spt="32" type="#_x0000_t32" style="position:absolute;left:1278255;top:756920;flip:x;height:635;width:201930;" filled="f" stroked="t" coordsize="21600,21600" o:gfxdata="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6Alkn9YAAAAFAQAADwAAAAAAAAABACAAAAAiAAAAZHJzL2Rvd25y&#10;ZXYueG1sUEsBAhQAFAAAAAgAh07iQBKuokMAAgAAvAMAAA4AAAAAAAAAAQAgAAAAJQEAAGRycy9l&#10;Mm9Eb2MueG1sUEsFBgAAAAAGAAYAWQEAAJcFAAAAAA==&#10;">
                  <v:fill on="f" focussize="0,0"/>
                  <v:stroke color="#000000" joinstyle="round" endarrow="block"/>
                  <v:imagedata o:title=""/>
                  <o:lock v:ext="edit" aspectratio="f"/>
                </v:shape>
                <v:shape id="_x0000_s1026" o:spid="_x0000_s1026" o:spt="32" type="#_x0000_t32" style="position:absolute;left:1278255;top:1384300;flip:x;height:635;width:201930;" filled="f" stroked="t" coordsize="21600,21600" o:gfxdata="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oCWSf1gAAAAUBAAAPAAAAAAAAAAEAIAAAACIAAABkcnMvZG93bnJl&#10;di54bWxQSwECFAAUAAAACACHTuJAa8c63/8BAAC9AwAADgAAAAAAAAABACAAAAAlAQAAZHJzL2Uy&#10;b0RvYy54bWxQSwUGAAAAAAYABgBZAQAAlgUAAAAA&#10;">
                  <v:fill on="f" focussize="0,0"/>
                  <v:stroke color="#000000" joinstyle="round" endarrow="block"/>
                  <v:imagedata o:title=""/>
                  <o:lock v:ext="edit" aspectratio="f"/>
                </v:shape>
                <v:shape id="_x0000_s1026" o:spid="_x0000_s1026" o:spt="32" type="#_x0000_t32" style="position:absolute;left:4146550;top:4158615;height:635;width:248285;" filled="f" stroked="t" coordsize="21600,21600" o:gfxdata="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YlUzh1gAAAAUBAAAPAAAAAAAAAAEAIAAAACIAAABkcnMvZG93bnJldi54bWxQ&#10;SwECFAAUAAAACACHTuJAn6eqoPkBAACzAwAADgAAAAAAAAABACAAAAAlAQAAZHJzL2Uyb0RvYy54&#10;bWxQSwUGAAAAAAYABgBZAQAAkAUAAAAA&#10;">
                  <v:fill on="f" focussize="0,0"/>
                  <v:stroke color="#000000" joinstyle="round" endarrow="block"/>
                  <v:imagedata o:title=""/>
                  <o:lock v:ext="edit" aspectratio="f"/>
                </v:shape>
                <v:shape id="_x0000_s1026" o:spid="_x0000_s1026" o:spt="67" type="#_x0000_t67" style="position:absolute;left:2632075;top:1858010;height:117475;width:381000;" fillcolor="#D99594" filled="t" stroked="t" coordsize="21600,21600" o:gfxdata="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55ua6&#10;1gAAAAUBAAAPAAAAAAAAAAEAIAAAACIAAABkcnMvZG93bnJldi54bWxQSwECFAAUAAAACACHTuJA&#10;wGu69SMCAABGBAAADgAAAAAAAAABACAAAAAlAQAAZHJzL2Uyb0RvYy54bWxQSwUGAAAAAAYABgBZ&#10;AQAAugUAAAAA&#10;" adj="16200,5400">
                  <v:fill on="t" focussize="0,0"/>
                  <v:stroke color="#000000" joinstyle="miter"/>
                  <v:imagedata o:title=""/>
                  <o:lock v:ext="edit" aspectratio="f"/>
                  <v:textbox style="layout-flow:vertical-ideographic;"/>
                </v:shape>
                <v:shape id="_x0000_s1026" o:spid="_x0000_s1026" o:spt="67" type="#_x0000_t67" style="position:absolute;left:2635885;top:3548380;height:158750;width:381000;" fillcolor="#D99594" filled="t" stroked="t" coordsize="21600,21600" o:gfxdata="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ebm&#10;utYAAAAFAQAADwAAAAAAAAABACAAAAAiAAAAZHJzL2Rvd25yZXYueG1sUEsBAhQAFAAAAAgAh07i&#10;QE3QVvokAgAARgQAAA4AAAAAAAAAAQAgAAAAJQEAAGRycy9lMm9Eb2MueG1sUEsFBgAAAAAGAAYA&#10;WQEAALsFAAAAAA==&#10;" adj="16200,5400">
                  <v:fill on="t" focussize="0,0"/>
                  <v:stroke color="#000000" joinstyle="miter"/>
                  <v:imagedata o:title=""/>
                  <o:lock v:ext="edit" aspectratio="f"/>
                  <v:textbox style="layout-flow:vertical-ideographic;"/>
                </v:shape>
                <v:shape id="_x0000_s1026" o:spid="_x0000_s1026" o:spt="202" type="#_x0000_t202" style="position:absolute;left:1198245;top:4603750;height:208915;width:1730375;" fillcolor="#FFFFFF" filled="t" stroked="f" coordsize="21600,21600" o:gfxdata="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ueXl3TAAAABQEAAA8AAAAAAAAAAQAgAAAAIgAAAGRycy9k&#10;b3ducmV2LnhtbFBLAQIUABQAAAAIAIdO4kCVgcC9zgEAAHYDAAAOAAAAAAAAAAEAIAAAACIBAABk&#10;cnMvZTJvRG9jLnhtbFBLBQYAAAAABgAGAFkBAABiBQAAAAA=&#10;">
                  <v:fill on="t" focussize="0,0"/>
                  <v:stroke on="f"/>
                  <v:imagedata o:title=""/>
                  <o:lock v:ext="edit" aspectratio="f"/>
                  <v:textbox inset="0.5mm,0.3mm,0.5mm,0.3mm">
                    <w:txbxContent>
                      <w:p>
                        <w:pPr>
                          <w:jc w:val="center"/>
                          <w:rPr>
                            <w:rFonts w:ascii="仿宋_GB2312" w:eastAsia="仿宋_GB2312"/>
                            <w:spacing w:val="-10"/>
                          </w:rPr>
                        </w:pPr>
                        <w:r>
                          <w:rPr>
                            <w:rFonts w:hint="eastAsia" w:ascii="仿宋_GB2312" w:eastAsia="仿宋_GB2312"/>
                            <w:spacing w:val="-10"/>
                          </w:rPr>
                          <w:t>表示黄石产业（领域）发展强弱</w:t>
                        </w:r>
                      </w:p>
                    </w:txbxContent>
                  </v:textbox>
                </v:shape>
                <v:shape id="_x0000_s1026" o:spid="_x0000_s1026" o:spt="202" type="#_x0000_t202" style="position:absolute;left:3233420;top:4594225;height:228600;width:1019175;" fillcolor="#FFFFFF" filled="t" stroked="f" coordsize="21600,21600" o:gfxdata="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u55eXdMAAAAFAQAADwAAAAAAAAABACAAAAAiAAAA&#10;ZHJzL2Rvd25yZXYueG1sUEsBAhQAFAAAAAgAh07iQN7mdqfTAQAAdgMAAA4AAAAAAAAAAQAgAAAA&#10;IgEAAGRycy9lMm9Eb2MueG1sUEsFBgAAAAAGAAYAWQEAAGcFA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spacing w:val="-10"/>
                          </w:rPr>
                          <w:t>表示省内已有企</w:t>
                        </w:r>
                        <w:r>
                          <w:rPr>
                            <w:rFonts w:hint="eastAsia" w:ascii="仿宋_GB2312" w:eastAsia="仿宋_GB2312"/>
                          </w:rPr>
                          <w:t>业</w:t>
                        </w:r>
                      </w:p>
                    </w:txbxContent>
                  </v:textbox>
                </v:shape>
                <v:rect id="_x0000_s1026" o:spid="_x0000_s1026" o:spt="1" style="position:absolute;left:311785;top:4613910;height:158750;width:298450;" fillcolor="#1F497D" filled="t" stroked="t" coordsize="21600,21600" o:gfxdata="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OEwV0NQAAAAFAQAADwAAAAAAAAABACAAAAAiAAAAZHJzL2Rvd25y&#10;ZXYueG1sUEsBAhQAFAAAAAgAh07iQHpMjYkCAgAAEwQAAA4AAAAAAAAAAQAgAAAAIwEAAGRycy9l&#10;Mm9Eb2MueG1sUEsFBgAAAAAGAAYAWQEAAJcFAAAAAA==&#10;">
                  <v:fill on="t" focussize="0,0"/>
                  <v:stroke weight="1pt" color="#1F497D" joinstyle="miter"/>
                  <v:imagedata o:title=""/>
                  <o:lock v:ext="edit" aspectratio="f"/>
                  <v:textbox inset="0.5mm,0.3mm,0.5mm,0.3mm"/>
                </v:rect>
                <v:rect id="_x0000_s1026" o:spid="_x0000_s1026" o:spt="1" style="position:absolute;left:619125;top:4613910;height:158750;width:298450;" fillcolor="#548DD4" filled="t" stroked="f" coordsize="21600,21600" o:gfxdata="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GzecVPXAAAABQEAAA8AAAAAAAAAAQAgAAAAIgAAAGRycy9kb3ducmV2Lnht&#10;bFBLAQIUABQAAAAIAIdO4kD4fe5bwQEAAFwDAAAOAAAAAAAAAAEAIAAAACYBAABkcnMvZTJvRG9j&#10;LnhtbFBLBQYAAAAABgAGAFkBAABZBQAAAAA=&#10;">
                  <v:fill on="t" focussize="0,0"/>
                  <v:stroke on="f"/>
                  <v:imagedata o:title=""/>
                  <o:lock v:ext="edit" aspectratio="f"/>
                  <v:textbox inset="0.5mm,0.3mm,0.5mm,0.3mm"/>
                </v:rect>
                <v:rect id="_x0000_s1026" o:spid="_x0000_s1026" o:spt="1" style="position:absolute;left:926465;top:4613910;height:158750;width:298450;" fillcolor="#C6D9F1" filled="t" stroked="f" coordsize="21600,21600" o:gfxdata="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CNIAr21AAAAAUBAAAPAAAAAAAAAAEAIAAAACIAAABkcnMvZG93bnJldi54bWxQ&#10;SwECFAAUAAAACACHTuJAp8RCn8IBAABdAwAADgAAAAAAAAABACAAAAAjAQAAZHJzL2Uyb0RvYy54&#10;bWxQSwUGAAAAAAYABgBZAQAAVwUAAAAA&#10;">
                  <v:fill on="t" focussize="0,0"/>
                  <v:stroke on="f" weight="1pt"/>
                  <v:imagedata o:title=""/>
                  <o:lock v:ext="edit" aspectratio="f"/>
                  <v:textbox inset="0.5mm,0.3mm,0.5mm,0.3mm"/>
                </v:rect>
                <v:rect id="_x0000_s1026" o:spid="_x0000_s1026" o:spt="1" style="position:absolute;left:2951480;top:4613910;height:158750;width:298450;" fillcolor="#C6D9F1" filled="t" stroked="t" coordsize="21600,21600" o:gfxdata="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w1aM91wAAAAUBAAAPAAAAAAAAAAEAIAAAACIA&#10;AABkcnMvZG93bnJldi54bWxQSwECFAAUAAAACACHTuJAGyzSewoCAAAVBAAADgAAAAAAAAABACAA&#10;AAAmAQAAZHJzL2Uyb0RvYy54bWxQSwUGAAAAAAYABgBZAQAAogUAAAAA&#10;">
                  <v:fill on="t" focussize="0,0"/>
                  <v:stroke weight="1.5pt" color="#548DD4" joinstyle="miter" dashstyle="1 1"/>
                  <v:imagedata o:title=""/>
                  <o:lock v:ext="edit" aspectratio="f"/>
                  <v:textbox inset="0.5mm,0.3mm,0.5mm,0.3mm"/>
                </v:rect>
                <v:rect id="_x0000_s1026" o:spid="_x0000_s1026" o:spt="1" style="position:absolute;left:4289425;top:4613910;height:158750;width:298450;" fillcolor="#BFBFBF" filled="t" stroked="t" coordsize="21600,21600" o:gfxdata="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JFUOZzWAAAABQEAAA8AAAAAAAAAAQAgAAAAIgAA&#10;AGRycy9kb3ducmV2LnhtbFBLAQIUABQAAAAIAIdO4kD/5ROHCgIAABUEAAAOAAAAAAAAAAEAIAAA&#10;ACUBAABkcnMvZTJvRG9jLnhtbFBLBQYAAAAABgAGAFkBAAChBQAAAAA=&#10;">
                  <v:fill on="t" focussize="0,0"/>
                  <v:stroke weight="1.5pt" color="#548DD4" joinstyle="miter" dashstyle="1 1"/>
                  <v:imagedata o:title=""/>
                  <o:lock v:ext="edit" aspectratio="f"/>
                  <v:textbox inset="0.5mm,0.3mm,0.5mm,0.3mm"/>
                </v:rect>
                <v:shape id="_x0000_s1026" o:spid="_x0000_s1026" o:spt="202" type="#_x0000_t202" style="position:absolute;left:4601210;top:4584700;height:228600;width:1019175;" fillcolor="#FFFFFF" filled="t" stroked="f" coordsize="21600,21600" o:gfxdata="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u55eXdMAAAAFAQAADwAAAAAAAAABACAAAAAiAAAAZHJz&#10;L2Rvd25yZXYueG1sUEsBAhQAFAAAAAgAh07iQCVdWc7QAQAAdgMAAA4AAAAAAAAAAQAgAAAAIgEA&#10;AGRycy9lMm9Eb2MueG1sUEsFBgAAAAAGAAYAWQEAAGQFA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spacing w:val="-10"/>
                          </w:rPr>
                          <w:t>表示重点引进企</w:t>
                        </w:r>
                        <w:r>
                          <w:rPr>
                            <w:rFonts w:hint="eastAsia" w:ascii="仿宋_GB2312" w:eastAsia="仿宋_GB2312"/>
                          </w:rPr>
                          <w:t>业</w:t>
                        </w:r>
                      </w:p>
                    </w:txbxContent>
                  </v:textbox>
                </v:shape>
                <v:shape id="_x0000_s1026" o:spid="_x0000_s1026" o:spt="202" type="#_x0000_t202" style="position:absolute;left:113030;top:4609465;height:219075;width:198755;" fillcolor="#FFFFFF" filled="t" stroked="f" coordsize="21600,21600" o:gfxdata="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u55eXdMAAAAFAQAADwAAAAAAAAABACAAAAAiAAAAZHJz&#10;L2Rvd25yZXYueG1sUEsBAhQAFAAAAAgAh07iQO28FrrQAQAAdAMAAA4AAAAAAAAAAQAgAAAAIgEA&#10;AGRycy9lMm9Eb2MueG1sUEsFBgAAAAAGAAYAWQEAAGQFAAAAAA==&#10;">
                  <v:fill on="t" focussize="0,0"/>
                  <v:stroke on="f"/>
                  <v:imagedata o:title=""/>
                  <o:lock v:ext="edit" aspectratio="f"/>
                  <v:textbox inset="0.5mm,0.3mm,0.5mm,0.3mm">
                    <w:txbxContent>
                      <w:p>
                        <w:pPr>
                          <w:spacing w:line="240" w:lineRule="exact"/>
                          <w:rPr>
                            <w:rFonts w:ascii="仿宋_GB2312" w:eastAsia="仿宋_GB2312"/>
                          </w:rPr>
                        </w:pPr>
                        <w:r>
                          <w:rPr>
                            <w:rFonts w:hint="eastAsia" w:ascii="仿宋_GB2312" w:eastAsia="仿宋_GB2312"/>
                          </w:rPr>
                          <w:t>注</w:t>
                        </w:r>
                      </w:p>
                    </w:txbxContent>
                  </v:textbox>
                </v:shape>
                <w10:wrap type="none"/>
                <w10:anchorlock/>
              </v:group>
            </w:pict>
          </mc:Fallback>
        </mc:AlternateContent>
      </w:r>
    </w:p>
    <w:p>
      <w:pPr>
        <w:tabs>
          <w:tab w:val="left" w:pos="7245"/>
        </w:tabs>
        <w:spacing w:line="560" w:lineRule="exact"/>
        <w:jc w:val="center"/>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图5 印刷线路板产业链</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——技术发展方向。</w:t>
      </w:r>
      <w:r>
        <w:rPr>
          <w:rFonts w:hint="default" w:ascii="Times New Roman" w:hAnsi="Times New Roman" w:eastAsia="仿宋_GB2312" w:cs="Times New Roman"/>
          <w:sz w:val="32"/>
          <w:szCs w:val="32"/>
        </w:rPr>
        <w:t>依托沪士电子、欣益兴、上达电子等企业，突破高纵横比背钻和堵孔技术、高多层对准度技术、高速信号完整性技术、高密度线路HDI工艺、线路蚀刻技术、金手指镀金技术、导线成型宽度一致性技术等关键核心技术，开发5G无线网络、高速服务器、ELIC手机、Module内存条、汽车板等产品。依托定颖电子等企业，突破VIPPO技术、HIGH A/R技术、通孔填孔技术、背钻技术、纽扣电镀技术、混压(局部混压)技术、铜块埋嵌 &amp; Cavity技术等关键核心技术，开发LED载板、高频板、高速多层板、汽车板、厚铜板(大电流)、弯折板、HDI板、软硬复合板等新产品。</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——产业发展方向。</w:t>
      </w:r>
      <w:r>
        <w:rPr>
          <w:rFonts w:hint="default" w:ascii="Times New Roman" w:hAnsi="Times New Roman" w:eastAsia="仿宋_GB2312" w:cs="Times New Roman"/>
          <w:sz w:val="32"/>
          <w:szCs w:val="32"/>
        </w:rPr>
        <w:t>在PCB产业上游端，重点加快薄型电子玻纤布、环氧树脂、PCB专用油墨等相关材料产业化，稳步提升本地配套能力；在PCB产业中游端，重点发展用于5G通信的大容量高速高频多层板，用于智能穿戴设备的埋置元器件、任意层互连HDI板、挠性FPC板，针对汽车电子行业的高频率PCB产品和大功率厚铜PCB产品，针对新能源、高端电源、汽车电子及无线通讯系统的高导热金属PCB板产品；在PCB产业下游段，消费电子、汽车电子、新能源汽车充电桩等领域的PCB应用产品。同时，完善产业配套服务，积极引进PCB废水、废液处理企业，实现集中化、规模化处理，解决PCB企业发展后顾之忧。</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（2）新型显示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依托天玑智谷产业园，规模发展赫德电子、惠晶显示等代表性企业，以建立健全产业链为重点，集聚优势资源，增强产业链本地配套能力，提升产业链整体发展水平，引入发展滤光片、偏光片、液晶材料、感光树脂、导光板、背光模组、LCD 显示模组等领域，形成有较强竞争力的新型显示及应用产业，努力将黄石打造成为全国知名的新型显示核心材料集聚区。</w:t>
      </w:r>
    </w:p>
    <w:p>
      <w:pPr>
        <w:spacing w:line="560" w:lineRule="exact"/>
        <w:rPr>
          <w:rFonts w:hint="default" w:ascii="Times New Roman" w:hAnsi="Times New Roman" w:eastAsia="仿宋_GB2312" w:cs="Times New Roman"/>
          <w:sz w:val="32"/>
          <w:szCs w:val="32"/>
        </w:rPr>
        <w:sectPr>
          <w:footerReference r:id="rId3" w:type="default"/>
          <w:pgSz w:w="11906" w:h="16838"/>
          <w:pgMar w:top="1984" w:right="1531" w:bottom="1984" w:left="1531" w:header="851" w:footer="992" w:gutter="0"/>
          <w:pgNumType w:start="1"/>
          <w:cols w:space="720" w:num="1"/>
          <w:docGrid w:type="lines" w:linePitch="312" w:charSpace="0"/>
        </w:sectPr>
      </w:pPr>
    </w:p>
    <w:p>
      <w:pPr>
        <w:rPr>
          <w:rFonts w:hint="default" w:ascii="Times New Roman" w:hAnsi="Times New Roman" w:cs="Times New Roman"/>
        </w:rPr>
        <w:sectPr>
          <w:pgSz w:w="16838" w:h="11906" w:orient="landscape"/>
          <w:pgMar w:top="1531" w:right="1984" w:bottom="1531" w:left="1984" w:header="851" w:footer="992" w:gutter="0"/>
          <w:cols w:space="720" w:num="1"/>
          <w:docGrid w:type="linesAndChars" w:linePitch="312" w:charSpace="0"/>
        </w:sectPr>
      </w:pPr>
      <w:r>
        <w:rPr>
          <w:rFonts w:hint="default" w:ascii="Times New Roman" w:hAnsi="Times New Roman" w:cs="Times New Roman"/>
        </w:rPr>
        <mc:AlternateContent>
          <mc:Choice Requires="wps">
            <w:drawing>
              <wp:anchor distT="0" distB="0" distL="114300" distR="114300" simplePos="0" relativeHeight="251683840" behindDoc="0" locked="0" layoutInCell="1" allowOverlap="1">
                <wp:simplePos x="0" y="0"/>
                <wp:positionH relativeFrom="column">
                  <wp:posOffset>4207510</wp:posOffset>
                </wp:positionH>
                <wp:positionV relativeFrom="paragraph">
                  <wp:posOffset>5655945</wp:posOffset>
                </wp:positionV>
                <wp:extent cx="1971675" cy="304800"/>
                <wp:effectExtent l="0" t="0" r="9525" b="0"/>
                <wp:wrapNone/>
                <wp:docPr id="1553" name="文本框 1553"/>
                <wp:cNvGraphicFramePr/>
                <a:graphic xmlns:a="http://schemas.openxmlformats.org/drawingml/2006/main">
                  <a:graphicData uri="http://schemas.microsoft.com/office/word/2010/wordprocessingShape">
                    <wps:wsp>
                      <wps:cNvSpPr txBox="1"/>
                      <wps:spPr>
                        <a:xfrm>
                          <a:off x="0" y="0"/>
                          <a:ext cx="1971675" cy="304800"/>
                        </a:xfrm>
                        <a:prstGeom prst="rect">
                          <a:avLst/>
                        </a:prstGeom>
                        <a:solidFill>
                          <a:srgbClr val="FFFFFF"/>
                        </a:solidFill>
                        <a:ln w="9525">
                          <a:noFill/>
                        </a:ln>
                      </wps:spPr>
                      <wps:txbx>
                        <w:txbxContent>
                          <w:p>
                            <w:pPr>
                              <w:rPr>
                                <w:rFonts w:ascii="仿宋_GB2312" w:hAnsi="仿宋_GB2312" w:eastAsia="仿宋_GB2312" w:cs="仿宋_GB2312"/>
                                <w:sz w:val="30"/>
                                <w:szCs w:val="30"/>
                              </w:rPr>
                            </w:pPr>
                            <w:r>
                              <w:rPr>
                                <w:rFonts w:hint="eastAsia" w:ascii="仿宋_GB2312" w:hAnsi="仿宋_GB2312" w:eastAsia="仿宋_GB2312" w:cs="仿宋_GB2312"/>
                                <w:sz w:val="30"/>
                                <w:szCs w:val="30"/>
                              </w:rPr>
                              <w:t>图6新型显示产业链</w:t>
                            </w:r>
                          </w:p>
                        </w:txbxContent>
                      </wps:txbx>
                      <wps:bodyPr lIns="0" tIns="0" rIns="0" bIns="0" upright="1"/>
                    </wps:wsp>
                  </a:graphicData>
                </a:graphic>
              </wp:anchor>
            </w:drawing>
          </mc:Choice>
          <mc:Fallback>
            <w:pict>
              <v:shape id="_x0000_s1026" o:spid="_x0000_s1026" o:spt="202" type="#_x0000_t202" style="position:absolute;left:0pt;margin-left:331.3pt;margin-top:445.35pt;height:24pt;width:155.25pt;z-index:251683840;mso-width-relative:page;mso-height-relative:page;" fillcolor="#FFFFFF" filled="t" stroked="f" coordsize="21600,21600" o:gfxdata="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Z7ZKs2gAAAAsBAAAPAAAAAAAAAAEAIAAAACIAAABkcnMvZG93bnJldi54&#10;bWxQSwECFAAUAAAACACHTuJATHaubL8BAABcAwAADgAAAAAAAAABACAAAAApAQAAZHJzL2Uyb0Rv&#10;Yy54bWxQSwUGAAAAAAYABgBZAQAAWgUAAAAA&#10;">
                <v:fill on="t" focussize="0,0"/>
                <v:stroke on="f"/>
                <v:imagedata o:title=""/>
                <o:lock v:ext="edit" aspectratio="f"/>
                <v:textbox inset="0mm,0mm,0mm,0mm">
                  <w:txbxContent>
                    <w:p>
                      <w:pPr>
                        <w:rPr>
                          <w:rFonts w:ascii="仿宋_GB2312" w:hAnsi="仿宋_GB2312" w:eastAsia="仿宋_GB2312" w:cs="仿宋_GB2312"/>
                          <w:sz w:val="30"/>
                          <w:szCs w:val="30"/>
                        </w:rPr>
                      </w:pPr>
                      <w:r>
                        <w:rPr>
                          <w:rFonts w:hint="eastAsia" w:ascii="仿宋_GB2312" w:hAnsi="仿宋_GB2312" w:eastAsia="仿宋_GB2312" w:cs="仿宋_GB2312"/>
                          <w:sz w:val="30"/>
                          <w:szCs w:val="30"/>
                        </w:rPr>
                        <w:t>图6新型显示产业链</w:t>
                      </w:r>
                    </w:p>
                  </w:txbxContent>
                </v:textbox>
              </v:shape>
            </w:pict>
          </mc:Fallback>
        </mc:AlternateContent>
      </w:r>
      <w:r>
        <w:rPr>
          <w:rFonts w:hint="default" w:ascii="Times New Roman" w:hAnsi="Times New Roman" w:cs="Times New Roman"/>
        </w:rPr>
        <mc:AlternateContent>
          <mc:Choice Requires="wpc">
            <w:drawing>
              <wp:inline distT="0" distB="0" distL="114300" distR="114300">
                <wp:extent cx="8626475" cy="5660390"/>
                <wp:effectExtent l="9525" t="9525" r="5080" b="14605"/>
                <wp:docPr id="347" name="画布 34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a:noFill/>
                        </a:ln>
                      </wpc:whole>
                      <wps:wsp>
                        <wps:cNvPr id="256" name="文本框 256"/>
                        <wps:cNvSpPr txBox="1"/>
                        <wps:spPr>
                          <a:xfrm>
                            <a:off x="2141855" y="1788795"/>
                            <a:ext cx="3766820" cy="1600835"/>
                          </a:xfrm>
                          <a:prstGeom prst="rect">
                            <a:avLst/>
                          </a:prstGeom>
                          <a:solidFill>
                            <a:srgbClr val="D8D8D8"/>
                          </a:solidFill>
                          <a:ln w="9525">
                            <a:noFill/>
                          </a:ln>
                        </wps:spPr>
                        <wps:txbx>
                          <w:txbxContent>
                            <w:p>
                              <w:pPr>
                                <w:rPr>
                                  <w:rFonts w:ascii="仿宋_GB2312" w:eastAsia="仿宋_GB2312"/>
                                </w:rPr>
                              </w:pPr>
                              <w:r>
                                <w:rPr>
                                  <w:rFonts w:hint="eastAsia" w:ascii="仿宋_GB2312" w:eastAsia="仿宋_GB2312"/>
                                </w:rPr>
                                <w:t>上游：原材料</w:t>
                              </w:r>
                            </w:p>
                          </w:txbxContent>
                        </wps:txbx>
                        <wps:bodyPr lIns="18000" tIns="10800" rIns="18000" bIns="10800" upright="1"/>
                      </wps:wsp>
                      <wps:wsp>
                        <wps:cNvPr id="257" name="文本框 257"/>
                        <wps:cNvSpPr txBox="1"/>
                        <wps:spPr>
                          <a:xfrm>
                            <a:off x="2118995" y="3405505"/>
                            <a:ext cx="3843020" cy="1104900"/>
                          </a:xfrm>
                          <a:prstGeom prst="rect">
                            <a:avLst/>
                          </a:prstGeom>
                          <a:solidFill>
                            <a:srgbClr val="D8D8D8"/>
                          </a:solidFill>
                          <a:ln w="9525">
                            <a:noFill/>
                          </a:ln>
                        </wps:spPr>
                        <wps:txbx>
                          <w:txbxContent>
                            <w:p>
                              <w:pPr>
                                <w:rPr>
                                  <w:rFonts w:ascii="仿宋_GB2312" w:eastAsia="仿宋_GB2312"/>
                                </w:rPr>
                              </w:pPr>
                              <w:r>
                                <w:rPr>
                                  <w:rFonts w:hint="eastAsia" w:ascii="仿宋_GB2312" w:eastAsia="仿宋_GB2312"/>
                                </w:rPr>
                                <w:t>中游：显示屏板制造</w:t>
                              </w:r>
                            </w:p>
                          </w:txbxContent>
                        </wps:txbx>
                        <wps:bodyPr lIns="18000" tIns="10800" rIns="18000" bIns="10800" upright="1"/>
                      </wps:wsp>
                      <wps:wsp>
                        <wps:cNvPr id="258" name="矩形 258"/>
                        <wps:cNvSpPr/>
                        <wps:spPr>
                          <a:xfrm>
                            <a:off x="2273935" y="4114800"/>
                            <a:ext cx="3589020" cy="349885"/>
                          </a:xfrm>
                          <a:prstGeom prst="rect">
                            <a:avLst/>
                          </a:prstGeom>
                          <a:solidFill>
                            <a:srgbClr val="FFFFFF"/>
                          </a:solidFill>
                          <a:ln w="9525" cap="flat" cmpd="sng">
                            <a:solidFill>
                              <a:srgbClr val="000000"/>
                            </a:solidFill>
                            <a:prstDash val="solid"/>
                            <a:miter/>
                            <a:headEnd type="none" w="med" len="med"/>
                            <a:tailEnd type="none" w="med" len="med"/>
                          </a:ln>
                        </wps:spPr>
                        <wps:bodyPr upright="1"/>
                      </wps:wsp>
                      <wps:wsp>
                        <wps:cNvPr id="259" name="矩形 259"/>
                        <wps:cNvSpPr/>
                        <wps:spPr>
                          <a:xfrm>
                            <a:off x="2273935" y="3686810"/>
                            <a:ext cx="3589020" cy="349885"/>
                          </a:xfrm>
                          <a:prstGeom prst="rect">
                            <a:avLst/>
                          </a:prstGeom>
                          <a:solidFill>
                            <a:srgbClr val="FFFFFF"/>
                          </a:solidFill>
                          <a:ln w="9525" cap="flat" cmpd="sng">
                            <a:solidFill>
                              <a:srgbClr val="000000"/>
                            </a:solidFill>
                            <a:prstDash val="solid"/>
                            <a:miter/>
                            <a:headEnd type="none" w="med" len="med"/>
                            <a:tailEnd type="none" w="med" len="med"/>
                          </a:ln>
                        </wps:spPr>
                        <wps:bodyPr upright="1"/>
                      </wps:wsp>
                      <wps:wsp>
                        <wps:cNvPr id="260" name="文本框 260"/>
                        <wps:cNvSpPr txBox="1"/>
                        <wps:spPr>
                          <a:xfrm>
                            <a:off x="2141855" y="4677410"/>
                            <a:ext cx="3766820" cy="744855"/>
                          </a:xfrm>
                          <a:prstGeom prst="rect">
                            <a:avLst/>
                          </a:prstGeom>
                          <a:solidFill>
                            <a:srgbClr val="D8D8D8"/>
                          </a:solidFill>
                          <a:ln w="9525">
                            <a:noFill/>
                          </a:ln>
                        </wps:spPr>
                        <wps:txbx>
                          <w:txbxContent>
                            <w:p>
                              <w:pPr>
                                <w:rPr>
                                  <w:rFonts w:ascii="仿宋_GB2312" w:eastAsia="仿宋_GB2312"/>
                                </w:rPr>
                              </w:pPr>
                              <w:r>
                                <w:rPr>
                                  <w:rFonts w:hint="eastAsia" w:ascii="仿宋_GB2312" w:eastAsia="仿宋_GB2312"/>
                                </w:rPr>
                                <w:t>下游：应用</w:t>
                              </w:r>
                            </w:p>
                          </w:txbxContent>
                        </wps:txbx>
                        <wps:bodyPr lIns="18000" tIns="10800" rIns="18000" bIns="10800" upright="1"/>
                      </wps:wsp>
                      <wps:wsp>
                        <wps:cNvPr id="261" name="文本框 261"/>
                        <wps:cNvSpPr txBox="1"/>
                        <wps:spPr>
                          <a:xfrm>
                            <a:off x="0" y="3277235"/>
                            <a:ext cx="975995" cy="464185"/>
                          </a:xfrm>
                          <a:prstGeom prst="rect">
                            <a:avLst/>
                          </a:prstGeom>
                          <a:solidFill>
                            <a:srgbClr val="C6D9F1"/>
                          </a:solidFill>
                          <a:ln w="19050" cap="flat" cmpd="sng">
                            <a:solidFill>
                              <a:srgbClr val="548DD4"/>
                            </a:solidFill>
                            <a:prstDash val="sysDot"/>
                            <a:miter/>
                            <a:headEnd type="none" w="med" len="med"/>
                            <a:tailEnd type="none" w="med" len="med"/>
                          </a:ln>
                        </wps:spPr>
                        <wps:txbx>
                          <w:txbxContent>
                            <w:p>
                              <w:pPr>
                                <w:rPr>
                                  <w:rFonts w:ascii="仿宋_GB2312" w:eastAsia="仿宋_GB2312"/>
                                </w:rPr>
                              </w:pPr>
                              <w:r>
                                <w:rPr>
                                  <w:rFonts w:hint="eastAsia" w:ascii="仿宋_GB2312" w:eastAsia="仿宋_GB2312"/>
                                </w:rPr>
                                <w:t>天润达</w:t>
                              </w:r>
                            </w:p>
                            <w:p>
                              <w:pPr>
                                <w:rPr>
                                  <w:rFonts w:ascii="仿宋_GB2312" w:eastAsia="仿宋_GB2312"/>
                                </w:rPr>
                              </w:pPr>
                              <w:r>
                                <w:rPr>
                                  <w:rFonts w:hint="eastAsia" w:ascii="仿宋_GB2312" w:eastAsia="仿宋_GB2312"/>
                                </w:rPr>
                                <w:t>惠晶显示</w:t>
                              </w:r>
                            </w:p>
                          </w:txbxContent>
                        </wps:txbx>
                        <wps:bodyPr lIns="18000" tIns="10800" rIns="18000" bIns="10800" upright="1"/>
                      </wps:wsp>
                      <wps:wsp>
                        <wps:cNvPr id="262" name="文本框 262"/>
                        <wps:cNvSpPr txBox="1"/>
                        <wps:spPr>
                          <a:xfrm>
                            <a:off x="0" y="0"/>
                            <a:ext cx="975995" cy="156972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60" w:lineRule="exact"/>
                                <w:rPr>
                                  <w:rFonts w:ascii="仿宋_GB2312" w:eastAsia="仿宋_GB2312"/>
                                </w:rPr>
                              </w:pPr>
                              <w:r>
                                <w:rPr>
                                  <w:rFonts w:hint="eastAsia" w:ascii="仿宋_GB2312" w:eastAsia="仿宋_GB2312"/>
                                </w:rPr>
                                <w:t>德山金属</w:t>
                              </w:r>
                            </w:p>
                            <w:p>
                              <w:pPr>
                                <w:spacing w:line="260" w:lineRule="exact"/>
                                <w:rPr>
                                  <w:rFonts w:ascii="仿宋_GB2312" w:eastAsia="仿宋_GB2312"/>
                                </w:rPr>
                              </w:pPr>
                              <w:r>
                                <w:rPr>
                                  <w:rFonts w:hint="eastAsia" w:ascii="仿宋_GB2312" w:eastAsia="仿宋_GB2312"/>
                                </w:rPr>
                                <w:t>SDI</w:t>
                              </w:r>
                            </w:p>
                            <w:p>
                              <w:pPr>
                                <w:spacing w:line="260" w:lineRule="exact"/>
                                <w:rPr>
                                  <w:rFonts w:ascii="仿宋_GB2312" w:eastAsia="仿宋_GB2312"/>
                                </w:rPr>
                              </w:pPr>
                              <w:r>
                                <w:rPr>
                                  <w:rFonts w:hint="eastAsia" w:ascii="仿宋_GB2312" w:eastAsia="仿宋_GB2312"/>
                                </w:rPr>
                                <w:t>出光兴产</w:t>
                              </w:r>
                            </w:p>
                            <w:p>
                              <w:pPr>
                                <w:spacing w:line="260" w:lineRule="exact"/>
                                <w:rPr>
                                  <w:rFonts w:ascii="仿宋_GB2312" w:eastAsia="仿宋_GB2312"/>
                                </w:rPr>
                              </w:pPr>
                              <w:r>
                                <w:rPr>
                                  <w:rFonts w:hint="eastAsia" w:ascii="仿宋_GB2312" w:eastAsia="仿宋_GB2312"/>
                                </w:rPr>
                                <w:t>斗山材料</w:t>
                              </w:r>
                            </w:p>
                            <w:p>
                              <w:pPr>
                                <w:spacing w:line="260" w:lineRule="exact"/>
                                <w:rPr>
                                  <w:rFonts w:ascii="仿宋_GB2312" w:eastAsia="仿宋_GB2312"/>
                                </w:rPr>
                              </w:pPr>
                              <w:r>
                                <w:rPr>
                                  <w:rFonts w:hint="eastAsia" w:ascii="仿宋_GB2312" w:eastAsia="仿宋_GB2312"/>
                                </w:rPr>
                                <w:t>德国默克</w:t>
                              </w:r>
                            </w:p>
                            <w:p>
                              <w:pPr>
                                <w:spacing w:line="260" w:lineRule="exact"/>
                                <w:rPr>
                                  <w:rFonts w:ascii="仿宋_GB2312" w:eastAsia="仿宋_GB2312"/>
                                </w:rPr>
                              </w:pPr>
                              <w:r>
                                <w:rPr>
                                  <w:rFonts w:hint="eastAsia" w:ascii="仿宋_GB2312" w:eastAsia="仿宋_GB2312"/>
                                </w:rPr>
                                <w:t>濮阳惠成</w:t>
                              </w:r>
                            </w:p>
                            <w:p>
                              <w:pPr>
                                <w:spacing w:line="260" w:lineRule="exact"/>
                                <w:rPr>
                                  <w:rFonts w:ascii="仿宋_GB2312" w:eastAsia="仿宋_GB2312"/>
                                </w:rPr>
                              </w:pPr>
                              <w:r>
                                <w:rPr>
                                  <w:rFonts w:hint="eastAsia" w:ascii="仿宋_GB2312" w:eastAsia="仿宋_GB2312"/>
                                </w:rPr>
                                <w:t>西安瑞联</w:t>
                              </w:r>
                            </w:p>
                            <w:p>
                              <w:pPr>
                                <w:spacing w:line="260" w:lineRule="exact"/>
                                <w:rPr>
                                  <w:rFonts w:ascii="仿宋_GB2312" w:eastAsia="仿宋_GB2312"/>
                                </w:rPr>
                              </w:pPr>
                              <w:r>
                                <w:rPr>
                                  <w:rFonts w:hint="eastAsia" w:ascii="仿宋_GB2312" w:eastAsia="仿宋_GB2312"/>
                                </w:rPr>
                                <w:t>诚志股份</w:t>
                              </w:r>
                            </w:p>
                            <w:p>
                              <w:pPr>
                                <w:spacing w:line="260" w:lineRule="exact"/>
                                <w:rPr>
                                  <w:rFonts w:ascii="仿宋_GB2312" w:eastAsia="仿宋_GB2312"/>
                                </w:rPr>
                              </w:pPr>
                              <w:r>
                                <w:rPr>
                                  <w:rFonts w:hint="eastAsia" w:ascii="仿宋_GB2312" w:eastAsia="仿宋_GB2312"/>
                                </w:rPr>
                                <w:t>西安宝莱特</w:t>
                              </w:r>
                            </w:p>
                          </w:txbxContent>
                        </wps:txbx>
                        <wps:bodyPr lIns="18000" tIns="10800" rIns="18000" bIns="10800" upright="1"/>
                      </wps:wsp>
                      <wps:wsp>
                        <wps:cNvPr id="263" name="下箭头 263"/>
                        <wps:cNvSpPr/>
                        <wps:spPr>
                          <a:xfrm>
                            <a:off x="3926205" y="4533265"/>
                            <a:ext cx="381635" cy="144145"/>
                          </a:xfrm>
                          <a:prstGeom prst="downArrow">
                            <a:avLst>
                              <a:gd name="adj1" fmla="val 50000"/>
                              <a:gd name="adj2" fmla="val 25000"/>
                            </a:avLst>
                          </a:prstGeom>
                          <a:solidFill>
                            <a:srgbClr val="D99594"/>
                          </a:solidFill>
                          <a:ln w="9525" cap="flat" cmpd="sng">
                            <a:solidFill>
                              <a:srgbClr val="000000"/>
                            </a:solidFill>
                            <a:prstDash val="solid"/>
                            <a:miter/>
                            <a:headEnd type="none" w="med" len="med"/>
                            <a:tailEnd type="none" w="med" len="med"/>
                          </a:ln>
                        </wps:spPr>
                        <wps:bodyPr vert="eaVert" upright="1"/>
                      </wps:wsp>
                      <wps:wsp>
                        <wps:cNvPr id="264" name="文本框 264"/>
                        <wps:cNvSpPr txBox="1"/>
                        <wps:spPr>
                          <a:xfrm>
                            <a:off x="2298065" y="2030095"/>
                            <a:ext cx="1026795" cy="441325"/>
                          </a:xfrm>
                          <a:prstGeom prst="rect">
                            <a:avLst/>
                          </a:prstGeom>
                          <a:solidFill>
                            <a:srgbClr val="C6D9F1"/>
                          </a:solidFill>
                          <a:ln w="9525">
                            <a:noFill/>
                          </a:ln>
                        </wps:spPr>
                        <wps:txbx>
                          <w:txbxContent>
                            <w:p>
                              <w:pPr>
                                <w:jc w:val="center"/>
                                <w:rPr>
                                  <w:rFonts w:ascii="仿宋_GB2312" w:eastAsia="仿宋_GB2312"/>
                                </w:rPr>
                              </w:pPr>
                              <w:r>
                                <w:rPr>
                                  <w:rFonts w:hint="eastAsia" w:ascii="仿宋_GB2312" w:eastAsia="仿宋_GB2312"/>
                                </w:rPr>
                                <w:t>刻蚀/显影/剥离</w:t>
                              </w:r>
                            </w:p>
                            <w:p>
                              <w:pPr>
                                <w:jc w:val="center"/>
                                <w:rPr>
                                  <w:rFonts w:ascii="仿宋_GB2312" w:eastAsia="仿宋_GB2312"/>
                                </w:rPr>
                              </w:pPr>
                              <w:r>
                                <w:rPr>
                                  <w:rFonts w:hint="eastAsia" w:ascii="仿宋_GB2312" w:eastAsia="仿宋_GB2312"/>
                                </w:rPr>
                                <w:t>等液体</w:t>
                              </w:r>
                            </w:p>
                          </w:txbxContent>
                        </wps:txbx>
                        <wps:bodyPr lIns="18000" tIns="10800" rIns="18000" bIns="10800" upright="1"/>
                      </wps:wsp>
                      <wps:wsp>
                        <wps:cNvPr id="265" name="文本框 265"/>
                        <wps:cNvSpPr txBox="1"/>
                        <wps:spPr>
                          <a:xfrm>
                            <a:off x="2264410" y="2576195"/>
                            <a:ext cx="1414780" cy="286385"/>
                          </a:xfrm>
                          <a:prstGeom prst="rect">
                            <a:avLst/>
                          </a:prstGeom>
                          <a:solidFill>
                            <a:srgbClr val="C6D9F1"/>
                          </a:solidFill>
                          <a:ln w="9525">
                            <a:noFill/>
                          </a:ln>
                        </wps:spPr>
                        <wps:txbx>
                          <w:txbxContent>
                            <w:p>
                              <w:pPr>
                                <w:jc w:val="center"/>
                                <w:rPr>
                                  <w:rFonts w:ascii="仿宋_GB2312" w:eastAsia="仿宋_GB2312"/>
                                </w:rPr>
                              </w:pPr>
                              <w:r>
                                <w:rPr>
                                  <w:rFonts w:hint="eastAsia" w:ascii="仿宋_GB2312" w:eastAsia="仿宋_GB2312"/>
                                </w:rPr>
                                <w:t>传输层材料</w:t>
                              </w:r>
                            </w:p>
                          </w:txbxContent>
                        </wps:txbx>
                        <wps:bodyPr lIns="18000" tIns="10800" rIns="18000" bIns="10800" upright="1"/>
                      </wps:wsp>
                      <wps:wsp>
                        <wps:cNvPr id="266" name="文本框 266"/>
                        <wps:cNvSpPr txBox="1"/>
                        <wps:spPr>
                          <a:xfrm>
                            <a:off x="2267585" y="2957830"/>
                            <a:ext cx="913765" cy="272415"/>
                          </a:xfrm>
                          <a:prstGeom prst="rect">
                            <a:avLst/>
                          </a:prstGeom>
                          <a:solidFill>
                            <a:srgbClr val="C6D9F1"/>
                          </a:solidFill>
                          <a:ln w="9525">
                            <a:noFill/>
                          </a:ln>
                        </wps:spPr>
                        <wps:txbx>
                          <w:txbxContent>
                            <w:p>
                              <w:pPr>
                                <w:jc w:val="center"/>
                                <w:rPr>
                                  <w:rFonts w:ascii="仿宋_GB2312" w:eastAsia="仿宋_GB2312"/>
                                </w:rPr>
                              </w:pPr>
                              <w:r>
                                <w:rPr>
                                  <w:rFonts w:hint="eastAsia" w:ascii="仿宋_GB2312" w:eastAsia="仿宋_GB2312"/>
                                </w:rPr>
                                <w:t>被动元件</w:t>
                              </w:r>
                            </w:p>
                          </w:txbxContent>
                        </wps:txbx>
                        <wps:bodyPr lIns="18000" tIns="10800" rIns="18000" bIns="10800" upright="1"/>
                      </wps:wsp>
                      <wps:wsp>
                        <wps:cNvPr id="267" name="文本框 267"/>
                        <wps:cNvSpPr txBox="1"/>
                        <wps:spPr>
                          <a:xfrm>
                            <a:off x="3500120" y="3072130"/>
                            <a:ext cx="946785" cy="248920"/>
                          </a:xfrm>
                          <a:prstGeom prst="rect">
                            <a:avLst/>
                          </a:prstGeom>
                          <a:solidFill>
                            <a:srgbClr val="548DD4"/>
                          </a:solidFill>
                          <a:ln w="9525">
                            <a:noFill/>
                          </a:ln>
                        </wps:spPr>
                        <wps:txbx>
                          <w:txbxContent>
                            <w:p>
                              <w:pPr>
                                <w:jc w:val="center"/>
                                <w:rPr>
                                  <w:rFonts w:ascii="仿宋_GB2312" w:eastAsia="仿宋_GB2312"/>
                                </w:rPr>
                              </w:pPr>
                              <w:r>
                                <w:rPr>
                                  <w:rFonts w:hint="eastAsia" w:ascii="仿宋_GB2312" w:eastAsia="仿宋_GB2312"/>
                                </w:rPr>
                                <w:t>柔性电路板</w:t>
                              </w:r>
                            </w:p>
                          </w:txbxContent>
                        </wps:txbx>
                        <wps:bodyPr lIns="18000" tIns="10800" rIns="18000" bIns="10800" upright="1"/>
                      </wps:wsp>
                      <wps:wsp>
                        <wps:cNvPr id="268" name="文本框 268"/>
                        <wps:cNvSpPr txBox="1"/>
                        <wps:spPr>
                          <a:xfrm>
                            <a:off x="2195195" y="4895215"/>
                            <a:ext cx="798195" cy="208915"/>
                          </a:xfrm>
                          <a:prstGeom prst="rect">
                            <a:avLst/>
                          </a:prstGeom>
                          <a:solidFill>
                            <a:srgbClr val="C6D9F1"/>
                          </a:solidFill>
                          <a:ln w="12700">
                            <a:noFill/>
                          </a:ln>
                        </wps:spPr>
                        <wps:txbx>
                          <w:txbxContent>
                            <w:p>
                              <w:pPr>
                                <w:jc w:val="center"/>
                                <w:rPr>
                                  <w:rFonts w:ascii="仿宋_GB2312" w:eastAsia="仿宋_GB2312"/>
                                </w:rPr>
                              </w:pPr>
                              <w:r>
                                <w:rPr>
                                  <w:rFonts w:hint="eastAsia" w:ascii="仿宋_GB2312" w:eastAsia="仿宋_GB2312"/>
                                </w:rPr>
                                <w:t>OLED电视</w:t>
                              </w:r>
                            </w:p>
                          </w:txbxContent>
                        </wps:txbx>
                        <wps:bodyPr lIns="18000" tIns="10800" rIns="18000" bIns="10800" upright="1"/>
                      </wps:wsp>
                      <wps:wsp>
                        <wps:cNvPr id="269" name="直接箭头连接符 269"/>
                        <wps:cNvCnPr/>
                        <wps:spPr>
                          <a:xfrm flipH="1">
                            <a:off x="1128395" y="2719705"/>
                            <a:ext cx="1136015" cy="635"/>
                          </a:xfrm>
                          <a:prstGeom prst="straightConnector1">
                            <a:avLst/>
                          </a:prstGeom>
                          <a:ln w="9525" cap="flat" cmpd="sng">
                            <a:solidFill>
                              <a:srgbClr val="000000"/>
                            </a:solidFill>
                            <a:prstDash val="solid"/>
                            <a:headEnd type="none" w="med" len="med"/>
                            <a:tailEnd type="none" w="med" len="med"/>
                          </a:ln>
                        </wps:spPr>
                        <wps:bodyPr/>
                      </wps:wsp>
                      <wps:wsp>
                        <wps:cNvPr id="270" name="直接箭头连接符 270"/>
                        <wps:cNvCnPr/>
                        <wps:spPr>
                          <a:xfrm flipV="1">
                            <a:off x="1144905" y="1236980"/>
                            <a:ext cx="1270" cy="1483360"/>
                          </a:xfrm>
                          <a:prstGeom prst="straightConnector1">
                            <a:avLst/>
                          </a:prstGeom>
                          <a:ln w="9525" cap="flat" cmpd="sng">
                            <a:solidFill>
                              <a:srgbClr val="000000"/>
                            </a:solidFill>
                            <a:prstDash val="solid"/>
                            <a:headEnd type="none" w="med" len="med"/>
                            <a:tailEnd type="none" w="med" len="med"/>
                          </a:ln>
                        </wps:spPr>
                        <wps:bodyPr/>
                      </wps:wsp>
                      <wps:wsp>
                        <wps:cNvPr id="271" name="直接箭头连接符 271"/>
                        <wps:cNvCnPr/>
                        <wps:spPr>
                          <a:xfrm flipH="1">
                            <a:off x="975995" y="1242695"/>
                            <a:ext cx="168910" cy="635"/>
                          </a:xfrm>
                          <a:prstGeom prst="straightConnector1">
                            <a:avLst/>
                          </a:prstGeom>
                          <a:ln w="9525" cap="flat" cmpd="sng">
                            <a:solidFill>
                              <a:srgbClr val="000000"/>
                            </a:solidFill>
                            <a:prstDash val="solid"/>
                            <a:headEnd type="none" w="med" len="med"/>
                            <a:tailEnd type="triangle" w="med" len="med"/>
                          </a:ln>
                        </wps:spPr>
                        <wps:bodyPr/>
                      </wps:wsp>
                      <wps:wsp>
                        <wps:cNvPr id="272" name="文本框 272"/>
                        <wps:cNvSpPr txBox="1"/>
                        <wps:spPr>
                          <a:xfrm>
                            <a:off x="2600960" y="5441315"/>
                            <a:ext cx="1730375" cy="208915"/>
                          </a:xfrm>
                          <a:prstGeom prst="rect">
                            <a:avLst/>
                          </a:prstGeom>
                          <a:solidFill>
                            <a:srgbClr val="FFFFFF"/>
                          </a:solidFill>
                          <a:ln w="9525">
                            <a:noFill/>
                          </a:ln>
                        </wps:spPr>
                        <wps:txbx>
                          <w:txbxContent>
                            <w:p>
                              <w:pPr>
                                <w:jc w:val="center"/>
                                <w:rPr>
                                  <w:rFonts w:ascii="仿宋_GB2312" w:eastAsia="仿宋_GB2312"/>
                                  <w:spacing w:val="-10"/>
                                </w:rPr>
                              </w:pPr>
                              <w:r>
                                <w:rPr>
                                  <w:rFonts w:hint="eastAsia" w:ascii="仿宋_GB2312" w:eastAsia="仿宋_GB2312"/>
                                  <w:spacing w:val="-10"/>
                                </w:rPr>
                                <w:t>表示黄石产业（领域）发展强弱</w:t>
                              </w:r>
                            </w:p>
                          </w:txbxContent>
                        </wps:txbx>
                        <wps:bodyPr lIns="18000" tIns="10800" rIns="18000" bIns="10800" upright="1"/>
                      </wps:wsp>
                      <wps:wsp>
                        <wps:cNvPr id="273" name="文本框 273"/>
                        <wps:cNvSpPr txBox="1"/>
                        <wps:spPr>
                          <a:xfrm>
                            <a:off x="4625975" y="5431790"/>
                            <a:ext cx="1019175" cy="228600"/>
                          </a:xfrm>
                          <a:prstGeom prst="rect">
                            <a:avLst/>
                          </a:prstGeom>
                          <a:solidFill>
                            <a:srgbClr val="FFFFFF"/>
                          </a:solidFill>
                          <a:ln w="9525">
                            <a:noFill/>
                          </a:ln>
                        </wps:spPr>
                        <wps:txbx>
                          <w:txbxContent>
                            <w:p>
                              <w:pPr>
                                <w:jc w:val="center"/>
                                <w:rPr>
                                  <w:rFonts w:ascii="仿宋_GB2312" w:eastAsia="仿宋_GB2312"/>
                                </w:rPr>
                              </w:pPr>
                              <w:r>
                                <w:rPr>
                                  <w:rFonts w:hint="eastAsia" w:ascii="仿宋_GB2312" w:eastAsia="仿宋_GB2312"/>
                                  <w:spacing w:val="-10"/>
                                </w:rPr>
                                <w:t>表示省内已有企</w:t>
                              </w:r>
                              <w:r>
                                <w:rPr>
                                  <w:rFonts w:hint="eastAsia" w:ascii="仿宋_GB2312" w:eastAsia="仿宋_GB2312"/>
                                </w:rPr>
                                <w:t>业</w:t>
                              </w:r>
                            </w:p>
                          </w:txbxContent>
                        </wps:txbx>
                        <wps:bodyPr lIns="18000" tIns="10800" rIns="18000" bIns="10800" upright="1"/>
                      </wps:wsp>
                      <wps:wsp>
                        <wps:cNvPr id="274" name="矩形 274"/>
                        <wps:cNvSpPr/>
                        <wps:spPr>
                          <a:xfrm>
                            <a:off x="1714500" y="5451475"/>
                            <a:ext cx="298450" cy="158750"/>
                          </a:xfrm>
                          <a:prstGeom prst="rect">
                            <a:avLst/>
                          </a:prstGeom>
                          <a:solidFill>
                            <a:srgbClr val="1F497D"/>
                          </a:solidFill>
                          <a:ln w="12700" cap="flat" cmpd="sng">
                            <a:solidFill>
                              <a:srgbClr val="1F497D"/>
                            </a:solidFill>
                            <a:prstDash val="solid"/>
                            <a:miter/>
                            <a:headEnd type="none" w="med" len="med"/>
                            <a:tailEnd type="none" w="med" len="med"/>
                          </a:ln>
                        </wps:spPr>
                        <wps:bodyPr lIns="18000" tIns="10800" rIns="18000" bIns="10800" upright="1"/>
                      </wps:wsp>
                      <wps:wsp>
                        <wps:cNvPr id="275" name="矩形 275"/>
                        <wps:cNvSpPr/>
                        <wps:spPr>
                          <a:xfrm>
                            <a:off x="2021840" y="5451475"/>
                            <a:ext cx="298450" cy="158750"/>
                          </a:xfrm>
                          <a:prstGeom prst="rect">
                            <a:avLst/>
                          </a:prstGeom>
                          <a:solidFill>
                            <a:srgbClr val="548DD4"/>
                          </a:solidFill>
                          <a:ln w="9525">
                            <a:noFill/>
                          </a:ln>
                        </wps:spPr>
                        <wps:bodyPr lIns="18000" tIns="10800" rIns="18000" bIns="10800" upright="1"/>
                      </wps:wsp>
                      <wps:wsp>
                        <wps:cNvPr id="276" name="矩形 276"/>
                        <wps:cNvSpPr/>
                        <wps:spPr>
                          <a:xfrm>
                            <a:off x="2329180" y="5451475"/>
                            <a:ext cx="298450" cy="158750"/>
                          </a:xfrm>
                          <a:prstGeom prst="rect">
                            <a:avLst/>
                          </a:prstGeom>
                          <a:solidFill>
                            <a:srgbClr val="C6D9F1"/>
                          </a:solidFill>
                          <a:ln w="12700">
                            <a:noFill/>
                          </a:ln>
                        </wps:spPr>
                        <wps:bodyPr lIns="18000" tIns="10800" rIns="18000" bIns="10800" upright="1"/>
                      </wps:wsp>
                      <wps:wsp>
                        <wps:cNvPr id="277" name="矩形 277"/>
                        <wps:cNvSpPr/>
                        <wps:spPr>
                          <a:xfrm>
                            <a:off x="4354195" y="5451475"/>
                            <a:ext cx="298450" cy="158750"/>
                          </a:xfrm>
                          <a:prstGeom prst="rect">
                            <a:avLst/>
                          </a:prstGeom>
                          <a:solidFill>
                            <a:srgbClr val="C6D9F1"/>
                          </a:solidFill>
                          <a:ln w="19050" cap="flat" cmpd="sng">
                            <a:solidFill>
                              <a:srgbClr val="548DD4"/>
                            </a:solidFill>
                            <a:prstDash val="sysDot"/>
                            <a:miter/>
                            <a:headEnd type="none" w="med" len="med"/>
                            <a:tailEnd type="none" w="med" len="med"/>
                          </a:ln>
                        </wps:spPr>
                        <wps:bodyPr lIns="18000" tIns="10800" rIns="18000" bIns="10800" upright="1"/>
                      </wps:wsp>
                      <wps:wsp>
                        <wps:cNvPr id="278" name="矩形 278"/>
                        <wps:cNvSpPr/>
                        <wps:spPr>
                          <a:xfrm>
                            <a:off x="5671820" y="5451475"/>
                            <a:ext cx="298450" cy="158750"/>
                          </a:xfrm>
                          <a:prstGeom prst="rect">
                            <a:avLst/>
                          </a:prstGeom>
                          <a:solidFill>
                            <a:srgbClr val="BFBFBF"/>
                          </a:solidFill>
                          <a:ln w="19050" cap="flat" cmpd="sng">
                            <a:solidFill>
                              <a:srgbClr val="548DD4"/>
                            </a:solidFill>
                            <a:prstDash val="sysDot"/>
                            <a:miter/>
                            <a:headEnd type="none" w="med" len="med"/>
                            <a:tailEnd type="none" w="med" len="med"/>
                          </a:ln>
                        </wps:spPr>
                        <wps:bodyPr lIns="18000" tIns="10800" rIns="18000" bIns="10800" upright="1"/>
                      </wps:wsp>
                      <wps:wsp>
                        <wps:cNvPr id="279" name="文本框 279"/>
                        <wps:cNvSpPr txBox="1"/>
                        <wps:spPr>
                          <a:xfrm>
                            <a:off x="5993765" y="5422265"/>
                            <a:ext cx="1019175" cy="228600"/>
                          </a:xfrm>
                          <a:prstGeom prst="rect">
                            <a:avLst/>
                          </a:prstGeom>
                          <a:solidFill>
                            <a:srgbClr val="FFFFFF"/>
                          </a:solidFill>
                          <a:ln w="9525">
                            <a:noFill/>
                          </a:ln>
                        </wps:spPr>
                        <wps:txbx>
                          <w:txbxContent>
                            <w:p>
                              <w:pPr>
                                <w:jc w:val="center"/>
                                <w:rPr>
                                  <w:rFonts w:ascii="仿宋_GB2312" w:eastAsia="仿宋_GB2312"/>
                                </w:rPr>
                              </w:pPr>
                              <w:r>
                                <w:rPr>
                                  <w:rFonts w:hint="eastAsia" w:ascii="仿宋_GB2312" w:eastAsia="仿宋_GB2312"/>
                                  <w:spacing w:val="-10"/>
                                </w:rPr>
                                <w:t>表示重点引进企</w:t>
                              </w:r>
                              <w:r>
                                <w:rPr>
                                  <w:rFonts w:hint="eastAsia" w:ascii="仿宋_GB2312" w:eastAsia="仿宋_GB2312"/>
                                </w:rPr>
                                <w:t>业</w:t>
                              </w:r>
                            </w:p>
                          </w:txbxContent>
                        </wps:txbx>
                        <wps:bodyPr lIns="18000" tIns="10800" rIns="18000" bIns="10800" upright="1"/>
                      </wps:wsp>
                      <wps:wsp>
                        <wps:cNvPr id="280" name="文本框 280"/>
                        <wps:cNvSpPr txBox="1"/>
                        <wps:spPr>
                          <a:xfrm>
                            <a:off x="1405255" y="5422265"/>
                            <a:ext cx="198755" cy="219075"/>
                          </a:xfrm>
                          <a:prstGeom prst="rect">
                            <a:avLst/>
                          </a:prstGeom>
                          <a:solidFill>
                            <a:srgbClr val="FFFFFF"/>
                          </a:solidFill>
                          <a:ln w="9525">
                            <a:noFill/>
                          </a:ln>
                        </wps:spPr>
                        <wps:txbx>
                          <w:txbxContent>
                            <w:p>
                              <w:pPr>
                                <w:spacing w:line="240" w:lineRule="exact"/>
                                <w:rPr>
                                  <w:rFonts w:ascii="仿宋_GB2312" w:eastAsia="仿宋_GB2312"/>
                                </w:rPr>
                              </w:pPr>
                              <w:r>
                                <w:rPr>
                                  <w:rFonts w:hint="eastAsia" w:ascii="仿宋_GB2312" w:eastAsia="仿宋_GB2312"/>
                                </w:rPr>
                                <w:t>注</w:t>
                              </w:r>
                            </w:p>
                          </w:txbxContent>
                        </wps:txbx>
                        <wps:bodyPr lIns="18000" tIns="10800" rIns="18000" bIns="10800" upright="1"/>
                      </wps:wsp>
                      <wps:wsp>
                        <wps:cNvPr id="281" name="文本框 281"/>
                        <wps:cNvSpPr txBox="1"/>
                        <wps:spPr>
                          <a:xfrm>
                            <a:off x="0" y="1674495"/>
                            <a:ext cx="975995" cy="151765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60" w:lineRule="exact"/>
                                <w:rPr>
                                  <w:rFonts w:ascii="仿宋_GB2312" w:eastAsia="仿宋_GB2312"/>
                                </w:rPr>
                              </w:pPr>
                              <w:r>
                                <w:rPr>
                                  <w:rFonts w:hint="eastAsia" w:ascii="仿宋_GB2312" w:eastAsia="仿宋_GB2312"/>
                                </w:rPr>
                                <w:t>村田</w:t>
                              </w:r>
                            </w:p>
                            <w:p>
                              <w:pPr>
                                <w:spacing w:line="260" w:lineRule="exact"/>
                                <w:rPr>
                                  <w:rFonts w:ascii="仿宋_GB2312" w:eastAsia="仿宋_GB2312"/>
                                </w:rPr>
                              </w:pPr>
                              <w:r>
                                <w:rPr>
                                  <w:rFonts w:hint="eastAsia" w:ascii="仿宋_GB2312" w:eastAsia="仿宋_GB2312"/>
                                </w:rPr>
                                <w:t>TDK</w:t>
                              </w:r>
                            </w:p>
                            <w:p>
                              <w:pPr>
                                <w:spacing w:line="260" w:lineRule="exact"/>
                                <w:rPr>
                                  <w:rFonts w:ascii="仿宋_GB2312" w:eastAsia="仿宋_GB2312"/>
                                </w:rPr>
                              </w:pPr>
                              <w:r>
                                <w:rPr>
                                  <w:rFonts w:hint="eastAsia" w:ascii="仿宋_GB2312" w:eastAsia="仿宋_GB2312"/>
                                </w:rPr>
                                <w:t>DPCOS</w:t>
                              </w:r>
                            </w:p>
                            <w:p>
                              <w:pPr>
                                <w:spacing w:line="260" w:lineRule="exact"/>
                                <w:rPr>
                                  <w:rFonts w:ascii="仿宋_GB2312" w:eastAsia="仿宋_GB2312"/>
                                </w:rPr>
                              </w:pPr>
                              <w:r>
                                <w:rPr>
                                  <w:rFonts w:hint="eastAsia" w:ascii="仿宋_GB2312" w:eastAsia="仿宋_GB2312"/>
                                </w:rPr>
                                <w:t>KEET</w:t>
                              </w:r>
                            </w:p>
                            <w:p>
                              <w:pPr>
                                <w:spacing w:line="260" w:lineRule="exact"/>
                                <w:rPr>
                                  <w:rFonts w:ascii="仿宋_GB2312" w:eastAsia="仿宋_GB2312"/>
                                </w:rPr>
                              </w:pPr>
                              <w:r>
                                <w:rPr>
                                  <w:rFonts w:hint="eastAsia" w:ascii="仿宋_GB2312" w:eastAsia="仿宋_GB2312"/>
                                </w:rPr>
                                <w:t>KOA</w:t>
                              </w:r>
                            </w:p>
                            <w:p>
                              <w:pPr>
                                <w:spacing w:line="260" w:lineRule="exact"/>
                                <w:rPr>
                                  <w:rFonts w:ascii="仿宋_GB2312" w:eastAsia="仿宋_GB2312"/>
                                </w:rPr>
                              </w:pPr>
                              <w:r>
                                <w:rPr>
                                  <w:rFonts w:hint="eastAsia" w:ascii="仿宋_GB2312" w:eastAsia="仿宋_GB2312"/>
                                </w:rPr>
                                <w:t>太阳诱电</w:t>
                              </w:r>
                            </w:p>
                            <w:p>
                              <w:pPr>
                                <w:spacing w:line="260" w:lineRule="exact"/>
                                <w:rPr>
                                  <w:rFonts w:ascii="仿宋_GB2312" w:eastAsia="仿宋_GB2312"/>
                                </w:rPr>
                              </w:pPr>
                              <w:r>
                                <w:rPr>
                                  <w:rFonts w:hint="eastAsia" w:ascii="仿宋_GB2312" w:eastAsia="仿宋_GB2312"/>
                                </w:rPr>
                                <w:t>大毅科技</w:t>
                              </w:r>
                            </w:p>
                            <w:p>
                              <w:pPr>
                                <w:spacing w:line="260" w:lineRule="exact"/>
                                <w:rPr>
                                  <w:rFonts w:ascii="仿宋_GB2312" w:eastAsia="仿宋_GB2312"/>
                                </w:rPr>
                              </w:pPr>
                              <w:r>
                                <w:rPr>
                                  <w:rFonts w:hint="eastAsia" w:ascii="仿宋_GB2312" w:eastAsia="仿宋_GB2312"/>
                                </w:rPr>
                                <w:t>华新科</w:t>
                              </w:r>
                            </w:p>
                            <w:p>
                              <w:pPr>
                                <w:spacing w:line="260" w:lineRule="exact"/>
                                <w:rPr>
                                  <w:rFonts w:ascii="仿宋_GB2312" w:eastAsia="仿宋_GB2312"/>
                                </w:rPr>
                              </w:pPr>
                              <w:r>
                                <w:rPr>
                                  <w:rFonts w:hint="eastAsia" w:ascii="仿宋_GB2312" w:eastAsia="仿宋_GB2312"/>
                                </w:rPr>
                                <w:t>宇阳科技</w:t>
                              </w:r>
                            </w:p>
                          </w:txbxContent>
                        </wps:txbx>
                        <wps:bodyPr lIns="18000" tIns="10800" rIns="18000" bIns="10800" upright="1"/>
                      </wps:wsp>
                      <wps:wsp>
                        <wps:cNvPr id="282" name="文本框 282"/>
                        <wps:cNvSpPr txBox="1"/>
                        <wps:spPr>
                          <a:xfrm>
                            <a:off x="1128395" y="0"/>
                            <a:ext cx="975995" cy="104013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rPr>
                                  <w:rFonts w:ascii="仿宋_GB2312" w:eastAsia="仿宋_GB2312"/>
                                </w:rPr>
                              </w:pPr>
                              <w:r>
                                <w:rPr>
                                  <w:rFonts w:hint="eastAsia" w:ascii="仿宋_GB2312" w:eastAsia="仿宋_GB2312"/>
                                </w:rPr>
                                <w:t>新宇邦</w:t>
                              </w:r>
                            </w:p>
                            <w:p>
                              <w:pPr>
                                <w:rPr>
                                  <w:rFonts w:ascii="仿宋_GB2312" w:eastAsia="仿宋_GB2312"/>
                                </w:rPr>
                              </w:pPr>
                              <w:r>
                                <w:rPr>
                                  <w:rFonts w:hint="eastAsia" w:ascii="仿宋_GB2312" w:eastAsia="仿宋_GB2312"/>
                                </w:rPr>
                                <w:t>东进电子</w:t>
                              </w:r>
                            </w:p>
                            <w:p>
                              <w:pPr>
                                <w:rPr>
                                  <w:rFonts w:ascii="仿宋_GB2312" w:eastAsia="仿宋_GB2312"/>
                                </w:rPr>
                              </w:pPr>
                              <w:r>
                                <w:rPr>
                                  <w:rFonts w:hint="eastAsia" w:ascii="仿宋_GB2312" w:eastAsia="仿宋_GB2312"/>
                                </w:rPr>
                                <w:t>江化微</w:t>
                              </w:r>
                            </w:p>
                            <w:p>
                              <w:pPr>
                                <w:rPr>
                                  <w:rFonts w:ascii="仿宋_GB2312" w:eastAsia="仿宋_GB2312"/>
                                </w:rPr>
                              </w:pPr>
                              <w:r>
                                <w:rPr>
                                  <w:rFonts w:hint="eastAsia" w:ascii="仿宋_GB2312" w:eastAsia="仿宋_GB2312"/>
                                </w:rPr>
                                <w:t>苏州瑞红</w:t>
                              </w:r>
                            </w:p>
                            <w:p>
                              <w:pPr>
                                <w:rPr>
                                  <w:rFonts w:ascii="仿宋_GB2312" w:eastAsia="仿宋_GB2312"/>
                                </w:rPr>
                              </w:pPr>
                              <w:r>
                                <w:rPr>
                                  <w:rFonts w:hint="eastAsia" w:ascii="仿宋_GB2312" w:eastAsia="仿宋_GB2312"/>
                                </w:rPr>
                                <w:t>江阴润玛</w:t>
                              </w:r>
                            </w:p>
                          </w:txbxContent>
                        </wps:txbx>
                        <wps:bodyPr lIns="18000" tIns="10800" rIns="18000" bIns="10800" upright="1"/>
                      </wps:wsp>
                      <wps:wsp>
                        <wps:cNvPr id="283" name="文本框 283"/>
                        <wps:cNvSpPr txBox="1"/>
                        <wps:spPr>
                          <a:xfrm>
                            <a:off x="2195195" y="0"/>
                            <a:ext cx="975995" cy="104013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rPr>
                                  <w:rFonts w:ascii="仿宋_GB2312" w:eastAsia="仿宋_GB2312"/>
                                </w:rPr>
                              </w:pPr>
                              <w:r>
                                <w:rPr>
                                  <w:rFonts w:hint="eastAsia" w:ascii="仿宋_GB2312" w:eastAsia="仿宋_GB2312"/>
                                </w:rPr>
                                <w:t>南玻集团</w:t>
                              </w:r>
                            </w:p>
                            <w:p>
                              <w:pPr>
                                <w:rPr>
                                  <w:rFonts w:ascii="仿宋_GB2312" w:eastAsia="仿宋_GB2312"/>
                                </w:rPr>
                              </w:pPr>
                              <w:r>
                                <w:rPr>
                                  <w:rFonts w:hint="eastAsia" w:ascii="仿宋_GB2312" w:eastAsia="仿宋_GB2312"/>
                                </w:rPr>
                                <w:t>欧非科技</w:t>
                              </w:r>
                            </w:p>
                            <w:p>
                              <w:pPr>
                                <w:rPr>
                                  <w:rFonts w:ascii="仿宋_GB2312" w:eastAsia="仿宋_GB2312"/>
                                </w:rPr>
                              </w:pPr>
                              <w:r>
                                <w:rPr>
                                  <w:rFonts w:hint="eastAsia" w:ascii="仿宋_GB2312" w:eastAsia="仿宋_GB2312"/>
                                </w:rPr>
                                <w:t>凯盛集团</w:t>
                              </w:r>
                            </w:p>
                            <w:p>
                              <w:pPr>
                                <w:rPr>
                                  <w:rFonts w:ascii="仿宋_GB2312" w:eastAsia="仿宋_GB2312"/>
                                </w:rPr>
                              </w:pPr>
                              <w:r>
                                <w:rPr>
                                  <w:rFonts w:hint="eastAsia" w:ascii="仿宋_GB2312" w:eastAsia="仿宋_GB2312"/>
                                </w:rPr>
                                <w:t>莱宝高科</w:t>
                              </w:r>
                            </w:p>
                            <w:p>
                              <w:pPr>
                                <w:rPr>
                                  <w:rFonts w:ascii="仿宋_GB2312" w:eastAsia="仿宋_GB2312"/>
                                </w:rPr>
                              </w:pPr>
                              <w:r>
                                <w:rPr>
                                  <w:rFonts w:hint="eastAsia" w:ascii="仿宋_GB2312" w:eastAsia="仿宋_GB2312"/>
                                </w:rPr>
                                <w:t>台湾冠华</w:t>
                              </w:r>
                            </w:p>
                          </w:txbxContent>
                        </wps:txbx>
                        <wps:bodyPr lIns="18000" tIns="10800" rIns="18000" bIns="10800" upright="1"/>
                      </wps:wsp>
                      <wps:wsp>
                        <wps:cNvPr id="284" name="文本框 284"/>
                        <wps:cNvSpPr txBox="1"/>
                        <wps:spPr>
                          <a:xfrm>
                            <a:off x="3267075" y="0"/>
                            <a:ext cx="975995" cy="104013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rPr>
                                  <w:rFonts w:ascii="仿宋_GB2312" w:eastAsia="仿宋_GB2312"/>
                                </w:rPr>
                              </w:pPr>
                              <w:r>
                                <w:rPr>
                                  <w:rFonts w:hint="eastAsia" w:ascii="仿宋_GB2312" w:eastAsia="仿宋_GB2312"/>
                                </w:rPr>
                                <w:t>纬达光电</w:t>
                              </w:r>
                            </w:p>
                            <w:p>
                              <w:pPr>
                                <w:rPr>
                                  <w:rFonts w:ascii="仿宋_GB2312" w:eastAsia="仿宋_GB2312"/>
                                </w:rPr>
                              </w:pPr>
                              <w:r>
                                <w:rPr>
                                  <w:rFonts w:hint="eastAsia" w:ascii="仿宋_GB2312" w:eastAsia="仿宋_GB2312"/>
                                </w:rPr>
                                <w:t>东旭光电</w:t>
                              </w:r>
                            </w:p>
                            <w:p>
                              <w:pPr>
                                <w:rPr>
                                  <w:rFonts w:ascii="仿宋_GB2312" w:eastAsia="仿宋_GB2312"/>
                                </w:rPr>
                              </w:pPr>
                              <w:r>
                                <w:rPr>
                                  <w:rFonts w:hint="eastAsia" w:ascii="仿宋_GB2312" w:eastAsia="仿宋_GB2312"/>
                                </w:rPr>
                                <w:t>住华科技</w:t>
                              </w:r>
                            </w:p>
                            <w:p>
                              <w:pPr>
                                <w:rPr>
                                  <w:rFonts w:ascii="仿宋_GB2312" w:eastAsia="仿宋_GB2312"/>
                                </w:rPr>
                              </w:pPr>
                              <w:r>
                                <w:rPr>
                                  <w:rFonts w:hint="eastAsia" w:ascii="仿宋_GB2312" w:eastAsia="仿宋_GB2312"/>
                                </w:rPr>
                                <w:t>明基材料</w:t>
                              </w:r>
                            </w:p>
                            <w:p>
                              <w:pPr>
                                <w:rPr>
                                  <w:rFonts w:ascii="仿宋_GB2312" w:eastAsia="仿宋_GB2312"/>
                                </w:rPr>
                              </w:pPr>
                              <w:r>
                                <w:rPr>
                                  <w:rFonts w:hint="eastAsia" w:ascii="仿宋_GB2312" w:eastAsia="仿宋_GB2312"/>
                                </w:rPr>
                                <w:t>深纺乐凯</w:t>
                              </w:r>
                            </w:p>
                          </w:txbxContent>
                        </wps:txbx>
                        <wps:bodyPr lIns="18000" tIns="10800" rIns="18000" bIns="10800" upright="1"/>
                      </wps:wsp>
                      <wps:wsp>
                        <wps:cNvPr id="285" name="文本框 285"/>
                        <wps:cNvSpPr txBox="1"/>
                        <wps:spPr>
                          <a:xfrm>
                            <a:off x="4337685" y="0"/>
                            <a:ext cx="975995" cy="142240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rPr>
                                  <w:rFonts w:ascii="仿宋_GB2312" w:eastAsia="仿宋_GB2312"/>
                                </w:rPr>
                              </w:pPr>
                              <w:r>
                                <w:rPr>
                                  <w:rFonts w:hint="eastAsia" w:ascii="仿宋_GB2312" w:eastAsia="仿宋_GB2312"/>
                                </w:rPr>
                                <w:t>杜邦</w:t>
                              </w:r>
                            </w:p>
                            <w:p>
                              <w:pPr>
                                <w:rPr>
                                  <w:rFonts w:ascii="仿宋_GB2312" w:eastAsia="仿宋_GB2312"/>
                                </w:rPr>
                              </w:pPr>
                              <w:r>
                                <w:rPr>
                                  <w:rFonts w:hint="eastAsia" w:ascii="仿宋_GB2312" w:eastAsia="仿宋_GB2312"/>
                                </w:rPr>
                                <w:t>住友化学</w:t>
                              </w:r>
                            </w:p>
                            <w:p>
                              <w:pPr>
                                <w:rPr>
                                  <w:rFonts w:ascii="仿宋_GB2312" w:eastAsia="仿宋_GB2312"/>
                                </w:rPr>
                              </w:pPr>
                              <w:r>
                                <w:rPr>
                                  <w:rFonts w:hint="eastAsia" w:ascii="仿宋_GB2312" w:eastAsia="仿宋_GB2312"/>
                                </w:rPr>
                                <w:t>三井化学</w:t>
                              </w:r>
                            </w:p>
                            <w:p>
                              <w:pPr>
                                <w:rPr>
                                  <w:rFonts w:ascii="仿宋_GB2312" w:eastAsia="仿宋_GB2312"/>
                                </w:rPr>
                              </w:pPr>
                              <w:r>
                                <w:rPr>
                                  <w:rFonts w:hint="eastAsia" w:ascii="仿宋_GB2312" w:eastAsia="仿宋_GB2312"/>
                                </w:rPr>
                                <w:t>三菱化学</w:t>
                              </w:r>
                            </w:p>
                            <w:p>
                              <w:pPr>
                                <w:rPr>
                                  <w:rFonts w:ascii="仿宋_GB2312" w:eastAsia="仿宋_GB2312"/>
                                </w:rPr>
                              </w:pPr>
                              <w:r>
                                <w:rPr>
                                  <w:rFonts w:hint="eastAsia" w:ascii="仿宋_GB2312" w:eastAsia="仿宋_GB2312"/>
                                </w:rPr>
                                <w:t>三星SDI</w:t>
                              </w:r>
                            </w:p>
                            <w:p>
                              <w:pPr>
                                <w:rPr>
                                  <w:rFonts w:ascii="仿宋_GB2312" w:eastAsia="仿宋_GB2312"/>
                                </w:rPr>
                              </w:pPr>
                              <w:r>
                                <w:rPr>
                                  <w:rFonts w:hint="eastAsia" w:ascii="仿宋_GB2312" w:eastAsia="仿宋_GB2312"/>
                                </w:rPr>
                                <w:t>宇瑞化学</w:t>
                              </w:r>
                            </w:p>
                            <w:p>
                              <w:pPr>
                                <w:rPr>
                                  <w:rFonts w:ascii="仿宋_GB2312" w:eastAsia="仿宋_GB2312"/>
                                </w:rPr>
                              </w:pPr>
                              <w:r>
                                <w:rPr>
                                  <w:rFonts w:hint="eastAsia" w:ascii="仿宋_GB2312" w:eastAsia="仿宋_GB2312"/>
                                </w:rPr>
                                <w:t>西安瑞联</w:t>
                              </w:r>
                            </w:p>
                            <w:p/>
                          </w:txbxContent>
                        </wps:txbx>
                        <wps:bodyPr lIns="18000" tIns="10800" rIns="18000" bIns="10800" upright="1"/>
                      </wps:wsp>
                      <wps:wsp>
                        <wps:cNvPr id="286" name="文本框 286"/>
                        <wps:cNvSpPr txBox="1"/>
                        <wps:spPr>
                          <a:xfrm>
                            <a:off x="5426075" y="0"/>
                            <a:ext cx="975995" cy="156972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60" w:lineRule="exact"/>
                                <w:rPr>
                                  <w:rFonts w:ascii="仿宋_GB2312" w:eastAsia="仿宋_GB2312"/>
                                </w:rPr>
                              </w:pPr>
                              <w:r>
                                <w:rPr>
                                  <w:rFonts w:hint="eastAsia" w:ascii="仿宋_GB2312" w:eastAsia="仿宋_GB2312"/>
                                </w:rPr>
                                <w:t>德莎胶带</w:t>
                              </w:r>
                            </w:p>
                            <w:p>
                              <w:pPr>
                                <w:spacing w:line="260" w:lineRule="exact"/>
                                <w:rPr>
                                  <w:rFonts w:ascii="仿宋_GB2312" w:eastAsia="仿宋_GB2312"/>
                                </w:rPr>
                              </w:pPr>
                              <w:r>
                                <w:rPr>
                                  <w:rFonts w:hint="eastAsia" w:ascii="仿宋_GB2312" w:eastAsia="仿宋_GB2312"/>
                                </w:rPr>
                                <w:t>旭硝子</w:t>
                              </w:r>
                            </w:p>
                            <w:p>
                              <w:pPr>
                                <w:spacing w:line="260" w:lineRule="exact"/>
                                <w:rPr>
                                  <w:rFonts w:ascii="仿宋_GB2312" w:eastAsia="仿宋_GB2312"/>
                                </w:rPr>
                              </w:pPr>
                              <w:r>
                                <w:rPr>
                                  <w:rFonts w:hint="eastAsia" w:ascii="仿宋_GB2312" w:eastAsia="仿宋_GB2312"/>
                                </w:rPr>
                                <w:t>3M</w:t>
                              </w:r>
                            </w:p>
                            <w:p>
                              <w:pPr>
                                <w:spacing w:line="260" w:lineRule="exact"/>
                                <w:rPr>
                                  <w:rFonts w:ascii="仿宋_GB2312" w:eastAsia="仿宋_GB2312"/>
                                </w:rPr>
                              </w:pPr>
                              <w:r>
                                <w:rPr>
                                  <w:rFonts w:hint="eastAsia" w:ascii="仿宋_GB2312" w:eastAsia="仿宋_GB2312"/>
                                </w:rPr>
                                <w:t>日东电工</w:t>
                              </w:r>
                            </w:p>
                            <w:p>
                              <w:pPr>
                                <w:spacing w:line="260" w:lineRule="exact"/>
                                <w:rPr>
                                  <w:rFonts w:ascii="仿宋_GB2312" w:eastAsia="仿宋_GB2312"/>
                                </w:rPr>
                              </w:pPr>
                              <w:r>
                                <w:rPr>
                                  <w:rFonts w:hint="eastAsia" w:ascii="仿宋_GB2312" w:eastAsia="仿宋_GB2312"/>
                                </w:rPr>
                                <w:t>住友</w:t>
                              </w:r>
                            </w:p>
                            <w:p>
                              <w:pPr>
                                <w:spacing w:line="260" w:lineRule="exact"/>
                                <w:rPr>
                                  <w:rFonts w:ascii="仿宋_GB2312" w:eastAsia="仿宋_GB2312"/>
                                </w:rPr>
                              </w:pPr>
                              <w:r>
                                <w:rPr>
                                  <w:rFonts w:hint="eastAsia" w:ascii="仿宋_GB2312" w:eastAsia="仿宋_GB2312"/>
                                </w:rPr>
                                <w:t>杜邦</w:t>
                              </w:r>
                            </w:p>
                            <w:p>
                              <w:pPr>
                                <w:spacing w:line="260" w:lineRule="exact"/>
                                <w:rPr>
                                  <w:rFonts w:ascii="仿宋_GB2312" w:eastAsia="仿宋_GB2312"/>
                                </w:rPr>
                              </w:pPr>
                              <w:r>
                                <w:rPr>
                                  <w:rFonts w:hint="eastAsia" w:ascii="仿宋_GB2312" w:eastAsia="仿宋_GB2312"/>
                                </w:rPr>
                                <w:t>万润股份</w:t>
                              </w:r>
                            </w:p>
                            <w:p>
                              <w:pPr>
                                <w:spacing w:line="260" w:lineRule="exact"/>
                                <w:rPr>
                                  <w:rFonts w:ascii="仿宋_GB2312" w:eastAsia="仿宋_GB2312"/>
                                </w:rPr>
                              </w:pPr>
                              <w:r>
                                <w:rPr>
                                  <w:rFonts w:hint="eastAsia" w:ascii="仿宋_GB2312" w:eastAsia="仿宋_GB2312"/>
                                </w:rPr>
                                <w:t>NSG</w:t>
                              </w:r>
                            </w:p>
                            <w:p>
                              <w:pPr>
                                <w:spacing w:line="260" w:lineRule="exact"/>
                                <w:rPr>
                                  <w:rFonts w:ascii="仿宋_GB2312" w:eastAsia="仿宋_GB2312"/>
                                </w:rPr>
                              </w:pPr>
                              <w:r>
                                <w:rPr>
                                  <w:rFonts w:hint="eastAsia" w:ascii="仿宋_GB2312" w:eastAsia="仿宋_GB2312"/>
                                </w:rPr>
                                <w:t>Nagese</w:t>
                              </w:r>
                            </w:p>
                          </w:txbxContent>
                        </wps:txbx>
                        <wps:bodyPr lIns="18000" tIns="10800" rIns="18000" bIns="10800" upright="1"/>
                      </wps:wsp>
                      <wps:wsp>
                        <wps:cNvPr id="287" name="文本框 287"/>
                        <wps:cNvSpPr txBox="1"/>
                        <wps:spPr>
                          <a:xfrm>
                            <a:off x="6490970" y="0"/>
                            <a:ext cx="975995" cy="104013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rPr>
                                  <w:rFonts w:ascii="仿宋_GB2312" w:eastAsia="仿宋_GB2312"/>
                                </w:rPr>
                              </w:pPr>
                              <w:r>
                                <w:rPr>
                                  <w:rFonts w:hint="eastAsia" w:ascii="仿宋_GB2312" w:eastAsia="仿宋_GB2312"/>
                                </w:rPr>
                                <w:t>淳华科技</w:t>
                              </w:r>
                            </w:p>
                            <w:p>
                              <w:pPr>
                                <w:rPr>
                                  <w:rFonts w:ascii="仿宋_GB2312" w:eastAsia="仿宋_GB2312"/>
                                </w:rPr>
                              </w:pPr>
                              <w:r>
                                <w:rPr>
                                  <w:rFonts w:hint="eastAsia" w:ascii="仿宋_GB2312" w:eastAsia="仿宋_GB2312"/>
                                </w:rPr>
                                <w:t>景旺电子</w:t>
                              </w:r>
                            </w:p>
                            <w:p>
                              <w:pPr>
                                <w:rPr>
                                  <w:rFonts w:ascii="仿宋_GB2312" w:eastAsia="仿宋_GB2312"/>
                                </w:rPr>
                              </w:pPr>
                              <w:r>
                                <w:rPr>
                                  <w:rFonts w:hint="eastAsia" w:ascii="仿宋_GB2312" w:eastAsia="仿宋_GB2312"/>
                                </w:rPr>
                                <w:t>弘信电子</w:t>
                              </w:r>
                            </w:p>
                            <w:p>
                              <w:pPr>
                                <w:rPr>
                                  <w:rFonts w:ascii="仿宋_GB2312" w:eastAsia="仿宋_GB2312"/>
                                </w:rPr>
                              </w:pPr>
                              <w:r>
                                <w:rPr>
                                  <w:rFonts w:hint="eastAsia" w:ascii="仿宋_GB2312" w:eastAsia="仿宋_GB2312"/>
                                </w:rPr>
                                <w:t>深圳精诚达</w:t>
                              </w:r>
                            </w:p>
                            <w:p>
                              <w:pPr>
                                <w:rPr>
                                  <w:rFonts w:ascii="仿宋_GB2312" w:eastAsia="仿宋_GB2312"/>
                                </w:rPr>
                              </w:pPr>
                              <w:r>
                                <w:rPr>
                                  <w:rFonts w:hint="eastAsia" w:ascii="仿宋_GB2312" w:eastAsia="仿宋_GB2312"/>
                                </w:rPr>
                                <w:t>深圳丹邦科技</w:t>
                              </w:r>
                            </w:p>
                          </w:txbxContent>
                        </wps:txbx>
                        <wps:bodyPr lIns="18000" tIns="10800" rIns="18000" bIns="10800" upright="1"/>
                      </wps:wsp>
                      <wps:wsp>
                        <wps:cNvPr id="288" name="文本框 288"/>
                        <wps:cNvSpPr txBox="1"/>
                        <wps:spPr>
                          <a:xfrm>
                            <a:off x="7560945" y="0"/>
                            <a:ext cx="975995" cy="1040130"/>
                          </a:xfrm>
                          <a:prstGeom prst="rect">
                            <a:avLst/>
                          </a:prstGeom>
                          <a:solidFill>
                            <a:srgbClr val="C6D9F1"/>
                          </a:solidFill>
                          <a:ln w="19050" cap="flat" cmpd="sng">
                            <a:solidFill>
                              <a:srgbClr val="548DD4"/>
                            </a:solidFill>
                            <a:prstDash val="sysDot"/>
                            <a:miter/>
                            <a:headEnd type="none" w="med" len="med"/>
                            <a:tailEnd type="none" w="med" len="med"/>
                          </a:ln>
                        </wps:spPr>
                        <wps:txbx>
                          <w:txbxContent>
                            <w:p>
                              <w:pPr>
                                <w:rPr>
                                  <w:rFonts w:ascii="仿宋_GB2312" w:eastAsia="仿宋_GB2312"/>
                                </w:rPr>
                              </w:pPr>
                              <w:r>
                                <w:rPr>
                                  <w:rFonts w:hint="eastAsia" w:ascii="仿宋_GB2312" w:eastAsia="仿宋_GB2312"/>
                                </w:rPr>
                                <w:t>定颖电子</w:t>
                              </w:r>
                            </w:p>
                            <w:p>
                              <w:pPr>
                                <w:rPr>
                                  <w:rFonts w:ascii="仿宋_GB2312" w:eastAsia="仿宋_GB2312"/>
                                </w:rPr>
                              </w:pPr>
                              <w:r>
                                <w:rPr>
                                  <w:rFonts w:hint="eastAsia" w:ascii="仿宋_GB2312" w:eastAsia="仿宋_GB2312"/>
                                </w:rPr>
                                <w:t>上达电子</w:t>
                              </w:r>
                            </w:p>
                            <w:p>
                              <w:pPr>
                                <w:rPr>
                                  <w:rFonts w:ascii="仿宋_GB2312" w:eastAsia="仿宋_GB2312"/>
                                </w:rPr>
                              </w:pPr>
                              <w:r>
                                <w:rPr>
                                  <w:rFonts w:hint="eastAsia" w:ascii="仿宋_GB2312" w:eastAsia="仿宋_GB2312"/>
                                </w:rPr>
                                <w:t>西普电子</w:t>
                              </w:r>
                            </w:p>
                            <w:p>
                              <w:pPr>
                                <w:rPr>
                                  <w:rFonts w:ascii="仿宋_GB2312" w:eastAsia="仿宋_GB2312"/>
                                </w:rPr>
                              </w:pPr>
                              <w:r>
                                <w:rPr>
                                  <w:rFonts w:hint="eastAsia" w:ascii="仿宋_GB2312" w:eastAsia="仿宋_GB2312"/>
                                </w:rPr>
                                <w:t>欣益兴电子</w:t>
                              </w:r>
                            </w:p>
                          </w:txbxContent>
                        </wps:txbx>
                        <wps:bodyPr lIns="18000" tIns="10800" rIns="18000" bIns="10800" upright="1"/>
                      </wps:wsp>
                      <wps:wsp>
                        <wps:cNvPr id="289" name="文本框 289"/>
                        <wps:cNvSpPr txBox="1"/>
                        <wps:spPr>
                          <a:xfrm>
                            <a:off x="3420110" y="2030095"/>
                            <a:ext cx="647065" cy="441325"/>
                          </a:xfrm>
                          <a:prstGeom prst="rect">
                            <a:avLst/>
                          </a:prstGeom>
                          <a:solidFill>
                            <a:srgbClr val="C6D9F1"/>
                          </a:solidFill>
                          <a:ln w="9525">
                            <a:noFill/>
                          </a:ln>
                        </wps:spPr>
                        <wps:txbx>
                          <w:txbxContent>
                            <w:p>
                              <w:pPr>
                                <w:jc w:val="center"/>
                                <w:rPr>
                                  <w:rFonts w:ascii="仿宋_GB2312" w:eastAsia="仿宋_GB2312"/>
                                </w:rPr>
                              </w:pPr>
                              <w:r>
                                <w:rPr>
                                  <w:rFonts w:hint="eastAsia" w:ascii="仿宋_GB2312" w:eastAsia="仿宋_GB2312"/>
                                </w:rPr>
                                <w:t>ITO玻璃</w:t>
                              </w:r>
                            </w:p>
                          </w:txbxContent>
                        </wps:txbx>
                        <wps:bodyPr lIns="18000" tIns="10800" rIns="18000" bIns="10800" upright="1"/>
                      </wps:wsp>
                      <wps:wsp>
                        <wps:cNvPr id="290" name="文本框 290"/>
                        <wps:cNvSpPr txBox="1"/>
                        <wps:spPr>
                          <a:xfrm>
                            <a:off x="4167505" y="2030095"/>
                            <a:ext cx="647065" cy="441325"/>
                          </a:xfrm>
                          <a:prstGeom prst="rect">
                            <a:avLst/>
                          </a:prstGeom>
                          <a:solidFill>
                            <a:srgbClr val="C6D9F1"/>
                          </a:solidFill>
                          <a:ln w="9525">
                            <a:noFill/>
                          </a:ln>
                        </wps:spPr>
                        <wps:txbx>
                          <w:txbxContent>
                            <w:p>
                              <w:pPr>
                                <w:jc w:val="center"/>
                                <w:rPr>
                                  <w:rFonts w:ascii="仿宋_GB2312" w:eastAsia="仿宋_GB2312"/>
                                </w:rPr>
                              </w:pPr>
                              <w:r>
                                <w:rPr>
                                  <w:rFonts w:hint="eastAsia" w:ascii="仿宋_GB2312" w:eastAsia="仿宋_GB2312"/>
                                </w:rPr>
                                <w:t>偏光片</w:t>
                              </w:r>
                            </w:p>
                          </w:txbxContent>
                        </wps:txbx>
                        <wps:bodyPr lIns="18000" tIns="10800" rIns="18000" bIns="10800" upright="1"/>
                      </wps:wsp>
                      <wps:wsp>
                        <wps:cNvPr id="291" name="文本框 291"/>
                        <wps:cNvSpPr txBox="1"/>
                        <wps:spPr>
                          <a:xfrm>
                            <a:off x="4879975" y="2030095"/>
                            <a:ext cx="880110" cy="441325"/>
                          </a:xfrm>
                          <a:prstGeom prst="rect">
                            <a:avLst/>
                          </a:prstGeom>
                          <a:solidFill>
                            <a:srgbClr val="C6D9F1"/>
                          </a:solidFill>
                          <a:ln w="9525">
                            <a:noFill/>
                          </a:ln>
                        </wps:spPr>
                        <wps:txbx>
                          <w:txbxContent>
                            <w:p>
                              <w:pPr>
                                <w:jc w:val="center"/>
                                <w:rPr>
                                  <w:rFonts w:ascii="仿宋_GB2312" w:eastAsia="仿宋_GB2312"/>
                                </w:rPr>
                              </w:pPr>
                              <w:r>
                                <w:rPr>
                                  <w:rFonts w:hint="eastAsia" w:ascii="仿宋_GB2312" w:eastAsia="仿宋_GB2312"/>
                                </w:rPr>
                                <w:t>发光层材料</w:t>
                              </w:r>
                            </w:p>
                          </w:txbxContent>
                        </wps:txbx>
                        <wps:bodyPr lIns="18000" tIns="10800" rIns="18000" bIns="10800" upright="1"/>
                      </wps:wsp>
                      <wps:wsp>
                        <wps:cNvPr id="292" name="文本框 292"/>
                        <wps:cNvSpPr txBox="1"/>
                        <wps:spPr>
                          <a:xfrm>
                            <a:off x="3838575" y="2636520"/>
                            <a:ext cx="857250" cy="286385"/>
                          </a:xfrm>
                          <a:prstGeom prst="rect">
                            <a:avLst/>
                          </a:prstGeom>
                          <a:solidFill>
                            <a:srgbClr val="C6D9F1"/>
                          </a:solidFill>
                          <a:ln w="9525">
                            <a:noFill/>
                          </a:ln>
                        </wps:spPr>
                        <wps:txbx>
                          <w:txbxContent>
                            <w:p>
                              <w:pPr>
                                <w:jc w:val="center"/>
                                <w:rPr>
                                  <w:rFonts w:ascii="仿宋_GB2312" w:eastAsia="仿宋_GB2312"/>
                                </w:rPr>
                              </w:pPr>
                              <w:r>
                                <w:rPr>
                                  <w:rFonts w:hint="eastAsia" w:ascii="仿宋_GB2312" w:eastAsia="仿宋_GB2312"/>
                                </w:rPr>
                                <w:t>封装胶</w:t>
                              </w:r>
                            </w:p>
                          </w:txbxContent>
                        </wps:txbx>
                        <wps:bodyPr lIns="18000" tIns="10800" rIns="18000" bIns="10800" upright="1"/>
                      </wps:wsp>
                      <wps:wsp>
                        <wps:cNvPr id="293" name="文本框 293"/>
                        <wps:cNvSpPr txBox="1"/>
                        <wps:spPr>
                          <a:xfrm>
                            <a:off x="4902835" y="2636520"/>
                            <a:ext cx="857250" cy="286385"/>
                          </a:xfrm>
                          <a:prstGeom prst="rect">
                            <a:avLst/>
                          </a:prstGeom>
                          <a:solidFill>
                            <a:srgbClr val="C6D9F1"/>
                          </a:solidFill>
                          <a:ln w="9525">
                            <a:noFill/>
                          </a:ln>
                        </wps:spPr>
                        <wps:txbx>
                          <w:txbxContent>
                            <w:p>
                              <w:pPr>
                                <w:jc w:val="center"/>
                                <w:rPr>
                                  <w:rFonts w:ascii="仿宋_GB2312" w:eastAsia="仿宋_GB2312"/>
                                </w:rPr>
                              </w:pPr>
                              <w:r>
                                <w:rPr>
                                  <w:rFonts w:hint="eastAsia" w:ascii="仿宋_GB2312" w:eastAsia="仿宋_GB2312"/>
                                </w:rPr>
                                <w:t>驱动IC</w:t>
                              </w:r>
                            </w:p>
                          </w:txbxContent>
                        </wps:txbx>
                        <wps:bodyPr lIns="18000" tIns="10800" rIns="18000" bIns="10800" upright="1"/>
                      </wps:wsp>
                      <wps:wsp>
                        <wps:cNvPr id="294" name="文本框 294"/>
                        <wps:cNvSpPr txBox="1"/>
                        <wps:spPr>
                          <a:xfrm>
                            <a:off x="4846320" y="3048635"/>
                            <a:ext cx="913765" cy="272415"/>
                          </a:xfrm>
                          <a:prstGeom prst="rect">
                            <a:avLst/>
                          </a:prstGeom>
                          <a:solidFill>
                            <a:srgbClr val="C6D9F1"/>
                          </a:solidFill>
                          <a:ln w="9525">
                            <a:noFill/>
                          </a:ln>
                        </wps:spPr>
                        <wps:txbx>
                          <w:txbxContent>
                            <w:p>
                              <w:pPr>
                                <w:jc w:val="center"/>
                                <w:rPr>
                                  <w:rFonts w:ascii="仿宋_GB2312" w:eastAsia="仿宋_GB2312"/>
                                </w:rPr>
                              </w:pPr>
                              <w:r>
                                <w:rPr>
                                  <w:rFonts w:hint="eastAsia" w:ascii="仿宋_GB2312" w:eastAsia="仿宋_GB2312"/>
                                </w:rPr>
                                <w:t>注入层材料</w:t>
                              </w:r>
                            </w:p>
                          </w:txbxContent>
                        </wps:txbx>
                        <wps:bodyPr lIns="18000" tIns="10800" rIns="18000" bIns="10800" upright="1"/>
                      </wps:wsp>
                      <wps:wsp>
                        <wps:cNvPr id="295" name="文本框 295"/>
                        <wps:cNvSpPr txBox="1"/>
                        <wps:spPr>
                          <a:xfrm>
                            <a:off x="2552065" y="3741420"/>
                            <a:ext cx="1332230" cy="272415"/>
                          </a:xfrm>
                          <a:prstGeom prst="rect">
                            <a:avLst/>
                          </a:prstGeom>
                          <a:solidFill>
                            <a:srgbClr val="C6D9F1"/>
                          </a:solidFill>
                          <a:ln w="9525">
                            <a:noFill/>
                          </a:ln>
                        </wps:spPr>
                        <wps:txbx>
                          <w:txbxContent>
                            <w:p>
                              <w:pPr>
                                <w:jc w:val="center"/>
                                <w:rPr>
                                  <w:rFonts w:ascii="仿宋_GB2312" w:eastAsia="仿宋_GB2312"/>
                                </w:rPr>
                              </w:pPr>
                              <w:r>
                                <w:rPr>
                                  <w:rFonts w:hint="eastAsia" w:ascii="仿宋_GB2312" w:eastAsia="仿宋_GB2312"/>
                                </w:rPr>
                                <w:t>背光模组</w:t>
                              </w:r>
                            </w:p>
                          </w:txbxContent>
                        </wps:txbx>
                        <wps:bodyPr lIns="18000" tIns="10800" rIns="18000" bIns="10800" upright="1"/>
                      </wps:wsp>
                      <wps:wsp>
                        <wps:cNvPr id="296" name="文本框 296"/>
                        <wps:cNvSpPr txBox="1"/>
                        <wps:spPr>
                          <a:xfrm>
                            <a:off x="4359275" y="3741420"/>
                            <a:ext cx="1134110" cy="248920"/>
                          </a:xfrm>
                          <a:prstGeom prst="rect">
                            <a:avLst/>
                          </a:prstGeom>
                          <a:solidFill>
                            <a:srgbClr val="548DD4"/>
                          </a:solidFill>
                          <a:ln w="9525">
                            <a:noFill/>
                          </a:ln>
                        </wps:spPr>
                        <wps:txbx>
                          <w:txbxContent>
                            <w:p>
                              <w:pPr>
                                <w:jc w:val="center"/>
                                <w:rPr>
                                  <w:rFonts w:ascii="仿宋_GB2312" w:eastAsia="仿宋_GB2312"/>
                                </w:rPr>
                              </w:pPr>
                              <w:r>
                                <w:rPr>
                                  <w:rFonts w:hint="eastAsia" w:ascii="仿宋_GB2312" w:eastAsia="仿宋_GB2312"/>
                                </w:rPr>
                                <w:t>显示面板</w:t>
                              </w:r>
                            </w:p>
                          </w:txbxContent>
                        </wps:txbx>
                        <wps:bodyPr lIns="18000" tIns="10800" rIns="18000" bIns="10800" upright="1"/>
                      </wps:wsp>
                      <wps:wsp>
                        <wps:cNvPr id="297" name="文本框 297"/>
                        <wps:cNvSpPr txBox="1"/>
                        <wps:spPr>
                          <a:xfrm>
                            <a:off x="2336800" y="4157980"/>
                            <a:ext cx="1033780" cy="272415"/>
                          </a:xfrm>
                          <a:prstGeom prst="rect">
                            <a:avLst/>
                          </a:prstGeom>
                          <a:solidFill>
                            <a:srgbClr val="C6D9F1"/>
                          </a:solidFill>
                          <a:ln w="9525">
                            <a:noFill/>
                          </a:ln>
                        </wps:spPr>
                        <wps:txbx>
                          <w:txbxContent>
                            <w:p>
                              <w:pPr>
                                <w:jc w:val="center"/>
                                <w:rPr>
                                  <w:rFonts w:ascii="仿宋_GB2312" w:eastAsia="仿宋_GB2312"/>
                                </w:rPr>
                              </w:pPr>
                              <w:r>
                                <w:rPr>
                                  <w:rFonts w:hint="eastAsia" w:ascii="仿宋_GB2312" w:eastAsia="仿宋_GB2312"/>
                                </w:rPr>
                                <w:t>LCD显示模组</w:t>
                              </w:r>
                            </w:p>
                          </w:txbxContent>
                        </wps:txbx>
                        <wps:bodyPr lIns="18000" tIns="10800" rIns="18000" bIns="10800" upright="1"/>
                      </wps:wsp>
                      <wps:wsp>
                        <wps:cNvPr id="298" name="文本框 298"/>
                        <wps:cNvSpPr txBox="1"/>
                        <wps:spPr>
                          <a:xfrm>
                            <a:off x="3519170" y="4158615"/>
                            <a:ext cx="1076325" cy="272415"/>
                          </a:xfrm>
                          <a:prstGeom prst="rect">
                            <a:avLst/>
                          </a:prstGeom>
                          <a:solidFill>
                            <a:srgbClr val="C6D9F1"/>
                          </a:solidFill>
                          <a:ln w="9525">
                            <a:noFill/>
                          </a:ln>
                        </wps:spPr>
                        <wps:txbx>
                          <w:txbxContent>
                            <w:p>
                              <w:pPr>
                                <w:jc w:val="center"/>
                                <w:rPr>
                                  <w:rFonts w:ascii="仿宋_GB2312" w:eastAsia="仿宋_GB2312"/>
                                </w:rPr>
                              </w:pPr>
                              <w:r>
                                <w:rPr>
                                  <w:rFonts w:hint="eastAsia" w:ascii="仿宋_GB2312" w:eastAsia="仿宋_GB2312"/>
                                </w:rPr>
                                <w:t>OLED显示模组</w:t>
                              </w:r>
                            </w:p>
                          </w:txbxContent>
                        </wps:txbx>
                        <wps:bodyPr lIns="18000" tIns="10800" rIns="18000" bIns="10800" upright="1"/>
                      </wps:wsp>
                      <wps:wsp>
                        <wps:cNvPr id="299" name="文本框 299"/>
                        <wps:cNvSpPr txBox="1"/>
                        <wps:spPr>
                          <a:xfrm>
                            <a:off x="4762500" y="4161155"/>
                            <a:ext cx="1019175" cy="272415"/>
                          </a:xfrm>
                          <a:prstGeom prst="rect">
                            <a:avLst/>
                          </a:prstGeom>
                          <a:solidFill>
                            <a:srgbClr val="C6D9F1"/>
                          </a:solidFill>
                          <a:ln w="9525">
                            <a:noFill/>
                          </a:ln>
                        </wps:spPr>
                        <wps:txbx>
                          <w:txbxContent>
                            <w:p>
                              <w:pPr>
                                <w:jc w:val="center"/>
                                <w:rPr>
                                  <w:rFonts w:ascii="仿宋_GB2312" w:eastAsia="仿宋_GB2312"/>
                                </w:rPr>
                              </w:pPr>
                              <w:r>
                                <w:rPr>
                                  <w:rFonts w:hint="eastAsia" w:ascii="仿宋_GB2312" w:eastAsia="仿宋_GB2312"/>
                                </w:rPr>
                                <w:t>其他</w:t>
                              </w:r>
                            </w:p>
                          </w:txbxContent>
                        </wps:txbx>
                        <wps:bodyPr lIns="18000" tIns="10800" rIns="18000" bIns="10800" upright="1"/>
                      </wps:wsp>
                      <wps:wsp>
                        <wps:cNvPr id="300" name="文本框 300"/>
                        <wps:cNvSpPr txBox="1"/>
                        <wps:spPr>
                          <a:xfrm>
                            <a:off x="3143250" y="4895215"/>
                            <a:ext cx="926465" cy="208915"/>
                          </a:xfrm>
                          <a:prstGeom prst="rect">
                            <a:avLst/>
                          </a:prstGeom>
                          <a:solidFill>
                            <a:srgbClr val="C6D9F1"/>
                          </a:solidFill>
                          <a:ln w="12700">
                            <a:noFill/>
                          </a:ln>
                        </wps:spPr>
                        <wps:txbx>
                          <w:txbxContent>
                            <w:p>
                              <w:pPr>
                                <w:jc w:val="center"/>
                                <w:rPr>
                                  <w:rFonts w:ascii="仿宋_GB2312" w:eastAsia="仿宋_GB2312"/>
                                </w:rPr>
                              </w:pPr>
                              <w:r>
                                <w:rPr>
                                  <w:rFonts w:hint="eastAsia" w:ascii="仿宋_GB2312" w:eastAsia="仿宋_GB2312"/>
                                </w:rPr>
                                <w:t>可穿戴设备</w:t>
                              </w:r>
                            </w:p>
                          </w:txbxContent>
                        </wps:txbx>
                        <wps:bodyPr lIns="18000" tIns="10800" rIns="18000" bIns="10800" upright="1"/>
                      </wps:wsp>
                      <wps:wsp>
                        <wps:cNvPr id="301" name="文本框 301"/>
                        <wps:cNvSpPr txBox="1"/>
                        <wps:spPr>
                          <a:xfrm>
                            <a:off x="4169410" y="4895215"/>
                            <a:ext cx="798195" cy="208915"/>
                          </a:xfrm>
                          <a:prstGeom prst="rect">
                            <a:avLst/>
                          </a:prstGeom>
                          <a:solidFill>
                            <a:srgbClr val="C6D9F1"/>
                          </a:solidFill>
                          <a:ln w="12700">
                            <a:noFill/>
                          </a:ln>
                        </wps:spPr>
                        <wps:txbx>
                          <w:txbxContent>
                            <w:p>
                              <w:pPr>
                                <w:jc w:val="center"/>
                                <w:rPr>
                                  <w:rFonts w:ascii="仿宋_GB2312" w:eastAsia="仿宋_GB2312"/>
                                </w:rPr>
                              </w:pPr>
                              <w:r>
                                <w:rPr>
                                  <w:rFonts w:hint="eastAsia" w:ascii="仿宋_GB2312" w:eastAsia="仿宋_GB2312"/>
                                </w:rPr>
                                <w:t>智能手机</w:t>
                              </w:r>
                            </w:p>
                          </w:txbxContent>
                        </wps:txbx>
                        <wps:bodyPr lIns="18000" tIns="10800" rIns="18000" bIns="10800" upright="1"/>
                      </wps:wsp>
                      <wps:wsp>
                        <wps:cNvPr id="302" name="文本框 302"/>
                        <wps:cNvSpPr txBox="1"/>
                        <wps:spPr>
                          <a:xfrm>
                            <a:off x="5083810" y="4895215"/>
                            <a:ext cx="798195" cy="208915"/>
                          </a:xfrm>
                          <a:prstGeom prst="rect">
                            <a:avLst/>
                          </a:prstGeom>
                          <a:solidFill>
                            <a:srgbClr val="C6D9F1"/>
                          </a:solidFill>
                          <a:ln w="12700">
                            <a:noFill/>
                          </a:ln>
                        </wps:spPr>
                        <wps:txbx>
                          <w:txbxContent>
                            <w:p>
                              <w:pPr>
                                <w:jc w:val="center"/>
                                <w:rPr>
                                  <w:rFonts w:ascii="仿宋_GB2312" w:eastAsia="仿宋_GB2312"/>
                                </w:rPr>
                              </w:pPr>
                              <w:r>
                                <w:rPr>
                                  <w:rFonts w:hint="eastAsia" w:ascii="仿宋_GB2312" w:eastAsia="仿宋_GB2312"/>
                                </w:rPr>
                                <w:t>AR/VR设备</w:t>
                              </w:r>
                            </w:p>
                          </w:txbxContent>
                        </wps:txbx>
                        <wps:bodyPr lIns="18000" tIns="10800" rIns="18000" bIns="10800" upright="1"/>
                      </wps:wsp>
                      <wps:wsp>
                        <wps:cNvPr id="303" name="文本框 303"/>
                        <wps:cNvSpPr txBox="1"/>
                        <wps:spPr>
                          <a:xfrm>
                            <a:off x="2195195" y="5152390"/>
                            <a:ext cx="798195" cy="208915"/>
                          </a:xfrm>
                          <a:prstGeom prst="rect">
                            <a:avLst/>
                          </a:prstGeom>
                          <a:solidFill>
                            <a:srgbClr val="C6D9F1"/>
                          </a:solidFill>
                          <a:ln w="12700">
                            <a:noFill/>
                          </a:ln>
                        </wps:spPr>
                        <wps:txbx>
                          <w:txbxContent>
                            <w:p>
                              <w:pPr>
                                <w:jc w:val="center"/>
                                <w:rPr>
                                  <w:rFonts w:ascii="仿宋_GB2312" w:eastAsia="仿宋_GB2312"/>
                                </w:rPr>
                              </w:pPr>
                              <w:r>
                                <w:rPr>
                                  <w:rFonts w:hint="eastAsia" w:ascii="仿宋_GB2312" w:eastAsia="仿宋_GB2312"/>
                                </w:rPr>
                                <w:t>车载显示</w:t>
                              </w:r>
                            </w:p>
                          </w:txbxContent>
                        </wps:txbx>
                        <wps:bodyPr lIns="18000" tIns="10800" rIns="18000" bIns="10800" upright="1"/>
                      </wps:wsp>
                      <wps:wsp>
                        <wps:cNvPr id="304" name="文本框 304"/>
                        <wps:cNvSpPr txBox="1"/>
                        <wps:spPr>
                          <a:xfrm>
                            <a:off x="3232150" y="5152390"/>
                            <a:ext cx="798195" cy="208915"/>
                          </a:xfrm>
                          <a:prstGeom prst="rect">
                            <a:avLst/>
                          </a:prstGeom>
                          <a:solidFill>
                            <a:srgbClr val="C6D9F1"/>
                          </a:solidFill>
                          <a:ln w="12700">
                            <a:noFill/>
                          </a:ln>
                        </wps:spPr>
                        <wps:txbx>
                          <w:txbxContent>
                            <w:p>
                              <w:pPr>
                                <w:jc w:val="center"/>
                                <w:rPr>
                                  <w:rFonts w:ascii="仿宋_GB2312" w:eastAsia="仿宋_GB2312"/>
                                </w:rPr>
                              </w:pPr>
                              <w:r>
                                <w:rPr>
                                  <w:rFonts w:hint="eastAsia" w:ascii="仿宋_GB2312" w:eastAsia="仿宋_GB2312"/>
                                </w:rPr>
                                <w:t>电脑</w:t>
                              </w:r>
                            </w:p>
                          </w:txbxContent>
                        </wps:txbx>
                        <wps:bodyPr lIns="18000" tIns="10800" rIns="18000" bIns="10800" upright="1"/>
                      </wps:wsp>
                      <wps:wsp>
                        <wps:cNvPr id="305" name="文本框 305"/>
                        <wps:cNvSpPr txBox="1"/>
                        <wps:spPr>
                          <a:xfrm>
                            <a:off x="4169410" y="5152390"/>
                            <a:ext cx="798195" cy="208915"/>
                          </a:xfrm>
                          <a:prstGeom prst="rect">
                            <a:avLst/>
                          </a:prstGeom>
                          <a:solidFill>
                            <a:srgbClr val="C6D9F1"/>
                          </a:solidFill>
                          <a:ln w="12700">
                            <a:noFill/>
                          </a:ln>
                        </wps:spPr>
                        <wps:txbx>
                          <w:txbxContent>
                            <w:p>
                              <w:pPr>
                                <w:jc w:val="center"/>
                                <w:rPr>
                                  <w:rFonts w:ascii="仿宋_GB2312" w:eastAsia="仿宋_GB2312"/>
                                </w:rPr>
                              </w:pPr>
                              <w:r>
                                <w:rPr>
                                  <w:rFonts w:hint="eastAsia" w:ascii="仿宋_GB2312" w:eastAsia="仿宋_GB2312"/>
                                </w:rPr>
                                <w:t>照明</w:t>
                              </w:r>
                            </w:p>
                          </w:txbxContent>
                        </wps:txbx>
                        <wps:bodyPr lIns="18000" tIns="10800" rIns="18000" bIns="10800" upright="1"/>
                      </wps:wsp>
                      <wps:wsp>
                        <wps:cNvPr id="306" name="文本框 306"/>
                        <wps:cNvSpPr txBox="1"/>
                        <wps:spPr>
                          <a:xfrm>
                            <a:off x="5083810" y="5152390"/>
                            <a:ext cx="798195" cy="208915"/>
                          </a:xfrm>
                          <a:prstGeom prst="rect">
                            <a:avLst/>
                          </a:prstGeom>
                          <a:solidFill>
                            <a:srgbClr val="C6D9F1"/>
                          </a:solidFill>
                          <a:ln w="12700">
                            <a:noFill/>
                          </a:ln>
                        </wps:spPr>
                        <wps:txbx>
                          <w:txbxContent>
                            <w:p>
                              <w:pPr>
                                <w:jc w:val="center"/>
                                <w:rPr>
                                  <w:rFonts w:ascii="仿宋_GB2312" w:eastAsia="仿宋_GB2312"/>
                                </w:rPr>
                              </w:pPr>
                              <w:r>
                                <w:rPr>
                                  <w:rFonts w:hint="eastAsia" w:ascii="仿宋_GB2312" w:eastAsia="仿宋_GB2312"/>
                                </w:rPr>
                                <w:t>其他领域</w:t>
                              </w:r>
                            </w:p>
                          </w:txbxContent>
                        </wps:txbx>
                        <wps:bodyPr lIns="18000" tIns="10800" rIns="18000" bIns="10800" upright="1"/>
                      </wps:wsp>
                      <wps:wsp>
                        <wps:cNvPr id="307" name="文本框 307"/>
                        <wps:cNvSpPr txBox="1"/>
                        <wps:spPr>
                          <a:xfrm>
                            <a:off x="0" y="3831590"/>
                            <a:ext cx="975995" cy="153098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60" w:lineRule="exact"/>
                                <w:rPr>
                                  <w:rFonts w:ascii="仿宋_GB2312" w:eastAsia="仿宋_GB2312"/>
                                </w:rPr>
                              </w:pPr>
                              <w:r>
                                <w:rPr>
                                  <w:rFonts w:hint="eastAsia" w:ascii="仿宋_GB2312" w:eastAsia="仿宋_GB2312"/>
                                </w:rPr>
                                <w:t>天马</w:t>
                              </w:r>
                            </w:p>
                            <w:p>
                              <w:pPr>
                                <w:spacing w:line="260" w:lineRule="exact"/>
                                <w:rPr>
                                  <w:rFonts w:ascii="仿宋_GB2312" w:eastAsia="仿宋_GB2312"/>
                                </w:rPr>
                              </w:pPr>
                              <w:r>
                                <w:rPr>
                                  <w:rFonts w:hint="eastAsia" w:ascii="仿宋_GB2312" w:eastAsia="仿宋_GB2312"/>
                                </w:rPr>
                                <w:t>铼宝</w:t>
                              </w:r>
                            </w:p>
                            <w:p>
                              <w:pPr>
                                <w:spacing w:line="260" w:lineRule="exact"/>
                                <w:rPr>
                                  <w:rFonts w:ascii="仿宋_GB2312" w:eastAsia="仿宋_GB2312"/>
                                </w:rPr>
                              </w:pPr>
                              <w:r>
                                <w:rPr>
                                  <w:rFonts w:hint="eastAsia" w:ascii="仿宋_GB2312" w:eastAsia="仿宋_GB2312"/>
                                </w:rPr>
                                <w:t>彩虹股份</w:t>
                              </w:r>
                            </w:p>
                            <w:p>
                              <w:pPr>
                                <w:spacing w:line="260" w:lineRule="exact"/>
                                <w:rPr>
                                  <w:rFonts w:ascii="仿宋_GB2312" w:eastAsia="仿宋_GB2312"/>
                                </w:rPr>
                              </w:pPr>
                              <w:r>
                                <w:rPr>
                                  <w:rFonts w:hint="eastAsia" w:ascii="仿宋_GB2312" w:eastAsia="仿宋_GB2312"/>
                                </w:rPr>
                                <w:t>友达光电</w:t>
                              </w:r>
                            </w:p>
                            <w:p>
                              <w:pPr>
                                <w:spacing w:line="260" w:lineRule="exact"/>
                                <w:rPr>
                                  <w:rFonts w:ascii="仿宋_GB2312" w:eastAsia="仿宋_GB2312"/>
                                </w:rPr>
                              </w:pPr>
                              <w:r>
                                <w:rPr>
                                  <w:rFonts w:hint="eastAsia" w:ascii="仿宋_GB2312" w:eastAsia="仿宋_GB2312"/>
                                </w:rPr>
                                <w:t>华星光电</w:t>
                              </w:r>
                            </w:p>
                            <w:p>
                              <w:pPr>
                                <w:spacing w:line="260" w:lineRule="exact"/>
                                <w:rPr>
                                  <w:rFonts w:ascii="仿宋_GB2312" w:eastAsia="仿宋_GB2312"/>
                                </w:rPr>
                              </w:pPr>
                              <w:r>
                                <w:rPr>
                                  <w:rFonts w:hint="eastAsia" w:ascii="仿宋_GB2312" w:eastAsia="仿宋_GB2312"/>
                                </w:rPr>
                                <w:t>京东方</w:t>
                              </w:r>
                            </w:p>
                            <w:p>
                              <w:pPr>
                                <w:spacing w:line="260" w:lineRule="exact"/>
                                <w:rPr>
                                  <w:rFonts w:ascii="仿宋_GB2312" w:eastAsia="仿宋_GB2312"/>
                                </w:rPr>
                              </w:pPr>
                              <w:r>
                                <w:rPr>
                                  <w:rFonts w:hint="eastAsia" w:ascii="仿宋_GB2312" w:eastAsia="仿宋_GB2312"/>
                                </w:rPr>
                                <w:t>四川长虹</w:t>
                              </w:r>
                            </w:p>
                            <w:p>
                              <w:pPr>
                                <w:spacing w:line="260" w:lineRule="exact"/>
                                <w:rPr>
                                  <w:rFonts w:ascii="仿宋_GB2312" w:eastAsia="仿宋_GB2312"/>
                                </w:rPr>
                              </w:pPr>
                              <w:r>
                                <w:rPr>
                                  <w:rFonts w:hint="eastAsia" w:ascii="仿宋_GB2312" w:eastAsia="仿宋_GB2312"/>
                                </w:rPr>
                                <w:t>信利国际</w:t>
                              </w:r>
                            </w:p>
                            <w:p>
                              <w:pPr>
                                <w:spacing w:line="260" w:lineRule="exact"/>
                                <w:rPr>
                                  <w:rFonts w:ascii="仿宋_GB2312" w:eastAsia="仿宋_GB2312"/>
                                </w:rPr>
                              </w:pPr>
                              <w:r>
                                <w:rPr>
                                  <w:rFonts w:hint="eastAsia" w:ascii="仿宋_GB2312" w:eastAsia="仿宋_GB2312"/>
                                </w:rPr>
                                <w:t>群创电子</w:t>
                              </w:r>
                            </w:p>
                          </w:txbxContent>
                        </wps:txbx>
                        <wps:bodyPr lIns="18000" tIns="10800" rIns="18000" bIns="10800" upright="1"/>
                      </wps:wsp>
                      <wps:wsp>
                        <wps:cNvPr id="308" name="文本框 308"/>
                        <wps:cNvSpPr txBox="1"/>
                        <wps:spPr>
                          <a:xfrm>
                            <a:off x="6249035" y="3389630"/>
                            <a:ext cx="975995" cy="297180"/>
                          </a:xfrm>
                          <a:prstGeom prst="rect">
                            <a:avLst/>
                          </a:prstGeom>
                          <a:solidFill>
                            <a:srgbClr val="C6D9F1"/>
                          </a:solidFill>
                          <a:ln w="19050" cap="flat" cmpd="sng">
                            <a:solidFill>
                              <a:srgbClr val="548DD4"/>
                            </a:solidFill>
                            <a:prstDash val="sysDot"/>
                            <a:miter/>
                            <a:headEnd type="none" w="med" len="med"/>
                            <a:tailEnd type="none" w="med" len="med"/>
                          </a:ln>
                        </wps:spPr>
                        <wps:txbx>
                          <w:txbxContent>
                            <w:p>
                              <w:pPr>
                                <w:rPr>
                                  <w:rFonts w:ascii="仿宋_GB2312" w:eastAsia="仿宋_GB2312"/>
                                </w:rPr>
                              </w:pPr>
                              <w:r>
                                <w:rPr>
                                  <w:rFonts w:hint="eastAsia" w:ascii="仿宋_GB2312" w:eastAsia="仿宋_GB2312"/>
                                </w:rPr>
                                <w:t>天润达</w:t>
                              </w:r>
                            </w:p>
                          </w:txbxContent>
                        </wps:txbx>
                        <wps:bodyPr lIns="18000" tIns="10800" rIns="18000" bIns="10800" upright="1"/>
                      </wps:wsp>
                      <wps:wsp>
                        <wps:cNvPr id="309" name="文本框 309"/>
                        <wps:cNvSpPr txBox="1"/>
                        <wps:spPr>
                          <a:xfrm>
                            <a:off x="6188075" y="4114800"/>
                            <a:ext cx="975995" cy="120586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60" w:lineRule="exact"/>
                                <w:rPr>
                                  <w:rFonts w:ascii="仿宋_GB2312" w:eastAsia="仿宋_GB2312"/>
                                </w:rPr>
                              </w:pPr>
                              <w:r>
                                <w:rPr>
                                  <w:rFonts w:hint="eastAsia" w:ascii="仿宋_GB2312" w:eastAsia="仿宋_GB2312"/>
                                </w:rPr>
                                <w:t>小米</w:t>
                              </w:r>
                            </w:p>
                            <w:p>
                              <w:pPr>
                                <w:spacing w:line="260" w:lineRule="exact"/>
                                <w:rPr>
                                  <w:rFonts w:ascii="仿宋_GB2312" w:eastAsia="仿宋_GB2312"/>
                                </w:rPr>
                              </w:pPr>
                              <w:r>
                                <w:rPr>
                                  <w:rFonts w:hint="eastAsia" w:ascii="仿宋_GB2312" w:eastAsia="仿宋_GB2312"/>
                                </w:rPr>
                                <w:t>联想</w:t>
                              </w:r>
                            </w:p>
                            <w:p>
                              <w:pPr>
                                <w:spacing w:line="260" w:lineRule="exact"/>
                                <w:rPr>
                                  <w:rFonts w:ascii="仿宋_GB2312" w:eastAsia="仿宋_GB2312"/>
                                </w:rPr>
                              </w:pPr>
                              <w:r>
                                <w:rPr>
                                  <w:rFonts w:hint="eastAsia" w:ascii="仿宋_GB2312" w:eastAsia="仿宋_GB2312"/>
                                </w:rPr>
                                <w:t>神州</w:t>
                              </w:r>
                            </w:p>
                            <w:p>
                              <w:pPr>
                                <w:spacing w:line="260" w:lineRule="exact"/>
                                <w:rPr>
                                  <w:rFonts w:ascii="仿宋_GB2312" w:eastAsia="仿宋_GB2312"/>
                                </w:rPr>
                              </w:pPr>
                              <w:r>
                                <w:rPr>
                                  <w:rFonts w:hint="eastAsia" w:ascii="仿宋_GB2312" w:eastAsia="仿宋_GB2312"/>
                                </w:rPr>
                                <w:t>乐相光电科技</w:t>
                              </w:r>
                            </w:p>
                            <w:p>
                              <w:pPr>
                                <w:spacing w:line="260" w:lineRule="exact"/>
                                <w:rPr>
                                  <w:rFonts w:ascii="仿宋_GB2312" w:eastAsia="仿宋_GB2312"/>
                                </w:rPr>
                              </w:pPr>
                              <w:r>
                                <w:rPr>
                                  <w:rFonts w:hint="eastAsia" w:ascii="仿宋_GB2312" w:eastAsia="仿宋_GB2312"/>
                                </w:rPr>
                                <w:t>创维</w:t>
                              </w:r>
                            </w:p>
                            <w:p>
                              <w:pPr>
                                <w:spacing w:line="260" w:lineRule="exact"/>
                                <w:rPr>
                                  <w:rFonts w:ascii="仿宋_GB2312" w:eastAsia="仿宋_GB2312"/>
                                </w:rPr>
                              </w:pPr>
                              <w:r>
                                <w:rPr>
                                  <w:rFonts w:hint="eastAsia" w:ascii="仿宋_GB2312" w:eastAsia="仿宋_GB2312"/>
                                </w:rPr>
                                <w:t>华为</w:t>
                              </w:r>
                            </w:p>
                            <w:p>
                              <w:pPr>
                                <w:spacing w:line="260" w:lineRule="exact"/>
                                <w:rPr>
                                  <w:rFonts w:ascii="仿宋_GB2312" w:eastAsia="仿宋_GB2312"/>
                                </w:rPr>
                              </w:pPr>
                              <w:r>
                                <w:rPr>
                                  <w:rFonts w:hint="eastAsia" w:ascii="仿宋_GB2312" w:eastAsia="仿宋_GB2312"/>
                                </w:rPr>
                                <w:t>群创光电</w:t>
                              </w:r>
                            </w:p>
                          </w:txbxContent>
                        </wps:txbx>
                        <wps:bodyPr lIns="18000" tIns="10800" rIns="18000" bIns="10800" upright="1"/>
                      </wps:wsp>
                      <wps:wsp>
                        <wps:cNvPr id="310" name="文本框 310"/>
                        <wps:cNvSpPr txBox="1"/>
                        <wps:spPr>
                          <a:xfrm>
                            <a:off x="7620000" y="1720215"/>
                            <a:ext cx="975995" cy="206311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rPr>
                                  <w:rFonts w:ascii="仿宋_GB2312" w:eastAsia="仿宋_GB2312"/>
                                </w:rPr>
                              </w:pPr>
                              <w:r>
                                <w:rPr>
                                  <w:rFonts w:hint="eastAsia" w:ascii="仿宋_GB2312" w:eastAsia="仿宋_GB2312"/>
                                </w:rPr>
                                <w:t>德州仪器</w:t>
                              </w:r>
                            </w:p>
                            <w:p>
                              <w:pPr>
                                <w:rPr>
                                  <w:rFonts w:ascii="仿宋_GB2312" w:eastAsia="仿宋_GB2312"/>
                                </w:rPr>
                              </w:pPr>
                              <w:r>
                                <w:rPr>
                                  <w:rFonts w:hint="eastAsia" w:ascii="仿宋_GB2312" w:eastAsia="仿宋_GB2312"/>
                                </w:rPr>
                                <w:t>TOSHIBA</w:t>
                              </w:r>
                            </w:p>
                            <w:p>
                              <w:pPr>
                                <w:rPr>
                                  <w:rFonts w:ascii="仿宋_GB2312" w:eastAsia="仿宋_GB2312"/>
                                </w:rPr>
                              </w:pPr>
                              <w:r>
                                <w:rPr>
                                  <w:rFonts w:hint="eastAsia" w:ascii="仿宋_GB2312" w:eastAsia="仿宋_GB2312"/>
                                </w:rPr>
                                <w:t>Quakcomm</w:t>
                              </w:r>
                            </w:p>
                            <w:p>
                              <w:pPr>
                                <w:rPr>
                                  <w:rFonts w:ascii="仿宋_GB2312" w:eastAsia="仿宋_GB2312"/>
                                </w:rPr>
                              </w:pPr>
                              <w:r>
                                <w:rPr>
                                  <w:rFonts w:hint="eastAsia" w:ascii="仿宋_GB2312" w:eastAsia="仿宋_GB2312"/>
                                </w:rPr>
                                <w:t>瑞萨电子</w:t>
                              </w:r>
                            </w:p>
                            <w:p>
                              <w:pPr>
                                <w:rPr>
                                  <w:rFonts w:ascii="仿宋_GB2312" w:eastAsia="仿宋_GB2312"/>
                                </w:rPr>
                              </w:pPr>
                              <w:r>
                                <w:rPr>
                                  <w:rFonts w:hint="eastAsia" w:ascii="仿宋_GB2312" w:eastAsia="仿宋_GB2312"/>
                                </w:rPr>
                                <w:t>Allegro</w:t>
                              </w:r>
                            </w:p>
                            <w:p>
                              <w:pPr>
                                <w:rPr>
                                  <w:rFonts w:ascii="仿宋_GB2312" w:eastAsia="仿宋_GB2312"/>
                                </w:rPr>
                              </w:pPr>
                              <w:r>
                                <w:rPr>
                                  <w:rFonts w:hint="eastAsia" w:ascii="仿宋_GB2312" w:eastAsia="仿宋_GB2312"/>
                                </w:rPr>
                                <w:t>Panasonic</w:t>
                              </w:r>
                            </w:p>
                            <w:p>
                              <w:pPr>
                                <w:rPr>
                                  <w:rFonts w:ascii="仿宋_GB2312" w:eastAsia="仿宋_GB2312"/>
                                </w:rPr>
                              </w:pPr>
                              <w:r>
                                <w:rPr>
                                  <w:rFonts w:hint="eastAsia" w:ascii="仿宋_GB2312" w:eastAsia="仿宋_GB2312"/>
                                </w:rPr>
                                <w:t>中颖电子</w:t>
                              </w:r>
                            </w:p>
                            <w:p>
                              <w:pPr>
                                <w:rPr>
                                  <w:rFonts w:ascii="仿宋_GB2312" w:eastAsia="仿宋_GB2312"/>
                                </w:rPr>
                              </w:pPr>
                              <w:r>
                                <w:rPr>
                                  <w:rFonts w:hint="eastAsia" w:ascii="仿宋_GB2312" w:eastAsia="仿宋_GB2312"/>
                                </w:rPr>
                                <w:t>硅创电子</w:t>
                              </w:r>
                            </w:p>
                            <w:p>
                              <w:pPr>
                                <w:rPr>
                                  <w:rFonts w:ascii="仿宋_GB2312" w:eastAsia="仿宋_GB2312"/>
                                </w:rPr>
                              </w:pPr>
                              <w:r>
                                <w:rPr>
                                  <w:rFonts w:hint="eastAsia" w:ascii="仿宋_GB2312" w:eastAsia="仿宋_GB2312"/>
                                </w:rPr>
                                <w:t>集创北方</w:t>
                              </w:r>
                            </w:p>
                            <w:p>
                              <w:pPr>
                                <w:rPr>
                                  <w:rFonts w:ascii="仿宋_GB2312" w:eastAsia="仿宋_GB2312"/>
                                </w:rPr>
                              </w:pPr>
                              <w:r>
                                <w:rPr>
                                  <w:rFonts w:hint="eastAsia" w:ascii="仿宋_GB2312" w:eastAsia="仿宋_GB2312"/>
                                </w:rPr>
                                <w:t>奇景光电</w:t>
                              </w:r>
                            </w:p>
                          </w:txbxContent>
                        </wps:txbx>
                        <wps:bodyPr lIns="18000" tIns="10800" rIns="18000" bIns="10800" upright="1"/>
                      </wps:wsp>
                      <wps:wsp>
                        <wps:cNvPr id="311" name="文本框 311"/>
                        <wps:cNvSpPr txBox="1"/>
                        <wps:spPr>
                          <a:xfrm>
                            <a:off x="7640955" y="3990340"/>
                            <a:ext cx="975995" cy="127063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rPr>
                                  <w:rFonts w:ascii="仿宋_GB2312" w:eastAsia="仿宋_GB2312"/>
                                </w:rPr>
                              </w:pPr>
                              <w:r>
                                <w:rPr>
                                  <w:rFonts w:hint="eastAsia" w:ascii="仿宋_GB2312" w:eastAsia="仿宋_GB2312"/>
                                </w:rPr>
                                <w:t>德山金属</w:t>
                              </w:r>
                            </w:p>
                            <w:p>
                              <w:pPr>
                                <w:rPr>
                                  <w:rFonts w:ascii="仿宋_GB2312" w:eastAsia="仿宋_GB2312"/>
                                </w:rPr>
                              </w:pPr>
                              <w:r>
                                <w:rPr>
                                  <w:rFonts w:hint="eastAsia" w:ascii="仿宋_GB2312" w:eastAsia="仿宋_GB2312"/>
                                </w:rPr>
                                <w:t>LG化学</w:t>
                              </w:r>
                            </w:p>
                            <w:p>
                              <w:pPr>
                                <w:rPr>
                                  <w:rFonts w:ascii="仿宋_GB2312" w:eastAsia="仿宋_GB2312"/>
                                </w:rPr>
                              </w:pPr>
                              <w:r>
                                <w:rPr>
                                  <w:rFonts w:hint="eastAsia" w:ascii="仿宋_GB2312" w:eastAsia="仿宋_GB2312"/>
                                </w:rPr>
                                <w:t>吉林奥来德</w:t>
                              </w:r>
                            </w:p>
                            <w:p>
                              <w:pPr>
                                <w:rPr>
                                  <w:rFonts w:ascii="仿宋_GB2312" w:eastAsia="仿宋_GB2312"/>
                                </w:rPr>
                              </w:pPr>
                              <w:r>
                                <w:rPr>
                                  <w:rFonts w:hint="eastAsia" w:ascii="仿宋_GB2312" w:eastAsia="仿宋_GB2312"/>
                                </w:rPr>
                                <w:t>濮阳惠成</w:t>
                              </w:r>
                            </w:p>
                            <w:p>
                              <w:pPr>
                                <w:rPr>
                                  <w:rFonts w:ascii="仿宋_GB2312" w:eastAsia="仿宋_GB2312"/>
                                </w:rPr>
                              </w:pPr>
                              <w:r>
                                <w:rPr>
                                  <w:rFonts w:hint="eastAsia" w:ascii="仿宋_GB2312" w:eastAsia="仿宋_GB2312"/>
                                </w:rPr>
                                <w:t>杜邦</w:t>
                              </w:r>
                            </w:p>
                            <w:p>
                              <w:pPr>
                                <w:rPr>
                                  <w:rFonts w:ascii="仿宋_GB2312" w:eastAsia="仿宋_GB2312"/>
                                </w:rPr>
                              </w:pPr>
                              <w:r>
                                <w:rPr>
                                  <w:rFonts w:hint="eastAsia" w:ascii="仿宋_GB2312" w:eastAsia="仿宋_GB2312"/>
                                </w:rPr>
                                <w:t>诚志股份</w:t>
                              </w:r>
                            </w:p>
                          </w:txbxContent>
                        </wps:txbx>
                        <wps:bodyPr lIns="18000" tIns="10800" rIns="18000" bIns="10800" upright="1"/>
                      </wps:wsp>
                      <wps:wsp>
                        <wps:cNvPr id="312" name="直接箭头连接符 312"/>
                        <wps:cNvCnPr/>
                        <wps:spPr>
                          <a:xfrm flipH="1">
                            <a:off x="1888490" y="3853815"/>
                            <a:ext cx="385445" cy="635"/>
                          </a:xfrm>
                          <a:prstGeom prst="straightConnector1">
                            <a:avLst/>
                          </a:prstGeom>
                          <a:ln w="9525" cap="flat" cmpd="sng">
                            <a:solidFill>
                              <a:srgbClr val="000000"/>
                            </a:solidFill>
                            <a:prstDash val="solid"/>
                            <a:headEnd type="none" w="med" len="med"/>
                            <a:tailEnd type="none" w="med" len="med"/>
                          </a:ln>
                        </wps:spPr>
                        <wps:bodyPr/>
                      </wps:wsp>
                      <wps:wsp>
                        <wps:cNvPr id="313" name="直接箭头连接符 313"/>
                        <wps:cNvCnPr/>
                        <wps:spPr>
                          <a:xfrm>
                            <a:off x="1888490" y="3854450"/>
                            <a:ext cx="635" cy="679450"/>
                          </a:xfrm>
                          <a:prstGeom prst="straightConnector1">
                            <a:avLst/>
                          </a:prstGeom>
                          <a:ln w="9525" cap="flat" cmpd="sng">
                            <a:solidFill>
                              <a:srgbClr val="000000"/>
                            </a:solidFill>
                            <a:prstDash val="solid"/>
                            <a:headEnd type="none" w="med" len="med"/>
                            <a:tailEnd type="none" w="med" len="med"/>
                          </a:ln>
                        </wps:spPr>
                        <wps:bodyPr/>
                      </wps:wsp>
                      <wps:wsp>
                        <wps:cNvPr id="314" name="直接箭头连接符 314"/>
                        <wps:cNvCnPr/>
                        <wps:spPr>
                          <a:xfrm flipH="1">
                            <a:off x="975995" y="4533265"/>
                            <a:ext cx="903605" cy="635"/>
                          </a:xfrm>
                          <a:prstGeom prst="straightConnector1">
                            <a:avLst/>
                          </a:prstGeom>
                          <a:ln w="9525" cap="flat" cmpd="sng">
                            <a:solidFill>
                              <a:srgbClr val="000000"/>
                            </a:solidFill>
                            <a:prstDash val="solid"/>
                            <a:headEnd type="none" w="med" len="med"/>
                            <a:tailEnd type="triangle" w="med" len="med"/>
                          </a:ln>
                        </wps:spPr>
                        <wps:bodyPr/>
                      </wps:wsp>
                      <wps:wsp>
                        <wps:cNvPr id="315" name="直接箭头连接符 315"/>
                        <wps:cNvCnPr/>
                        <wps:spPr>
                          <a:xfrm flipV="1">
                            <a:off x="4902835" y="3590925"/>
                            <a:ext cx="635" cy="150495"/>
                          </a:xfrm>
                          <a:prstGeom prst="straightConnector1">
                            <a:avLst/>
                          </a:prstGeom>
                          <a:ln w="9525" cap="flat" cmpd="sng">
                            <a:solidFill>
                              <a:srgbClr val="000000"/>
                            </a:solidFill>
                            <a:prstDash val="solid"/>
                            <a:headEnd type="none" w="med" len="med"/>
                            <a:tailEnd type="none" w="med" len="med"/>
                          </a:ln>
                        </wps:spPr>
                        <wps:bodyPr/>
                      </wps:wsp>
                      <wps:wsp>
                        <wps:cNvPr id="316" name="直接箭头连接符 316"/>
                        <wps:cNvCnPr/>
                        <wps:spPr>
                          <a:xfrm>
                            <a:off x="1510665" y="3590925"/>
                            <a:ext cx="3392805" cy="635"/>
                          </a:xfrm>
                          <a:prstGeom prst="straightConnector1">
                            <a:avLst/>
                          </a:prstGeom>
                          <a:ln w="9525" cap="flat" cmpd="sng">
                            <a:solidFill>
                              <a:srgbClr val="000000"/>
                            </a:solidFill>
                            <a:prstDash val="solid"/>
                            <a:headEnd type="none" w="med" len="med"/>
                            <a:tailEnd type="none" w="med" len="med"/>
                          </a:ln>
                        </wps:spPr>
                        <wps:bodyPr/>
                      </wps:wsp>
                      <wps:wsp>
                        <wps:cNvPr id="317" name="直接箭头连接符 317"/>
                        <wps:cNvCnPr/>
                        <wps:spPr>
                          <a:xfrm flipH="1">
                            <a:off x="975995" y="3591560"/>
                            <a:ext cx="562610" cy="635"/>
                          </a:xfrm>
                          <a:prstGeom prst="straightConnector1">
                            <a:avLst/>
                          </a:prstGeom>
                          <a:ln w="9525" cap="flat" cmpd="sng">
                            <a:solidFill>
                              <a:srgbClr val="000000"/>
                            </a:solidFill>
                            <a:prstDash val="solid"/>
                            <a:headEnd type="none" w="med" len="med"/>
                            <a:tailEnd type="triangle" w="med" len="med"/>
                          </a:ln>
                        </wps:spPr>
                        <wps:bodyPr/>
                      </wps:wsp>
                      <wps:wsp>
                        <wps:cNvPr id="318" name="直接箭头连接符 318"/>
                        <wps:cNvCnPr/>
                        <wps:spPr>
                          <a:xfrm flipH="1">
                            <a:off x="979805" y="3072130"/>
                            <a:ext cx="1261110" cy="635"/>
                          </a:xfrm>
                          <a:prstGeom prst="straightConnector1">
                            <a:avLst/>
                          </a:prstGeom>
                          <a:ln w="9525" cap="flat" cmpd="sng">
                            <a:solidFill>
                              <a:srgbClr val="000000"/>
                            </a:solidFill>
                            <a:prstDash val="solid"/>
                            <a:headEnd type="none" w="med" len="med"/>
                            <a:tailEnd type="triangle" w="med" len="med"/>
                          </a:ln>
                        </wps:spPr>
                        <wps:bodyPr/>
                      </wps:wsp>
                      <wps:wsp>
                        <wps:cNvPr id="319" name="直接箭头连接符 319"/>
                        <wps:cNvCnPr/>
                        <wps:spPr>
                          <a:xfrm flipH="1">
                            <a:off x="1604010" y="2218690"/>
                            <a:ext cx="663575" cy="635"/>
                          </a:xfrm>
                          <a:prstGeom prst="straightConnector1">
                            <a:avLst/>
                          </a:prstGeom>
                          <a:ln w="9525" cap="flat" cmpd="sng">
                            <a:solidFill>
                              <a:srgbClr val="000000"/>
                            </a:solidFill>
                            <a:prstDash val="solid"/>
                            <a:headEnd type="none" w="med" len="med"/>
                            <a:tailEnd type="none" w="med" len="med"/>
                          </a:ln>
                        </wps:spPr>
                        <wps:bodyPr/>
                      </wps:wsp>
                      <wps:wsp>
                        <wps:cNvPr id="320" name="直接箭头连接符 320"/>
                        <wps:cNvCnPr/>
                        <wps:spPr>
                          <a:xfrm flipV="1">
                            <a:off x="1592580" y="1094740"/>
                            <a:ext cx="11430" cy="1126490"/>
                          </a:xfrm>
                          <a:prstGeom prst="straightConnector1">
                            <a:avLst/>
                          </a:prstGeom>
                          <a:ln w="9525" cap="flat" cmpd="sng">
                            <a:solidFill>
                              <a:srgbClr val="000000"/>
                            </a:solidFill>
                            <a:prstDash val="solid"/>
                            <a:headEnd type="none" w="med" len="med"/>
                            <a:tailEnd type="triangle" w="med" len="med"/>
                          </a:ln>
                        </wps:spPr>
                        <wps:bodyPr/>
                      </wps:wsp>
                      <wps:wsp>
                        <wps:cNvPr id="321" name="直接箭头连接符 321"/>
                        <wps:cNvCnPr/>
                        <wps:spPr>
                          <a:xfrm flipV="1">
                            <a:off x="3689350" y="1854835"/>
                            <a:ext cx="635" cy="175260"/>
                          </a:xfrm>
                          <a:prstGeom prst="straightConnector1">
                            <a:avLst/>
                          </a:prstGeom>
                          <a:ln w="9525" cap="flat" cmpd="sng">
                            <a:solidFill>
                              <a:srgbClr val="000000"/>
                            </a:solidFill>
                            <a:prstDash val="solid"/>
                            <a:headEnd type="none" w="med" len="med"/>
                            <a:tailEnd type="none" w="med" len="med"/>
                          </a:ln>
                        </wps:spPr>
                        <wps:bodyPr/>
                      </wps:wsp>
                      <wps:wsp>
                        <wps:cNvPr id="322" name="直接箭头连接符 322"/>
                        <wps:cNvCnPr/>
                        <wps:spPr>
                          <a:xfrm flipH="1">
                            <a:off x="2688590" y="1854835"/>
                            <a:ext cx="990600" cy="635"/>
                          </a:xfrm>
                          <a:prstGeom prst="straightConnector1">
                            <a:avLst/>
                          </a:prstGeom>
                          <a:ln w="9525" cap="flat" cmpd="sng">
                            <a:solidFill>
                              <a:srgbClr val="000000"/>
                            </a:solidFill>
                            <a:prstDash val="solid"/>
                            <a:headEnd type="none" w="med" len="med"/>
                            <a:tailEnd type="none" w="med" len="med"/>
                          </a:ln>
                        </wps:spPr>
                        <wps:bodyPr/>
                      </wps:wsp>
                      <wps:wsp>
                        <wps:cNvPr id="323" name="直接箭头连接符 323"/>
                        <wps:cNvCnPr/>
                        <wps:spPr>
                          <a:xfrm flipV="1">
                            <a:off x="2688590" y="1092835"/>
                            <a:ext cx="635" cy="752475"/>
                          </a:xfrm>
                          <a:prstGeom prst="straightConnector1">
                            <a:avLst/>
                          </a:prstGeom>
                          <a:ln w="9525" cap="flat" cmpd="sng">
                            <a:solidFill>
                              <a:srgbClr val="000000"/>
                            </a:solidFill>
                            <a:prstDash val="solid"/>
                            <a:headEnd type="none" w="med" len="med"/>
                            <a:tailEnd type="triangle" w="med" len="med"/>
                          </a:ln>
                        </wps:spPr>
                        <wps:bodyPr/>
                      </wps:wsp>
                      <wps:wsp>
                        <wps:cNvPr id="324" name="直接箭头连接符 324"/>
                        <wps:cNvCnPr/>
                        <wps:spPr>
                          <a:xfrm flipV="1">
                            <a:off x="4446905" y="1719580"/>
                            <a:ext cx="635" cy="315595"/>
                          </a:xfrm>
                          <a:prstGeom prst="straightConnector1">
                            <a:avLst/>
                          </a:prstGeom>
                          <a:ln w="9525" cap="flat" cmpd="sng">
                            <a:solidFill>
                              <a:srgbClr val="000000"/>
                            </a:solidFill>
                            <a:prstDash val="solid"/>
                            <a:headEnd type="none" w="med" len="med"/>
                            <a:tailEnd type="none" w="med" len="med"/>
                          </a:ln>
                        </wps:spPr>
                        <wps:bodyPr/>
                      </wps:wsp>
                      <wps:wsp>
                        <wps:cNvPr id="325" name="直接箭头连接符 325"/>
                        <wps:cNvCnPr/>
                        <wps:spPr>
                          <a:xfrm>
                            <a:off x="3712210" y="1719580"/>
                            <a:ext cx="742315" cy="635"/>
                          </a:xfrm>
                          <a:prstGeom prst="straightConnector1">
                            <a:avLst/>
                          </a:prstGeom>
                          <a:ln w="9525" cap="flat" cmpd="sng">
                            <a:solidFill>
                              <a:srgbClr val="000000"/>
                            </a:solidFill>
                            <a:prstDash val="solid"/>
                            <a:headEnd type="none" w="med" len="med"/>
                            <a:tailEnd type="none" w="med" len="med"/>
                          </a:ln>
                        </wps:spPr>
                        <wps:bodyPr/>
                      </wps:wsp>
                      <wps:wsp>
                        <wps:cNvPr id="326" name="直接箭头连接符 326"/>
                        <wps:cNvCnPr/>
                        <wps:spPr>
                          <a:xfrm flipV="1">
                            <a:off x="3712210" y="1111885"/>
                            <a:ext cx="635" cy="608330"/>
                          </a:xfrm>
                          <a:prstGeom prst="straightConnector1">
                            <a:avLst/>
                          </a:prstGeom>
                          <a:ln w="9525" cap="flat" cmpd="sng">
                            <a:solidFill>
                              <a:srgbClr val="000000"/>
                            </a:solidFill>
                            <a:prstDash val="solid"/>
                            <a:headEnd type="none" w="med" len="med"/>
                            <a:tailEnd type="triangle" w="med" len="med"/>
                          </a:ln>
                        </wps:spPr>
                        <wps:bodyPr/>
                      </wps:wsp>
                      <wps:wsp>
                        <wps:cNvPr id="327" name="直接箭头连接符 327"/>
                        <wps:cNvCnPr/>
                        <wps:spPr>
                          <a:xfrm flipV="1">
                            <a:off x="5302885" y="1674495"/>
                            <a:ext cx="635" cy="355600"/>
                          </a:xfrm>
                          <a:prstGeom prst="straightConnector1">
                            <a:avLst/>
                          </a:prstGeom>
                          <a:ln w="9525" cap="flat" cmpd="sng">
                            <a:solidFill>
                              <a:srgbClr val="000000"/>
                            </a:solidFill>
                            <a:prstDash val="solid"/>
                            <a:headEnd type="none" w="med" len="med"/>
                            <a:tailEnd type="none" w="med" len="med"/>
                          </a:ln>
                        </wps:spPr>
                        <wps:bodyPr/>
                      </wps:wsp>
                      <wps:wsp>
                        <wps:cNvPr id="328" name="直接箭头连接符 328"/>
                        <wps:cNvCnPr/>
                        <wps:spPr>
                          <a:xfrm>
                            <a:off x="4967605" y="1674495"/>
                            <a:ext cx="338455" cy="635"/>
                          </a:xfrm>
                          <a:prstGeom prst="straightConnector1">
                            <a:avLst/>
                          </a:prstGeom>
                          <a:ln w="9525" cap="flat" cmpd="sng">
                            <a:solidFill>
                              <a:srgbClr val="000000"/>
                            </a:solidFill>
                            <a:prstDash val="solid"/>
                            <a:headEnd type="none" w="med" len="med"/>
                            <a:tailEnd type="none" w="med" len="med"/>
                          </a:ln>
                        </wps:spPr>
                        <wps:bodyPr/>
                      </wps:wsp>
                      <wps:wsp>
                        <wps:cNvPr id="329" name="直接箭头连接符 329"/>
                        <wps:cNvCnPr/>
                        <wps:spPr>
                          <a:xfrm flipV="1">
                            <a:off x="4967605" y="1445260"/>
                            <a:ext cx="635" cy="231775"/>
                          </a:xfrm>
                          <a:prstGeom prst="straightConnector1">
                            <a:avLst/>
                          </a:prstGeom>
                          <a:ln w="9525" cap="flat" cmpd="sng">
                            <a:solidFill>
                              <a:srgbClr val="000000"/>
                            </a:solidFill>
                            <a:prstDash val="solid"/>
                            <a:headEnd type="none" w="med" len="med"/>
                            <a:tailEnd type="triangle" w="med" len="med"/>
                          </a:ln>
                        </wps:spPr>
                        <wps:bodyPr/>
                      </wps:wsp>
                      <wps:wsp>
                        <wps:cNvPr id="330" name="直接箭头连接符 330"/>
                        <wps:cNvCnPr/>
                        <wps:spPr>
                          <a:xfrm>
                            <a:off x="7112635" y="2748280"/>
                            <a:ext cx="484505" cy="0"/>
                          </a:xfrm>
                          <a:prstGeom prst="straightConnector1">
                            <a:avLst/>
                          </a:prstGeom>
                          <a:ln w="9525" cap="flat" cmpd="sng">
                            <a:solidFill>
                              <a:srgbClr val="000000"/>
                            </a:solidFill>
                            <a:prstDash val="solid"/>
                            <a:headEnd type="none" w="med" len="med"/>
                            <a:tailEnd type="triangle" w="med" len="med"/>
                          </a:ln>
                        </wps:spPr>
                        <wps:bodyPr/>
                      </wps:wsp>
                      <wps:wsp>
                        <wps:cNvPr id="331" name="直接箭头连接符 331"/>
                        <wps:cNvCnPr/>
                        <wps:spPr>
                          <a:xfrm flipV="1">
                            <a:off x="4238625" y="2517140"/>
                            <a:ext cx="635" cy="119380"/>
                          </a:xfrm>
                          <a:prstGeom prst="straightConnector1">
                            <a:avLst/>
                          </a:prstGeom>
                          <a:ln w="9525" cap="flat" cmpd="sng">
                            <a:solidFill>
                              <a:srgbClr val="000000"/>
                            </a:solidFill>
                            <a:prstDash val="solid"/>
                            <a:headEnd type="none" w="med" len="med"/>
                            <a:tailEnd type="none" w="med" len="med"/>
                          </a:ln>
                        </wps:spPr>
                        <wps:bodyPr/>
                      </wps:wsp>
                      <wps:wsp>
                        <wps:cNvPr id="332" name="直接箭头连接符 332"/>
                        <wps:cNvCnPr/>
                        <wps:spPr>
                          <a:xfrm>
                            <a:off x="4254500" y="2517140"/>
                            <a:ext cx="1932940" cy="635"/>
                          </a:xfrm>
                          <a:prstGeom prst="straightConnector1">
                            <a:avLst/>
                          </a:prstGeom>
                          <a:ln w="9525" cap="flat" cmpd="sng">
                            <a:solidFill>
                              <a:srgbClr val="000000"/>
                            </a:solidFill>
                            <a:prstDash val="solid"/>
                            <a:headEnd type="none" w="med" len="med"/>
                            <a:tailEnd type="none" w="med" len="med"/>
                          </a:ln>
                        </wps:spPr>
                        <wps:bodyPr/>
                      </wps:wsp>
                      <wps:wsp>
                        <wps:cNvPr id="333" name="直接箭头连接符 333"/>
                        <wps:cNvCnPr/>
                        <wps:spPr>
                          <a:xfrm flipV="1">
                            <a:off x="6187440" y="1565910"/>
                            <a:ext cx="1905" cy="951230"/>
                          </a:xfrm>
                          <a:prstGeom prst="straightConnector1">
                            <a:avLst/>
                          </a:prstGeom>
                          <a:ln w="9525" cap="flat" cmpd="sng">
                            <a:solidFill>
                              <a:srgbClr val="000000"/>
                            </a:solidFill>
                            <a:prstDash val="solid"/>
                            <a:headEnd type="none" w="med" len="med"/>
                            <a:tailEnd type="triangle" w="med" len="med"/>
                          </a:ln>
                        </wps:spPr>
                        <wps:bodyPr/>
                      </wps:wsp>
                      <wps:wsp>
                        <wps:cNvPr id="334" name="直接箭头连接符 334"/>
                        <wps:cNvCnPr/>
                        <wps:spPr>
                          <a:xfrm>
                            <a:off x="5760085" y="3191510"/>
                            <a:ext cx="1696085" cy="635"/>
                          </a:xfrm>
                          <a:prstGeom prst="straightConnector1">
                            <a:avLst/>
                          </a:prstGeom>
                          <a:ln w="9525" cap="flat" cmpd="sng">
                            <a:solidFill>
                              <a:srgbClr val="000000"/>
                            </a:solidFill>
                            <a:prstDash val="solid"/>
                            <a:headEnd type="none" w="med" len="med"/>
                            <a:tailEnd type="none" w="med" len="med"/>
                          </a:ln>
                        </wps:spPr>
                        <wps:bodyPr/>
                      </wps:wsp>
                      <wps:wsp>
                        <wps:cNvPr id="335" name="直接箭头连接符 335"/>
                        <wps:cNvCnPr/>
                        <wps:spPr>
                          <a:xfrm>
                            <a:off x="7456170" y="3192145"/>
                            <a:ext cx="0" cy="1544955"/>
                          </a:xfrm>
                          <a:prstGeom prst="straightConnector1">
                            <a:avLst/>
                          </a:prstGeom>
                          <a:ln w="9525" cap="flat" cmpd="sng">
                            <a:solidFill>
                              <a:srgbClr val="000000"/>
                            </a:solidFill>
                            <a:prstDash val="solid"/>
                            <a:headEnd type="none" w="med" len="med"/>
                            <a:tailEnd type="none" w="med" len="med"/>
                          </a:ln>
                        </wps:spPr>
                        <wps:bodyPr/>
                      </wps:wsp>
                      <wps:wsp>
                        <wps:cNvPr id="336" name="直接箭头连接符 336"/>
                        <wps:cNvCnPr/>
                        <wps:spPr>
                          <a:xfrm>
                            <a:off x="7461885" y="4740275"/>
                            <a:ext cx="167640" cy="12065"/>
                          </a:xfrm>
                          <a:prstGeom prst="straightConnector1">
                            <a:avLst/>
                          </a:prstGeom>
                          <a:ln w="9525" cap="flat" cmpd="sng">
                            <a:solidFill>
                              <a:srgbClr val="000000"/>
                            </a:solidFill>
                            <a:prstDash val="solid"/>
                            <a:headEnd type="none" w="med" len="med"/>
                            <a:tailEnd type="triangle" w="med" len="med"/>
                          </a:ln>
                        </wps:spPr>
                        <wps:bodyPr/>
                      </wps:wsp>
                      <wps:wsp>
                        <wps:cNvPr id="337" name="直接箭头连接符 337"/>
                        <wps:cNvCnPr/>
                        <wps:spPr>
                          <a:xfrm flipV="1">
                            <a:off x="3926205" y="2952750"/>
                            <a:ext cx="635" cy="119380"/>
                          </a:xfrm>
                          <a:prstGeom prst="straightConnector1">
                            <a:avLst/>
                          </a:prstGeom>
                          <a:ln w="9525" cap="flat" cmpd="sng">
                            <a:solidFill>
                              <a:srgbClr val="000000"/>
                            </a:solidFill>
                            <a:prstDash val="solid"/>
                            <a:headEnd type="none" w="med" len="med"/>
                            <a:tailEnd type="none" w="med" len="med"/>
                          </a:ln>
                        </wps:spPr>
                        <wps:bodyPr/>
                      </wps:wsp>
                      <wps:wsp>
                        <wps:cNvPr id="338" name="直接箭头连接符 338"/>
                        <wps:cNvCnPr/>
                        <wps:spPr>
                          <a:xfrm>
                            <a:off x="3924300" y="2952750"/>
                            <a:ext cx="3187700" cy="635"/>
                          </a:xfrm>
                          <a:prstGeom prst="straightConnector1">
                            <a:avLst/>
                          </a:prstGeom>
                          <a:ln w="9525" cap="flat" cmpd="sng">
                            <a:solidFill>
                              <a:srgbClr val="000000"/>
                            </a:solidFill>
                            <a:prstDash val="solid"/>
                            <a:headEnd type="none" w="med" len="med"/>
                            <a:tailEnd type="none" w="med" len="med"/>
                          </a:ln>
                        </wps:spPr>
                        <wps:bodyPr/>
                      </wps:wsp>
                      <wps:wsp>
                        <wps:cNvPr id="339" name="直接箭头连接符 339"/>
                        <wps:cNvCnPr/>
                        <wps:spPr>
                          <a:xfrm flipV="1">
                            <a:off x="7112000" y="1038860"/>
                            <a:ext cx="22860" cy="1918970"/>
                          </a:xfrm>
                          <a:prstGeom prst="straightConnector1">
                            <a:avLst/>
                          </a:prstGeom>
                          <a:ln w="9525" cap="flat" cmpd="sng">
                            <a:solidFill>
                              <a:srgbClr val="000000"/>
                            </a:solidFill>
                            <a:prstDash val="solid"/>
                            <a:headEnd type="none" w="med" len="med"/>
                            <a:tailEnd type="triangle" w="med" len="med"/>
                          </a:ln>
                        </wps:spPr>
                        <wps:bodyPr/>
                      </wps:wsp>
                      <wps:wsp>
                        <wps:cNvPr id="340" name="直接箭头连接符 340"/>
                        <wps:cNvCnPr/>
                        <wps:spPr>
                          <a:xfrm>
                            <a:off x="7134860" y="1445260"/>
                            <a:ext cx="1177925" cy="0"/>
                          </a:xfrm>
                          <a:prstGeom prst="straightConnector1">
                            <a:avLst/>
                          </a:prstGeom>
                          <a:ln w="9525" cap="flat" cmpd="sng">
                            <a:solidFill>
                              <a:srgbClr val="000000"/>
                            </a:solidFill>
                            <a:prstDash val="solid"/>
                            <a:headEnd type="none" w="med" len="med"/>
                            <a:tailEnd type="none" w="med" len="med"/>
                          </a:ln>
                        </wps:spPr>
                        <wps:bodyPr/>
                      </wps:wsp>
                      <wps:wsp>
                        <wps:cNvPr id="341" name="直接箭头连接符 341"/>
                        <wps:cNvCnPr/>
                        <wps:spPr>
                          <a:xfrm flipV="1">
                            <a:off x="8312785" y="1040130"/>
                            <a:ext cx="635" cy="414020"/>
                          </a:xfrm>
                          <a:prstGeom prst="straightConnector1">
                            <a:avLst/>
                          </a:prstGeom>
                          <a:ln w="9525" cap="flat" cmpd="sng">
                            <a:solidFill>
                              <a:srgbClr val="000000"/>
                            </a:solidFill>
                            <a:prstDash val="solid"/>
                            <a:headEnd type="none" w="med" len="med"/>
                            <a:tailEnd type="triangle" w="med" len="med"/>
                          </a:ln>
                        </wps:spPr>
                        <wps:bodyPr/>
                      </wps:wsp>
                      <wps:wsp>
                        <wps:cNvPr id="342" name="直接箭头连接符 342"/>
                        <wps:cNvCnPr/>
                        <wps:spPr>
                          <a:xfrm>
                            <a:off x="5908675" y="5081270"/>
                            <a:ext cx="132080" cy="1270"/>
                          </a:xfrm>
                          <a:prstGeom prst="straightConnector1">
                            <a:avLst/>
                          </a:prstGeom>
                          <a:ln w="9525" cap="flat" cmpd="sng">
                            <a:solidFill>
                              <a:srgbClr val="000000"/>
                            </a:solidFill>
                            <a:prstDash val="solid"/>
                            <a:headEnd type="none" w="med" len="med"/>
                            <a:tailEnd type="none" w="med" len="med"/>
                          </a:ln>
                        </wps:spPr>
                        <wps:bodyPr/>
                      </wps:wsp>
                      <wps:wsp>
                        <wps:cNvPr id="343" name="直接箭头连接符 343"/>
                        <wps:cNvCnPr/>
                        <wps:spPr>
                          <a:xfrm>
                            <a:off x="6040755" y="3537585"/>
                            <a:ext cx="635" cy="1544955"/>
                          </a:xfrm>
                          <a:prstGeom prst="straightConnector1">
                            <a:avLst/>
                          </a:prstGeom>
                          <a:ln w="9525" cap="flat" cmpd="sng">
                            <a:solidFill>
                              <a:srgbClr val="000000"/>
                            </a:solidFill>
                            <a:prstDash val="solid"/>
                            <a:headEnd type="none" w="med" len="med"/>
                            <a:tailEnd type="none" w="med" len="med"/>
                          </a:ln>
                        </wps:spPr>
                        <wps:bodyPr/>
                      </wps:wsp>
                      <wps:wsp>
                        <wps:cNvPr id="344" name="直接箭头连接符 344"/>
                        <wps:cNvCnPr/>
                        <wps:spPr>
                          <a:xfrm>
                            <a:off x="6060440" y="3536950"/>
                            <a:ext cx="196215" cy="635"/>
                          </a:xfrm>
                          <a:prstGeom prst="straightConnector1">
                            <a:avLst/>
                          </a:prstGeom>
                          <a:ln w="9525" cap="flat" cmpd="sng">
                            <a:solidFill>
                              <a:srgbClr val="000000"/>
                            </a:solidFill>
                            <a:prstDash val="solid"/>
                            <a:headEnd type="none" w="med" len="med"/>
                            <a:tailEnd type="triangle" w="med" len="med"/>
                          </a:ln>
                        </wps:spPr>
                        <wps:bodyPr/>
                      </wps:wsp>
                      <wps:wsp>
                        <wps:cNvPr id="345" name="直接箭头连接符 345"/>
                        <wps:cNvCnPr/>
                        <wps:spPr>
                          <a:xfrm>
                            <a:off x="5918200" y="5152390"/>
                            <a:ext cx="269875" cy="635"/>
                          </a:xfrm>
                          <a:prstGeom prst="straightConnector1">
                            <a:avLst/>
                          </a:prstGeom>
                          <a:ln w="9525" cap="flat" cmpd="sng">
                            <a:solidFill>
                              <a:srgbClr val="000000"/>
                            </a:solidFill>
                            <a:prstDash val="solid"/>
                            <a:headEnd type="none" w="med" len="med"/>
                            <a:tailEnd type="triangle" w="med" len="med"/>
                          </a:ln>
                        </wps:spPr>
                        <wps:bodyPr/>
                      </wps:wsp>
                      <wps:wsp>
                        <wps:cNvPr id="346" name="下箭头 346"/>
                        <wps:cNvSpPr/>
                        <wps:spPr>
                          <a:xfrm>
                            <a:off x="3926840" y="3389630"/>
                            <a:ext cx="381635" cy="95250"/>
                          </a:xfrm>
                          <a:prstGeom prst="downArrow">
                            <a:avLst>
                              <a:gd name="adj1" fmla="val 50000"/>
                              <a:gd name="adj2" fmla="val 25000"/>
                            </a:avLst>
                          </a:prstGeom>
                          <a:solidFill>
                            <a:srgbClr val="D99594"/>
                          </a:solidFill>
                          <a:ln w="9525" cap="flat" cmpd="sng">
                            <a:solidFill>
                              <a:srgbClr val="000000"/>
                            </a:solidFill>
                            <a:prstDash val="solid"/>
                            <a:miter/>
                            <a:headEnd type="none" w="med" len="med"/>
                            <a:tailEnd type="none" w="med" len="med"/>
                          </a:ln>
                        </wps:spPr>
                        <wps:bodyPr vert="eaVert" upright="1"/>
                      </wps:wsp>
                    </wpc:wpc>
                  </a:graphicData>
                </a:graphic>
              </wp:inline>
            </w:drawing>
          </mc:Choice>
          <mc:Fallback>
            <w:pict>
              <v:group id="_x0000_s1026" o:spid="_x0000_s1026" o:spt="203" style="height:445.7pt;width:679.25pt;" coordsize="8626475,5660390" editas="canvas" o:gfxdata="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">
                <o:lock v:ext="edit" aspectratio="f"/>
                <v:shape id="_x0000_s1026" o:spid="_x0000_s1026" style="position:absolute;left:0;top:0;height:5660390;width:8626475;" filled="f" stroked="f" coordsize="21600,21600" o:gfxdata="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">
                  <v:fill on="f" focussize="0,0"/>
                  <v:stroke on="f"/>
                  <v:imagedata o:title=""/>
                  <o:lock v:ext="edit" aspectratio="t"/>
                </v:shape>
                <v:shape id="_x0000_s1026" o:spid="_x0000_s1026" o:spt="202" type="#_x0000_t202" style="position:absolute;left:2141855;top:1788795;height:1600835;width:3766820;" fillcolor="#D8D8D8" filled="t" stroked="f" coordsize="21600,21600" o:gfxdata="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D1XtC/WAAAABgEAAA8AAAAAAAAAAQAgAAAA&#10;IgAAAGRycy9kb3ducmV2LnhtbFBLAQIUABQAAAAIAIdO4kD1ZBMt1AEAAHcDAAAOAAAAAAAAAAEA&#10;IAAAACUBAABkcnMvZTJvRG9jLnhtbFBLBQYAAAAABgAGAFkBAABrBQAAAAA=&#10;">
                  <v:fill on="t" focussize="0,0"/>
                  <v:stroke on="f"/>
                  <v:imagedata o:title=""/>
                  <o:lock v:ext="edit" aspectratio="f"/>
                  <v:textbox inset="0.5mm,0.3mm,0.5mm,0.3mm">
                    <w:txbxContent>
                      <w:p>
                        <w:pPr>
                          <w:rPr>
                            <w:rFonts w:ascii="仿宋_GB2312" w:eastAsia="仿宋_GB2312"/>
                          </w:rPr>
                        </w:pPr>
                        <w:r>
                          <w:rPr>
                            <w:rFonts w:hint="eastAsia" w:ascii="仿宋_GB2312" w:eastAsia="仿宋_GB2312"/>
                          </w:rPr>
                          <w:t>上游：原材料</w:t>
                        </w:r>
                      </w:p>
                    </w:txbxContent>
                  </v:textbox>
                </v:shape>
                <v:shape id="_x0000_s1026" o:spid="_x0000_s1026" o:spt="202" type="#_x0000_t202" style="position:absolute;left:2118995;top:3405505;height:1104900;width:3843020;" fillcolor="#D8D8D8" filled="t" stroked="f" coordsize="21600,21600" o:gfxdata="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9V7Qv1gAAAAYBAAAPAAAAAAAAAAEAIAAA&#10;ACIAAABkcnMvZG93bnJldi54bWxQSwECFAAUAAAACACHTuJA27+sSdUBAAB3AwAADgAAAAAAAAAB&#10;ACAAAAAlAQAAZHJzL2Uyb0RvYy54bWxQSwUGAAAAAAYABgBZAQAAbAUAAAAA&#10;">
                  <v:fill on="t" focussize="0,0"/>
                  <v:stroke on="f"/>
                  <v:imagedata o:title=""/>
                  <o:lock v:ext="edit" aspectratio="f"/>
                  <v:textbox inset="0.5mm,0.3mm,0.5mm,0.3mm">
                    <w:txbxContent>
                      <w:p>
                        <w:pPr>
                          <w:rPr>
                            <w:rFonts w:ascii="仿宋_GB2312" w:eastAsia="仿宋_GB2312"/>
                          </w:rPr>
                        </w:pPr>
                        <w:r>
                          <w:rPr>
                            <w:rFonts w:hint="eastAsia" w:ascii="仿宋_GB2312" w:eastAsia="仿宋_GB2312"/>
                          </w:rPr>
                          <w:t>中游：显示屏板制造</w:t>
                        </w:r>
                      </w:p>
                    </w:txbxContent>
                  </v:textbox>
                </v:shape>
                <v:rect id="_x0000_s1026" o:spid="_x0000_s1026" o:spt="1" style="position:absolute;left:2273935;top:4114800;height:349885;width:3589020;" fillcolor="#FFFFFF" filled="t" stroked="t" coordsize="21600,21600" o:gfxdata="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dSSvEdUAAAAGAQAADwAAAAAAAAABACAAAAAiAAAAZHJzL2Rvd25yZXYueG1sUEsBAhQAFAAAAAgA&#10;h07iQPyVoUDvAQAA4AMAAA4AAAAAAAAAAQAgAAAAJAEAAGRycy9lMm9Eb2MueG1sUEsFBgAAAAAG&#10;AAYAWQEAAIUFAAAAAA==&#10;">
                  <v:fill on="t" focussize="0,0"/>
                  <v:stroke color="#000000" joinstyle="miter"/>
                  <v:imagedata o:title=""/>
                  <o:lock v:ext="edit" aspectratio="f"/>
                </v:rect>
                <v:rect id="_x0000_s1026" o:spid="_x0000_s1026" o:spt="1" style="position:absolute;left:2273935;top:3686810;height:349885;width:3589020;" fillcolor="#FFFFFF" filled="t" stroked="t" coordsize="21600,21600" o:gfxdata="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1&#10;JK8R1QAAAAYBAAAPAAAAAAAAAAEAIAAAACIAAABkcnMvZG93bnJldi54bWxQSwECFAAUAAAACACH&#10;TuJAOiEVb+4BAADgAwAADgAAAAAAAAABACAAAAAkAQAAZHJzL2Uyb0RvYy54bWxQSwUGAAAAAAYA&#10;BgBZAQAAhAUAAAAA&#10;">
                  <v:fill on="t" focussize="0,0"/>
                  <v:stroke color="#000000" joinstyle="miter"/>
                  <v:imagedata o:title=""/>
                  <o:lock v:ext="edit" aspectratio="f"/>
                </v:rect>
                <v:shape id="_x0000_s1026" o:spid="_x0000_s1026" o:spt="202" type="#_x0000_t202" style="position:absolute;left:2141855;top:4677410;height:744855;width:3766820;" fillcolor="#D8D8D8" filled="t" stroked="f" coordsize="21600,21600" o:gfxdata="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PVe0L9YAAAAGAQAADwAAAAAAAAABACAAAAAiAAAA&#10;ZHJzL2Rvd25yZXYueG1sUEsBAhQAFAAAAAgAh07iQP3pwvzQAQAAdgMAAA4AAAAAAAAAAQAgAAAA&#10;JQEAAGRycy9lMm9Eb2MueG1sUEsFBgAAAAAGAAYAWQEAAGcFAAAAAA==&#10;">
                  <v:fill on="t" focussize="0,0"/>
                  <v:stroke on="f"/>
                  <v:imagedata o:title=""/>
                  <o:lock v:ext="edit" aspectratio="f"/>
                  <v:textbox inset="0.5mm,0.3mm,0.5mm,0.3mm">
                    <w:txbxContent>
                      <w:p>
                        <w:pPr>
                          <w:rPr>
                            <w:rFonts w:ascii="仿宋_GB2312" w:eastAsia="仿宋_GB2312"/>
                          </w:rPr>
                        </w:pPr>
                        <w:r>
                          <w:rPr>
                            <w:rFonts w:hint="eastAsia" w:ascii="仿宋_GB2312" w:eastAsia="仿宋_GB2312"/>
                          </w:rPr>
                          <w:t>下游：应用</w:t>
                        </w:r>
                      </w:p>
                    </w:txbxContent>
                  </v:textbox>
                </v:shape>
                <v:shape id="_x0000_s1026" o:spid="_x0000_s1026" o:spt="202" type="#_x0000_t202" style="position:absolute;left:0;top:3277235;height:464185;width:975995;" fillcolor="#C6D9F1" filled="t" stroked="t" coordsize="21600,21600" o:gfxdata="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t/Mwx1wAAAAYBAAAP&#10;AAAAAAAAAAEAIAAAACIAAABkcnMvZG93bnJldi54bWxQSwECFAAUAAAACACHTuJAC75jqhkCAAAn&#10;BAAADgAAAAAAAAABACAAAAAmAQAAZHJzL2Uyb0RvYy54bWxQSwUGAAAAAAYABgBZAQAAsQUAAAAA&#10;">
                  <v:fill on="t" focussize="0,0"/>
                  <v:stroke weight="1.5pt" color="#548DD4" joinstyle="miter" dashstyle="1 1"/>
                  <v:imagedata o:title=""/>
                  <o:lock v:ext="edit" aspectratio="f"/>
                  <v:textbox inset="0.5mm,0.3mm,0.5mm,0.3mm">
                    <w:txbxContent>
                      <w:p>
                        <w:pPr>
                          <w:rPr>
                            <w:rFonts w:ascii="仿宋_GB2312" w:eastAsia="仿宋_GB2312"/>
                          </w:rPr>
                        </w:pPr>
                        <w:r>
                          <w:rPr>
                            <w:rFonts w:hint="eastAsia" w:ascii="仿宋_GB2312" w:eastAsia="仿宋_GB2312"/>
                          </w:rPr>
                          <w:t>天润达</w:t>
                        </w:r>
                      </w:p>
                      <w:p>
                        <w:pPr>
                          <w:rPr>
                            <w:rFonts w:ascii="仿宋_GB2312" w:eastAsia="仿宋_GB2312"/>
                          </w:rPr>
                        </w:pPr>
                        <w:r>
                          <w:rPr>
                            <w:rFonts w:hint="eastAsia" w:ascii="仿宋_GB2312" w:eastAsia="仿宋_GB2312"/>
                          </w:rPr>
                          <w:t>惠晶显示</w:t>
                        </w:r>
                      </w:p>
                    </w:txbxContent>
                  </v:textbox>
                </v:shape>
                <v:shape id="_x0000_s1026" o:spid="_x0000_s1026" o:spt="202" type="#_x0000_t202" style="position:absolute;left:0;top:0;height:1569720;width:975995;" fillcolor="#BFBFBF" filled="t" stroked="t" coordsize="21600,21600" o:gfxdata="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IqGv3LXAAAABgEAAA8AAAAAAAAA&#10;AQAgAAAAIgAAAGRycy9kb3ducmV2LnhtbFBLAQIUABQAAAAIAIdO4kC3KTtdEgIAACIEAAAOAAAA&#10;AAAAAAEAIAAAACYBAABkcnMvZTJvRG9jLnhtbFBLBQYAAAAABgAGAFkBAACqBQAAAAA=&#10;">
                  <v:fill on="t" focussize="0,0"/>
                  <v:stroke weight="1.5pt" color="#548DD4" joinstyle="miter" dashstyle="1 1"/>
                  <v:imagedata o:title=""/>
                  <o:lock v:ext="edit" aspectratio="f"/>
                  <v:textbox inset="0.5mm,0.3mm,0.5mm,0.3mm">
                    <w:txbxContent>
                      <w:p>
                        <w:pPr>
                          <w:spacing w:line="260" w:lineRule="exact"/>
                          <w:rPr>
                            <w:rFonts w:ascii="仿宋_GB2312" w:eastAsia="仿宋_GB2312"/>
                          </w:rPr>
                        </w:pPr>
                        <w:r>
                          <w:rPr>
                            <w:rFonts w:hint="eastAsia" w:ascii="仿宋_GB2312" w:eastAsia="仿宋_GB2312"/>
                          </w:rPr>
                          <w:t>德山金属</w:t>
                        </w:r>
                      </w:p>
                      <w:p>
                        <w:pPr>
                          <w:spacing w:line="260" w:lineRule="exact"/>
                          <w:rPr>
                            <w:rFonts w:ascii="仿宋_GB2312" w:eastAsia="仿宋_GB2312"/>
                          </w:rPr>
                        </w:pPr>
                        <w:r>
                          <w:rPr>
                            <w:rFonts w:hint="eastAsia" w:ascii="仿宋_GB2312" w:eastAsia="仿宋_GB2312"/>
                          </w:rPr>
                          <w:t>SDI</w:t>
                        </w:r>
                      </w:p>
                      <w:p>
                        <w:pPr>
                          <w:spacing w:line="260" w:lineRule="exact"/>
                          <w:rPr>
                            <w:rFonts w:ascii="仿宋_GB2312" w:eastAsia="仿宋_GB2312"/>
                          </w:rPr>
                        </w:pPr>
                        <w:r>
                          <w:rPr>
                            <w:rFonts w:hint="eastAsia" w:ascii="仿宋_GB2312" w:eastAsia="仿宋_GB2312"/>
                          </w:rPr>
                          <w:t>出光兴产</w:t>
                        </w:r>
                      </w:p>
                      <w:p>
                        <w:pPr>
                          <w:spacing w:line="260" w:lineRule="exact"/>
                          <w:rPr>
                            <w:rFonts w:ascii="仿宋_GB2312" w:eastAsia="仿宋_GB2312"/>
                          </w:rPr>
                        </w:pPr>
                        <w:r>
                          <w:rPr>
                            <w:rFonts w:hint="eastAsia" w:ascii="仿宋_GB2312" w:eastAsia="仿宋_GB2312"/>
                          </w:rPr>
                          <w:t>斗山材料</w:t>
                        </w:r>
                      </w:p>
                      <w:p>
                        <w:pPr>
                          <w:spacing w:line="260" w:lineRule="exact"/>
                          <w:rPr>
                            <w:rFonts w:ascii="仿宋_GB2312" w:eastAsia="仿宋_GB2312"/>
                          </w:rPr>
                        </w:pPr>
                        <w:r>
                          <w:rPr>
                            <w:rFonts w:hint="eastAsia" w:ascii="仿宋_GB2312" w:eastAsia="仿宋_GB2312"/>
                          </w:rPr>
                          <w:t>德国默克</w:t>
                        </w:r>
                      </w:p>
                      <w:p>
                        <w:pPr>
                          <w:spacing w:line="260" w:lineRule="exact"/>
                          <w:rPr>
                            <w:rFonts w:ascii="仿宋_GB2312" w:eastAsia="仿宋_GB2312"/>
                          </w:rPr>
                        </w:pPr>
                        <w:r>
                          <w:rPr>
                            <w:rFonts w:hint="eastAsia" w:ascii="仿宋_GB2312" w:eastAsia="仿宋_GB2312"/>
                          </w:rPr>
                          <w:t>濮阳惠成</w:t>
                        </w:r>
                      </w:p>
                      <w:p>
                        <w:pPr>
                          <w:spacing w:line="260" w:lineRule="exact"/>
                          <w:rPr>
                            <w:rFonts w:ascii="仿宋_GB2312" w:eastAsia="仿宋_GB2312"/>
                          </w:rPr>
                        </w:pPr>
                        <w:r>
                          <w:rPr>
                            <w:rFonts w:hint="eastAsia" w:ascii="仿宋_GB2312" w:eastAsia="仿宋_GB2312"/>
                          </w:rPr>
                          <w:t>西安瑞联</w:t>
                        </w:r>
                      </w:p>
                      <w:p>
                        <w:pPr>
                          <w:spacing w:line="260" w:lineRule="exact"/>
                          <w:rPr>
                            <w:rFonts w:ascii="仿宋_GB2312" w:eastAsia="仿宋_GB2312"/>
                          </w:rPr>
                        </w:pPr>
                        <w:r>
                          <w:rPr>
                            <w:rFonts w:hint="eastAsia" w:ascii="仿宋_GB2312" w:eastAsia="仿宋_GB2312"/>
                          </w:rPr>
                          <w:t>诚志股份</w:t>
                        </w:r>
                      </w:p>
                      <w:p>
                        <w:pPr>
                          <w:spacing w:line="260" w:lineRule="exact"/>
                          <w:rPr>
                            <w:rFonts w:ascii="仿宋_GB2312" w:eastAsia="仿宋_GB2312"/>
                          </w:rPr>
                        </w:pPr>
                        <w:r>
                          <w:rPr>
                            <w:rFonts w:hint="eastAsia" w:ascii="仿宋_GB2312" w:eastAsia="仿宋_GB2312"/>
                          </w:rPr>
                          <w:t>西安宝莱特</w:t>
                        </w:r>
                      </w:p>
                    </w:txbxContent>
                  </v:textbox>
                </v:shape>
                <v:shape id="_x0000_s1026" o:spid="_x0000_s1026" o:spt="67" type="#_x0000_t67" style="position:absolute;left:3926205;top:4533265;height:144145;width:381635;" fillcolor="#D99594" filled="t" stroked="t" coordsize="21600,21600" o:gfxdata="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EsUJ4&#10;1gAAAAYBAAAPAAAAAAAAAAEAIAAAACIAAABkcnMvZG93bnJldi54bWxQSwECFAAUAAAACACHTuJA&#10;Cg0r1SMCAABGBAAADgAAAAAAAAABACAAAAAlAQAAZHJzL2Uyb0RvYy54bWxQSwUGAAAAAAYABgBZ&#10;AQAAugUAAAAA&#10;" adj="16200,5400">
                  <v:fill on="t" focussize="0,0"/>
                  <v:stroke color="#000000" joinstyle="miter"/>
                  <v:imagedata o:title=""/>
                  <o:lock v:ext="edit" aspectratio="f"/>
                  <v:textbox style="layout-flow:vertical-ideographic;"/>
                </v:shape>
                <v:shape id="_x0000_s1026" o:spid="_x0000_s1026" o:spt="202" type="#_x0000_t202" style="position:absolute;left:2298065;top:2030095;height:441325;width:1026795;" fillcolor="#C6D9F1" filled="t" stroked="f" coordsize="21600,21600" o:gfxdata="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LF3xCnXAAAABgEAAA8AAAAAAAAAAQAgAAAA&#10;IgAAAGRycy9kb3ducmV2LnhtbFBLAQIUABQAAAAIAIdO4kCtVAXb0wEAAHYDAAAOAAAAAAAAAAEA&#10;IAAAACYBAABkcnMvZTJvRG9jLnhtbFBLBQYAAAAABgAGAFkBAABrBQ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rPr>
                          <w:t>刻蚀/显影/剥离</w:t>
                        </w:r>
                      </w:p>
                      <w:p>
                        <w:pPr>
                          <w:jc w:val="center"/>
                          <w:rPr>
                            <w:rFonts w:ascii="仿宋_GB2312" w:eastAsia="仿宋_GB2312"/>
                          </w:rPr>
                        </w:pPr>
                        <w:r>
                          <w:rPr>
                            <w:rFonts w:hint="eastAsia" w:ascii="仿宋_GB2312" w:eastAsia="仿宋_GB2312"/>
                          </w:rPr>
                          <w:t>等液体</w:t>
                        </w:r>
                      </w:p>
                    </w:txbxContent>
                  </v:textbox>
                </v:shape>
                <v:shape id="_x0000_s1026" o:spid="_x0000_s1026" o:spt="202" type="#_x0000_t202" style="position:absolute;left:2264410;top:2576195;height:286385;width:1414780;" fillcolor="#C6D9F1" filled="t" stroked="f" coordsize="21600,21600" o:gfxdata="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LF3xCnXAAAABgEAAA8AAAAAAAAAAQAgAAAA&#10;IgAAAGRycy9kb3ducmV2LnhtbFBLAQIUABQAAAAIAIdO4kAN+y4b0wEAAHYDAAAOAAAAAAAAAAEA&#10;IAAAACYBAABkcnMvZTJvRG9jLnhtbFBLBQYAAAAABgAGAFkBAABrBQ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rPr>
                          <w:t>传输层材料</w:t>
                        </w:r>
                      </w:p>
                    </w:txbxContent>
                  </v:textbox>
                </v:shape>
                <v:shape id="_x0000_s1026" o:spid="_x0000_s1026" o:spt="202" type="#_x0000_t202" style="position:absolute;left:2267585;top:2957830;height:272415;width:913765;" fillcolor="#C6D9F1" filled="t" stroked="f" coordsize="21600,21600" o:gfxdata="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LF3xCnXAAAABgEAAA8AAAAAAAAAAQAgAAAAIgAA&#10;AGRycy9kb3ducmV2LnhtbFBLAQIUABQAAAAIAIdO4kC6+wpy0AEAAHUDAAAOAAAAAAAAAAEAIAAA&#10;ACYBAABkcnMvZTJvRG9jLnhtbFBLBQYAAAAABgAGAFkBAABoBQ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rPr>
                          <w:t>被动元件</w:t>
                        </w:r>
                      </w:p>
                    </w:txbxContent>
                  </v:textbox>
                </v:shape>
                <v:shape id="_x0000_s1026" o:spid="_x0000_s1026" o:spt="202" type="#_x0000_t202" style="position:absolute;left:3500120;top:3072130;height:248920;width:946785;" fillcolor="#548DD4" filled="t" stroked="f" coordsize="21600,21600" o:gfxdata="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d8FtQ9gAAAAGAQAADwAAAAAAAAABACAAAAAi&#10;AAAAZHJzL2Rvd25yZXYueG1sUEsBAhQAFAAAAAgAh07iQBR41PzRAQAAdQMAAA4AAAAAAAAAAQAg&#10;AAAAJwEAAGRycy9lMm9Eb2MueG1sUEsFBgAAAAAGAAYAWQEAAGoFA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rPr>
                          <w:t>柔性电路板</w:t>
                        </w:r>
                      </w:p>
                    </w:txbxContent>
                  </v:textbox>
                </v:shape>
                <v:shape id="_x0000_s1026" o:spid="_x0000_s1026" o:spt="202" type="#_x0000_t202" style="position:absolute;left:2195195;top:4895215;height:208915;width:798195;" fillcolor="#C6D9F1" filled="t" stroked="f" coordsize="21600,21600" o:gfxdata="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&#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981zvUAAAABgEAAA8AAAAAAAAAAQAgAAAAIgAAAGRy&#10;cy9kb3ducmV2LnhtbFBLAQIUABQAAAAIAIdO4kC8dFeA0AEAAHYDAAAOAAAAAAAAAAEAIAAAACMB&#10;AABkcnMvZTJvRG9jLnhtbFBLBQYAAAAABgAGAFkBAABlBQAAAAA=&#10;">
                  <v:fill on="t" focussize="0,0"/>
                  <v:stroke on="f" weight="1pt"/>
                  <v:imagedata o:title=""/>
                  <o:lock v:ext="edit" aspectratio="f"/>
                  <v:textbox inset="0.5mm,0.3mm,0.5mm,0.3mm">
                    <w:txbxContent>
                      <w:p>
                        <w:pPr>
                          <w:jc w:val="center"/>
                          <w:rPr>
                            <w:rFonts w:ascii="仿宋_GB2312" w:eastAsia="仿宋_GB2312"/>
                          </w:rPr>
                        </w:pPr>
                        <w:r>
                          <w:rPr>
                            <w:rFonts w:hint="eastAsia" w:ascii="仿宋_GB2312" w:eastAsia="仿宋_GB2312"/>
                          </w:rPr>
                          <w:t>OLED电视</w:t>
                        </w:r>
                      </w:p>
                    </w:txbxContent>
                  </v:textbox>
                </v:shape>
                <v:shape id="_x0000_s1026" o:spid="_x0000_s1026" o:spt="32" type="#_x0000_t32" style="position:absolute;left:1128395;top:2719705;flip:x;height:635;width:1136015;" filled="f" stroked="t" coordsize="21600,21600" o:gfxdata="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Ya9d7dYAAAAGAQAADwAAAAAAAAABACAAAAAiAAAAZHJzL2Rvd25yZXYueG1s&#10;UEsBAhQAFAAAAAgAh07iQJXbl3n6AQAAugMAAA4AAAAAAAAAAQAgAAAAJQEAAGRycy9lMm9Eb2Mu&#10;eG1sUEsFBgAAAAAGAAYAWQEAAJEFAAAAAA==&#10;">
                  <v:fill on="f" focussize="0,0"/>
                  <v:stroke color="#000000" joinstyle="round"/>
                  <v:imagedata o:title=""/>
                  <o:lock v:ext="edit" aspectratio="f"/>
                </v:shape>
                <v:shape id="_x0000_s1026" o:spid="_x0000_s1026" o:spt="32" type="#_x0000_t32" style="position:absolute;left:1144905;top:1236980;flip:y;height:1483360;width:1270;" filled="f" stroked="t" coordsize="21600,21600" o:gfxdata="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hr13t1gAAAAYBAAAPAAAAAAAAAAEAIAAAACIAAABkcnMvZG93bnJldi54bWxQ&#10;SwECFAAUAAAACACHTuJAIlPZGvkBAAC7AwAADgAAAAAAAAABACAAAAAlAQAAZHJzL2Uyb0RvYy54&#10;bWxQSwUGAAAAAAYABgBZAQAAkAUAAAAA&#10;">
                  <v:fill on="f" focussize="0,0"/>
                  <v:stroke color="#000000" joinstyle="round"/>
                  <v:imagedata o:title=""/>
                  <o:lock v:ext="edit" aspectratio="f"/>
                </v:shape>
                <v:shape id="_x0000_s1026" o:spid="_x0000_s1026" o:spt="32" type="#_x0000_t32" style="position:absolute;left:975995;top:1242695;flip:x;height:635;width:168910;" filled="f" stroked="t" coordsize="21600,21600" o:gfxdata="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JkT1xLXAAAABgEAAA8AAAAAAAAAAQAgAAAAIgAAAGRycy9kb3du&#10;cmV2LnhtbFBLAQIUABQAAAAIAIdO4kBU0UarAAIAALwDAAAOAAAAAAAAAAEAIAAAACYBAABkcnMv&#10;ZTJvRG9jLnhtbFBLBQYAAAAABgAGAFkBAACYBQAAAAA=&#10;">
                  <v:fill on="f" focussize="0,0"/>
                  <v:stroke color="#000000" joinstyle="round" endarrow="block"/>
                  <v:imagedata o:title=""/>
                  <o:lock v:ext="edit" aspectratio="f"/>
                </v:shape>
                <v:shape id="_x0000_s1026" o:spid="_x0000_s1026" o:spt="202" type="#_x0000_t202" style="position:absolute;left:2600960;top:5441315;height:208915;width:1730375;" fillcolor="#FFFFFF" filled="t" stroked="f" coordsize="21600,21600" o:gfxdata="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QCl34NQAAAAGAQAADwAAAAAAAAABACAAAAAiAAAA&#10;ZHJzL2Rvd25yZXYueG1sUEsBAhQAFAAAAAgAh07iQBotzTvSAQAAdgMAAA4AAAAAAAAAAQAgAAAA&#10;IwEAAGRycy9lMm9Eb2MueG1sUEsFBgAAAAAGAAYAWQEAAGcFAAAAAA==&#10;">
                  <v:fill on="t" focussize="0,0"/>
                  <v:stroke on="f"/>
                  <v:imagedata o:title=""/>
                  <o:lock v:ext="edit" aspectratio="f"/>
                  <v:textbox inset="0.5mm,0.3mm,0.5mm,0.3mm">
                    <w:txbxContent>
                      <w:p>
                        <w:pPr>
                          <w:jc w:val="center"/>
                          <w:rPr>
                            <w:rFonts w:ascii="仿宋_GB2312" w:eastAsia="仿宋_GB2312"/>
                            <w:spacing w:val="-10"/>
                          </w:rPr>
                        </w:pPr>
                        <w:r>
                          <w:rPr>
                            <w:rFonts w:hint="eastAsia" w:ascii="仿宋_GB2312" w:eastAsia="仿宋_GB2312"/>
                            <w:spacing w:val="-10"/>
                          </w:rPr>
                          <w:t>表示黄石产业（领域）发展强弱</w:t>
                        </w:r>
                      </w:p>
                    </w:txbxContent>
                  </v:textbox>
                </v:shape>
                <v:shape id="_x0000_s1026" o:spid="_x0000_s1026" o:spt="202" type="#_x0000_t202" style="position:absolute;left:4625975;top:5431790;height:228600;width:1019175;" fillcolor="#FFFFFF" filled="t" stroked="f" coordsize="21600,21600" o:gfxdata="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AKXfg1AAAAAYBAAAPAAAAAAAAAAEAIAAAACIAAABk&#10;cnMvZG93bnJldi54bWxQSwECFAAUAAAACACHTuJA48qwBtEBAAB2AwAADgAAAAAAAAABACAAAAAj&#10;AQAAZHJzL2Uyb0RvYy54bWxQSwUGAAAAAAYABgBZAQAAZgU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spacing w:val="-10"/>
                          </w:rPr>
                          <w:t>表示省内已有企</w:t>
                        </w:r>
                        <w:r>
                          <w:rPr>
                            <w:rFonts w:hint="eastAsia" w:ascii="仿宋_GB2312" w:eastAsia="仿宋_GB2312"/>
                          </w:rPr>
                          <w:t>业</w:t>
                        </w:r>
                      </w:p>
                    </w:txbxContent>
                  </v:textbox>
                </v:shape>
                <v:rect id="_x0000_s1026" o:spid="_x0000_s1026" o:spt="1" style="position:absolute;left:1714500;top:5451475;height:158750;width:298450;" fillcolor="#1F497D" filled="t" stroked="t" coordsize="21600,21600" o:gfxdata="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IsEuU1QAAAAYBAAAPAAAAAAAAAAEAIAAAACIAAABkcnMvZG93bnJl&#10;di54bWxQSwECFAAUAAAACACHTuJAg72laAACAAAUBAAADgAAAAAAAAABACAAAAAkAQAAZHJzL2Uy&#10;b0RvYy54bWxQSwUGAAAAAAYABgBZAQAAlgUAAAAA&#10;">
                  <v:fill on="t" focussize="0,0"/>
                  <v:stroke weight="1pt" color="#1F497D" joinstyle="miter"/>
                  <v:imagedata o:title=""/>
                  <o:lock v:ext="edit" aspectratio="f"/>
                  <v:textbox inset="0.5mm,0.3mm,0.5mm,0.3mm"/>
                </v:rect>
                <v:rect id="_x0000_s1026" o:spid="_x0000_s1026" o:spt="1" style="position:absolute;left:2021840;top:5451475;height:158750;width:298450;" fillcolor="#548DD4" filled="t" stroked="f" coordsize="21600,21600" o:gfxdata="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3Qc742AAAAAYBAAAPAAAAAAAAAAEAIAAAACIAAABkcnMvZG93bnJldi54&#10;bWxQSwECFAAUAAAACACHTuJA3VVoJcEBAABdAwAADgAAAAAAAAABACAAAAAnAQAAZHJzL2Uyb0Rv&#10;Yy54bWxQSwUGAAAAAAYABgBZAQAAWgUAAAAA&#10;">
                  <v:fill on="t" focussize="0,0"/>
                  <v:stroke on="f"/>
                  <v:imagedata o:title=""/>
                  <o:lock v:ext="edit" aspectratio="f"/>
                  <v:textbox inset="0.5mm,0.3mm,0.5mm,0.3mm"/>
                </v:rect>
                <v:rect id="_x0000_s1026" o:spid="_x0000_s1026" o:spt="1" style="position:absolute;left:2329180;top:5451475;height:158750;width:298450;" fillcolor="#C6D9F1" filled="t" stroked="f" coordsize="21600,21600" o:gfxdata="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n6GYv1QAAAAYBAAAPAAAAAAAAAAEAIAAAACIAAABkcnMvZG93bnJldi54bWxQ&#10;SwECFAAUAAAACACHTuJAWG/mUsEBAABeAwAADgAAAAAAAAABACAAAAAkAQAAZHJzL2Uyb0RvYy54&#10;bWxQSwUGAAAAAAYABgBZAQAAVwUAAAAA&#10;">
                  <v:fill on="t" focussize="0,0"/>
                  <v:stroke on="f" weight="1pt"/>
                  <v:imagedata o:title=""/>
                  <o:lock v:ext="edit" aspectratio="f"/>
                  <v:textbox inset="0.5mm,0.3mm,0.5mm,0.3mm"/>
                </v:rect>
                <v:rect id="_x0000_s1026" o:spid="_x0000_s1026" o:spt="1" style="position:absolute;left:4354195;top:5451475;height:158750;width:298450;" fillcolor="#C6D9F1" filled="t" stroked="t" coordsize="21600,21600" o:gfxdata="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TTBkB2AAAAAYBAAAPAAAAAAAAAAEAIAAA&#10;ACIAAABkcnMvZG93bnJldi54bWxQSwECFAAUAAAACACHTuJAVZK3EAwCAAAVBAAADgAAAAAAAAAB&#10;ACAAAAAnAQAAZHJzL2Uyb0RvYy54bWxQSwUGAAAAAAYABgBZAQAApQUAAAAA&#10;">
                  <v:fill on="t" focussize="0,0"/>
                  <v:stroke weight="1.5pt" color="#548DD4" joinstyle="miter" dashstyle="1 1"/>
                  <v:imagedata o:title=""/>
                  <o:lock v:ext="edit" aspectratio="f"/>
                  <v:textbox inset="0.5mm,0.3mm,0.5mm,0.3mm"/>
                </v:rect>
                <v:rect id="_x0000_s1026" o:spid="_x0000_s1026" o:spt="1" style="position:absolute;left:5671820;top:5451475;height:158750;width:298450;" fillcolor="#BFBFBF" filled="t" stroked="t" coordsize="21600,21600" o:gfxdata="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XIcNO9UAAAAGAQAADwAAAAAAAAABACAAAAAiAAAA&#10;ZHJzL2Rvd25yZXYueG1sUEsBAhQAFAAAAAgAh07iQFbOJikKAgAAFQQAAA4AAAAAAAAAAQAgAAAA&#10;JAEAAGRycy9lMm9Eb2MueG1sUEsFBgAAAAAGAAYAWQEAAKAFAAAAAA==&#10;">
                  <v:fill on="t" focussize="0,0"/>
                  <v:stroke weight="1.5pt" color="#548DD4" joinstyle="miter" dashstyle="1 1"/>
                  <v:imagedata o:title=""/>
                  <o:lock v:ext="edit" aspectratio="f"/>
                  <v:textbox inset="0.5mm,0.3mm,0.5mm,0.3mm"/>
                </v:rect>
                <v:shape id="_x0000_s1026" o:spid="_x0000_s1026" o:spt="202" type="#_x0000_t202" style="position:absolute;left:5993765;top:5422265;height:228600;width:1019175;" fillcolor="#FFFFFF" filled="t" stroked="f" coordsize="21600,21600" o:gfxdata="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&#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QCl34NQAAAAGAQAADwAAAAAAAAABACAAAAAiAAAAZHJz&#10;L2Rvd25yZXYueG1sUEsBAhQAFAAAAAgAh07iQPdWXaPPAQAAdgMAAA4AAAAAAAAAAQAgAAAAIwEA&#10;AGRycy9lMm9Eb2MueG1sUEsFBgAAAAAGAAYAWQEAAGQFA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spacing w:val="-10"/>
                          </w:rPr>
                          <w:t>表示重点引进企</w:t>
                        </w:r>
                        <w:r>
                          <w:rPr>
                            <w:rFonts w:hint="eastAsia" w:ascii="仿宋_GB2312" w:eastAsia="仿宋_GB2312"/>
                          </w:rPr>
                          <w:t>业</w:t>
                        </w:r>
                      </w:p>
                    </w:txbxContent>
                  </v:textbox>
                </v:shape>
                <v:shape id="_x0000_s1026" o:spid="_x0000_s1026" o:spt="202" type="#_x0000_t202" style="position:absolute;left:1405255;top:5422265;height:219075;width:198755;" fillcolor="#FFFFFF" filled="t" stroked="f" coordsize="21600,21600" o:gfxdata="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QCl34NQAAAAGAQAADwAAAAAAAAABACAAAAAiAAAAZHJz&#10;L2Rvd25yZXYueG1sUEsBAhQAFAAAAAgAh07iQL4dVkPPAQAAdQMAAA4AAAAAAAAAAQAgAAAAIwEA&#10;AGRycy9lMm9Eb2MueG1sUEsFBgAAAAAGAAYAWQEAAGQFAAAAAA==&#10;">
                  <v:fill on="t" focussize="0,0"/>
                  <v:stroke on="f"/>
                  <v:imagedata o:title=""/>
                  <o:lock v:ext="edit" aspectratio="f"/>
                  <v:textbox inset="0.5mm,0.3mm,0.5mm,0.3mm">
                    <w:txbxContent>
                      <w:p>
                        <w:pPr>
                          <w:spacing w:line="240" w:lineRule="exact"/>
                          <w:rPr>
                            <w:rFonts w:ascii="仿宋_GB2312" w:eastAsia="仿宋_GB2312"/>
                          </w:rPr>
                        </w:pPr>
                        <w:r>
                          <w:rPr>
                            <w:rFonts w:hint="eastAsia" w:ascii="仿宋_GB2312" w:eastAsia="仿宋_GB2312"/>
                          </w:rPr>
                          <w:t>注</w:t>
                        </w:r>
                      </w:p>
                    </w:txbxContent>
                  </v:textbox>
                </v:shape>
                <v:shape id="_x0000_s1026" o:spid="_x0000_s1026" o:spt="202" type="#_x0000_t202" style="position:absolute;left:0;top:1674495;height:1517650;width:975995;" fillcolor="#BFBFBF" filled="t" stroked="t" coordsize="21600,21600" o:gfxdata="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ioa/ctcAAAAGAQAADwAAAAAA&#10;AAABACAAAAAiAAAAZHJzL2Rvd25yZXYueG1sUEsBAhQAFAAAAAgAh07iQAROIVcUAgAAKAQAAA4A&#10;AAAAAAAAAQAgAAAAJgEAAGRycy9lMm9Eb2MueG1sUEsFBgAAAAAGAAYAWQEAAKwFAAAAAA==&#10;">
                  <v:fill on="t" focussize="0,0"/>
                  <v:stroke weight="1.5pt" color="#548DD4" joinstyle="miter" dashstyle="1 1"/>
                  <v:imagedata o:title=""/>
                  <o:lock v:ext="edit" aspectratio="f"/>
                  <v:textbox inset="0.5mm,0.3mm,0.5mm,0.3mm">
                    <w:txbxContent>
                      <w:p>
                        <w:pPr>
                          <w:spacing w:line="260" w:lineRule="exact"/>
                          <w:rPr>
                            <w:rFonts w:ascii="仿宋_GB2312" w:eastAsia="仿宋_GB2312"/>
                          </w:rPr>
                        </w:pPr>
                        <w:r>
                          <w:rPr>
                            <w:rFonts w:hint="eastAsia" w:ascii="仿宋_GB2312" w:eastAsia="仿宋_GB2312"/>
                          </w:rPr>
                          <w:t>村田</w:t>
                        </w:r>
                      </w:p>
                      <w:p>
                        <w:pPr>
                          <w:spacing w:line="260" w:lineRule="exact"/>
                          <w:rPr>
                            <w:rFonts w:ascii="仿宋_GB2312" w:eastAsia="仿宋_GB2312"/>
                          </w:rPr>
                        </w:pPr>
                        <w:r>
                          <w:rPr>
                            <w:rFonts w:hint="eastAsia" w:ascii="仿宋_GB2312" w:eastAsia="仿宋_GB2312"/>
                          </w:rPr>
                          <w:t>TDK</w:t>
                        </w:r>
                      </w:p>
                      <w:p>
                        <w:pPr>
                          <w:spacing w:line="260" w:lineRule="exact"/>
                          <w:rPr>
                            <w:rFonts w:ascii="仿宋_GB2312" w:eastAsia="仿宋_GB2312"/>
                          </w:rPr>
                        </w:pPr>
                        <w:r>
                          <w:rPr>
                            <w:rFonts w:hint="eastAsia" w:ascii="仿宋_GB2312" w:eastAsia="仿宋_GB2312"/>
                          </w:rPr>
                          <w:t>DPCOS</w:t>
                        </w:r>
                      </w:p>
                      <w:p>
                        <w:pPr>
                          <w:spacing w:line="260" w:lineRule="exact"/>
                          <w:rPr>
                            <w:rFonts w:ascii="仿宋_GB2312" w:eastAsia="仿宋_GB2312"/>
                          </w:rPr>
                        </w:pPr>
                        <w:r>
                          <w:rPr>
                            <w:rFonts w:hint="eastAsia" w:ascii="仿宋_GB2312" w:eastAsia="仿宋_GB2312"/>
                          </w:rPr>
                          <w:t>KEET</w:t>
                        </w:r>
                      </w:p>
                      <w:p>
                        <w:pPr>
                          <w:spacing w:line="260" w:lineRule="exact"/>
                          <w:rPr>
                            <w:rFonts w:ascii="仿宋_GB2312" w:eastAsia="仿宋_GB2312"/>
                          </w:rPr>
                        </w:pPr>
                        <w:r>
                          <w:rPr>
                            <w:rFonts w:hint="eastAsia" w:ascii="仿宋_GB2312" w:eastAsia="仿宋_GB2312"/>
                          </w:rPr>
                          <w:t>KOA</w:t>
                        </w:r>
                      </w:p>
                      <w:p>
                        <w:pPr>
                          <w:spacing w:line="260" w:lineRule="exact"/>
                          <w:rPr>
                            <w:rFonts w:ascii="仿宋_GB2312" w:eastAsia="仿宋_GB2312"/>
                          </w:rPr>
                        </w:pPr>
                        <w:r>
                          <w:rPr>
                            <w:rFonts w:hint="eastAsia" w:ascii="仿宋_GB2312" w:eastAsia="仿宋_GB2312"/>
                          </w:rPr>
                          <w:t>太阳诱电</w:t>
                        </w:r>
                      </w:p>
                      <w:p>
                        <w:pPr>
                          <w:spacing w:line="260" w:lineRule="exact"/>
                          <w:rPr>
                            <w:rFonts w:ascii="仿宋_GB2312" w:eastAsia="仿宋_GB2312"/>
                          </w:rPr>
                        </w:pPr>
                        <w:r>
                          <w:rPr>
                            <w:rFonts w:hint="eastAsia" w:ascii="仿宋_GB2312" w:eastAsia="仿宋_GB2312"/>
                          </w:rPr>
                          <w:t>大毅科技</w:t>
                        </w:r>
                      </w:p>
                      <w:p>
                        <w:pPr>
                          <w:spacing w:line="260" w:lineRule="exact"/>
                          <w:rPr>
                            <w:rFonts w:ascii="仿宋_GB2312" w:eastAsia="仿宋_GB2312"/>
                          </w:rPr>
                        </w:pPr>
                        <w:r>
                          <w:rPr>
                            <w:rFonts w:hint="eastAsia" w:ascii="仿宋_GB2312" w:eastAsia="仿宋_GB2312"/>
                          </w:rPr>
                          <w:t>华新科</w:t>
                        </w:r>
                      </w:p>
                      <w:p>
                        <w:pPr>
                          <w:spacing w:line="260" w:lineRule="exact"/>
                          <w:rPr>
                            <w:rFonts w:ascii="仿宋_GB2312" w:eastAsia="仿宋_GB2312"/>
                          </w:rPr>
                        </w:pPr>
                        <w:r>
                          <w:rPr>
                            <w:rFonts w:hint="eastAsia" w:ascii="仿宋_GB2312" w:eastAsia="仿宋_GB2312"/>
                          </w:rPr>
                          <w:t>宇阳科技</w:t>
                        </w:r>
                      </w:p>
                    </w:txbxContent>
                  </v:textbox>
                </v:shape>
                <v:shape id="_x0000_s1026" o:spid="_x0000_s1026" o:spt="202" type="#_x0000_t202" style="position:absolute;left:1128395;top:0;height:1040130;width:975995;" fillcolor="#BFBFBF" filled="t" stroked="t" coordsize="21600,21600" o:gfxdata="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Khr9y1wAAAAYBAAAPAAAA&#10;AAAAAAEAIAAAACIAAABkcnMvZG93bnJldi54bWxQSwECFAAUAAAACACHTuJA9L16TxYCAAAoBAAA&#10;DgAAAAAAAAABACAAAAAmAQAAZHJzL2Uyb0RvYy54bWxQSwUGAAAAAAYABgBZAQAArgUAAAAA&#10;">
                  <v:fill on="t" focussize="0,0"/>
                  <v:stroke weight="1.5pt" color="#548DD4" joinstyle="miter" dashstyle="1 1"/>
                  <v:imagedata o:title=""/>
                  <o:lock v:ext="edit" aspectratio="f"/>
                  <v:textbox inset="0.5mm,0.3mm,0.5mm,0.3mm">
                    <w:txbxContent>
                      <w:p>
                        <w:pPr>
                          <w:rPr>
                            <w:rFonts w:ascii="仿宋_GB2312" w:eastAsia="仿宋_GB2312"/>
                          </w:rPr>
                        </w:pPr>
                        <w:r>
                          <w:rPr>
                            <w:rFonts w:hint="eastAsia" w:ascii="仿宋_GB2312" w:eastAsia="仿宋_GB2312"/>
                          </w:rPr>
                          <w:t>新宇邦</w:t>
                        </w:r>
                      </w:p>
                      <w:p>
                        <w:pPr>
                          <w:rPr>
                            <w:rFonts w:ascii="仿宋_GB2312" w:eastAsia="仿宋_GB2312"/>
                          </w:rPr>
                        </w:pPr>
                        <w:r>
                          <w:rPr>
                            <w:rFonts w:hint="eastAsia" w:ascii="仿宋_GB2312" w:eastAsia="仿宋_GB2312"/>
                          </w:rPr>
                          <w:t>东进电子</w:t>
                        </w:r>
                      </w:p>
                      <w:p>
                        <w:pPr>
                          <w:rPr>
                            <w:rFonts w:ascii="仿宋_GB2312" w:eastAsia="仿宋_GB2312"/>
                          </w:rPr>
                        </w:pPr>
                        <w:r>
                          <w:rPr>
                            <w:rFonts w:hint="eastAsia" w:ascii="仿宋_GB2312" w:eastAsia="仿宋_GB2312"/>
                          </w:rPr>
                          <w:t>江化微</w:t>
                        </w:r>
                      </w:p>
                      <w:p>
                        <w:pPr>
                          <w:rPr>
                            <w:rFonts w:ascii="仿宋_GB2312" w:eastAsia="仿宋_GB2312"/>
                          </w:rPr>
                        </w:pPr>
                        <w:r>
                          <w:rPr>
                            <w:rFonts w:hint="eastAsia" w:ascii="仿宋_GB2312" w:eastAsia="仿宋_GB2312"/>
                          </w:rPr>
                          <w:t>苏州瑞红</w:t>
                        </w:r>
                      </w:p>
                      <w:p>
                        <w:pPr>
                          <w:rPr>
                            <w:rFonts w:ascii="仿宋_GB2312" w:eastAsia="仿宋_GB2312"/>
                          </w:rPr>
                        </w:pPr>
                        <w:r>
                          <w:rPr>
                            <w:rFonts w:hint="eastAsia" w:ascii="仿宋_GB2312" w:eastAsia="仿宋_GB2312"/>
                          </w:rPr>
                          <w:t>江阴润玛</w:t>
                        </w:r>
                      </w:p>
                    </w:txbxContent>
                  </v:textbox>
                </v:shape>
                <v:shape id="_x0000_s1026" o:spid="_x0000_s1026" o:spt="202" type="#_x0000_t202" style="position:absolute;left:2195195;top:0;height:1040130;width:975995;" fillcolor="#BFBFBF" filled="t" stroked="t" coordsize="21600,21600" o:gfxdata="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Khr9y1wAAAAYBAAAPAAAA&#10;AAAAAAEAIAAAACIAAABkcnMvZG93bnJldi54bWxQSwECFAAUAAAACACHTuJAf7U7IxYCAAAoBAAA&#10;DgAAAAAAAAABACAAAAAmAQAAZHJzL2Uyb0RvYy54bWxQSwUGAAAAAAYABgBZAQAArgUAAAAA&#10;">
                  <v:fill on="t" focussize="0,0"/>
                  <v:stroke weight="1.5pt" color="#548DD4" joinstyle="miter" dashstyle="1 1"/>
                  <v:imagedata o:title=""/>
                  <o:lock v:ext="edit" aspectratio="f"/>
                  <v:textbox inset="0.5mm,0.3mm,0.5mm,0.3mm">
                    <w:txbxContent>
                      <w:p>
                        <w:pPr>
                          <w:rPr>
                            <w:rFonts w:ascii="仿宋_GB2312" w:eastAsia="仿宋_GB2312"/>
                          </w:rPr>
                        </w:pPr>
                        <w:r>
                          <w:rPr>
                            <w:rFonts w:hint="eastAsia" w:ascii="仿宋_GB2312" w:eastAsia="仿宋_GB2312"/>
                          </w:rPr>
                          <w:t>南玻集团</w:t>
                        </w:r>
                      </w:p>
                      <w:p>
                        <w:pPr>
                          <w:rPr>
                            <w:rFonts w:ascii="仿宋_GB2312" w:eastAsia="仿宋_GB2312"/>
                          </w:rPr>
                        </w:pPr>
                        <w:r>
                          <w:rPr>
                            <w:rFonts w:hint="eastAsia" w:ascii="仿宋_GB2312" w:eastAsia="仿宋_GB2312"/>
                          </w:rPr>
                          <w:t>欧非科技</w:t>
                        </w:r>
                      </w:p>
                      <w:p>
                        <w:pPr>
                          <w:rPr>
                            <w:rFonts w:ascii="仿宋_GB2312" w:eastAsia="仿宋_GB2312"/>
                          </w:rPr>
                        </w:pPr>
                        <w:r>
                          <w:rPr>
                            <w:rFonts w:hint="eastAsia" w:ascii="仿宋_GB2312" w:eastAsia="仿宋_GB2312"/>
                          </w:rPr>
                          <w:t>凯盛集团</w:t>
                        </w:r>
                      </w:p>
                      <w:p>
                        <w:pPr>
                          <w:rPr>
                            <w:rFonts w:ascii="仿宋_GB2312" w:eastAsia="仿宋_GB2312"/>
                          </w:rPr>
                        </w:pPr>
                        <w:r>
                          <w:rPr>
                            <w:rFonts w:hint="eastAsia" w:ascii="仿宋_GB2312" w:eastAsia="仿宋_GB2312"/>
                          </w:rPr>
                          <w:t>莱宝高科</w:t>
                        </w:r>
                      </w:p>
                      <w:p>
                        <w:pPr>
                          <w:rPr>
                            <w:rFonts w:ascii="仿宋_GB2312" w:eastAsia="仿宋_GB2312"/>
                          </w:rPr>
                        </w:pPr>
                        <w:r>
                          <w:rPr>
                            <w:rFonts w:hint="eastAsia" w:ascii="仿宋_GB2312" w:eastAsia="仿宋_GB2312"/>
                          </w:rPr>
                          <w:t>台湾冠华</w:t>
                        </w:r>
                      </w:p>
                    </w:txbxContent>
                  </v:textbox>
                </v:shape>
                <v:shape id="_x0000_s1026" o:spid="_x0000_s1026" o:spt="202" type="#_x0000_t202" style="position:absolute;left:3267075;top:0;height:1040130;width:975995;" fillcolor="#BFBFBF" filled="t" stroked="t" coordsize="21600,21600" o:gfxdata="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Khr9y1wAAAAYBAAAP&#10;AAAAAAAAAAEAIAAAACIAAABkcnMvZG93bnJldi54bWxQSwECFAAUAAAACACHTuJAW8gFXRkCAAAo&#10;BAAADgAAAAAAAAABACAAAAAmAQAAZHJzL2Uyb0RvYy54bWxQSwUGAAAAAAYABgBZAQAAsQUAAAAA&#10;">
                  <v:fill on="t" focussize="0,0"/>
                  <v:stroke weight="1.5pt" color="#548DD4" joinstyle="miter" dashstyle="1 1"/>
                  <v:imagedata o:title=""/>
                  <o:lock v:ext="edit" aspectratio="f"/>
                  <v:textbox inset="0.5mm,0.3mm,0.5mm,0.3mm">
                    <w:txbxContent>
                      <w:p>
                        <w:pPr>
                          <w:rPr>
                            <w:rFonts w:ascii="仿宋_GB2312" w:eastAsia="仿宋_GB2312"/>
                          </w:rPr>
                        </w:pPr>
                        <w:r>
                          <w:rPr>
                            <w:rFonts w:hint="eastAsia" w:ascii="仿宋_GB2312" w:eastAsia="仿宋_GB2312"/>
                          </w:rPr>
                          <w:t>纬达光电</w:t>
                        </w:r>
                      </w:p>
                      <w:p>
                        <w:pPr>
                          <w:rPr>
                            <w:rFonts w:ascii="仿宋_GB2312" w:eastAsia="仿宋_GB2312"/>
                          </w:rPr>
                        </w:pPr>
                        <w:r>
                          <w:rPr>
                            <w:rFonts w:hint="eastAsia" w:ascii="仿宋_GB2312" w:eastAsia="仿宋_GB2312"/>
                          </w:rPr>
                          <w:t>东旭光电</w:t>
                        </w:r>
                      </w:p>
                      <w:p>
                        <w:pPr>
                          <w:rPr>
                            <w:rFonts w:ascii="仿宋_GB2312" w:eastAsia="仿宋_GB2312"/>
                          </w:rPr>
                        </w:pPr>
                        <w:r>
                          <w:rPr>
                            <w:rFonts w:hint="eastAsia" w:ascii="仿宋_GB2312" w:eastAsia="仿宋_GB2312"/>
                          </w:rPr>
                          <w:t>住华科技</w:t>
                        </w:r>
                      </w:p>
                      <w:p>
                        <w:pPr>
                          <w:rPr>
                            <w:rFonts w:ascii="仿宋_GB2312" w:eastAsia="仿宋_GB2312"/>
                          </w:rPr>
                        </w:pPr>
                        <w:r>
                          <w:rPr>
                            <w:rFonts w:hint="eastAsia" w:ascii="仿宋_GB2312" w:eastAsia="仿宋_GB2312"/>
                          </w:rPr>
                          <w:t>明基材料</w:t>
                        </w:r>
                      </w:p>
                      <w:p>
                        <w:pPr>
                          <w:rPr>
                            <w:rFonts w:ascii="仿宋_GB2312" w:eastAsia="仿宋_GB2312"/>
                          </w:rPr>
                        </w:pPr>
                        <w:r>
                          <w:rPr>
                            <w:rFonts w:hint="eastAsia" w:ascii="仿宋_GB2312" w:eastAsia="仿宋_GB2312"/>
                          </w:rPr>
                          <w:t>深纺乐凯</w:t>
                        </w:r>
                      </w:p>
                    </w:txbxContent>
                  </v:textbox>
                </v:shape>
                <v:shape id="_x0000_s1026" o:spid="_x0000_s1026" o:spt="202" type="#_x0000_t202" style="position:absolute;left:4337685;top:0;height:1422400;width:975995;" fillcolor="#BFBFBF" filled="t" stroked="t" coordsize="21600,21600" o:gfxdata="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ioa/ctcAAAAGAQAADwAA&#10;AAAAAAABACAAAAAiAAAAZHJzL2Rvd25yZXYueG1sUEsBAhQAFAAAAAgAh07iQLwfvp0XAgAAKAQA&#10;AA4AAAAAAAAAAQAgAAAAJgEAAGRycy9lMm9Eb2MueG1sUEsFBgAAAAAGAAYAWQEAAK8FAAAAAA==&#10;">
                  <v:fill on="t" focussize="0,0"/>
                  <v:stroke weight="1.5pt" color="#548DD4" joinstyle="miter" dashstyle="1 1"/>
                  <v:imagedata o:title=""/>
                  <o:lock v:ext="edit" aspectratio="f"/>
                  <v:textbox inset="0.5mm,0.3mm,0.5mm,0.3mm">
                    <w:txbxContent>
                      <w:p>
                        <w:pPr>
                          <w:rPr>
                            <w:rFonts w:ascii="仿宋_GB2312" w:eastAsia="仿宋_GB2312"/>
                          </w:rPr>
                        </w:pPr>
                        <w:r>
                          <w:rPr>
                            <w:rFonts w:hint="eastAsia" w:ascii="仿宋_GB2312" w:eastAsia="仿宋_GB2312"/>
                          </w:rPr>
                          <w:t>杜邦</w:t>
                        </w:r>
                      </w:p>
                      <w:p>
                        <w:pPr>
                          <w:rPr>
                            <w:rFonts w:ascii="仿宋_GB2312" w:eastAsia="仿宋_GB2312"/>
                          </w:rPr>
                        </w:pPr>
                        <w:r>
                          <w:rPr>
                            <w:rFonts w:hint="eastAsia" w:ascii="仿宋_GB2312" w:eastAsia="仿宋_GB2312"/>
                          </w:rPr>
                          <w:t>住友化学</w:t>
                        </w:r>
                      </w:p>
                      <w:p>
                        <w:pPr>
                          <w:rPr>
                            <w:rFonts w:ascii="仿宋_GB2312" w:eastAsia="仿宋_GB2312"/>
                          </w:rPr>
                        </w:pPr>
                        <w:r>
                          <w:rPr>
                            <w:rFonts w:hint="eastAsia" w:ascii="仿宋_GB2312" w:eastAsia="仿宋_GB2312"/>
                          </w:rPr>
                          <w:t>三井化学</w:t>
                        </w:r>
                      </w:p>
                      <w:p>
                        <w:pPr>
                          <w:rPr>
                            <w:rFonts w:ascii="仿宋_GB2312" w:eastAsia="仿宋_GB2312"/>
                          </w:rPr>
                        </w:pPr>
                        <w:r>
                          <w:rPr>
                            <w:rFonts w:hint="eastAsia" w:ascii="仿宋_GB2312" w:eastAsia="仿宋_GB2312"/>
                          </w:rPr>
                          <w:t>三菱化学</w:t>
                        </w:r>
                      </w:p>
                      <w:p>
                        <w:pPr>
                          <w:rPr>
                            <w:rFonts w:ascii="仿宋_GB2312" w:eastAsia="仿宋_GB2312"/>
                          </w:rPr>
                        </w:pPr>
                        <w:r>
                          <w:rPr>
                            <w:rFonts w:hint="eastAsia" w:ascii="仿宋_GB2312" w:eastAsia="仿宋_GB2312"/>
                          </w:rPr>
                          <w:t>三星SDI</w:t>
                        </w:r>
                      </w:p>
                      <w:p>
                        <w:pPr>
                          <w:rPr>
                            <w:rFonts w:ascii="仿宋_GB2312" w:eastAsia="仿宋_GB2312"/>
                          </w:rPr>
                        </w:pPr>
                        <w:r>
                          <w:rPr>
                            <w:rFonts w:hint="eastAsia" w:ascii="仿宋_GB2312" w:eastAsia="仿宋_GB2312"/>
                          </w:rPr>
                          <w:t>宇瑞化学</w:t>
                        </w:r>
                      </w:p>
                      <w:p>
                        <w:pPr>
                          <w:rPr>
                            <w:rFonts w:ascii="仿宋_GB2312" w:eastAsia="仿宋_GB2312"/>
                          </w:rPr>
                        </w:pPr>
                        <w:r>
                          <w:rPr>
                            <w:rFonts w:hint="eastAsia" w:ascii="仿宋_GB2312" w:eastAsia="仿宋_GB2312"/>
                          </w:rPr>
                          <w:t>西安瑞联</w:t>
                        </w:r>
                      </w:p>
                      <w:p/>
                    </w:txbxContent>
                  </v:textbox>
                </v:shape>
                <v:shape id="_x0000_s1026" o:spid="_x0000_s1026" o:spt="202" type="#_x0000_t202" style="position:absolute;left:5426075;top:0;height:1569720;width:975995;" fillcolor="#BFBFBF" filled="t" stroked="t" coordsize="21600,21600" o:gfxdata="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ioa/ctcAAAAGAQAADwAA&#10;AAAAAAABACAAAAAiAAAAZHJzL2Rvd25yZXYueG1sUEsBAhQAFAAAAAgAh07iQA8USUIXAgAAKAQA&#10;AA4AAAAAAAAAAQAgAAAAJgEAAGRycy9lMm9Eb2MueG1sUEsFBgAAAAAGAAYAWQEAAK8FAAAAAA==&#10;">
                  <v:fill on="t" focussize="0,0"/>
                  <v:stroke weight="1.5pt" color="#548DD4" joinstyle="miter" dashstyle="1 1"/>
                  <v:imagedata o:title=""/>
                  <o:lock v:ext="edit" aspectratio="f"/>
                  <v:textbox inset="0.5mm,0.3mm,0.5mm,0.3mm">
                    <w:txbxContent>
                      <w:p>
                        <w:pPr>
                          <w:spacing w:line="260" w:lineRule="exact"/>
                          <w:rPr>
                            <w:rFonts w:ascii="仿宋_GB2312" w:eastAsia="仿宋_GB2312"/>
                          </w:rPr>
                        </w:pPr>
                        <w:r>
                          <w:rPr>
                            <w:rFonts w:hint="eastAsia" w:ascii="仿宋_GB2312" w:eastAsia="仿宋_GB2312"/>
                          </w:rPr>
                          <w:t>德莎胶带</w:t>
                        </w:r>
                      </w:p>
                      <w:p>
                        <w:pPr>
                          <w:spacing w:line="260" w:lineRule="exact"/>
                          <w:rPr>
                            <w:rFonts w:ascii="仿宋_GB2312" w:eastAsia="仿宋_GB2312"/>
                          </w:rPr>
                        </w:pPr>
                        <w:r>
                          <w:rPr>
                            <w:rFonts w:hint="eastAsia" w:ascii="仿宋_GB2312" w:eastAsia="仿宋_GB2312"/>
                          </w:rPr>
                          <w:t>旭硝子</w:t>
                        </w:r>
                      </w:p>
                      <w:p>
                        <w:pPr>
                          <w:spacing w:line="260" w:lineRule="exact"/>
                          <w:rPr>
                            <w:rFonts w:ascii="仿宋_GB2312" w:eastAsia="仿宋_GB2312"/>
                          </w:rPr>
                        </w:pPr>
                        <w:r>
                          <w:rPr>
                            <w:rFonts w:hint="eastAsia" w:ascii="仿宋_GB2312" w:eastAsia="仿宋_GB2312"/>
                          </w:rPr>
                          <w:t>3M</w:t>
                        </w:r>
                      </w:p>
                      <w:p>
                        <w:pPr>
                          <w:spacing w:line="260" w:lineRule="exact"/>
                          <w:rPr>
                            <w:rFonts w:ascii="仿宋_GB2312" w:eastAsia="仿宋_GB2312"/>
                          </w:rPr>
                        </w:pPr>
                        <w:r>
                          <w:rPr>
                            <w:rFonts w:hint="eastAsia" w:ascii="仿宋_GB2312" w:eastAsia="仿宋_GB2312"/>
                          </w:rPr>
                          <w:t>日东电工</w:t>
                        </w:r>
                      </w:p>
                      <w:p>
                        <w:pPr>
                          <w:spacing w:line="260" w:lineRule="exact"/>
                          <w:rPr>
                            <w:rFonts w:ascii="仿宋_GB2312" w:eastAsia="仿宋_GB2312"/>
                          </w:rPr>
                        </w:pPr>
                        <w:r>
                          <w:rPr>
                            <w:rFonts w:hint="eastAsia" w:ascii="仿宋_GB2312" w:eastAsia="仿宋_GB2312"/>
                          </w:rPr>
                          <w:t>住友</w:t>
                        </w:r>
                      </w:p>
                      <w:p>
                        <w:pPr>
                          <w:spacing w:line="260" w:lineRule="exact"/>
                          <w:rPr>
                            <w:rFonts w:ascii="仿宋_GB2312" w:eastAsia="仿宋_GB2312"/>
                          </w:rPr>
                        </w:pPr>
                        <w:r>
                          <w:rPr>
                            <w:rFonts w:hint="eastAsia" w:ascii="仿宋_GB2312" w:eastAsia="仿宋_GB2312"/>
                          </w:rPr>
                          <w:t>杜邦</w:t>
                        </w:r>
                      </w:p>
                      <w:p>
                        <w:pPr>
                          <w:spacing w:line="260" w:lineRule="exact"/>
                          <w:rPr>
                            <w:rFonts w:ascii="仿宋_GB2312" w:eastAsia="仿宋_GB2312"/>
                          </w:rPr>
                        </w:pPr>
                        <w:r>
                          <w:rPr>
                            <w:rFonts w:hint="eastAsia" w:ascii="仿宋_GB2312" w:eastAsia="仿宋_GB2312"/>
                          </w:rPr>
                          <w:t>万润股份</w:t>
                        </w:r>
                      </w:p>
                      <w:p>
                        <w:pPr>
                          <w:spacing w:line="260" w:lineRule="exact"/>
                          <w:rPr>
                            <w:rFonts w:ascii="仿宋_GB2312" w:eastAsia="仿宋_GB2312"/>
                          </w:rPr>
                        </w:pPr>
                        <w:r>
                          <w:rPr>
                            <w:rFonts w:hint="eastAsia" w:ascii="仿宋_GB2312" w:eastAsia="仿宋_GB2312"/>
                          </w:rPr>
                          <w:t>NSG</w:t>
                        </w:r>
                      </w:p>
                      <w:p>
                        <w:pPr>
                          <w:spacing w:line="260" w:lineRule="exact"/>
                          <w:rPr>
                            <w:rFonts w:ascii="仿宋_GB2312" w:eastAsia="仿宋_GB2312"/>
                          </w:rPr>
                        </w:pPr>
                        <w:r>
                          <w:rPr>
                            <w:rFonts w:hint="eastAsia" w:ascii="仿宋_GB2312" w:eastAsia="仿宋_GB2312"/>
                          </w:rPr>
                          <w:t>Nagese</w:t>
                        </w:r>
                      </w:p>
                    </w:txbxContent>
                  </v:textbox>
                </v:shape>
                <v:shape id="_x0000_s1026" o:spid="_x0000_s1026" o:spt="202" type="#_x0000_t202" style="position:absolute;left:6490970;top:0;height:1040130;width:975995;" fillcolor="#BFBFBF" filled="t" stroked="t" coordsize="21600,21600" o:gfxdata="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qGv3LXAAAABgEAAA8A&#10;AAAAAAAAAQAgAAAAIgAAAGRycy9kb3ducmV2LnhtbFBLAQIUABQAAAAIAIdO4kD+YFsYGAIAACgE&#10;AAAOAAAAAAAAAAEAIAAAACYBAABkcnMvZTJvRG9jLnhtbFBLBQYAAAAABgAGAFkBAACwBQAAAAA=&#10;">
                  <v:fill on="t" focussize="0,0"/>
                  <v:stroke weight="1.5pt" color="#548DD4" joinstyle="miter" dashstyle="1 1"/>
                  <v:imagedata o:title=""/>
                  <o:lock v:ext="edit" aspectratio="f"/>
                  <v:textbox inset="0.5mm,0.3mm,0.5mm,0.3mm">
                    <w:txbxContent>
                      <w:p>
                        <w:pPr>
                          <w:rPr>
                            <w:rFonts w:ascii="仿宋_GB2312" w:eastAsia="仿宋_GB2312"/>
                          </w:rPr>
                        </w:pPr>
                        <w:r>
                          <w:rPr>
                            <w:rFonts w:hint="eastAsia" w:ascii="仿宋_GB2312" w:eastAsia="仿宋_GB2312"/>
                          </w:rPr>
                          <w:t>淳华科技</w:t>
                        </w:r>
                      </w:p>
                      <w:p>
                        <w:pPr>
                          <w:rPr>
                            <w:rFonts w:ascii="仿宋_GB2312" w:eastAsia="仿宋_GB2312"/>
                          </w:rPr>
                        </w:pPr>
                        <w:r>
                          <w:rPr>
                            <w:rFonts w:hint="eastAsia" w:ascii="仿宋_GB2312" w:eastAsia="仿宋_GB2312"/>
                          </w:rPr>
                          <w:t>景旺电子</w:t>
                        </w:r>
                      </w:p>
                      <w:p>
                        <w:pPr>
                          <w:rPr>
                            <w:rFonts w:ascii="仿宋_GB2312" w:eastAsia="仿宋_GB2312"/>
                          </w:rPr>
                        </w:pPr>
                        <w:r>
                          <w:rPr>
                            <w:rFonts w:hint="eastAsia" w:ascii="仿宋_GB2312" w:eastAsia="仿宋_GB2312"/>
                          </w:rPr>
                          <w:t>弘信电子</w:t>
                        </w:r>
                      </w:p>
                      <w:p>
                        <w:pPr>
                          <w:rPr>
                            <w:rFonts w:ascii="仿宋_GB2312" w:eastAsia="仿宋_GB2312"/>
                          </w:rPr>
                        </w:pPr>
                        <w:r>
                          <w:rPr>
                            <w:rFonts w:hint="eastAsia" w:ascii="仿宋_GB2312" w:eastAsia="仿宋_GB2312"/>
                          </w:rPr>
                          <w:t>深圳精诚达</w:t>
                        </w:r>
                      </w:p>
                      <w:p>
                        <w:pPr>
                          <w:rPr>
                            <w:rFonts w:ascii="仿宋_GB2312" w:eastAsia="仿宋_GB2312"/>
                          </w:rPr>
                        </w:pPr>
                        <w:r>
                          <w:rPr>
                            <w:rFonts w:hint="eastAsia" w:ascii="仿宋_GB2312" w:eastAsia="仿宋_GB2312"/>
                          </w:rPr>
                          <w:t>深圳丹邦科技</w:t>
                        </w:r>
                      </w:p>
                    </w:txbxContent>
                  </v:textbox>
                </v:shape>
                <v:shape id="_x0000_s1026" o:spid="_x0000_s1026" o:spt="202" type="#_x0000_t202" style="position:absolute;left:7560945;top:0;height:1040130;width:975995;" fillcolor="#C6D9F1" filled="t" stroked="t" coordsize="21600,21600" o:gfxdata="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t/Mwx1wAAAAYBAAAP&#10;AAAAAAAAAAEAIAAAACIAAABkcnMvZG93bnJldi54bWxQSwECFAAUAAAACACHTuJAOB7LSRkCAAAo&#10;BAAADgAAAAAAAAABACAAAAAmAQAAZHJzL2Uyb0RvYy54bWxQSwUGAAAAAAYABgBZAQAAsQUAAAAA&#10;">
                  <v:fill on="t" focussize="0,0"/>
                  <v:stroke weight="1.5pt" color="#548DD4" joinstyle="miter" dashstyle="1 1"/>
                  <v:imagedata o:title=""/>
                  <o:lock v:ext="edit" aspectratio="f"/>
                  <v:textbox inset="0.5mm,0.3mm,0.5mm,0.3mm">
                    <w:txbxContent>
                      <w:p>
                        <w:pPr>
                          <w:rPr>
                            <w:rFonts w:ascii="仿宋_GB2312" w:eastAsia="仿宋_GB2312"/>
                          </w:rPr>
                        </w:pPr>
                        <w:r>
                          <w:rPr>
                            <w:rFonts w:hint="eastAsia" w:ascii="仿宋_GB2312" w:eastAsia="仿宋_GB2312"/>
                          </w:rPr>
                          <w:t>定颖电子</w:t>
                        </w:r>
                      </w:p>
                      <w:p>
                        <w:pPr>
                          <w:rPr>
                            <w:rFonts w:ascii="仿宋_GB2312" w:eastAsia="仿宋_GB2312"/>
                          </w:rPr>
                        </w:pPr>
                        <w:r>
                          <w:rPr>
                            <w:rFonts w:hint="eastAsia" w:ascii="仿宋_GB2312" w:eastAsia="仿宋_GB2312"/>
                          </w:rPr>
                          <w:t>上达电子</w:t>
                        </w:r>
                      </w:p>
                      <w:p>
                        <w:pPr>
                          <w:rPr>
                            <w:rFonts w:ascii="仿宋_GB2312" w:eastAsia="仿宋_GB2312"/>
                          </w:rPr>
                        </w:pPr>
                        <w:r>
                          <w:rPr>
                            <w:rFonts w:hint="eastAsia" w:ascii="仿宋_GB2312" w:eastAsia="仿宋_GB2312"/>
                          </w:rPr>
                          <w:t>西普电子</w:t>
                        </w:r>
                      </w:p>
                      <w:p>
                        <w:pPr>
                          <w:rPr>
                            <w:rFonts w:ascii="仿宋_GB2312" w:eastAsia="仿宋_GB2312"/>
                          </w:rPr>
                        </w:pPr>
                        <w:r>
                          <w:rPr>
                            <w:rFonts w:hint="eastAsia" w:ascii="仿宋_GB2312" w:eastAsia="仿宋_GB2312"/>
                          </w:rPr>
                          <w:t>欣益兴电子</w:t>
                        </w:r>
                      </w:p>
                    </w:txbxContent>
                  </v:textbox>
                </v:shape>
                <v:shape id="_x0000_s1026" o:spid="_x0000_s1026" o:spt="202" type="#_x0000_t202" style="position:absolute;left:3420110;top:2030095;height:441325;width:647065;" fillcolor="#C6D9F1" filled="t" stroked="f" coordsize="21600,21600" o:gfxdata="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sXfEKdcAAAAGAQAADwAAAAAAAAABACAAAAAi&#10;AAAAZHJzL2Rvd25yZXYueG1sUEsBAhQAFAAAAAgAh07iQFLVGnrSAQAAdQMAAA4AAAAAAAAAAQAg&#10;AAAAJgEAAGRycy9lMm9Eb2MueG1sUEsFBgAAAAAGAAYAWQEAAGoFA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rPr>
                          <w:t>ITO玻璃</w:t>
                        </w:r>
                      </w:p>
                    </w:txbxContent>
                  </v:textbox>
                </v:shape>
                <v:shape id="_x0000_s1026" o:spid="_x0000_s1026" o:spt="202" type="#_x0000_t202" style="position:absolute;left:4167505;top:2030095;height:441325;width:647065;" fillcolor="#C6D9F1" filled="t" stroked="f" coordsize="21600,21600" o:gfxdata="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sXfEKdcAAAAGAQAADwAAAAAAAAABACAAAAAi&#10;AAAAZHJzL2Rvd25yZXYueG1sUEsBAhQAFAAAAAgAh07iQFMC/LvSAQAAdQMAAA4AAAAAAAAAAQAg&#10;AAAAJgEAAGRycy9lMm9Eb2MueG1sUEsFBgAAAAAGAAYAWQEAAGoFA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rPr>
                          <w:t>偏光片</w:t>
                        </w:r>
                      </w:p>
                    </w:txbxContent>
                  </v:textbox>
                </v:shape>
                <v:shape id="_x0000_s1026" o:spid="_x0000_s1026" o:spt="202" type="#_x0000_t202" style="position:absolute;left:4879975;top:2030095;height:441325;width:880110;" fillcolor="#C6D9F1" filled="t" stroked="f" coordsize="21600,21600" o:gfxdata="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sXfEKdcAAAAGAQAADwAAAAAAAAABACAAAAAi&#10;AAAAZHJzL2Rvd25yZXYueG1sUEsBAhQAFAAAAAgAh07iQDdmD8TSAQAAdQMAAA4AAAAAAAAAAQAg&#10;AAAAJgEAAGRycy9lMm9Eb2MueG1sUEsFBgAAAAAGAAYAWQEAAGoFA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rPr>
                          <w:t>发光层材料</w:t>
                        </w:r>
                      </w:p>
                    </w:txbxContent>
                  </v:textbox>
                </v:shape>
                <v:shape id="_x0000_s1026" o:spid="_x0000_s1026" o:spt="202" type="#_x0000_t202" style="position:absolute;left:3838575;top:2636520;height:286385;width:857250;" fillcolor="#C6D9F1" filled="t" stroked="f" coordsize="21600,21600" o:gfxdata="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sXfEKdcAAAAGAQAADwAAAAAAAAABACAAAAAiAAAA&#10;ZHJzL2Rvd25yZXYueG1sUEsBAhQAFAAAAAgAh07iQPIIttvPAQAAdQMAAA4AAAAAAAAAAQAgAAAA&#10;JgEAAGRycy9lMm9Eb2MueG1sUEsFBgAAAAAGAAYAWQEAAGcFA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rPr>
                          <w:t>封装胶</w:t>
                        </w:r>
                      </w:p>
                    </w:txbxContent>
                  </v:textbox>
                </v:shape>
                <v:shape id="_x0000_s1026" o:spid="_x0000_s1026" o:spt="202" type="#_x0000_t202" style="position:absolute;left:4902835;top:2636520;height:286385;width:857250;" fillcolor="#C6D9F1" filled="t" stroked="f" coordsize="21600,21600" o:gfxdata="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xd8Qp1wAAAAYBAAAPAAAAAAAAAAEAIAAAACIA&#10;AABkcnMvZG93bnJldi54bWxQSwECFAAUAAAACACHTuJA5WH9v9EBAAB1AwAADgAAAAAAAAABACAA&#10;AAAmAQAAZHJzL2Uyb0RvYy54bWxQSwUGAAAAAAYABgBZAQAAaQU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rPr>
                          <w:t>驱动IC</w:t>
                        </w:r>
                      </w:p>
                    </w:txbxContent>
                  </v:textbox>
                </v:shape>
                <v:shape id="_x0000_s1026" o:spid="_x0000_s1026" o:spt="202" type="#_x0000_t202" style="position:absolute;left:4846320;top:3048635;height:272415;width:913765;" fillcolor="#C6D9F1" filled="t" stroked="f" coordsize="21600,21600" o:gfxdata="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LF3xCnXAAAABgEAAA8AAAAAAAAAAQAgAAAA&#10;IgAAAGRycy9kb3ducmV2LnhtbFBLAQIUABQAAAAIAIdO4kB/kODB0wEAAHUDAAAOAAAAAAAAAAEA&#10;IAAAACYBAABkcnMvZTJvRG9jLnhtbFBLBQYAAAAABgAGAFkBAABrBQ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rPr>
                          <w:t>注入层材料</w:t>
                        </w:r>
                      </w:p>
                    </w:txbxContent>
                  </v:textbox>
                </v:shape>
                <v:shape id="_x0000_s1026" o:spid="_x0000_s1026" o:spt="202" type="#_x0000_t202" style="position:absolute;left:2552065;top:3741420;height:272415;width:1332230;" fillcolor="#C6D9F1" filled="t" stroked="f" coordsize="21600,21600" o:gfxdata="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LF3xCnXAAAABgEAAA8AAAAAAAAAAQAgAAAA&#10;IgAAAGRycy9kb3ducmV2LnhtbFBLAQIUABQAAAAIAIdO4kD8xyVp0wEAAHYDAAAOAAAAAAAAAAEA&#10;IAAAACYBAABkcnMvZTJvRG9jLnhtbFBLBQYAAAAABgAGAFkBAABrBQ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rPr>
                          <w:t>背光模组</w:t>
                        </w:r>
                      </w:p>
                    </w:txbxContent>
                  </v:textbox>
                </v:shape>
                <v:shape id="_x0000_s1026" o:spid="_x0000_s1026" o:spt="202" type="#_x0000_t202" style="position:absolute;left:4359275;top:3741420;height:248920;width:1134110;" fillcolor="#548DD4" filled="t" stroked="f" coordsize="21600,21600" o:gfxdata="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d8FtQ9gAAAAGAQAADwAAAAAAAAABACAA&#10;AAAiAAAAZHJzL2Rvd25yZXYueG1sUEsBAhQAFAAAAAgAh07iQPjvpTrUAQAAdgMAAA4AAAAAAAAA&#10;AQAgAAAAJwEAAGRycy9lMm9Eb2MueG1sUEsFBgAAAAAGAAYAWQEAAG0FA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rPr>
                          <w:t>显示面板</w:t>
                        </w:r>
                      </w:p>
                    </w:txbxContent>
                  </v:textbox>
                </v:shape>
                <v:shape id="_x0000_s1026" o:spid="_x0000_s1026" o:spt="202" type="#_x0000_t202" style="position:absolute;left:2336800;top:4157980;height:272415;width:1033780;" fillcolor="#C6D9F1" filled="t" stroked="f" coordsize="21600,21600" o:gfxdata="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sXfEKdcAAAAGAQAADwAAAAAAAAABACAAAAAiAAAA&#10;ZHJzL2Rvd25yZXYueG1sUEsBAhQAFAAAAAgAh07iQFL4JSbPAQAAdgMAAA4AAAAAAAAAAQAgAAAA&#10;JgEAAGRycy9lMm9Eb2MueG1sUEsFBgAAAAAGAAYAWQEAAGcFA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rPr>
                          <w:t>LCD显示模组</w:t>
                        </w:r>
                      </w:p>
                    </w:txbxContent>
                  </v:textbox>
                </v:shape>
                <v:shape id="_x0000_s1026" o:spid="_x0000_s1026" o:spt="202" type="#_x0000_t202" style="position:absolute;left:3519170;top:4158615;height:272415;width:1076325;" fillcolor="#C6D9F1" filled="t" stroked="f" coordsize="21600,21600" o:gfxdata="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LF3xCnXAAAABgEAAA8AAAAAAAAAAQAgAAAA&#10;IgAAAGRycy9kb3ducmV2LnhtbFBLAQIUABQAAAAIAIdO4kCnPZax0wEAAHYDAAAOAAAAAAAAAAEA&#10;IAAAACYBAABkcnMvZTJvRG9jLnhtbFBLBQYAAAAABgAGAFkBAABrBQ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rPr>
                          <w:t>OLED显示模组</w:t>
                        </w:r>
                      </w:p>
                    </w:txbxContent>
                  </v:textbox>
                </v:shape>
                <v:shape id="_x0000_s1026" o:spid="_x0000_s1026" o:spt="202" type="#_x0000_t202" style="position:absolute;left:4762500;top:4161155;height:272415;width:1019175;" fillcolor="#C6D9F1" filled="t" stroked="f" coordsize="21600,21600" o:gfxdata="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sXfEKdcAAAAGAQAADwAAAAAAAAABACAAAAAi&#10;AAAAZHJzL2Rvd25yZXYueG1sUEsBAhQAFAAAAAgAh07iQIINQDnSAQAAdgMAAA4AAAAAAAAAAQAg&#10;AAAAJgEAAGRycy9lMm9Eb2MueG1sUEsFBgAAAAAGAAYAWQEAAGoFA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rPr>
                          <w:t>其他</w:t>
                        </w:r>
                      </w:p>
                    </w:txbxContent>
                  </v:textbox>
                </v:shape>
                <v:shape id="_x0000_s1026" o:spid="_x0000_s1026" o:spt="202" type="#_x0000_t202" style="position:absolute;left:3143250;top:4895215;height:208915;width:926465;" fillcolor="#C6D9F1" filled="t" stroked="f" coordsize="21600,21600" o:gfxdata="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vfNc71AAAAAYBAAAPAAAAAAAAAAEAIAAAACIAAABk&#10;cnMvZG93bnJldi54bWxQSwECFAAUAAAACACHTuJAVYMiSNEBAAB2AwAADgAAAAAAAAABACAAAAAj&#10;AQAAZHJzL2Uyb0RvYy54bWxQSwUGAAAAAAYABgBZAQAAZgUAAAAA&#10;">
                  <v:fill on="t" focussize="0,0"/>
                  <v:stroke on="f" weight="1pt"/>
                  <v:imagedata o:title=""/>
                  <o:lock v:ext="edit" aspectratio="f"/>
                  <v:textbox inset="0.5mm,0.3mm,0.5mm,0.3mm">
                    <w:txbxContent>
                      <w:p>
                        <w:pPr>
                          <w:jc w:val="center"/>
                          <w:rPr>
                            <w:rFonts w:ascii="仿宋_GB2312" w:eastAsia="仿宋_GB2312"/>
                          </w:rPr>
                        </w:pPr>
                        <w:r>
                          <w:rPr>
                            <w:rFonts w:hint="eastAsia" w:ascii="仿宋_GB2312" w:eastAsia="仿宋_GB2312"/>
                          </w:rPr>
                          <w:t>可穿戴设备</w:t>
                        </w:r>
                      </w:p>
                    </w:txbxContent>
                  </v:textbox>
                </v:shape>
                <v:shape id="_x0000_s1026" o:spid="_x0000_s1026" o:spt="202" type="#_x0000_t202" style="position:absolute;left:4169410;top:4895215;height:208915;width:798195;" fillcolor="#C6D9F1" filled="t" stroked="f" coordsize="21600,21600" o:gfxdata="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vfNc71AAAAAYBAAAPAAAAAAAAAAEAIAAAACIAAABk&#10;cnMvZG93bnJldi54bWxQSwECFAAUAAAACACHTuJAi1IDptEBAAB2AwAADgAAAAAAAAABACAAAAAj&#10;AQAAZHJzL2Uyb0RvYy54bWxQSwUGAAAAAAYABgBZAQAAZgUAAAAA&#10;">
                  <v:fill on="t" focussize="0,0"/>
                  <v:stroke on="f" weight="1pt"/>
                  <v:imagedata o:title=""/>
                  <o:lock v:ext="edit" aspectratio="f"/>
                  <v:textbox inset="0.5mm,0.3mm,0.5mm,0.3mm">
                    <w:txbxContent>
                      <w:p>
                        <w:pPr>
                          <w:jc w:val="center"/>
                          <w:rPr>
                            <w:rFonts w:ascii="仿宋_GB2312" w:eastAsia="仿宋_GB2312"/>
                          </w:rPr>
                        </w:pPr>
                        <w:r>
                          <w:rPr>
                            <w:rFonts w:hint="eastAsia" w:ascii="仿宋_GB2312" w:eastAsia="仿宋_GB2312"/>
                          </w:rPr>
                          <w:t>智能手机</w:t>
                        </w:r>
                      </w:p>
                    </w:txbxContent>
                  </v:textbox>
                </v:shape>
                <v:shape id="_x0000_s1026" o:spid="_x0000_s1026" o:spt="202" type="#_x0000_t202" style="position:absolute;left:5083810;top:4895215;height:208915;width:798195;" fillcolor="#C6D9F1" filled="t" stroked="f" coordsize="21600,21600" o:gfxdata="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G981zvUAAAABgEAAA8AAAAAAAAAAQAgAAAAIgAA&#10;AGRycy9kb3ducmV2LnhtbFBLAQIUABQAAAAIAIdO4kBPgzy10wEAAHYDAAAOAAAAAAAAAAEAIAAA&#10;ACMBAABkcnMvZTJvRG9jLnhtbFBLBQYAAAAABgAGAFkBAABoBQAAAAA=&#10;">
                  <v:fill on="t" focussize="0,0"/>
                  <v:stroke on="f" weight="1pt"/>
                  <v:imagedata o:title=""/>
                  <o:lock v:ext="edit" aspectratio="f"/>
                  <v:textbox inset="0.5mm,0.3mm,0.5mm,0.3mm">
                    <w:txbxContent>
                      <w:p>
                        <w:pPr>
                          <w:jc w:val="center"/>
                          <w:rPr>
                            <w:rFonts w:ascii="仿宋_GB2312" w:eastAsia="仿宋_GB2312"/>
                          </w:rPr>
                        </w:pPr>
                        <w:r>
                          <w:rPr>
                            <w:rFonts w:hint="eastAsia" w:ascii="仿宋_GB2312" w:eastAsia="仿宋_GB2312"/>
                          </w:rPr>
                          <w:t>AR/VR设备</w:t>
                        </w:r>
                      </w:p>
                    </w:txbxContent>
                  </v:textbox>
                </v:shape>
                <v:shape id="_x0000_s1026" o:spid="_x0000_s1026" o:spt="202" type="#_x0000_t202" style="position:absolute;left:2195195;top:5152390;height:208915;width:798195;" fillcolor="#C6D9F1" filled="t" stroked="f" coordsize="21600,21600" o:gfxdata="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b3zXO9QAAAAGAQAADwAAAAAAAAABACAAAAAiAAAAZHJz&#10;L2Rvd25yZXYueG1sUEsBAhQAFAAAAAgAh07iQA3AmXzPAQAAdgMAAA4AAAAAAAAAAQAgAAAAIwEA&#10;AGRycy9lMm9Eb2MueG1sUEsFBgAAAAAGAAYAWQEAAGQFAAAAAA==&#10;">
                  <v:fill on="t" focussize="0,0"/>
                  <v:stroke on="f" weight="1pt"/>
                  <v:imagedata o:title=""/>
                  <o:lock v:ext="edit" aspectratio="f"/>
                  <v:textbox inset="0.5mm,0.3mm,0.5mm,0.3mm">
                    <w:txbxContent>
                      <w:p>
                        <w:pPr>
                          <w:jc w:val="center"/>
                          <w:rPr>
                            <w:rFonts w:ascii="仿宋_GB2312" w:eastAsia="仿宋_GB2312"/>
                          </w:rPr>
                        </w:pPr>
                        <w:r>
                          <w:rPr>
                            <w:rFonts w:hint="eastAsia" w:ascii="仿宋_GB2312" w:eastAsia="仿宋_GB2312"/>
                          </w:rPr>
                          <w:t>车载显示</w:t>
                        </w:r>
                      </w:p>
                    </w:txbxContent>
                  </v:textbox>
                </v:shape>
                <v:shape id="_x0000_s1026" o:spid="_x0000_s1026" o:spt="202" type="#_x0000_t202" style="position:absolute;left:3232150;top:5152390;height:208915;width:798195;" fillcolor="#C6D9F1" filled="t" stroked="f" coordsize="21600,21600" o:gfxdata="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b3zXO9QAAAAGAQAADwAAAAAAAAABACAAAAAiAAAA&#10;ZHJzL2Rvd25yZXYueG1sUEsBAhQAFAAAAAgAh07iQKgU49fSAQAAdgMAAA4AAAAAAAAAAQAgAAAA&#10;IwEAAGRycy9lMm9Eb2MueG1sUEsFBgAAAAAGAAYAWQEAAGcFAAAAAA==&#10;">
                  <v:fill on="t" focussize="0,0"/>
                  <v:stroke on="f" weight="1pt"/>
                  <v:imagedata o:title=""/>
                  <o:lock v:ext="edit" aspectratio="f"/>
                  <v:textbox inset="0.5mm,0.3mm,0.5mm,0.3mm">
                    <w:txbxContent>
                      <w:p>
                        <w:pPr>
                          <w:jc w:val="center"/>
                          <w:rPr>
                            <w:rFonts w:ascii="仿宋_GB2312" w:eastAsia="仿宋_GB2312"/>
                          </w:rPr>
                        </w:pPr>
                        <w:r>
                          <w:rPr>
                            <w:rFonts w:hint="eastAsia" w:ascii="仿宋_GB2312" w:eastAsia="仿宋_GB2312"/>
                          </w:rPr>
                          <w:t>电脑</w:t>
                        </w:r>
                      </w:p>
                    </w:txbxContent>
                  </v:textbox>
                </v:shape>
                <v:shape id="_x0000_s1026" o:spid="_x0000_s1026" o:spt="202" type="#_x0000_t202" style="position:absolute;left:4169410;top:5152390;height:208915;width:798195;" fillcolor="#C6D9F1" filled="t" stroked="f" coordsize="21600,21600" o:gfxdata="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G981zvUAAAABgEAAA8AAAAAAAAAAQAgAAAAIgAA&#10;AGRycy9kb3ducmV2LnhtbFBLAQIUABQAAAAIAIdO4kDoa8960wEAAHYDAAAOAAAAAAAAAAEAIAAA&#10;ACMBAABkcnMvZTJvRG9jLnhtbFBLBQYAAAAABgAGAFkBAABoBQAAAAA=&#10;">
                  <v:fill on="t" focussize="0,0"/>
                  <v:stroke on="f" weight="1pt"/>
                  <v:imagedata o:title=""/>
                  <o:lock v:ext="edit" aspectratio="f"/>
                  <v:textbox inset="0.5mm,0.3mm,0.5mm,0.3mm">
                    <w:txbxContent>
                      <w:p>
                        <w:pPr>
                          <w:jc w:val="center"/>
                          <w:rPr>
                            <w:rFonts w:ascii="仿宋_GB2312" w:eastAsia="仿宋_GB2312"/>
                          </w:rPr>
                        </w:pPr>
                        <w:r>
                          <w:rPr>
                            <w:rFonts w:hint="eastAsia" w:ascii="仿宋_GB2312" w:eastAsia="仿宋_GB2312"/>
                          </w:rPr>
                          <w:t>照明</w:t>
                        </w:r>
                      </w:p>
                    </w:txbxContent>
                  </v:textbox>
                </v:shape>
                <v:shape id="_x0000_s1026" o:spid="_x0000_s1026" o:spt="202" type="#_x0000_t202" style="position:absolute;left:5083810;top:5152390;height:208915;width:798195;" fillcolor="#C6D9F1" filled="t" stroked="f" coordsize="21600,21600" o:gfxdata="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&#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981zvUAAAABgEAAA8AAAAAAAAAAQAgAAAAIgAAAGRy&#10;cy9kb3ducmV2LnhtbFBLAQIUABQAAAAIAIdO4kAsuvBp0AEAAHYDAAAOAAAAAAAAAAEAIAAAACMB&#10;AABkcnMvZTJvRG9jLnhtbFBLBQYAAAAABgAGAFkBAABlBQAAAAA=&#10;">
                  <v:fill on="t" focussize="0,0"/>
                  <v:stroke on="f" weight="1pt"/>
                  <v:imagedata o:title=""/>
                  <o:lock v:ext="edit" aspectratio="f"/>
                  <v:textbox inset="0.5mm,0.3mm,0.5mm,0.3mm">
                    <w:txbxContent>
                      <w:p>
                        <w:pPr>
                          <w:jc w:val="center"/>
                          <w:rPr>
                            <w:rFonts w:ascii="仿宋_GB2312" w:eastAsia="仿宋_GB2312"/>
                          </w:rPr>
                        </w:pPr>
                        <w:r>
                          <w:rPr>
                            <w:rFonts w:hint="eastAsia" w:ascii="仿宋_GB2312" w:eastAsia="仿宋_GB2312"/>
                          </w:rPr>
                          <w:t>其他领域</w:t>
                        </w:r>
                      </w:p>
                    </w:txbxContent>
                  </v:textbox>
                </v:shape>
                <v:shape id="_x0000_s1026" o:spid="_x0000_s1026" o:spt="202" type="#_x0000_t202" style="position:absolute;left:0;top:3831590;height:1530985;width:975995;" fillcolor="#BFBFBF" filled="t" stroked="t" coordsize="21600,21600" o:gfxdata="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ioa/ctcAAAAGAQAADwAA&#10;AAAAAAABACAAAAAiAAAAZHJzL2Rvd25yZXYueG1sUEsBAhQAFAAAAAgAh07iQLQNhuQXAgAAKAQA&#10;AA4AAAAAAAAAAQAgAAAAJgEAAGRycy9lMm9Eb2MueG1sUEsFBgAAAAAGAAYAWQEAAK8FAAAAAA==&#10;">
                  <v:fill on="t" focussize="0,0"/>
                  <v:stroke weight="1.5pt" color="#548DD4" joinstyle="miter" dashstyle="1 1"/>
                  <v:imagedata o:title=""/>
                  <o:lock v:ext="edit" aspectratio="f"/>
                  <v:textbox inset="0.5mm,0.3mm,0.5mm,0.3mm">
                    <w:txbxContent>
                      <w:p>
                        <w:pPr>
                          <w:spacing w:line="260" w:lineRule="exact"/>
                          <w:rPr>
                            <w:rFonts w:ascii="仿宋_GB2312" w:eastAsia="仿宋_GB2312"/>
                          </w:rPr>
                        </w:pPr>
                        <w:r>
                          <w:rPr>
                            <w:rFonts w:hint="eastAsia" w:ascii="仿宋_GB2312" w:eastAsia="仿宋_GB2312"/>
                          </w:rPr>
                          <w:t>天马</w:t>
                        </w:r>
                      </w:p>
                      <w:p>
                        <w:pPr>
                          <w:spacing w:line="260" w:lineRule="exact"/>
                          <w:rPr>
                            <w:rFonts w:ascii="仿宋_GB2312" w:eastAsia="仿宋_GB2312"/>
                          </w:rPr>
                        </w:pPr>
                        <w:r>
                          <w:rPr>
                            <w:rFonts w:hint="eastAsia" w:ascii="仿宋_GB2312" w:eastAsia="仿宋_GB2312"/>
                          </w:rPr>
                          <w:t>铼宝</w:t>
                        </w:r>
                      </w:p>
                      <w:p>
                        <w:pPr>
                          <w:spacing w:line="260" w:lineRule="exact"/>
                          <w:rPr>
                            <w:rFonts w:ascii="仿宋_GB2312" w:eastAsia="仿宋_GB2312"/>
                          </w:rPr>
                        </w:pPr>
                        <w:r>
                          <w:rPr>
                            <w:rFonts w:hint="eastAsia" w:ascii="仿宋_GB2312" w:eastAsia="仿宋_GB2312"/>
                          </w:rPr>
                          <w:t>彩虹股份</w:t>
                        </w:r>
                      </w:p>
                      <w:p>
                        <w:pPr>
                          <w:spacing w:line="260" w:lineRule="exact"/>
                          <w:rPr>
                            <w:rFonts w:ascii="仿宋_GB2312" w:eastAsia="仿宋_GB2312"/>
                          </w:rPr>
                        </w:pPr>
                        <w:r>
                          <w:rPr>
                            <w:rFonts w:hint="eastAsia" w:ascii="仿宋_GB2312" w:eastAsia="仿宋_GB2312"/>
                          </w:rPr>
                          <w:t>友达光电</w:t>
                        </w:r>
                      </w:p>
                      <w:p>
                        <w:pPr>
                          <w:spacing w:line="260" w:lineRule="exact"/>
                          <w:rPr>
                            <w:rFonts w:ascii="仿宋_GB2312" w:eastAsia="仿宋_GB2312"/>
                          </w:rPr>
                        </w:pPr>
                        <w:r>
                          <w:rPr>
                            <w:rFonts w:hint="eastAsia" w:ascii="仿宋_GB2312" w:eastAsia="仿宋_GB2312"/>
                          </w:rPr>
                          <w:t>华星光电</w:t>
                        </w:r>
                      </w:p>
                      <w:p>
                        <w:pPr>
                          <w:spacing w:line="260" w:lineRule="exact"/>
                          <w:rPr>
                            <w:rFonts w:ascii="仿宋_GB2312" w:eastAsia="仿宋_GB2312"/>
                          </w:rPr>
                        </w:pPr>
                        <w:r>
                          <w:rPr>
                            <w:rFonts w:hint="eastAsia" w:ascii="仿宋_GB2312" w:eastAsia="仿宋_GB2312"/>
                          </w:rPr>
                          <w:t>京东方</w:t>
                        </w:r>
                      </w:p>
                      <w:p>
                        <w:pPr>
                          <w:spacing w:line="260" w:lineRule="exact"/>
                          <w:rPr>
                            <w:rFonts w:ascii="仿宋_GB2312" w:eastAsia="仿宋_GB2312"/>
                          </w:rPr>
                        </w:pPr>
                        <w:r>
                          <w:rPr>
                            <w:rFonts w:hint="eastAsia" w:ascii="仿宋_GB2312" w:eastAsia="仿宋_GB2312"/>
                          </w:rPr>
                          <w:t>四川长虹</w:t>
                        </w:r>
                      </w:p>
                      <w:p>
                        <w:pPr>
                          <w:spacing w:line="260" w:lineRule="exact"/>
                          <w:rPr>
                            <w:rFonts w:ascii="仿宋_GB2312" w:eastAsia="仿宋_GB2312"/>
                          </w:rPr>
                        </w:pPr>
                        <w:r>
                          <w:rPr>
                            <w:rFonts w:hint="eastAsia" w:ascii="仿宋_GB2312" w:eastAsia="仿宋_GB2312"/>
                          </w:rPr>
                          <w:t>信利国际</w:t>
                        </w:r>
                      </w:p>
                      <w:p>
                        <w:pPr>
                          <w:spacing w:line="260" w:lineRule="exact"/>
                          <w:rPr>
                            <w:rFonts w:ascii="仿宋_GB2312" w:eastAsia="仿宋_GB2312"/>
                          </w:rPr>
                        </w:pPr>
                        <w:r>
                          <w:rPr>
                            <w:rFonts w:hint="eastAsia" w:ascii="仿宋_GB2312" w:eastAsia="仿宋_GB2312"/>
                          </w:rPr>
                          <w:t>群创电子</w:t>
                        </w:r>
                      </w:p>
                    </w:txbxContent>
                  </v:textbox>
                </v:shape>
                <v:shape id="_x0000_s1026" o:spid="_x0000_s1026" o:spt="202" type="#_x0000_t202" style="position:absolute;left:6249035;top:3389630;height:297180;width:975995;" fillcolor="#C6D9F1" filled="t" stroked="t" coordsize="21600,21600" o:gfxdata="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t/Mwx1wAAAAYB&#10;AAAPAAAAAAAAAAEAIAAAACIAAABkcnMvZG93bnJldi54bWxQSwECFAAUAAAACACHTuJACtjOZxwC&#10;AAAtBAAADgAAAAAAAAABACAAAAAmAQAAZHJzL2Uyb0RvYy54bWxQSwUGAAAAAAYABgBZAQAAtAUA&#10;AAAA&#10;">
                  <v:fill on="t" focussize="0,0"/>
                  <v:stroke weight="1.5pt" color="#548DD4" joinstyle="miter" dashstyle="1 1"/>
                  <v:imagedata o:title=""/>
                  <o:lock v:ext="edit" aspectratio="f"/>
                  <v:textbox inset="0.5mm,0.3mm,0.5mm,0.3mm">
                    <w:txbxContent>
                      <w:p>
                        <w:pPr>
                          <w:rPr>
                            <w:rFonts w:ascii="仿宋_GB2312" w:eastAsia="仿宋_GB2312"/>
                          </w:rPr>
                        </w:pPr>
                        <w:r>
                          <w:rPr>
                            <w:rFonts w:hint="eastAsia" w:ascii="仿宋_GB2312" w:eastAsia="仿宋_GB2312"/>
                          </w:rPr>
                          <w:t>天润达</w:t>
                        </w:r>
                      </w:p>
                    </w:txbxContent>
                  </v:textbox>
                </v:shape>
                <v:shape id="_x0000_s1026" o:spid="_x0000_s1026" o:spt="202" type="#_x0000_t202" style="position:absolute;left:6188075;top:4114800;height:1205865;width:975995;" fillcolor="#BFBFBF" filled="t" stroked="t" coordsize="21600,21600" o:gfxdata="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IqGv3LXAAAABgEA&#10;AA8AAAAAAAAAAQAgAAAAIgAAAGRycy9kb3ducmV2LnhtbFBLAQIUABQAAAAIAIdO4kB6rw1PGwIA&#10;AC4EAAAOAAAAAAAAAAEAIAAAACYBAABkcnMvZTJvRG9jLnhtbFBLBQYAAAAABgAGAFkBAACzBQAA&#10;AAA=&#10;">
                  <v:fill on="t" focussize="0,0"/>
                  <v:stroke weight="1.5pt" color="#548DD4" joinstyle="miter" dashstyle="1 1"/>
                  <v:imagedata o:title=""/>
                  <o:lock v:ext="edit" aspectratio="f"/>
                  <v:textbox inset="0.5mm,0.3mm,0.5mm,0.3mm">
                    <w:txbxContent>
                      <w:p>
                        <w:pPr>
                          <w:spacing w:line="260" w:lineRule="exact"/>
                          <w:rPr>
                            <w:rFonts w:ascii="仿宋_GB2312" w:eastAsia="仿宋_GB2312"/>
                          </w:rPr>
                        </w:pPr>
                        <w:r>
                          <w:rPr>
                            <w:rFonts w:hint="eastAsia" w:ascii="仿宋_GB2312" w:eastAsia="仿宋_GB2312"/>
                          </w:rPr>
                          <w:t>小米</w:t>
                        </w:r>
                      </w:p>
                      <w:p>
                        <w:pPr>
                          <w:spacing w:line="260" w:lineRule="exact"/>
                          <w:rPr>
                            <w:rFonts w:ascii="仿宋_GB2312" w:eastAsia="仿宋_GB2312"/>
                          </w:rPr>
                        </w:pPr>
                        <w:r>
                          <w:rPr>
                            <w:rFonts w:hint="eastAsia" w:ascii="仿宋_GB2312" w:eastAsia="仿宋_GB2312"/>
                          </w:rPr>
                          <w:t>联想</w:t>
                        </w:r>
                      </w:p>
                      <w:p>
                        <w:pPr>
                          <w:spacing w:line="260" w:lineRule="exact"/>
                          <w:rPr>
                            <w:rFonts w:ascii="仿宋_GB2312" w:eastAsia="仿宋_GB2312"/>
                          </w:rPr>
                        </w:pPr>
                        <w:r>
                          <w:rPr>
                            <w:rFonts w:hint="eastAsia" w:ascii="仿宋_GB2312" w:eastAsia="仿宋_GB2312"/>
                          </w:rPr>
                          <w:t>神州</w:t>
                        </w:r>
                      </w:p>
                      <w:p>
                        <w:pPr>
                          <w:spacing w:line="260" w:lineRule="exact"/>
                          <w:rPr>
                            <w:rFonts w:ascii="仿宋_GB2312" w:eastAsia="仿宋_GB2312"/>
                          </w:rPr>
                        </w:pPr>
                        <w:r>
                          <w:rPr>
                            <w:rFonts w:hint="eastAsia" w:ascii="仿宋_GB2312" w:eastAsia="仿宋_GB2312"/>
                          </w:rPr>
                          <w:t>乐相光电科技</w:t>
                        </w:r>
                      </w:p>
                      <w:p>
                        <w:pPr>
                          <w:spacing w:line="260" w:lineRule="exact"/>
                          <w:rPr>
                            <w:rFonts w:ascii="仿宋_GB2312" w:eastAsia="仿宋_GB2312"/>
                          </w:rPr>
                        </w:pPr>
                        <w:r>
                          <w:rPr>
                            <w:rFonts w:hint="eastAsia" w:ascii="仿宋_GB2312" w:eastAsia="仿宋_GB2312"/>
                          </w:rPr>
                          <w:t>创维</w:t>
                        </w:r>
                      </w:p>
                      <w:p>
                        <w:pPr>
                          <w:spacing w:line="260" w:lineRule="exact"/>
                          <w:rPr>
                            <w:rFonts w:ascii="仿宋_GB2312" w:eastAsia="仿宋_GB2312"/>
                          </w:rPr>
                        </w:pPr>
                        <w:r>
                          <w:rPr>
                            <w:rFonts w:hint="eastAsia" w:ascii="仿宋_GB2312" w:eastAsia="仿宋_GB2312"/>
                          </w:rPr>
                          <w:t>华为</w:t>
                        </w:r>
                      </w:p>
                      <w:p>
                        <w:pPr>
                          <w:spacing w:line="260" w:lineRule="exact"/>
                          <w:rPr>
                            <w:rFonts w:ascii="仿宋_GB2312" w:eastAsia="仿宋_GB2312"/>
                          </w:rPr>
                        </w:pPr>
                        <w:r>
                          <w:rPr>
                            <w:rFonts w:hint="eastAsia" w:ascii="仿宋_GB2312" w:eastAsia="仿宋_GB2312"/>
                          </w:rPr>
                          <w:t>群创光电</w:t>
                        </w:r>
                      </w:p>
                    </w:txbxContent>
                  </v:textbox>
                </v:shape>
                <v:shape id="_x0000_s1026" o:spid="_x0000_s1026" o:spt="202" type="#_x0000_t202" style="position:absolute;left:7620000;top:1720215;height:2063115;width:975995;" fillcolor="#BFBFBF" filled="t" stroked="t" coordsize="21600,21600" o:gfxdata="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Khr9y1wAAAAYBAAAP&#10;AAAAAAAAAAEAIAAAACIAAABkcnMvZG93bnJldi54bWxQSwECFAAUAAAACACHTuJAr6ex3xkCAAAu&#10;BAAADgAAAAAAAAABACAAAAAmAQAAZHJzL2Uyb0RvYy54bWxQSwUGAAAAAAYABgBZAQAAsQUAAAAA&#10;">
                  <v:fill on="t" focussize="0,0"/>
                  <v:stroke weight="1.5pt" color="#548DD4" joinstyle="miter" dashstyle="1 1"/>
                  <v:imagedata o:title=""/>
                  <o:lock v:ext="edit" aspectratio="f"/>
                  <v:textbox inset="0.5mm,0.3mm,0.5mm,0.3mm">
                    <w:txbxContent>
                      <w:p>
                        <w:pPr>
                          <w:rPr>
                            <w:rFonts w:ascii="仿宋_GB2312" w:eastAsia="仿宋_GB2312"/>
                          </w:rPr>
                        </w:pPr>
                        <w:r>
                          <w:rPr>
                            <w:rFonts w:hint="eastAsia" w:ascii="仿宋_GB2312" w:eastAsia="仿宋_GB2312"/>
                          </w:rPr>
                          <w:t>德州仪器</w:t>
                        </w:r>
                      </w:p>
                      <w:p>
                        <w:pPr>
                          <w:rPr>
                            <w:rFonts w:ascii="仿宋_GB2312" w:eastAsia="仿宋_GB2312"/>
                          </w:rPr>
                        </w:pPr>
                        <w:r>
                          <w:rPr>
                            <w:rFonts w:hint="eastAsia" w:ascii="仿宋_GB2312" w:eastAsia="仿宋_GB2312"/>
                          </w:rPr>
                          <w:t>TOSHIBA</w:t>
                        </w:r>
                      </w:p>
                      <w:p>
                        <w:pPr>
                          <w:rPr>
                            <w:rFonts w:ascii="仿宋_GB2312" w:eastAsia="仿宋_GB2312"/>
                          </w:rPr>
                        </w:pPr>
                        <w:r>
                          <w:rPr>
                            <w:rFonts w:hint="eastAsia" w:ascii="仿宋_GB2312" w:eastAsia="仿宋_GB2312"/>
                          </w:rPr>
                          <w:t>Quakcomm</w:t>
                        </w:r>
                      </w:p>
                      <w:p>
                        <w:pPr>
                          <w:rPr>
                            <w:rFonts w:ascii="仿宋_GB2312" w:eastAsia="仿宋_GB2312"/>
                          </w:rPr>
                        </w:pPr>
                        <w:r>
                          <w:rPr>
                            <w:rFonts w:hint="eastAsia" w:ascii="仿宋_GB2312" w:eastAsia="仿宋_GB2312"/>
                          </w:rPr>
                          <w:t>瑞萨电子</w:t>
                        </w:r>
                      </w:p>
                      <w:p>
                        <w:pPr>
                          <w:rPr>
                            <w:rFonts w:ascii="仿宋_GB2312" w:eastAsia="仿宋_GB2312"/>
                          </w:rPr>
                        </w:pPr>
                        <w:r>
                          <w:rPr>
                            <w:rFonts w:hint="eastAsia" w:ascii="仿宋_GB2312" w:eastAsia="仿宋_GB2312"/>
                          </w:rPr>
                          <w:t>Allegro</w:t>
                        </w:r>
                      </w:p>
                      <w:p>
                        <w:pPr>
                          <w:rPr>
                            <w:rFonts w:ascii="仿宋_GB2312" w:eastAsia="仿宋_GB2312"/>
                          </w:rPr>
                        </w:pPr>
                        <w:r>
                          <w:rPr>
                            <w:rFonts w:hint="eastAsia" w:ascii="仿宋_GB2312" w:eastAsia="仿宋_GB2312"/>
                          </w:rPr>
                          <w:t>Panasonic</w:t>
                        </w:r>
                      </w:p>
                      <w:p>
                        <w:pPr>
                          <w:rPr>
                            <w:rFonts w:ascii="仿宋_GB2312" w:eastAsia="仿宋_GB2312"/>
                          </w:rPr>
                        </w:pPr>
                        <w:r>
                          <w:rPr>
                            <w:rFonts w:hint="eastAsia" w:ascii="仿宋_GB2312" w:eastAsia="仿宋_GB2312"/>
                          </w:rPr>
                          <w:t>中颖电子</w:t>
                        </w:r>
                      </w:p>
                      <w:p>
                        <w:pPr>
                          <w:rPr>
                            <w:rFonts w:ascii="仿宋_GB2312" w:eastAsia="仿宋_GB2312"/>
                          </w:rPr>
                        </w:pPr>
                        <w:r>
                          <w:rPr>
                            <w:rFonts w:hint="eastAsia" w:ascii="仿宋_GB2312" w:eastAsia="仿宋_GB2312"/>
                          </w:rPr>
                          <w:t>硅创电子</w:t>
                        </w:r>
                      </w:p>
                      <w:p>
                        <w:pPr>
                          <w:rPr>
                            <w:rFonts w:ascii="仿宋_GB2312" w:eastAsia="仿宋_GB2312"/>
                          </w:rPr>
                        </w:pPr>
                        <w:r>
                          <w:rPr>
                            <w:rFonts w:hint="eastAsia" w:ascii="仿宋_GB2312" w:eastAsia="仿宋_GB2312"/>
                          </w:rPr>
                          <w:t>集创北方</w:t>
                        </w:r>
                      </w:p>
                      <w:p>
                        <w:pPr>
                          <w:rPr>
                            <w:rFonts w:ascii="仿宋_GB2312" w:eastAsia="仿宋_GB2312"/>
                          </w:rPr>
                        </w:pPr>
                        <w:r>
                          <w:rPr>
                            <w:rFonts w:hint="eastAsia" w:ascii="仿宋_GB2312" w:eastAsia="仿宋_GB2312"/>
                          </w:rPr>
                          <w:t>奇景光电</w:t>
                        </w:r>
                      </w:p>
                    </w:txbxContent>
                  </v:textbox>
                </v:shape>
                <v:shape id="_x0000_s1026" o:spid="_x0000_s1026" o:spt="202" type="#_x0000_t202" style="position:absolute;left:7640955;top:3990340;height:1270635;width:975995;" fillcolor="#BFBFBF" filled="t" stroked="t" coordsize="21600,21600" o:gfxdata="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IqGv3LXAAAABgEA&#10;AA8AAAAAAAAAAQAgAAAAIgAAAGRycy9kb3ducmV2LnhtbFBLAQIUABQAAAAIAIdO4kDmd1+OGwIA&#10;AC4EAAAOAAAAAAAAAAEAIAAAACYBAABkcnMvZTJvRG9jLnhtbFBLBQYAAAAABgAGAFkBAACzBQAA&#10;AAA=&#10;">
                  <v:fill on="t" focussize="0,0"/>
                  <v:stroke weight="1.5pt" color="#548DD4" joinstyle="miter" dashstyle="1 1"/>
                  <v:imagedata o:title=""/>
                  <o:lock v:ext="edit" aspectratio="f"/>
                  <v:textbox inset="0.5mm,0.3mm,0.5mm,0.3mm">
                    <w:txbxContent>
                      <w:p>
                        <w:pPr>
                          <w:rPr>
                            <w:rFonts w:ascii="仿宋_GB2312" w:eastAsia="仿宋_GB2312"/>
                          </w:rPr>
                        </w:pPr>
                        <w:r>
                          <w:rPr>
                            <w:rFonts w:hint="eastAsia" w:ascii="仿宋_GB2312" w:eastAsia="仿宋_GB2312"/>
                          </w:rPr>
                          <w:t>德山金属</w:t>
                        </w:r>
                      </w:p>
                      <w:p>
                        <w:pPr>
                          <w:rPr>
                            <w:rFonts w:ascii="仿宋_GB2312" w:eastAsia="仿宋_GB2312"/>
                          </w:rPr>
                        </w:pPr>
                        <w:r>
                          <w:rPr>
                            <w:rFonts w:hint="eastAsia" w:ascii="仿宋_GB2312" w:eastAsia="仿宋_GB2312"/>
                          </w:rPr>
                          <w:t>LG化学</w:t>
                        </w:r>
                      </w:p>
                      <w:p>
                        <w:pPr>
                          <w:rPr>
                            <w:rFonts w:ascii="仿宋_GB2312" w:eastAsia="仿宋_GB2312"/>
                          </w:rPr>
                        </w:pPr>
                        <w:r>
                          <w:rPr>
                            <w:rFonts w:hint="eastAsia" w:ascii="仿宋_GB2312" w:eastAsia="仿宋_GB2312"/>
                          </w:rPr>
                          <w:t>吉林奥来德</w:t>
                        </w:r>
                      </w:p>
                      <w:p>
                        <w:pPr>
                          <w:rPr>
                            <w:rFonts w:ascii="仿宋_GB2312" w:eastAsia="仿宋_GB2312"/>
                          </w:rPr>
                        </w:pPr>
                        <w:r>
                          <w:rPr>
                            <w:rFonts w:hint="eastAsia" w:ascii="仿宋_GB2312" w:eastAsia="仿宋_GB2312"/>
                          </w:rPr>
                          <w:t>濮阳惠成</w:t>
                        </w:r>
                      </w:p>
                      <w:p>
                        <w:pPr>
                          <w:rPr>
                            <w:rFonts w:ascii="仿宋_GB2312" w:eastAsia="仿宋_GB2312"/>
                          </w:rPr>
                        </w:pPr>
                        <w:r>
                          <w:rPr>
                            <w:rFonts w:hint="eastAsia" w:ascii="仿宋_GB2312" w:eastAsia="仿宋_GB2312"/>
                          </w:rPr>
                          <w:t>杜邦</w:t>
                        </w:r>
                      </w:p>
                      <w:p>
                        <w:pPr>
                          <w:rPr>
                            <w:rFonts w:ascii="仿宋_GB2312" w:eastAsia="仿宋_GB2312"/>
                          </w:rPr>
                        </w:pPr>
                        <w:r>
                          <w:rPr>
                            <w:rFonts w:hint="eastAsia" w:ascii="仿宋_GB2312" w:eastAsia="仿宋_GB2312"/>
                          </w:rPr>
                          <w:t>诚志股份</w:t>
                        </w:r>
                      </w:p>
                    </w:txbxContent>
                  </v:textbox>
                </v:shape>
                <v:shape id="_x0000_s1026" o:spid="_x0000_s1026" o:spt="32" type="#_x0000_t32" style="position:absolute;left:1888490;top:3853815;flip:x;height:635;width:385445;" filled="f" stroked="t" coordsize="21600,21600" o:gfxdata="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hr13t1gAAAAYBAAAPAAAAAAAAAAEAIAAAACIAAABkcnMvZG93bnJldi54bWxQ&#10;SwECFAAUAAAACACHTuJAK1DwxfkBAAC5AwAADgAAAAAAAAABACAAAAAlAQAAZHJzL2Uyb0RvYy54&#10;bWxQSwUGAAAAAAYABgBZAQAAkAUAAAAA&#10;">
                  <v:fill on="f" focussize="0,0"/>
                  <v:stroke color="#000000" joinstyle="round"/>
                  <v:imagedata o:title=""/>
                  <o:lock v:ext="edit" aspectratio="f"/>
                </v:shape>
                <v:shape id="_x0000_s1026" o:spid="_x0000_s1026" o:spt="32" type="#_x0000_t32" style="position:absolute;left:1888490;top:3854450;height:679450;width:635;" filled="f" stroked="t" coordsize="21600,21600" o:gfxdata="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gPS6WNYAAAAGAQAADwAAAAAAAAABACAAAAAiAAAAZHJzL2Rvd25yZXYueG1sUEsBAhQAFAAA&#10;AAgAh07iQGzReEXxAQAArwMAAA4AAAAAAAAAAQAgAAAAJQEAAGRycy9lMm9Eb2MueG1sUEsFBgAA&#10;AAAGAAYAWQEAAIgFAAAAAA==&#10;">
                  <v:fill on="f" focussize="0,0"/>
                  <v:stroke color="#000000" joinstyle="round"/>
                  <v:imagedata o:title=""/>
                  <o:lock v:ext="edit" aspectratio="f"/>
                </v:shape>
                <v:shape id="_x0000_s1026" o:spid="_x0000_s1026" o:spt="32" type="#_x0000_t32" style="position:absolute;left:975995;top:4533265;flip:x;height:635;width:903605;" filled="f" stroked="t" coordsize="21600,21600" o:gfxdata="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JkT1xLXAAAABgEAAA8AAAAAAAAAAQAgAAAAIgAAAGRycy9kb3du&#10;cmV2LnhtbFBLAQIUABQAAAAIAIdO4kAuaoAUAAIAALwDAAAOAAAAAAAAAAEAIAAAACYBAABkcnMv&#10;ZTJvRG9jLnhtbFBLBQYAAAAABgAGAFkBAACYBQAAAAA=&#10;">
                  <v:fill on="f" focussize="0,0"/>
                  <v:stroke color="#000000" joinstyle="round" endarrow="block"/>
                  <v:imagedata o:title=""/>
                  <o:lock v:ext="edit" aspectratio="f"/>
                </v:shape>
                <v:shape id="_x0000_s1026" o:spid="_x0000_s1026" o:spt="32" type="#_x0000_t32" style="position:absolute;left:4902835;top:3590925;flip:y;height:150495;width:635;" filled="f" stroked="t" coordsize="21600,21600" o:gfxdata="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Ya9d7dYAAAAGAQAADwAAAAAAAAABACAAAAAiAAAAZHJzL2Rvd25yZXYueG1s&#10;UEsBAhQAFAAAAAgAh07iQDtTXov6AQAAuQMAAA4AAAAAAAAAAQAgAAAAJQEAAGRycy9lMm9Eb2Mu&#10;eG1sUEsFBgAAAAAGAAYAWQEAAJEFAAAAAA==&#10;">
                  <v:fill on="f" focussize="0,0"/>
                  <v:stroke color="#000000" joinstyle="round"/>
                  <v:imagedata o:title=""/>
                  <o:lock v:ext="edit" aspectratio="f"/>
                </v:shape>
                <v:shape id="_x0000_s1026" o:spid="_x0000_s1026" o:spt="32" type="#_x0000_t32" style="position:absolute;left:1510665;top:3590925;height:635;width:3392805;" filled="f" stroked="t" coordsize="21600,21600" o:gfxdata="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gPS6WNYAAAAGAQAADwAAAAAAAAABACAAAAAiAAAAZHJzL2Rvd25yZXYueG1sUEsBAhQA&#10;FAAAAAgAh07iQO5bLlb0AQAAsAMAAA4AAAAAAAAAAQAgAAAAJQEAAGRycy9lMm9Eb2MueG1sUEsF&#10;BgAAAAAGAAYAWQEAAIsFAAAAAA==&#10;">
                  <v:fill on="f" focussize="0,0"/>
                  <v:stroke color="#000000" joinstyle="round"/>
                  <v:imagedata o:title=""/>
                  <o:lock v:ext="edit" aspectratio="f"/>
                </v:shape>
                <v:shape id="_x0000_s1026" o:spid="_x0000_s1026" o:spt="32" type="#_x0000_t32" style="position:absolute;left:975995;top:3591560;flip:x;height:635;width:562610;" filled="f" stroked="t" coordsize="21600,21600" o:gfxdata="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mRPXEtcAAAAGAQAADwAAAAAAAAABACAAAAAiAAAAZHJzL2Rvd25y&#10;ZXYueG1sUEsBAhQAFAAAAAgAh07iQPpkhZP/AQAAvAMAAA4AAAAAAAAAAQAgAAAAJgEAAGRycy9l&#10;Mm9Eb2MueG1sUEsFBgAAAAAGAAYAWQEAAJcFAAAAAA==&#10;">
                  <v:fill on="f" focussize="0,0"/>
                  <v:stroke color="#000000" joinstyle="round" endarrow="block"/>
                  <v:imagedata o:title=""/>
                  <o:lock v:ext="edit" aspectratio="f"/>
                </v:shape>
                <v:shape id="_x0000_s1026" o:spid="_x0000_s1026" o:spt="32" type="#_x0000_t32" style="position:absolute;left:979805;top:3072130;flip:x;height:635;width:1261110;" filled="f" stroked="t" coordsize="21600,21600" o:gfxdata="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JkT1xLXAAAABgEAAA8AAAAAAAAAAQAgAAAAIgAAAGRycy9kb3du&#10;cmV2LnhtbFBLAQIUABQAAAAIAIdO4kCInvNBAAIAAL0DAAAOAAAAAAAAAAEAIAAAACYBAABkcnMv&#10;ZTJvRG9jLnhtbFBLBQYAAAAABgAGAFkBAACYBQAAAAA=&#10;">
                  <v:fill on="f" focussize="0,0"/>
                  <v:stroke color="#000000" joinstyle="round" endarrow="block"/>
                  <v:imagedata o:title=""/>
                  <o:lock v:ext="edit" aspectratio="f"/>
                </v:shape>
                <v:shape id="_x0000_s1026" o:spid="_x0000_s1026" o:spt="32" type="#_x0000_t32" style="position:absolute;left:1604010;top:2218690;flip:x;height:635;width:663575;" filled="f" stroked="t" coordsize="21600,21600" o:gfxdata="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hr13t1gAAAAYBAAAPAAAAAAAAAAEAIAAAACIAAABkcnMvZG93bnJldi54bWxQSwEC&#10;FAAUAAAACACHTuJAnjCQlvYBAAC5AwAADgAAAAAAAAABACAAAAAlAQAAZHJzL2Uyb0RvYy54bWxQ&#10;SwUGAAAAAAYABgBZAQAAjQUAAAAA&#10;">
                  <v:fill on="f" focussize="0,0"/>
                  <v:stroke color="#000000" joinstyle="round"/>
                  <v:imagedata o:title=""/>
                  <o:lock v:ext="edit" aspectratio="f"/>
                </v:shape>
                <v:shape id="_x0000_s1026" o:spid="_x0000_s1026" o:spt="32" type="#_x0000_t32" style="position:absolute;left:1592580;top:1094740;flip:y;height:1126490;width:11430;" filled="f" stroked="t" coordsize="21600,21600" o:gfxdata="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mRPXEtcAAAAGAQAADwAAAAAAAAABACAAAAAiAAAAZHJzL2Rv&#10;d25yZXYueG1sUEsBAhQAFAAAAAgAh07iQBKWRPYCAgAAwAMAAA4AAAAAAAAAAQAgAAAAJgEAAGRy&#10;cy9lMm9Eb2MueG1sUEsFBgAAAAAGAAYAWQEAAJoFAAAAAA==&#10;">
                  <v:fill on="f" focussize="0,0"/>
                  <v:stroke color="#000000" joinstyle="round" endarrow="block"/>
                  <v:imagedata o:title=""/>
                  <o:lock v:ext="edit" aspectratio="f"/>
                </v:shape>
                <v:shape id="_x0000_s1026" o:spid="_x0000_s1026" o:spt="32" type="#_x0000_t32" style="position:absolute;left:3689350;top:1854835;flip:y;height:175260;width:635;" filled="f" stroked="t" coordsize="21600,21600" o:gfxdata="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hr13t1gAAAAYBAAAPAAAAAAAAAAEAIAAAACIAAABkcnMvZG93bnJldi54bWxQ&#10;SwECFAAUAAAACACHTuJAVBVXNvkBAAC5AwAADgAAAAAAAAABACAAAAAlAQAAZHJzL2Uyb0RvYy54&#10;bWxQSwUGAAAAAAYABgBZAQAAkAUAAAAA&#10;">
                  <v:fill on="f" focussize="0,0"/>
                  <v:stroke color="#000000" joinstyle="round"/>
                  <v:imagedata o:title=""/>
                  <o:lock v:ext="edit" aspectratio="f"/>
                </v:shape>
                <v:shape id="_x0000_s1026" o:spid="_x0000_s1026" o:spt="32" type="#_x0000_t32" style="position:absolute;left:2688590;top:1854835;flip:x;height:635;width:990600;" filled="f" stroked="t" coordsize="21600,21600" o:gfxdata="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Ya9d7dYAAAAGAQAADwAAAAAAAAABACAAAAAiAAAAZHJzL2Rvd25yZXYueG1s&#10;UEsBAhQAFAAAAAgAh07iQCHByQv6AQAAuQMAAA4AAAAAAAAAAQAgAAAAJQEAAGRycy9lMm9Eb2Mu&#10;eG1sUEsFBgAAAAAGAAYAWQEAAJEFAAAAAA==&#10;">
                  <v:fill on="f" focussize="0,0"/>
                  <v:stroke color="#000000" joinstyle="round"/>
                  <v:imagedata o:title=""/>
                  <o:lock v:ext="edit" aspectratio="f"/>
                </v:shape>
                <v:shape id="_x0000_s1026" o:spid="_x0000_s1026" o:spt="32" type="#_x0000_t32" style="position:absolute;left:2688590;top:1092835;flip:y;height:752475;width:635;" filled="f" stroked="t" coordsize="21600,21600" o:gfxdata="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ZE9cS1wAAAAYBAAAPAAAAAAAAAAEAIAAAACIAAABkcnMvZG93&#10;bnJldi54bWxQSwECFAAUAAAACACHTuJASAEcaAECAAC9AwAADgAAAAAAAAABACAAAAAmAQAAZHJz&#10;L2Uyb0RvYy54bWxQSwUGAAAAAAYABgBZAQAAmQUAAAAA&#10;">
                  <v:fill on="f" focussize="0,0"/>
                  <v:stroke color="#000000" joinstyle="round" endarrow="block"/>
                  <v:imagedata o:title=""/>
                  <o:lock v:ext="edit" aspectratio="f"/>
                </v:shape>
                <v:shape id="_x0000_s1026" o:spid="_x0000_s1026" o:spt="32" type="#_x0000_t32" style="position:absolute;left:4446905;top:1719580;flip:y;height:315595;width:635;" filled="f" stroked="t" coordsize="21600,21600" o:gfxdata="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GGvXe3WAAAABgEAAA8AAAAAAAAAAQAgAAAAIgAAAGRycy9kb3ducmV2LnhtbFBL&#10;AQIUABQAAAAIAIdO4kCbxHQs+AEAALkDAAAOAAAAAAAAAAEAIAAAACUBAABkcnMvZTJvRG9jLnht&#10;bFBLBQYAAAAABgAGAFkBAACPBQAAAAA=&#10;">
                  <v:fill on="f" focussize="0,0"/>
                  <v:stroke color="#000000" joinstyle="round"/>
                  <v:imagedata o:title=""/>
                  <o:lock v:ext="edit" aspectratio="f"/>
                </v:shape>
                <v:shape id="_x0000_s1026" o:spid="_x0000_s1026" o:spt="32" type="#_x0000_t32" style="position:absolute;left:3712210;top:1719580;height:635;width:742315;" filled="f" stroked="t" coordsize="21600,21600" o:gfxdata="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gPS6WNYAAAAGAQAADwAAAAAAAAABACAAAAAiAAAAZHJzL2Rvd25yZXYueG1sUEsBAhQA&#10;FAAAAAgAh07iQBSmmr70AQAArwMAAA4AAAAAAAAAAQAgAAAAJQEAAGRycy9lMm9Eb2MueG1sUEsF&#10;BgAAAAAGAAYAWQEAAIsFAAAAAA==&#10;">
                  <v:fill on="f" focussize="0,0"/>
                  <v:stroke color="#000000" joinstyle="round"/>
                  <v:imagedata o:title=""/>
                  <o:lock v:ext="edit" aspectratio="f"/>
                </v:shape>
                <v:shape id="_x0000_s1026" o:spid="_x0000_s1026" o:spt="32" type="#_x0000_t32" style="position:absolute;left:3712210;top:1111885;flip:y;height:608330;width:635;" filled="f" stroked="t" coordsize="21600,21600" o:gfxdata="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JkT1xLXAAAABgEAAA8AAAAAAAAAAQAgAAAAIgAAAGRycy9kb3du&#10;cmV2LnhtbFBLAQIUABQAAAAIAIdO4kBZTqJxAAIAAL0DAAAOAAAAAAAAAAEAIAAAACYBAABkcnMv&#10;ZTJvRG9jLnhtbFBLBQYAAAAABgAGAFkBAACYBQAAAAA=&#10;">
                  <v:fill on="f" focussize="0,0"/>
                  <v:stroke color="#000000" joinstyle="round" endarrow="block"/>
                  <v:imagedata o:title=""/>
                  <o:lock v:ext="edit" aspectratio="f"/>
                </v:shape>
                <v:shape id="_x0000_s1026" o:spid="_x0000_s1026" o:spt="32" type="#_x0000_t32" style="position:absolute;left:5302885;top:1674495;flip:y;height:355600;width:635;" filled="f" stroked="t" coordsize="21600,21600" o:gfxdata="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hr13t1gAAAAYBAAAPAAAAAAAAAAEAIAAAACIAAABkcnMvZG93bnJldi54&#10;bWxQSwECFAAUAAAACACHTuJAVSYvhPwBAAC5AwAADgAAAAAAAAABACAAAAAlAQAAZHJzL2Uyb0Rv&#10;Yy54bWxQSwUGAAAAAAYABgBZAQAAkwUAAAAA&#10;">
                  <v:fill on="f" focussize="0,0"/>
                  <v:stroke color="#000000" joinstyle="round"/>
                  <v:imagedata o:title=""/>
                  <o:lock v:ext="edit" aspectratio="f"/>
                </v:shape>
                <v:shape id="_x0000_s1026" o:spid="_x0000_s1026" o:spt="32" type="#_x0000_t32" style="position:absolute;left:4967605;top:1674495;height:635;width:338455;" filled="f" stroked="t" coordsize="21600,21600" o:gfxdata="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D0uljWAAAABgEAAA8AAAAAAAAAAQAgAAAAIgAAAGRycy9kb3ducmV2LnhtbFBLAQIU&#10;ABQAAAAIAIdO4kCWhWtF9QEAAK8DAAAOAAAAAAAAAAEAIAAAACUBAABkcnMvZTJvRG9jLnhtbFBL&#10;BQYAAAAABgAGAFkBAACMBQAAAAA=&#10;">
                  <v:fill on="f" focussize="0,0"/>
                  <v:stroke color="#000000" joinstyle="round"/>
                  <v:imagedata o:title=""/>
                  <o:lock v:ext="edit" aspectratio="f"/>
                </v:shape>
                <v:shape id="_x0000_s1026" o:spid="_x0000_s1026" o:spt="32" type="#_x0000_t32" style="position:absolute;left:4967605;top:1445260;flip:y;height:231775;width:635;" filled="f" stroked="t" coordsize="21600,21600" o:gfxdata="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mRPXEtcAAAAGAQAADwAAAAAAAAABACAAAAAiAAAAZHJzL2Rvd25y&#10;ZXYueG1sUEsBAhQAFAAAAAgAh07iQHAm6XP/AQAAvQMAAA4AAAAAAAAAAQAgAAAAJgEAAGRycy9l&#10;Mm9Eb2MueG1sUEsFBgAAAAAGAAYAWQEAAJcFAAAAAA==&#10;">
                  <v:fill on="f" focussize="0,0"/>
                  <v:stroke color="#000000" joinstyle="round" endarrow="block"/>
                  <v:imagedata o:title=""/>
                  <o:lock v:ext="edit" aspectratio="f"/>
                </v:shape>
                <v:shape id="_x0000_s1026" o:spid="_x0000_s1026" o:spt="32" type="#_x0000_t32" style="position:absolute;left:7112635;top:2748280;height:0;width:484505;" filled="f" stroked="t" coordsize="21600,21600" o:gfxdata="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KkLcDTYAAAABgEAAA8AAAAAAAAAAQAgAAAAIgAAAGRycy9kb3ducmV2Lnht&#10;bFBLAQIUABQAAAAIAIdO4kABEfCB+QEAALEDAAAOAAAAAAAAAAEAIAAAACcBAABkcnMvZTJvRG9j&#10;LnhtbFBLBQYAAAAABgAGAFkBAACSBQAAAAA=&#10;">
                  <v:fill on="f" focussize="0,0"/>
                  <v:stroke color="#000000" joinstyle="round" endarrow="block"/>
                  <v:imagedata o:title=""/>
                  <o:lock v:ext="edit" aspectratio="f"/>
                </v:shape>
                <v:shape id="_x0000_s1026" o:spid="_x0000_s1026" o:spt="32" type="#_x0000_t32" style="position:absolute;left:4238625;top:2517140;flip:y;height:119380;width:635;" filled="f" stroked="t" coordsize="21600,21600" o:gfxdata="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GGvXe3WAAAABgEAAA8AAAAAAAAAAQAgAAAAIgAAAGRycy9kb3ducmV2Lnht&#10;bFBLAQIUABQAAAAIAIdO4kDsY3zv+wEAALkDAAAOAAAAAAAAAAEAIAAAACUBAABkcnMvZTJvRG9j&#10;LnhtbFBLBQYAAAAABgAGAFkBAACSBQAAAAA=&#10;">
                  <v:fill on="f" focussize="0,0"/>
                  <v:stroke color="#000000" joinstyle="round"/>
                  <v:imagedata o:title=""/>
                  <o:lock v:ext="edit" aspectratio="f"/>
                </v:shape>
                <v:shape id="_x0000_s1026" o:spid="_x0000_s1026" o:spt="32" type="#_x0000_t32" style="position:absolute;left:4254500;top:2517140;height:635;width:1932940;" filled="f" stroked="t" coordsize="21600,21600" o:gfxdata="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A9LpY1gAAAAYBAAAPAAAAAAAAAAEAIAAAACIAAABkcnMvZG93bnJldi54bWxQSwECFAAU&#10;AAAACACHTuJANsu0ePMBAACwAwAADgAAAAAAAAABACAAAAAlAQAAZHJzL2Uyb0RvYy54bWxQSwUG&#10;AAAAAAYABgBZAQAAigUAAAAA&#10;">
                  <v:fill on="f" focussize="0,0"/>
                  <v:stroke color="#000000" joinstyle="round"/>
                  <v:imagedata o:title=""/>
                  <o:lock v:ext="edit" aspectratio="f"/>
                </v:shape>
                <v:shape id="_x0000_s1026" o:spid="_x0000_s1026" o:spt="32" type="#_x0000_t32" style="position:absolute;left:6187440;top:1565910;flip:y;height:951230;width:1905;" filled="f" stroked="t" coordsize="21600,21600" o:gfxdata="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ZE9cS1wAAAAYBAAAPAAAAAAAAAAEAIAAAACIAAABkcnMvZG93&#10;bnJldi54bWxQSwECFAAUAAAACACHTuJAHw3nggECAAC+AwAADgAAAAAAAAABACAAAAAmAQAAZHJz&#10;L2Uyb0RvYy54bWxQSwUGAAAAAAYABgBZAQAAmQUAAAAA&#10;">
                  <v:fill on="f" focussize="0,0"/>
                  <v:stroke color="#000000" joinstyle="round" endarrow="block"/>
                  <v:imagedata o:title=""/>
                  <o:lock v:ext="edit" aspectratio="f"/>
                </v:shape>
                <v:shape id="_x0000_s1026" o:spid="_x0000_s1026" o:spt="32" type="#_x0000_t32" style="position:absolute;left:5760085;top:3191510;height:635;width:1696085;" filled="f" stroked="t" coordsize="21600,21600" o:gfxdata="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gPS6WNYAAAAGAQAADwAAAAAAAAABACAAAAAiAAAAZHJzL2Rvd25yZXYueG1sUEsBAhQAFAAA&#10;AAgAh07iQMrdl3DxAQAAsAMAAA4AAAAAAAAAAQAgAAAAJQEAAGRycy9lMm9Eb2MueG1sUEsFBgAA&#10;AAAGAAYAWQEAAIgFAAAAAA==&#10;">
                  <v:fill on="f" focussize="0,0"/>
                  <v:stroke color="#000000" joinstyle="round"/>
                  <v:imagedata o:title=""/>
                  <o:lock v:ext="edit" aspectratio="f"/>
                </v:shape>
                <v:shape id="_x0000_s1026" o:spid="_x0000_s1026" o:spt="32" type="#_x0000_t32" style="position:absolute;left:7456170;top:3192145;height:1544955;width:0;" filled="f" stroked="t" coordsize="21600,21600" o:gfxdata="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D0uljWAAAABgEAAA8AAAAAAAAAAQAgAAAAIgAAAGRycy9kb3ducmV2LnhtbFBLAQIU&#10;ABQAAAAIAIdO4kD4V9QD9QEAAK4DAAAOAAAAAAAAAAEAIAAAACUBAABkcnMvZTJvRG9jLnhtbFBL&#10;BQYAAAAABgAGAFkBAACMBQAAAAA=&#10;">
                  <v:fill on="f" focussize="0,0"/>
                  <v:stroke color="#000000" joinstyle="round"/>
                  <v:imagedata o:title=""/>
                  <o:lock v:ext="edit" aspectratio="f"/>
                </v:shape>
                <v:shape id="_x0000_s1026" o:spid="_x0000_s1026" o:spt="32" type="#_x0000_t32" style="position:absolute;left:7461885;top:4740275;height:12065;width:167640;" filled="f" stroked="t" coordsize="21600,21600" o:gfxdata="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qQtwNNgAAAAGAQAADwAAAAAAAAABACAAAAAiAAAAZHJzL2Rvd25y&#10;ZXYueG1sUEsBAhQAFAAAAAgAh07iQOWWE53+AQAAtQMAAA4AAAAAAAAAAQAgAAAAJwEAAGRycy9l&#10;Mm9Eb2MueG1sUEsFBgAAAAAGAAYAWQEAAJcFAAAAAA==&#10;">
                  <v:fill on="f" focussize="0,0"/>
                  <v:stroke color="#000000" joinstyle="round" endarrow="block"/>
                  <v:imagedata o:title=""/>
                  <o:lock v:ext="edit" aspectratio="f"/>
                </v:shape>
                <v:shape id="_x0000_s1026" o:spid="_x0000_s1026" o:spt="32" type="#_x0000_t32" style="position:absolute;left:3926205;top:2952750;flip:y;height:119380;width:635;" filled="f" stroked="t" coordsize="21600,21600" o:gfxdata="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Ya9d7dYAAAAGAQAADwAAAAAAAAABACAAAAAiAAAAZHJzL2Rvd25yZXYueG1s&#10;UEsBAhQAFAAAAAgAh07iQKtBTUn6AQAAuQMAAA4AAAAAAAAAAQAgAAAAJQEAAGRycy9lMm9Eb2Mu&#10;eG1sUEsFBgAAAAAGAAYAWQEAAJEFAAAAAA==&#10;">
                  <v:fill on="f" focussize="0,0"/>
                  <v:stroke color="#000000" joinstyle="round"/>
                  <v:imagedata o:title=""/>
                  <o:lock v:ext="edit" aspectratio="f"/>
                </v:shape>
                <v:shape id="_x0000_s1026" o:spid="_x0000_s1026" o:spt="32" type="#_x0000_t32" style="position:absolute;left:3924300;top:2952750;height:635;width:3187700;" filled="f" stroked="t" coordsize="21600,21600" o:gfxdata="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gPS6WNYAAAAGAQAADwAAAAAAAAABACAAAAAiAAAAZHJzL2Rvd25yZXYueG1sUEsBAhQAFAAA&#10;AAgAh07iQDvjgNvxAQAAsAMAAA4AAAAAAAAAAQAgAAAAJQEAAGRycy9lMm9Eb2MueG1sUEsFBgAA&#10;AAAGAAYAWQEAAIgFAAAAAA==&#10;">
                  <v:fill on="f" focussize="0,0"/>
                  <v:stroke color="#000000" joinstyle="round"/>
                  <v:imagedata o:title=""/>
                  <o:lock v:ext="edit" aspectratio="f"/>
                </v:shape>
                <v:shape id="_x0000_s1026" o:spid="_x0000_s1026" o:spt="32" type="#_x0000_t32" style="position:absolute;left:7112000;top:1038860;flip:y;height:1918970;width:22860;" filled="f" stroked="t" coordsize="21600,21600" o:gfxdata="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mRPXEtcAAAAGAQAADwAAAAAAAAABACAAAAAiAAAAZHJzL2Rv&#10;d25yZXYueG1sUEsBAhQAFAAAAAgAh07iQFhCmYACAgAAwAMAAA4AAAAAAAAAAQAgAAAAJgEAAGRy&#10;cy9lMm9Eb2MueG1sUEsFBgAAAAAGAAYAWQEAAJoFAAAAAA==&#10;">
                  <v:fill on="f" focussize="0,0"/>
                  <v:stroke color="#000000" joinstyle="round" endarrow="block"/>
                  <v:imagedata o:title=""/>
                  <o:lock v:ext="edit" aspectratio="f"/>
                </v:shape>
                <v:shape id="_x0000_s1026" o:spid="_x0000_s1026" o:spt="32" type="#_x0000_t32" style="position:absolute;left:7134860;top:1445260;height:0;width:1177925;" filled="f" stroked="t" coordsize="21600,21600" o:gfxdata="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ID0uljWAAAABgEAAA8AAAAAAAAAAQAgAAAAIgAAAGRycy9kb3ducmV2LnhtbFBLAQIUABQA&#10;AAAIAIdO4kCUcQy58gEAAK4DAAAOAAAAAAAAAAEAIAAAACUBAABkcnMvZTJvRG9jLnhtbFBLBQYA&#10;AAAABgAGAFkBAACJBQAAAAA=&#10;">
                  <v:fill on="f" focussize="0,0"/>
                  <v:stroke color="#000000" joinstyle="round"/>
                  <v:imagedata o:title=""/>
                  <o:lock v:ext="edit" aspectratio="f"/>
                </v:shape>
                <v:shape id="_x0000_s1026" o:spid="_x0000_s1026" o:spt="32" type="#_x0000_t32" style="position:absolute;left:8312785;top:1040130;flip:y;height:414020;width:635;" filled="f" stroked="t" coordsize="21600,21600" o:gfxdata="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ZE9cS1wAAAAYBAAAPAAAAAAAAAAEAIAAAACIAAABkcnMvZG93&#10;bnJldi54bWxQSwECFAAUAAAACACHTuJAc9SEGAECAAC9AwAADgAAAAAAAAABACAAAAAmAQAAZHJz&#10;L2Uyb0RvYy54bWxQSwUGAAAAAAYABgBZAQAAmQUAAAAA&#10;">
                  <v:fill on="f" focussize="0,0"/>
                  <v:stroke color="#000000" joinstyle="round" endarrow="block"/>
                  <v:imagedata o:title=""/>
                  <o:lock v:ext="edit" aspectratio="f"/>
                </v:shape>
                <v:shape id="_x0000_s1026" o:spid="_x0000_s1026" o:spt="32" type="#_x0000_t32" style="position:absolute;left:5908675;top:5081270;height:1270;width:132080;" filled="f" stroked="t" coordsize="21600,21600" o:gfxdata="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A9LpY1gAAAAYBAAAPAAAAAAAAAAEAIAAAACIAAABkcnMvZG93bnJldi54bWxQSwECFAAU&#10;AAAACACHTuJAcqIPo/MBAACwAwAADgAAAAAAAAABACAAAAAlAQAAZHJzL2Uyb0RvYy54bWxQSwUG&#10;AAAAAAYABgBZAQAAigUAAAAA&#10;">
                  <v:fill on="f" focussize="0,0"/>
                  <v:stroke color="#000000" joinstyle="round"/>
                  <v:imagedata o:title=""/>
                  <o:lock v:ext="edit" aspectratio="f"/>
                </v:shape>
                <v:shape id="_x0000_s1026" o:spid="_x0000_s1026" o:spt="32" type="#_x0000_t32" style="position:absolute;left:6040755;top:3537585;height:1544955;width:635;" filled="f" stroked="t" coordsize="21600,21600" o:gfxdata="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ID0uljWAAAABgEAAA8AAAAAAAAAAQAgAAAAIgAAAGRycy9kb3ducmV2LnhtbFBLAQIUABQA&#10;AAAIAIdO4kBjnQmh8gEAALADAAAOAAAAAAAAAAEAIAAAACUBAABkcnMvZTJvRG9jLnhtbFBLBQYA&#10;AAAABgAGAFkBAACJBQAAAAA=&#10;">
                  <v:fill on="f" focussize="0,0"/>
                  <v:stroke color="#000000" joinstyle="round"/>
                  <v:imagedata o:title=""/>
                  <o:lock v:ext="edit" aspectratio="f"/>
                </v:shape>
                <v:shape id="_x0000_s1026" o:spid="_x0000_s1026" o:spt="32" type="#_x0000_t32" style="position:absolute;left:6060440;top:3536950;height:635;width:196215;" filled="f" stroked="t" coordsize="21600,21600" o:gfxdata="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pC3A02AAAAAYBAAAPAAAAAAAAAAEAIAAAACIAAABkcnMvZG93bnJldi54bWxQ&#10;SwECFAAUAAAACACHTuJATumCYfcBAACzAwAADgAAAAAAAAABACAAAAAnAQAAZHJzL2Uyb0RvYy54&#10;bWxQSwUGAAAAAAYABgBZAQAAkAUAAAAA&#10;">
                  <v:fill on="f" focussize="0,0"/>
                  <v:stroke color="#000000" joinstyle="round" endarrow="block"/>
                  <v:imagedata o:title=""/>
                  <o:lock v:ext="edit" aspectratio="f"/>
                </v:shape>
                <v:shape id="_x0000_s1026" o:spid="_x0000_s1026" o:spt="32" type="#_x0000_t32" style="position:absolute;left:5918200;top:5152390;height:635;width:269875;" filled="f" stroked="t" coordsize="21600,21600" o:gfxdata="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KkLcDTYAAAABgEAAA8AAAAAAAAAAQAgAAAAIgAAAGRycy9kb3ducmV2Lnht&#10;bFBLAQIUABQAAAAIAIdO4kCfE/sn+QEAALMDAAAOAAAAAAAAAAEAIAAAACcBAABkcnMvZTJvRG9j&#10;LnhtbFBLBQYAAAAABgAGAFkBAACSBQAAAAA=&#10;">
                  <v:fill on="f" focussize="0,0"/>
                  <v:stroke color="#000000" joinstyle="round" endarrow="block"/>
                  <v:imagedata o:title=""/>
                  <o:lock v:ext="edit" aspectratio="f"/>
                </v:shape>
                <v:shape id="_x0000_s1026" o:spid="_x0000_s1026" o:spt="67" type="#_x0000_t67" style="position:absolute;left:3926840;top:3389630;height:95250;width:381635;" fillcolor="#D99594" filled="t" stroked="t" coordsize="21600,21600" o:gfxdata="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ISxQnjWAAAA&#10;BgEAAA8AAAAAAAAAAQAgAAAAIgAAAGRycy9kb3ducmV2LnhtbFBLAQIUABQAAAAIAIdO4kDOrB92&#10;HwIAAEUEAAAOAAAAAAAAAAEAIAAAACUBAABkcnMvZTJvRG9jLnhtbFBLBQYAAAAABgAGAFkBAAC2&#10;BQAAAAA=&#10;" adj="16200,5400">
                  <v:fill on="t" focussize="0,0"/>
                  <v:stroke color="#000000" joinstyle="miter"/>
                  <v:imagedata o:title=""/>
                  <o:lock v:ext="edit" aspectratio="f"/>
                  <v:textbox style="layout-flow:vertical-ideographic;"/>
                </v:shape>
                <w10:wrap type="none"/>
                <w10:anchorlock/>
              </v:group>
            </w:pict>
          </mc:Fallback>
        </mc:AlternateContent>
      </w:r>
    </w:p>
    <w:p>
      <w:pPr>
        <w:keepNext w:val="0"/>
        <w:keepLines w:val="0"/>
        <w:pageBreakBefore w:val="0"/>
        <w:widowControl w:val="0"/>
        <w:kinsoku/>
        <w:wordWrap/>
        <w:overflowPunct/>
        <w:topLinePunct w:val="0"/>
        <w:autoSpaceDE/>
        <w:autoSpaceDN/>
        <w:bidi w:val="0"/>
        <w:adjustRightInd/>
        <w:snapToGrid/>
        <w:spacing w:line="600" w:lineRule="atLeas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——技术发展方向。</w:t>
      </w:r>
      <w:r>
        <w:rPr>
          <w:rFonts w:hint="default" w:ascii="Times New Roman" w:hAnsi="Times New Roman" w:eastAsia="仿宋_GB2312" w:cs="Times New Roman"/>
          <w:sz w:val="32"/>
          <w:szCs w:val="32"/>
        </w:rPr>
        <w:t>依托天玑智谷等企业，突破分区动态背光控制技术、独立解码显示技术和局部放大显示技术，开发Mini LED专业级HDR液晶显示器、图片独立解码功能的液晶显示器和局部画面放大功能的电竞显示器。依托惠晶显示，突破超薄柔性光学玻璃量产技术，开发折叠屏、曲面屏及未来卷帘屏等高端屏。依托赫得纳米自主研发G5镀膜机ATO高阻镀膜工艺，依托瑞视光电开发多媒体曲面触摸显示器，依托科嘉电子开发工业组态触摸屏。</w:t>
      </w:r>
    </w:p>
    <w:p>
      <w:pPr>
        <w:keepNext w:val="0"/>
        <w:keepLines w:val="0"/>
        <w:pageBreakBefore w:val="0"/>
        <w:widowControl w:val="0"/>
        <w:kinsoku/>
        <w:wordWrap/>
        <w:overflowPunct/>
        <w:topLinePunct w:val="0"/>
        <w:autoSpaceDE/>
        <w:autoSpaceDN/>
        <w:bidi w:val="0"/>
        <w:adjustRightInd/>
        <w:snapToGrid/>
        <w:spacing w:line="600" w:lineRule="atLeas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——产业发展方向。</w:t>
      </w:r>
      <w:r>
        <w:rPr>
          <w:rFonts w:hint="default" w:ascii="Times New Roman" w:hAnsi="Times New Roman" w:eastAsia="仿宋_GB2312" w:cs="Times New Roman"/>
          <w:sz w:val="32"/>
          <w:szCs w:val="32"/>
        </w:rPr>
        <w:t>在新型显示屏产业上游端，发展液晶材料、显示用功能膜材料、有机发光材料、彩色光刻胶、电子特种气体等关键原辅材料和液晶屏减薄镀膜、掩膜板、偏光片、驱动IC等配套产品，提升显示材料配套能力和水平；在新型显示屏产业中游端，培育薄膜晶体管液晶显示器(TFT-LCD)、源矩阵有机发光二极管（AMOLED)、触摸屏等产业链,完善新型显示产品类型，形成集聚效应；在新型显示屏产业下游端，引进OLED电视、移动智能终端、车载显示等制造企业。</w:t>
      </w:r>
    </w:p>
    <w:p>
      <w:pPr>
        <w:keepNext w:val="0"/>
        <w:keepLines w:val="0"/>
        <w:pageBreakBefore w:val="0"/>
        <w:widowControl w:val="0"/>
        <w:kinsoku/>
        <w:wordWrap/>
        <w:overflowPunct/>
        <w:topLinePunct w:val="0"/>
        <w:autoSpaceDE/>
        <w:autoSpaceDN/>
        <w:bidi w:val="0"/>
        <w:adjustRightInd/>
        <w:snapToGrid/>
        <w:spacing w:line="600" w:lineRule="atLeast"/>
        <w:ind w:firstLine="643"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（3）智能终端</w:t>
      </w:r>
    </w:p>
    <w:p>
      <w:pPr>
        <w:keepNext w:val="0"/>
        <w:keepLines w:val="0"/>
        <w:pageBreakBefore w:val="0"/>
        <w:widowControl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依托天润达、欧朗电子、绿创电子、竞业电子等骨干企业，大力发展智能终端及其关键元器件，打造成为中部地区重要的智能终端产业集聚地。</w:t>
      </w:r>
    </w:p>
    <w:p>
      <w:pPr>
        <w:keepNext w:val="0"/>
        <w:keepLines w:val="0"/>
        <w:pageBreakBefore w:val="0"/>
        <w:widowControl w:val="0"/>
        <w:kinsoku/>
        <w:wordWrap/>
        <w:overflowPunct/>
        <w:topLinePunct w:val="0"/>
        <w:autoSpaceDE/>
        <w:autoSpaceDN/>
        <w:bidi w:val="0"/>
        <w:adjustRightInd/>
        <w:snapToGrid/>
        <w:spacing w:line="600" w:lineRule="atLeast"/>
        <w:ind w:firstLine="640" w:firstLineChars="200"/>
        <w:textAlignment w:val="auto"/>
        <w:rPr>
          <w:rFonts w:hint="default" w:ascii="Times New Roman" w:hAnsi="Times New Roman" w:eastAsia="仿宋"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atLeast"/>
        <w:textAlignment w:val="auto"/>
        <w:rPr>
          <w:rFonts w:hint="default" w:ascii="Times New Roman" w:hAnsi="Times New Roman" w:eastAsia="仿宋" w:cs="Times New Roman"/>
          <w:sz w:val="32"/>
          <w:szCs w:val="32"/>
        </w:rPr>
        <w:sectPr>
          <w:pgSz w:w="11906" w:h="16838"/>
          <w:pgMar w:top="1984" w:right="1531" w:bottom="1984" w:left="1531" w:header="851" w:footer="992" w:gutter="0"/>
          <w:cols w:space="720" w:num="1"/>
          <w:docGrid w:linePitch="312" w:charSpace="0"/>
        </w:sectPr>
      </w:pPr>
    </w:p>
    <w:p>
      <w:pPr>
        <w:ind w:left="-630" w:leftChars="-300"/>
        <w:rPr>
          <w:rFonts w:hint="default" w:ascii="Times New Roman" w:hAnsi="Times New Roman" w:cs="Times New Roman"/>
        </w:rPr>
      </w:pPr>
      <w:r>
        <w:rPr>
          <w:rFonts w:hint="default" w:ascii="Times New Roman" w:hAnsi="Times New Roman" w:cs="Times New Roman"/>
        </w:rPr>
        <mc:AlternateContent>
          <mc:Choice Requires="wpc">
            <w:drawing>
              <wp:inline distT="0" distB="0" distL="114300" distR="114300">
                <wp:extent cx="9337040" cy="5781675"/>
                <wp:effectExtent l="9525" t="9525" r="0" b="0"/>
                <wp:docPr id="472" name="画布 47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a:noFill/>
                        </a:ln>
                      </wpc:whole>
                      <wps:wsp>
                        <wps:cNvPr id="348" name="文本框 348"/>
                        <wps:cNvSpPr txBox="1"/>
                        <wps:spPr>
                          <a:xfrm>
                            <a:off x="7374255" y="4519295"/>
                            <a:ext cx="1803400" cy="827405"/>
                          </a:xfrm>
                          <a:prstGeom prst="rect">
                            <a:avLst/>
                          </a:prstGeom>
                          <a:solidFill>
                            <a:srgbClr val="D8D8D8"/>
                          </a:solidFill>
                          <a:ln w="9525">
                            <a:noFill/>
                          </a:ln>
                        </wps:spPr>
                        <wps:txbx>
                          <w:txbxContent>
                            <w:p/>
                          </w:txbxContent>
                        </wps:txbx>
                        <wps:bodyPr lIns="18000" tIns="10800" rIns="18000" bIns="10800" upright="1"/>
                      </wps:wsp>
                      <wps:wsp>
                        <wps:cNvPr id="349" name="文本框 349"/>
                        <wps:cNvSpPr txBox="1"/>
                        <wps:spPr>
                          <a:xfrm>
                            <a:off x="3453130" y="4364355"/>
                            <a:ext cx="3588385" cy="843915"/>
                          </a:xfrm>
                          <a:prstGeom prst="rect">
                            <a:avLst/>
                          </a:prstGeom>
                          <a:solidFill>
                            <a:srgbClr val="D8D8D8"/>
                          </a:solidFill>
                          <a:ln w="9525">
                            <a:noFill/>
                          </a:ln>
                        </wps:spPr>
                        <wps:txbx>
                          <w:txbxContent>
                            <w:p>
                              <w:pPr>
                                <w:rPr>
                                  <w:rFonts w:ascii="仿宋_GB2312" w:eastAsia="仿宋_GB2312"/>
                                </w:rPr>
                              </w:pPr>
                              <w:r>
                                <w:rPr>
                                  <w:rFonts w:hint="eastAsia" w:ascii="仿宋_GB2312" w:eastAsia="仿宋_GB2312"/>
                                </w:rPr>
                                <w:t>下游：设计与制造</w:t>
                              </w:r>
                            </w:p>
                          </w:txbxContent>
                        </wps:txbx>
                        <wps:bodyPr lIns="18000" tIns="10800" rIns="18000" bIns="10800" upright="1"/>
                      </wps:wsp>
                      <wps:wsp>
                        <wps:cNvPr id="350" name="文本框 350"/>
                        <wps:cNvSpPr txBox="1"/>
                        <wps:spPr>
                          <a:xfrm>
                            <a:off x="3381375" y="2588895"/>
                            <a:ext cx="3936365" cy="1266190"/>
                          </a:xfrm>
                          <a:prstGeom prst="rect">
                            <a:avLst/>
                          </a:prstGeom>
                          <a:solidFill>
                            <a:srgbClr val="D8D8D8"/>
                          </a:solidFill>
                          <a:ln w="9525">
                            <a:noFill/>
                          </a:ln>
                        </wps:spPr>
                        <wps:txbx>
                          <w:txbxContent>
                            <w:p>
                              <w:pPr>
                                <w:rPr>
                                  <w:rFonts w:ascii="仿宋_GB2312" w:eastAsia="仿宋_GB2312"/>
                                </w:rPr>
                              </w:pPr>
                              <w:r>
                                <w:rPr>
                                  <w:rFonts w:hint="eastAsia" w:ascii="仿宋_GB2312" w:eastAsia="仿宋_GB2312"/>
                                </w:rPr>
                                <w:t>中游：零部件</w:t>
                              </w:r>
                            </w:p>
                          </w:txbxContent>
                        </wps:txbx>
                        <wps:bodyPr lIns="18000" tIns="10800" rIns="18000" bIns="10800" upright="1"/>
                      </wps:wsp>
                      <wps:wsp>
                        <wps:cNvPr id="351" name="文本框 351"/>
                        <wps:cNvSpPr txBox="1"/>
                        <wps:spPr>
                          <a:xfrm>
                            <a:off x="2717800" y="1295400"/>
                            <a:ext cx="5095875" cy="753745"/>
                          </a:xfrm>
                          <a:prstGeom prst="rect">
                            <a:avLst/>
                          </a:prstGeom>
                          <a:solidFill>
                            <a:srgbClr val="D8D8D8"/>
                          </a:solidFill>
                          <a:ln w="9525">
                            <a:noFill/>
                          </a:ln>
                        </wps:spPr>
                        <wps:txbx>
                          <w:txbxContent>
                            <w:p>
                              <w:pPr>
                                <w:rPr>
                                  <w:rFonts w:ascii="仿宋_GB2312" w:eastAsia="仿宋_GB2312"/>
                                </w:rPr>
                              </w:pPr>
                              <w:r>
                                <w:rPr>
                                  <w:rFonts w:hint="eastAsia" w:ascii="仿宋_GB2312" w:eastAsia="仿宋_GB2312"/>
                                </w:rPr>
                                <w:t>上游：关键芯片</w:t>
                              </w:r>
                            </w:p>
                          </w:txbxContent>
                        </wps:txbx>
                        <wps:bodyPr lIns="18000" tIns="10800" rIns="18000" bIns="10800" upright="1"/>
                      </wps:wsp>
                      <wps:wsp>
                        <wps:cNvPr id="352" name="文本框 352"/>
                        <wps:cNvSpPr txBox="1"/>
                        <wps:spPr>
                          <a:xfrm>
                            <a:off x="0" y="26670"/>
                            <a:ext cx="682625" cy="107950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rPr>
                                  <w:rFonts w:ascii="仿宋_GB2312" w:eastAsia="仿宋_GB2312"/>
                                </w:rPr>
                              </w:pPr>
                              <w:r>
                                <w:rPr>
                                  <w:rFonts w:hint="eastAsia" w:ascii="仿宋_GB2312" w:eastAsia="仿宋_GB2312"/>
                                </w:rPr>
                                <w:t>汇顶科技</w:t>
                              </w:r>
                            </w:p>
                            <w:p>
                              <w:pPr>
                                <w:rPr>
                                  <w:rFonts w:ascii="仿宋_GB2312" w:eastAsia="仿宋_GB2312"/>
                                </w:rPr>
                              </w:pPr>
                              <w:r>
                                <w:rPr>
                                  <w:rFonts w:hint="eastAsia" w:ascii="仿宋_GB2312" w:eastAsia="仿宋_GB2312"/>
                                </w:rPr>
                                <w:t>思立微</w:t>
                              </w:r>
                            </w:p>
                            <w:p>
                              <w:pPr>
                                <w:rPr>
                                  <w:rFonts w:ascii="仿宋_GB2312" w:eastAsia="仿宋_GB2312"/>
                                </w:rPr>
                              </w:pPr>
                              <w:r>
                                <w:rPr>
                                  <w:rFonts w:hint="eastAsia" w:ascii="仿宋_GB2312" w:eastAsia="仿宋_GB2312"/>
                                </w:rPr>
                                <w:t>神盾</w:t>
                              </w:r>
                            </w:p>
                            <w:p>
                              <w:pPr>
                                <w:rPr>
                                  <w:rFonts w:ascii="仿宋_GB2312" w:eastAsia="仿宋_GB2312"/>
                                </w:rPr>
                              </w:pPr>
                              <w:r>
                                <w:rPr>
                                  <w:rFonts w:hint="eastAsia" w:ascii="仿宋_GB2312" w:eastAsia="仿宋_GB2312"/>
                                </w:rPr>
                                <w:t>迈瑞微</w:t>
                              </w:r>
                            </w:p>
                            <w:p>
                              <w:pPr>
                                <w:rPr>
                                  <w:rFonts w:ascii="仿宋_GB2312" w:eastAsia="仿宋_GB2312"/>
                                </w:rPr>
                              </w:pPr>
                              <w:r>
                                <w:rPr>
                                  <w:rFonts w:hint="eastAsia" w:ascii="仿宋_GB2312" w:eastAsia="仿宋_GB2312"/>
                                </w:rPr>
                                <w:t>IDEX</w:t>
                              </w:r>
                            </w:p>
                            <w:p>
                              <w:pPr>
                                <w:rPr>
                                  <w:rFonts w:ascii="仿宋_GB2312" w:eastAsia="仿宋_GB2312"/>
                                </w:rPr>
                              </w:pPr>
                              <w:r>
                                <w:rPr>
                                  <w:rFonts w:hint="eastAsia" w:ascii="仿宋_GB2312" w:eastAsia="仿宋_GB2312"/>
                                </w:rPr>
                                <w:t>Synaptics</w:t>
                              </w:r>
                            </w:p>
                          </w:txbxContent>
                        </wps:txbx>
                        <wps:bodyPr lIns="18000" tIns="10800" rIns="18000" bIns="10800" upright="1"/>
                      </wps:wsp>
                      <wps:wsp>
                        <wps:cNvPr id="353" name="文本框 353"/>
                        <wps:cNvSpPr txBox="1"/>
                        <wps:spPr>
                          <a:xfrm>
                            <a:off x="739775" y="26670"/>
                            <a:ext cx="871855" cy="107950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rPr>
                                  <w:rFonts w:ascii="仿宋_GB2312" w:eastAsia="仿宋_GB2312"/>
                                </w:rPr>
                              </w:pPr>
                              <w:r>
                                <w:rPr>
                                  <w:rFonts w:hint="eastAsia" w:ascii="仿宋_GB2312" w:eastAsia="仿宋_GB2312"/>
                                </w:rPr>
                                <w:t>敦泰、汇鼎、贝特莱、思立微、新思、集创北方、海栎乐、赛普拉斯、Mstar、义隆</w:t>
                              </w:r>
                            </w:p>
                          </w:txbxContent>
                        </wps:txbx>
                        <wps:bodyPr lIns="18000" tIns="10800" rIns="18000" bIns="10800" upright="1"/>
                      </wps:wsp>
                      <wps:wsp>
                        <wps:cNvPr id="354" name="文本框 354"/>
                        <wps:cNvSpPr txBox="1"/>
                        <wps:spPr>
                          <a:xfrm>
                            <a:off x="1671955" y="26670"/>
                            <a:ext cx="871855" cy="107950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rPr>
                                  <w:rFonts w:ascii="仿宋_GB2312" w:eastAsia="仿宋_GB2312"/>
                                </w:rPr>
                              </w:pPr>
                              <w:r>
                                <w:rPr>
                                  <w:rFonts w:hint="eastAsia" w:ascii="仿宋_GB2312" w:eastAsia="仿宋_GB2312"/>
                                </w:rPr>
                                <w:t>矽创电子、奕力科技、联咏科技、奇景光电、格科微电子、敦泰电子、新相微电子</w:t>
                              </w:r>
                            </w:p>
                          </w:txbxContent>
                        </wps:txbx>
                        <wps:bodyPr lIns="18000" tIns="10800" rIns="18000" bIns="10800" upright="1"/>
                      </wps:wsp>
                      <wps:wsp>
                        <wps:cNvPr id="355" name="文本框 355"/>
                        <wps:cNvSpPr txBox="1"/>
                        <wps:spPr>
                          <a:xfrm>
                            <a:off x="2755265" y="26670"/>
                            <a:ext cx="871855" cy="62801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rPr>
                                  <w:rFonts w:ascii="仿宋_GB2312" w:eastAsia="仿宋_GB2312"/>
                                </w:rPr>
                              </w:pPr>
                              <w:r>
                                <w:rPr>
                                  <w:rFonts w:hint="eastAsia" w:ascii="仿宋_GB2312" w:eastAsia="仿宋_GB2312"/>
                                </w:rPr>
                                <w:t>联发科、华为、展讯、联芯、威盛、互芯</w:t>
                              </w:r>
                            </w:p>
                          </w:txbxContent>
                        </wps:txbx>
                        <wps:bodyPr lIns="18000" tIns="10800" rIns="18000" bIns="10800" upright="1"/>
                      </wps:wsp>
                      <wps:wsp>
                        <wps:cNvPr id="356" name="文本框 356"/>
                        <wps:cNvSpPr txBox="1"/>
                        <wps:spPr>
                          <a:xfrm>
                            <a:off x="3689985" y="26670"/>
                            <a:ext cx="871855" cy="74168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rPr>
                                  <w:rFonts w:ascii="仿宋_GB2312" w:eastAsia="仿宋_GB2312"/>
                                </w:rPr>
                              </w:pPr>
                              <w:r>
                                <w:rPr>
                                  <w:rFonts w:hint="eastAsia" w:ascii="仿宋_GB2312" w:eastAsia="仿宋_GB2312"/>
                                </w:rPr>
                                <w:t>RDA、唯捷创芯、中普微、中科汉天下、国民飞骧</w:t>
                              </w:r>
                            </w:p>
                          </w:txbxContent>
                        </wps:txbx>
                        <wps:bodyPr lIns="18000" tIns="0" rIns="18000" bIns="10800" upright="1"/>
                      </wps:wsp>
                      <wps:wsp>
                        <wps:cNvPr id="357" name="文本框 357"/>
                        <wps:cNvSpPr txBox="1"/>
                        <wps:spPr>
                          <a:xfrm>
                            <a:off x="4627880" y="26670"/>
                            <a:ext cx="871220" cy="74168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rPr>
                                  <w:rFonts w:ascii="仿宋_GB2312" w:eastAsia="仿宋_GB2312"/>
                                </w:rPr>
                              </w:pPr>
                              <w:r>
                                <w:rPr>
                                  <w:rFonts w:hint="eastAsia" w:ascii="仿宋_GB2312" w:eastAsia="仿宋_GB2312"/>
                                </w:rPr>
                                <w:t>华为海思、博通、瑞芯微、联发科、高通、三星、苹果</w:t>
                              </w:r>
                            </w:p>
                          </w:txbxContent>
                        </wps:txbx>
                        <wps:bodyPr lIns="18000" tIns="10800" rIns="18000" bIns="10800" upright="1"/>
                      </wps:wsp>
                      <wps:wsp>
                        <wps:cNvPr id="358" name="文本框 358"/>
                        <wps:cNvSpPr txBox="1"/>
                        <wps:spPr>
                          <a:xfrm>
                            <a:off x="5563870" y="1905"/>
                            <a:ext cx="873125" cy="758190"/>
                          </a:xfrm>
                          <a:prstGeom prst="rect">
                            <a:avLst/>
                          </a:prstGeom>
                          <a:solidFill>
                            <a:srgbClr val="BFBFBF"/>
                          </a:solidFill>
                          <a:ln w="19050" cap="flat" cmpd="sng">
                            <a:solidFill>
                              <a:srgbClr val="548DD4"/>
                            </a:solidFill>
                            <a:prstDash val="sysDot"/>
                            <a:miter/>
                            <a:headEnd type="none" w="med" len="med"/>
                            <a:tailEnd type="none" w="med" len="med"/>
                          </a:ln>
                        </wps:spPr>
                        <wps:txbx>
                          <w:txbxContent>
                            <w:p>
                              <w:r>
                                <w:rPr>
                                  <w:rFonts w:hint="eastAsia" w:ascii="仿宋_GB2312" w:eastAsia="仿宋_GB2312"/>
                                </w:rPr>
                                <w:t>博通、赛普拉斯、高通、联发科、瑞昱、新岸线、RDA</w:t>
                              </w:r>
                            </w:p>
                          </w:txbxContent>
                        </wps:txbx>
                        <wps:bodyPr lIns="18000" tIns="10800" rIns="18000" bIns="10800" upright="1"/>
                      </wps:wsp>
                      <wps:wsp>
                        <wps:cNvPr id="359" name="文本框 359"/>
                        <wps:cNvSpPr txBox="1"/>
                        <wps:spPr>
                          <a:xfrm>
                            <a:off x="6499225" y="10160"/>
                            <a:ext cx="873125" cy="75819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rPr>
                                  <w:rFonts w:ascii="仿宋_GB2312" w:eastAsia="仿宋_GB2312"/>
                                </w:rPr>
                              </w:pPr>
                              <w:r>
                                <w:rPr>
                                  <w:rFonts w:hint="eastAsia" w:ascii="仿宋_GB2312" w:eastAsia="仿宋_GB2312"/>
                                </w:rPr>
                                <w:t>矽力杰、晶丰、士兰微、芯朋微、东科、比亚迪、富满</w:t>
                              </w:r>
                            </w:p>
                          </w:txbxContent>
                        </wps:txbx>
                        <wps:bodyPr lIns="18000" tIns="10800" rIns="18000" bIns="10800" upright="1"/>
                      </wps:wsp>
                      <wps:wsp>
                        <wps:cNvPr id="360" name="文本框 360"/>
                        <wps:cNvSpPr txBox="1"/>
                        <wps:spPr>
                          <a:xfrm>
                            <a:off x="7431405" y="0"/>
                            <a:ext cx="873125" cy="110617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rPr>
                                  <w:rFonts w:ascii="仿宋_GB2312" w:eastAsia="仿宋_GB2312"/>
                                </w:rPr>
                              </w:pPr>
                              <w:r>
                                <w:rPr>
                                  <w:rFonts w:hint="eastAsia" w:ascii="仿宋_GB2312" w:eastAsia="仿宋_GB2312"/>
                                </w:rPr>
                                <w:t>Bosch、意法、德州仪器、罗姆、歌尔声学、大华股份、航天电子、华天科技、士兰微</w:t>
                              </w:r>
                            </w:p>
                          </w:txbxContent>
                        </wps:txbx>
                        <wps:bodyPr lIns="18000" tIns="10800" rIns="18000" bIns="10800" upright="1"/>
                      </wps:wsp>
                      <wps:wsp>
                        <wps:cNvPr id="361" name="文本框 361"/>
                        <wps:cNvSpPr txBox="1"/>
                        <wps:spPr>
                          <a:xfrm>
                            <a:off x="8370570" y="0"/>
                            <a:ext cx="873125" cy="110617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rPr>
                                  <w:rFonts w:ascii="仿宋_GB2312" w:eastAsia="仿宋_GB2312"/>
                                </w:rPr>
                              </w:pPr>
                              <w:r>
                                <w:rPr>
                                  <w:rFonts w:hint="eastAsia" w:ascii="仿宋_GB2312" w:eastAsia="仿宋_GB2312"/>
                                </w:rPr>
                                <w:t>索尼、三星、武汉新芯、豪威、意法、格科微电子、比亚迪微电子、思比科微电子</w:t>
                              </w:r>
                            </w:p>
                          </w:txbxContent>
                        </wps:txbx>
                        <wps:bodyPr lIns="18000" tIns="10800" rIns="18000" bIns="10800" upright="1"/>
                      </wps:wsp>
                      <wps:wsp>
                        <wps:cNvPr id="362" name="文本框 362"/>
                        <wps:cNvSpPr txBox="1"/>
                        <wps:spPr>
                          <a:xfrm>
                            <a:off x="1739900" y="1361440"/>
                            <a:ext cx="682625" cy="248920"/>
                          </a:xfrm>
                          <a:prstGeom prst="rect">
                            <a:avLst/>
                          </a:prstGeom>
                          <a:solidFill>
                            <a:srgbClr val="C6D9F1"/>
                          </a:solidFill>
                          <a:ln w="19050" cap="flat" cmpd="sng">
                            <a:solidFill>
                              <a:srgbClr val="548DD4"/>
                            </a:solidFill>
                            <a:prstDash val="sysDot"/>
                            <a:miter/>
                            <a:headEnd type="none" w="med" len="med"/>
                            <a:tailEnd type="none" w="med" len="med"/>
                          </a:ln>
                        </wps:spPr>
                        <wps:txbx>
                          <w:txbxContent>
                            <w:p>
                              <w:pPr>
                                <w:jc w:val="left"/>
                                <w:rPr>
                                  <w:rFonts w:ascii="仿宋_GB2312" w:eastAsia="仿宋_GB2312"/>
                                </w:rPr>
                              </w:pPr>
                              <w:r>
                                <w:rPr>
                                  <w:rFonts w:hint="eastAsia" w:ascii="仿宋_GB2312" w:eastAsia="仿宋_GB2312"/>
                                </w:rPr>
                                <w:t>天润达</w:t>
                              </w:r>
                            </w:p>
                            <w:p>
                              <w:pPr>
                                <w:jc w:val="left"/>
                              </w:pPr>
                            </w:p>
                          </w:txbxContent>
                        </wps:txbx>
                        <wps:bodyPr lIns="18000" tIns="10800" rIns="18000" bIns="10800" upright="1"/>
                      </wps:wsp>
                      <wps:wsp>
                        <wps:cNvPr id="363" name="文本框 363"/>
                        <wps:cNvSpPr txBox="1"/>
                        <wps:spPr>
                          <a:xfrm>
                            <a:off x="2795270" y="1514475"/>
                            <a:ext cx="799465" cy="207645"/>
                          </a:xfrm>
                          <a:prstGeom prst="rect">
                            <a:avLst/>
                          </a:prstGeom>
                          <a:solidFill>
                            <a:srgbClr val="C6D9F1"/>
                          </a:solidFill>
                          <a:ln w="12700">
                            <a:noFill/>
                          </a:ln>
                        </wps:spPr>
                        <wps:txbx>
                          <w:txbxContent>
                            <w:p>
                              <w:pPr>
                                <w:jc w:val="center"/>
                                <w:rPr>
                                  <w:rFonts w:ascii="仿宋_GB2312" w:eastAsia="仿宋_GB2312"/>
                                </w:rPr>
                              </w:pPr>
                              <w:r>
                                <w:rPr>
                                  <w:rFonts w:hint="eastAsia" w:ascii="仿宋_GB2312" w:eastAsia="仿宋_GB2312"/>
                                </w:rPr>
                                <w:t>基带芯片</w:t>
                              </w:r>
                            </w:p>
                          </w:txbxContent>
                        </wps:txbx>
                        <wps:bodyPr lIns="18000" tIns="10800" rIns="18000" bIns="10800" upright="1"/>
                      </wps:wsp>
                      <wps:wsp>
                        <wps:cNvPr id="364" name="文本框 364"/>
                        <wps:cNvSpPr txBox="1"/>
                        <wps:spPr>
                          <a:xfrm>
                            <a:off x="3764280" y="1514475"/>
                            <a:ext cx="800100" cy="207645"/>
                          </a:xfrm>
                          <a:prstGeom prst="rect">
                            <a:avLst/>
                          </a:prstGeom>
                          <a:solidFill>
                            <a:srgbClr val="C6D9F1"/>
                          </a:solidFill>
                          <a:ln w="12700">
                            <a:noFill/>
                          </a:ln>
                        </wps:spPr>
                        <wps:txbx>
                          <w:txbxContent>
                            <w:p>
                              <w:pPr>
                                <w:jc w:val="center"/>
                                <w:rPr>
                                  <w:rFonts w:ascii="仿宋_GB2312" w:eastAsia="仿宋_GB2312"/>
                                </w:rPr>
                              </w:pPr>
                              <w:r>
                                <w:rPr>
                                  <w:rFonts w:hint="eastAsia" w:ascii="仿宋_GB2312" w:eastAsia="仿宋_GB2312"/>
                                </w:rPr>
                                <w:t>射频芯片</w:t>
                              </w:r>
                            </w:p>
                          </w:txbxContent>
                        </wps:txbx>
                        <wps:bodyPr lIns="18000" tIns="10800" rIns="18000" bIns="10800" upright="1"/>
                      </wps:wsp>
                      <wps:wsp>
                        <wps:cNvPr id="365" name="文本框 365"/>
                        <wps:cNvSpPr txBox="1"/>
                        <wps:spPr>
                          <a:xfrm>
                            <a:off x="4625340" y="1514475"/>
                            <a:ext cx="798195" cy="207645"/>
                          </a:xfrm>
                          <a:prstGeom prst="rect">
                            <a:avLst/>
                          </a:prstGeom>
                          <a:solidFill>
                            <a:srgbClr val="C6D9F1"/>
                          </a:solidFill>
                          <a:ln w="12700">
                            <a:noFill/>
                          </a:ln>
                        </wps:spPr>
                        <wps:txbx>
                          <w:txbxContent>
                            <w:p>
                              <w:pPr>
                                <w:jc w:val="center"/>
                                <w:rPr>
                                  <w:rFonts w:ascii="仿宋_GB2312" w:eastAsia="仿宋_GB2312"/>
                                </w:rPr>
                              </w:pPr>
                              <w:r>
                                <w:rPr>
                                  <w:rFonts w:hint="eastAsia" w:ascii="仿宋_GB2312" w:eastAsia="仿宋_GB2312"/>
                                </w:rPr>
                                <w:t>应用处理器</w:t>
                              </w:r>
                            </w:p>
                          </w:txbxContent>
                        </wps:txbx>
                        <wps:bodyPr lIns="18000" tIns="10800" rIns="18000" bIns="10800" upright="1"/>
                      </wps:wsp>
                      <wps:wsp>
                        <wps:cNvPr id="366" name="文本框 366"/>
                        <wps:cNvSpPr txBox="1"/>
                        <wps:spPr>
                          <a:xfrm>
                            <a:off x="5561330" y="1514475"/>
                            <a:ext cx="958850" cy="207645"/>
                          </a:xfrm>
                          <a:prstGeom prst="rect">
                            <a:avLst/>
                          </a:prstGeom>
                          <a:solidFill>
                            <a:srgbClr val="C6D9F1"/>
                          </a:solidFill>
                          <a:ln w="12700">
                            <a:noFill/>
                          </a:ln>
                        </wps:spPr>
                        <wps:txbx>
                          <w:txbxContent>
                            <w:p>
                              <w:pPr>
                                <w:jc w:val="center"/>
                                <w:rPr>
                                  <w:rFonts w:ascii="仿宋_GB2312" w:eastAsia="仿宋_GB2312"/>
                                </w:rPr>
                              </w:pPr>
                              <w:r>
                                <w:rPr>
                                  <w:rFonts w:hint="eastAsia" w:ascii="仿宋_GB2312" w:eastAsia="仿宋_GB2312"/>
                                </w:rPr>
                                <w:t>无线通信芯片</w:t>
                              </w:r>
                            </w:p>
                          </w:txbxContent>
                        </wps:txbx>
                        <wps:bodyPr lIns="18000" tIns="10800" rIns="18000" bIns="10800" upright="1"/>
                      </wps:wsp>
                      <wps:wsp>
                        <wps:cNvPr id="367" name="文本框 367"/>
                        <wps:cNvSpPr txBox="1"/>
                        <wps:spPr>
                          <a:xfrm>
                            <a:off x="6597015" y="1514475"/>
                            <a:ext cx="931545" cy="207645"/>
                          </a:xfrm>
                          <a:prstGeom prst="rect">
                            <a:avLst/>
                          </a:prstGeom>
                          <a:solidFill>
                            <a:srgbClr val="C6D9F1"/>
                          </a:solidFill>
                          <a:ln w="12700">
                            <a:noFill/>
                          </a:ln>
                        </wps:spPr>
                        <wps:txbx>
                          <w:txbxContent>
                            <w:p>
                              <w:pPr>
                                <w:jc w:val="center"/>
                                <w:rPr>
                                  <w:rFonts w:ascii="仿宋_GB2312" w:eastAsia="仿宋_GB2312"/>
                                </w:rPr>
                              </w:pPr>
                              <w:r>
                                <w:rPr>
                                  <w:rFonts w:hint="eastAsia" w:ascii="仿宋_GB2312" w:eastAsia="仿宋_GB2312"/>
                                </w:rPr>
                                <w:t>电源管理芯片</w:t>
                              </w:r>
                            </w:p>
                          </w:txbxContent>
                        </wps:txbx>
                        <wps:bodyPr lIns="18000" tIns="10800" rIns="18000" bIns="10800" upright="1"/>
                      </wps:wsp>
                      <wps:wsp>
                        <wps:cNvPr id="368" name="文本框 368"/>
                        <wps:cNvSpPr txBox="1"/>
                        <wps:spPr>
                          <a:xfrm>
                            <a:off x="2914015" y="1804035"/>
                            <a:ext cx="927735" cy="193040"/>
                          </a:xfrm>
                          <a:prstGeom prst="rect">
                            <a:avLst/>
                          </a:prstGeom>
                          <a:solidFill>
                            <a:srgbClr val="548DD4"/>
                          </a:solidFill>
                          <a:ln w="9525">
                            <a:noFill/>
                          </a:ln>
                        </wps:spPr>
                        <wps:txbx>
                          <w:txbxContent>
                            <w:p>
                              <w:pPr>
                                <w:jc w:val="center"/>
                                <w:rPr>
                                  <w:rFonts w:ascii="仿宋_GB2312" w:eastAsia="仿宋_GB2312"/>
                                </w:rPr>
                              </w:pPr>
                              <w:r>
                                <w:rPr>
                                  <w:rFonts w:hint="eastAsia" w:ascii="仿宋_GB2312" w:eastAsia="仿宋_GB2312"/>
                                </w:rPr>
                                <w:t>面板驱动芯片</w:t>
                              </w:r>
                            </w:p>
                          </w:txbxContent>
                        </wps:txbx>
                        <wps:bodyPr lIns="18000" tIns="10800" rIns="18000" bIns="10800" upright="1"/>
                      </wps:wsp>
                      <wps:wsp>
                        <wps:cNvPr id="369" name="文本框 369"/>
                        <wps:cNvSpPr txBox="1"/>
                        <wps:spPr>
                          <a:xfrm>
                            <a:off x="3908425" y="1804035"/>
                            <a:ext cx="769620" cy="207645"/>
                          </a:xfrm>
                          <a:prstGeom prst="rect">
                            <a:avLst/>
                          </a:prstGeom>
                          <a:solidFill>
                            <a:srgbClr val="548DD4"/>
                          </a:solidFill>
                          <a:ln w="9525">
                            <a:noFill/>
                          </a:ln>
                        </wps:spPr>
                        <wps:txbx>
                          <w:txbxContent>
                            <w:p>
                              <w:pPr>
                                <w:jc w:val="center"/>
                                <w:rPr>
                                  <w:rFonts w:ascii="仿宋_GB2312" w:eastAsia="仿宋_GB2312"/>
                                </w:rPr>
                              </w:pPr>
                              <w:r>
                                <w:rPr>
                                  <w:rFonts w:hint="eastAsia" w:ascii="仿宋_GB2312" w:eastAsia="仿宋_GB2312"/>
                                </w:rPr>
                                <w:t>触控芯片</w:t>
                              </w:r>
                            </w:p>
                          </w:txbxContent>
                        </wps:txbx>
                        <wps:bodyPr lIns="18000" tIns="10800" rIns="18000" bIns="10800" upright="1"/>
                      </wps:wsp>
                      <wps:wsp>
                        <wps:cNvPr id="370" name="文本框 370"/>
                        <wps:cNvSpPr txBox="1"/>
                        <wps:spPr>
                          <a:xfrm>
                            <a:off x="4625340" y="1804035"/>
                            <a:ext cx="958215" cy="207645"/>
                          </a:xfrm>
                          <a:prstGeom prst="rect">
                            <a:avLst/>
                          </a:prstGeom>
                          <a:solidFill>
                            <a:srgbClr val="C6D9F1"/>
                          </a:solidFill>
                          <a:ln w="12700">
                            <a:noFill/>
                          </a:ln>
                        </wps:spPr>
                        <wps:txbx>
                          <w:txbxContent>
                            <w:p>
                              <w:pPr>
                                <w:jc w:val="center"/>
                                <w:rPr>
                                  <w:rFonts w:ascii="仿宋_GB2312" w:eastAsia="仿宋_GB2312"/>
                                </w:rPr>
                              </w:pPr>
                              <w:r>
                                <w:rPr>
                                  <w:rFonts w:hint="eastAsia" w:ascii="仿宋_GB2312" w:eastAsia="仿宋_GB2312"/>
                                </w:rPr>
                                <w:t>指纹识别芯片</w:t>
                              </w:r>
                            </w:p>
                          </w:txbxContent>
                        </wps:txbx>
                        <wps:bodyPr lIns="18000" tIns="10800" rIns="18000" bIns="10800" upright="1"/>
                      </wps:wsp>
                      <wps:wsp>
                        <wps:cNvPr id="371" name="文本框 371"/>
                        <wps:cNvSpPr txBox="1"/>
                        <wps:spPr>
                          <a:xfrm>
                            <a:off x="5660390" y="1804035"/>
                            <a:ext cx="859790" cy="207645"/>
                          </a:xfrm>
                          <a:prstGeom prst="rect">
                            <a:avLst/>
                          </a:prstGeom>
                          <a:solidFill>
                            <a:srgbClr val="C6D9F1"/>
                          </a:solidFill>
                          <a:ln w="12700">
                            <a:noFill/>
                          </a:ln>
                        </wps:spPr>
                        <wps:txbx>
                          <w:txbxContent>
                            <w:p>
                              <w:pPr>
                                <w:jc w:val="center"/>
                                <w:rPr>
                                  <w:rFonts w:ascii="仿宋_GB2312" w:eastAsia="仿宋_GB2312"/>
                                </w:rPr>
                              </w:pPr>
                              <w:r>
                                <w:rPr>
                                  <w:rFonts w:hint="eastAsia" w:ascii="仿宋_GB2312" w:eastAsia="仿宋_GB2312"/>
                                </w:rPr>
                                <w:t>传感器芯片</w:t>
                              </w:r>
                            </w:p>
                          </w:txbxContent>
                        </wps:txbx>
                        <wps:bodyPr lIns="18000" tIns="10800" rIns="18000" bIns="10800" upright="1"/>
                      </wps:wsp>
                      <wps:wsp>
                        <wps:cNvPr id="372" name="文本框 372"/>
                        <wps:cNvSpPr txBox="1"/>
                        <wps:spPr>
                          <a:xfrm>
                            <a:off x="6601460" y="1804035"/>
                            <a:ext cx="1041400" cy="193040"/>
                          </a:xfrm>
                          <a:prstGeom prst="rect">
                            <a:avLst/>
                          </a:prstGeom>
                          <a:solidFill>
                            <a:srgbClr val="C6D9F1"/>
                          </a:solidFill>
                          <a:ln w="12700">
                            <a:noFill/>
                          </a:ln>
                        </wps:spPr>
                        <wps:txbx>
                          <w:txbxContent>
                            <w:p>
                              <w:pPr>
                                <w:jc w:val="center"/>
                                <w:rPr>
                                  <w:rFonts w:ascii="仿宋_GB2312" w:eastAsia="仿宋_GB2312"/>
                                </w:rPr>
                              </w:pPr>
                              <w:r>
                                <w:rPr>
                                  <w:rFonts w:hint="eastAsia" w:ascii="仿宋_GB2312" w:eastAsia="仿宋_GB2312"/>
                                </w:rPr>
                                <w:t>图像传感器芯片</w:t>
                              </w:r>
                            </w:p>
                          </w:txbxContent>
                        </wps:txbx>
                        <wps:bodyPr lIns="18000" tIns="10800" rIns="18000" bIns="10800" upright="1"/>
                      </wps:wsp>
                      <wps:wsp>
                        <wps:cNvPr id="373" name="文本框 373"/>
                        <wps:cNvSpPr txBox="1"/>
                        <wps:spPr>
                          <a:xfrm>
                            <a:off x="420370" y="1473200"/>
                            <a:ext cx="682625" cy="248920"/>
                          </a:xfrm>
                          <a:prstGeom prst="rect">
                            <a:avLst/>
                          </a:prstGeom>
                          <a:solidFill>
                            <a:srgbClr val="C6D9F1"/>
                          </a:solidFill>
                          <a:ln w="19050" cap="flat" cmpd="sng">
                            <a:solidFill>
                              <a:srgbClr val="548DD4"/>
                            </a:solidFill>
                            <a:prstDash val="sysDot"/>
                            <a:miter/>
                            <a:headEnd type="none" w="med" len="med"/>
                            <a:tailEnd type="none" w="med" len="med"/>
                          </a:ln>
                        </wps:spPr>
                        <wps:txbx>
                          <w:txbxContent>
                            <w:p>
                              <w:pPr>
                                <w:rPr>
                                  <w:rFonts w:ascii="仿宋_GB2312" w:eastAsia="仿宋_GB2312"/>
                                </w:rPr>
                              </w:pPr>
                              <w:r>
                                <w:rPr>
                                  <w:rFonts w:hint="eastAsia" w:ascii="仿宋_GB2312" w:eastAsia="仿宋_GB2312"/>
                                </w:rPr>
                                <w:t>欧朗电子</w:t>
                              </w:r>
                            </w:p>
                            <w:p>
                              <w:pPr>
                                <w:jc w:val="left"/>
                              </w:pPr>
                            </w:p>
                          </w:txbxContent>
                        </wps:txbx>
                        <wps:bodyPr lIns="18000" tIns="10800" rIns="18000" bIns="10800" upright="1"/>
                      </wps:wsp>
                      <wps:wsp>
                        <wps:cNvPr id="374" name="文本框 374"/>
                        <wps:cNvSpPr txBox="1"/>
                        <wps:spPr>
                          <a:xfrm>
                            <a:off x="0" y="2303780"/>
                            <a:ext cx="871855" cy="104203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rPr>
                                  <w:rFonts w:ascii="仿宋_GB2312" w:eastAsia="仿宋_GB2312"/>
                                </w:rPr>
                              </w:pPr>
                              <w:r>
                                <w:rPr>
                                  <w:rFonts w:hint="eastAsia" w:ascii="仿宋_GB2312" w:eastAsia="仿宋_GB2312"/>
                                </w:rPr>
                                <w:t>欧菲光、舜宇光学、东聚电子、四季春、桑莱士光电、光阵光电</w:t>
                              </w:r>
                            </w:p>
                          </w:txbxContent>
                        </wps:txbx>
                        <wps:bodyPr lIns="18000" tIns="10800" rIns="18000" bIns="10800" upright="1"/>
                      </wps:wsp>
                      <wps:wsp>
                        <wps:cNvPr id="375" name="文本框 375"/>
                        <wps:cNvSpPr txBox="1"/>
                        <wps:spPr>
                          <a:xfrm>
                            <a:off x="951865" y="2303780"/>
                            <a:ext cx="690245" cy="104203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rPr>
                                  <w:rFonts w:ascii="仿宋_GB2312" w:eastAsia="仿宋_GB2312"/>
                                </w:rPr>
                              </w:pPr>
                              <w:r>
                                <w:rPr>
                                  <w:rFonts w:hint="eastAsia" w:ascii="仿宋_GB2312" w:eastAsia="仿宋_GB2312"/>
                                </w:rPr>
                                <w:t>华映科技、莱宝高科、深科技、长信科技</w:t>
                              </w:r>
                            </w:p>
                          </w:txbxContent>
                        </wps:txbx>
                        <wps:bodyPr lIns="18000" tIns="10800" rIns="18000" bIns="10800" upright="1"/>
                      </wps:wsp>
                      <wps:wsp>
                        <wps:cNvPr id="376" name="文本框 376"/>
                        <wps:cNvSpPr txBox="1"/>
                        <wps:spPr>
                          <a:xfrm>
                            <a:off x="1808480" y="2303780"/>
                            <a:ext cx="682625" cy="1042035"/>
                          </a:xfrm>
                          <a:prstGeom prst="rect">
                            <a:avLst/>
                          </a:prstGeom>
                          <a:solidFill>
                            <a:srgbClr val="C6D9F1"/>
                          </a:solidFill>
                          <a:ln w="19050" cap="flat" cmpd="sng">
                            <a:solidFill>
                              <a:srgbClr val="548DD4"/>
                            </a:solidFill>
                            <a:prstDash val="sysDot"/>
                            <a:miter/>
                            <a:headEnd type="none" w="med" len="med"/>
                            <a:tailEnd type="none" w="med" len="med"/>
                          </a:ln>
                        </wps:spPr>
                        <wps:txbx>
                          <w:txbxContent>
                            <w:p>
                              <w:pPr>
                                <w:rPr>
                                  <w:rFonts w:ascii="仿宋_GB2312" w:eastAsia="仿宋_GB2312"/>
                                </w:rPr>
                              </w:pPr>
                              <w:r>
                                <w:rPr>
                                  <w:rFonts w:hint="eastAsia" w:ascii="仿宋_GB2312" w:eastAsia="仿宋_GB2312"/>
                                </w:rPr>
                                <w:t>信濠手机玻璃盖板、博尔思3D玻璃盖板</w:t>
                              </w:r>
                            </w:p>
                            <w:p>
                              <w:pPr>
                                <w:jc w:val="left"/>
                              </w:pPr>
                            </w:p>
                          </w:txbxContent>
                        </wps:txbx>
                        <wps:bodyPr lIns="18000" tIns="10800" rIns="18000" bIns="10800" upright="1"/>
                      </wps:wsp>
                      <wps:wsp>
                        <wps:cNvPr id="377" name="文本框 377"/>
                        <wps:cNvSpPr txBox="1"/>
                        <wps:spPr>
                          <a:xfrm>
                            <a:off x="3435350" y="2831465"/>
                            <a:ext cx="476885" cy="207645"/>
                          </a:xfrm>
                          <a:prstGeom prst="rect">
                            <a:avLst/>
                          </a:prstGeom>
                          <a:solidFill>
                            <a:srgbClr val="C6D9F1"/>
                          </a:solidFill>
                          <a:ln w="12700">
                            <a:noFill/>
                          </a:ln>
                        </wps:spPr>
                        <wps:txbx>
                          <w:txbxContent>
                            <w:p>
                              <w:pPr>
                                <w:jc w:val="center"/>
                                <w:rPr>
                                  <w:rFonts w:ascii="仿宋_GB2312" w:eastAsia="仿宋_GB2312"/>
                                </w:rPr>
                              </w:pPr>
                              <w:r>
                                <w:rPr>
                                  <w:rFonts w:hint="eastAsia" w:ascii="仿宋_GB2312" w:eastAsia="仿宋_GB2312"/>
                                </w:rPr>
                                <w:t>内存</w:t>
                              </w:r>
                            </w:p>
                          </w:txbxContent>
                        </wps:txbx>
                        <wps:bodyPr lIns="18000" tIns="10800" rIns="18000" bIns="10800" upright="1"/>
                      </wps:wsp>
                      <wps:wsp>
                        <wps:cNvPr id="378" name="文本框 378"/>
                        <wps:cNvSpPr txBox="1"/>
                        <wps:spPr>
                          <a:xfrm>
                            <a:off x="3938905" y="2831465"/>
                            <a:ext cx="598170" cy="207645"/>
                          </a:xfrm>
                          <a:prstGeom prst="rect">
                            <a:avLst/>
                          </a:prstGeom>
                          <a:solidFill>
                            <a:srgbClr val="C6D9F1"/>
                          </a:solidFill>
                          <a:ln w="12700">
                            <a:noFill/>
                          </a:ln>
                        </wps:spPr>
                        <wps:txbx>
                          <w:txbxContent>
                            <w:p>
                              <w:pPr>
                                <w:rPr>
                                  <w:rFonts w:ascii="仿宋_GB2312" w:eastAsia="仿宋_GB2312"/>
                                </w:rPr>
                              </w:pPr>
                              <w:r>
                                <w:rPr>
                                  <w:rFonts w:hint="eastAsia" w:ascii="仿宋_GB2312" w:eastAsia="仿宋_GB2312"/>
                                </w:rPr>
                                <w:t>触控面板</w:t>
                              </w:r>
                            </w:p>
                          </w:txbxContent>
                        </wps:txbx>
                        <wps:bodyPr lIns="18000" tIns="10800" rIns="18000" bIns="10800" upright="1"/>
                      </wps:wsp>
                      <wps:wsp>
                        <wps:cNvPr id="379" name="文本框 379"/>
                        <wps:cNvSpPr txBox="1"/>
                        <wps:spPr>
                          <a:xfrm>
                            <a:off x="4564380" y="2831465"/>
                            <a:ext cx="429260" cy="207645"/>
                          </a:xfrm>
                          <a:prstGeom prst="rect">
                            <a:avLst/>
                          </a:prstGeom>
                          <a:solidFill>
                            <a:srgbClr val="548DD4"/>
                          </a:solidFill>
                          <a:ln w="9525">
                            <a:noFill/>
                          </a:ln>
                        </wps:spPr>
                        <wps:txbx>
                          <w:txbxContent>
                            <w:p>
                              <w:pPr>
                                <w:jc w:val="center"/>
                                <w:rPr>
                                  <w:rFonts w:ascii="仿宋_GB2312" w:eastAsia="仿宋_GB2312"/>
                                </w:rPr>
                              </w:pPr>
                              <w:r>
                                <w:rPr>
                                  <w:rFonts w:hint="eastAsia" w:ascii="仿宋_GB2312" w:eastAsia="仿宋_GB2312"/>
                                </w:rPr>
                                <w:t>盖板</w:t>
                              </w:r>
                            </w:p>
                          </w:txbxContent>
                        </wps:txbx>
                        <wps:bodyPr lIns="18000" tIns="10800" rIns="18000" bIns="10800" upright="1"/>
                      </wps:wsp>
                      <wps:wsp>
                        <wps:cNvPr id="380" name="文本框 380"/>
                        <wps:cNvSpPr txBox="1"/>
                        <wps:spPr>
                          <a:xfrm>
                            <a:off x="5029835" y="2831465"/>
                            <a:ext cx="598170" cy="207645"/>
                          </a:xfrm>
                          <a:prstGeom prst="rect">
                            <a:avLst/>
                          </a:prstGeom>
                          <a:solidFill>
                            <a:srgbClr val="C6D9F1"/>
                          </a:solidFill>
                          <a:ln w="12700">
                            <a:noFill/>
                          </a:ln>
                        </wps:spPr>
                        <wps:txbx>
                          <w:txbxContent>
                            <w:p>
                              <w:pPr>
                                <w:jc w:val="center"/>
                                <w:rPr>
                                  <w:rFonts w:ascii="仿宋_GB2312" w:eastAsia="仿宋_GB2312"/>
                                </w:rPr>
                              </w:pPr>
                              <w:r>
                                <w:rPr>
                                  <w:rFonts w:hint="eastAsia" w:ascii="仿宋_GB2312" w:eastAsia="仿宋_GB2312"/>
                                </w:rPr>
                                <w:t>摄像头</w:t>
                              </w:r>
                            </w:p>
                          </w:txbxContent>
                        </wps:txbx>
                        <wps:bodyPr lIns="18000" tIns="10800" rIns="18000" bIns="10800" upright="1"/>
                      </wps:wsp>
                      <wps:wsp>
                        <wps:cNvPr id="381" name="文本框 381"/>
                        <wps:cNvSpPr txBox="1"/>
                        <wps:spPr>
                          <a:xfrm>
                            <a:off x="5670550" y="2831465"/>
                            <a:ext cx="440055" cy="207645"/>
                          </a:xfrm>
                          <a:prstGeom prst="rect">
                            <a:avLst/>
                          </a:prstGeom>
                          <a:solidFill>
                            <a:srgbClr val="C6D9F1"/>
                          </a:solidFill>
                          <a:ln w="12700">
                            <a:noFill/>
                          </a:ln>
                        </wps:spPr>
                        <wps:txbx>
                          <w:txbxContent>
                            <w:p>
                              <w:pPr>
                                <w:jc w:val="center"/>
                                <w:rPr>
                                  <w:rFonts w:ascii="仿宋_GB2312" w:eastAsia="仿宋_GB2312"/>
                                </w:rPr>
                              </w:pPr>
                              <w:r>
                                <w:rPr>
                                  <w:rFonts w:hint="eastAsia" w:ascii="仿宋_GB2312" w:eastAsia="仿宋_GB2312"/>
                                </w:rPr>
                                <w:t>天线</w:t>
                              </w:r>
                            </w:p>
                          </w:txbxContent>
                        </wps:txbx>
                        <wps:bodyPr lIns="18000" tIns="10800" rIns="18000" bIns="10800" upright="1"/>
                      </wps:wsp>
                      <wps:wsp>
                        <wps:cNvPr id="382" name="文本框 382"/>
                        <wps:cNvSpPr txBox="1"/>
                        <wps:spPr>
                          <a:xfrm>
                            <a:off x="6137275" y="2831465"/>
                            <a:ext cx="472440" cy="207645"/>
                          </a:xfrm>
                          <a:prstGeom prst="rect">
                            <a:avLst/>
                          </a:prstGeom>
                          <a:solidFill>
                            <a:srgbClr val="C6D9F1"/>
                          </a:solidFill>
                          <a:ln w="12700">
                            <a:noFill/>
                          </a:ln>
                        </wps:spPr>
                        <wps:txbx>
                          <w:txbxContent>
                            <w:p>
                              <w:pPr>
                                <w:jc w:val="center"/>
                                <w:rPr>
                                  <w:rFonts w:ascii="仿宋_GB2312" w:eastAsia="仿宋_GB2312"/>
                                </w:rPr>
                              </w:pPr>
                              <w:r>
                                <w:rPr>
                                  <w:rFonts w:hint="eastAsia" w:ascii="仿宋_GB2312" w:eastAsia="仿宋_GB2312"/>
                                </w:rPr>
                                <w:t>电池</w:t>
                              </w:r>
                            </w:p>
                          </w:txbxContent>
                        </wps:txbx>
                        <wps:bodyPr lIns="18000" tIns="10800" rIns="18000" bIns="10800" upright="1"/>
                      </wps:wsp>
                      <wps:wsp>
                        <wps:cNvPr id="383" name="文本框 383"/>
                        <wps:cNvSpPr txBox="1"/>
                        <wps:spPr>
                          <a:xfrm>
                            <a:off x="6647815" y="2831465"/>
                            <a:ext cx="598170" cy="207645"/>
                          </a:xfrm>
                          <a:prstGeom prst="rect">
                            <a:avLst/>
                          </a:prstGeom>
                          <a:solidFill>
                            <a:srgbClr val="C6D9F1"/>
                          </a:solidFill>
                          <a:ln w="12700">
                            <a:noFill/>
                          </a:ln>
                        </wps:spPr>
                        <wps:txbx>
                          <w:txbxContent>
                            <w:p>
                              <w:pPr>
                                <w:jc w:val="center"/>
                                <w:rPr>
                                  <w:rFonts w:ascii="仿宋_GB2312" w:eastAsia="仿宋_GB2312"/>
                                </w:rPr>
                              </w:pPr>
                              <w:r>
                                <w:rPr>
                                  <w:rFonts w:hint="eastAsia" w:ascii="仿宋_GB2312" w:eastAsia="仿宋_GB2312"/>
                                </w:rPr>
                                <w:t>电声元件</w:t>
                              </w:r>
                            </w:p>
                          </w:txbxContent>
                        </wps:txbx>
                        <wps:bodyPr lIns="18000" tIns="10800" rIns="18000" bIns="10800" upright="1"/>
                      </wps:wsp>
                      <wps:wsp>
                        <wps:cNvPr id="384" name="文本框 384"/>
                        <wps:cNvSpPr txBox="1"/>
                        <wps:spPr>
                          <a:xfrm>
                            <a:off x="2555875" y="2303780"/>
                            <a:ext cx="753745" cy="104203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rPr>
                                  <w:rFonts w:ascii="仿宋_GB2312" w:eastAsia="仿宋_GB2312"/>
                                </w:rPr>
                              </w:pPr>
                              <w:r>
                                <w:rPr>
                                  <w:rFonts w:hint="eastAsia" w:ascii="仿宋_GB2312" w:eastAsia="仿宋_GB2312"/>
                                </w:rPr>
                                <w:t>矽三星、SK海力士、紫光国微、兆易创新、长江存储</w:t>
                              </w:r>
                            </w:p>
                          </w:txbxContent>
                        </wps:txbx>
                        <wps:bodyPr lIns="18000" tIns="10800" rIns="18000" bIns="10800" upright="1"/>
                      </wps:wsp>
                      <wps:wsp>
                        <wps:cNvPr id="385" name="文本框 385"/>
                        <wps:cNvSpPr txBox="1"/>
                        <wps:spPr>
                          <a:xfrm>
                            <a:off x="3435350" y="3580765"/>
                            <a:ext cx="743585" cy="207645"/>
                          </a:xfrm>
                          <a:prstGeom prst="rect">
                            <a:avLst/>
                          </a:prstGeom>
                          <a:solidFill>
                            <a:srgbClr val="1F497D"/>
                          </a:solidFill>
                          <a:ln w="12700" cap="flat" cmpd="sng">
                            <a:solidFill>
                              <a:srgbClr val="1F497D"/>
                            </a:solidFill>
                            <a:prstDash val="solid"/>
                            <a:miter/>
                            <a:headEnd type="none" w="med" len="med"/>
                            <a:tailEnd type="none" w="med" len="med"/>
                          </a:ln>
                        </wps:spPr>
                        <wps:txbx>
                          <w:txbxContent>
                            <w:p>
                              <w:pPr>
                                <w:jc w:val="center"/>
                                <w:rPr>
                                  <w:color w:val="FFFFFF"/>
                                </w:rPr>
                              </w:pPr>
                              <w:r>
                                <w:rPr>
                                  <w:rFonts w:hint="eastAsia"/>
                                  <w:color w:val="FFFFFF"/>
                                </w:rPr>
                                <w:t>PCB、FPC</w:t>
                              </w:r>
                            </w:p>
                          </w:txbxContent>
                        </wps:txbx>
                        <wps:bodyPr lIns="18000" tIns="10800" rIns="18000" bIns="10800" upright="1"/>
                      </wps:wsp>
                      <wps:wsp>
                        <wps:cNvPr id="386" name="文本框 386"/>
                        <wps:cNvSpPr txBox="1"/>
                        <wps:spPr>
                          <a:xfrm>
                            <a:off x="4249420" y="3580765"/>
                            <a:ext cx="542925" cy="207645"/>
                          </a:xfrm>
                          <a:prstGeom prst="rect">
                            <a:avLst/>
                          </a:prstGeom>
                          <a:solidFill>
                            <a:srgbClr val="548DD4"/>
                          </a:solidFill>
                          <a:ln w="9525">
                            <a:noFill/>
                          </a:ln>
                        </wps:spPr>
                        <wps:txbx>
                          <w:txbxContent>
                            <w:p>
                              <w:pPr>
                                <w:jc w:val="center"/>
                                <w:rPr>
                                  <w:rFonts w:ascii="仿宋_GB2312" w:eastAsia="仿宋_GB2312"/>
                                </w:rPr>
                              </w:pPr>
                              <w:r>
                                <w:rPr>
                                  <w:rFonts w:hint="eastAsia" w:ascii="仿宋_GB2312" w:eastAsia="仿宋_GB2312"/>
                                </w:rPr>
                                <w:t>外壳</w:t>
                              </w:r>
                            </w:p>
                          </w:txbxContent>
                        </wps:txbx>
                        <wps:bodyPr lIns="18000" tIns="10800" rIns="18000" bIns="10800" upright="1"/>
                      </wps:wsp>
                      <wps:wsp>
                        <wps:cNvPr id="387" name="文本框 387"/>
                        <wps:cNvSpPr txBox="1"/>
                        <wps:spPr>
                          <a:xfrm>
                            <a:off x="4864100" y="3580765"/>
                            <a:ext cx="598170" cy="207645"/>
                          </a:xfrm>
                          <a:prstGeom prst="rect">
                            <a:avLst/>
                          </a:prstGeom>
                          <a:solidFill>
                            <a:srgbClr val="C6D9F1"/>
                          </a:solidFill>
                          <a:ln w="12700">
                            <a:noFill/>
                          </a:ln>
                        </wps:spPr>
                        <wps:txbx>
                          <w:txbxContent>
                            <w:p>
                              <w:pPr>
                                <w:jc w:val="center"/>
                                <w:rPr>
                                  <w:rFonts w:ascii="仿宋_GB2312" w:eastAsia="仿宋_GB2312"/>
                                </w:rPr>
                              </w:pPr>
                              <w:r>
                                <w:rPr>
                                  <w:rFonts w:hint="eastAsia" w:ascii="仿宋_GB2312" w:eastAsia="仿宋_GB2312"/>
                                </w:rPr>
                                <w:t>连接器</w:t>
                              </w:r>
                            </w:p>
                          </w:txbxContent>
                        </wps:txbx>
                        <wps:bodyPr lIns="18000" tIns="10800" rIns="18000" bIns="10800" upright="1"/>
                      </wps:wsp>
                      <wps:wsp>
                        <wps:cNvPr id="388" name="文本框 388"/>
                        <wps:cNvSpPr txBox="1"/>
                        <wps:spPr>
                          <a:xfrm>
                            <a:off x="5522595" y="3580765"/>
                            <a:ext cx="1723390" cy="207645"/>
                          </a:xfrm>
                          <a:prstGeom prst="rect">
                            <a:avLst/>
                          </a:prstGeom>
                          <a:solidFill>
                            <a:srgbClr val="C6D9F1"/>
                          </a:solidFill>
                          <a:ln w="12700">
                            <a:noFill/>
                          </a:ln>
                        </wps:spPr>
                        <wps:txbx>
                          <w:txbxContent>
                            <w:p>
                              <w:pPr>
                                <w:jc w:val="center"/>
                                <w:rPr>
                                  <w:rFonts w:ascii="仿宋_GB2312" w:eastAsia="仿宋_GB2312"/>
                                </w:rPr>
                              </w:pPr>
                              <w:r>
                                <w:rPr>
                                  <w:rFonts w:hint="eastAsia" w:ascii="仿宋_GB2312" w:eastAsia="仿宋_GB2312"/>
                                </w:rPr>
                                <w:t>被动元件（电感、电容、电阻）</w:t>
                              </w:r>
                            </w:p>
                          </w:txbxContent>
                        </wps:txbx>
                        <wps:bodyPr lIns="18000" tIns="10800" rIns="18000" bIns="10800" upright="1"/>
                      </wps:wsp>
                      <wps:wsp>
                        <wps:cNvPr id="389" name="文本框 389"/>
                        <wps:cNvSpPr txBox="1"/>
                        <wps:spPr>
                          <a:xfrm>
                            <a:off x="420370" y="3515360"/>
                            <a:ext cx="1388110" cy="634365"/>
                          </a:xfrm>
                          <a:prstGeom prst="rect">
                            <a:avLst/>
                          </a:prstGeom>
                          <a:solidFill>
                            <a:srgbClr val="C6D9F1"/>
                          </a:solidFill>
                          <a:ln w="19050" cap="flat" cmpd="sng">
                            <a:solidFill>
                              <a:srgbClr val="548DD4"/>
                            </a:solidFill>
                            <a:prstDash val="sysDot"/>
                            <a:miter/>
                            <a:headEnd type="none" w="med" len="med"/>
                            <a:tailEnd type="none" w="med" len="med"/>
                          </a:ln>
                        </wps:spPr>
                        <wps:txbx>
                          <w:txbxContent>
                            <w:p>
                              <w:pPr>
                                <w:rPr>
                                  <w:rFonts w:ascii="仿宋_GB2312" w:eastAsia="仿宋_GB2312"/>
                                </w:rPr>
                              </w:pPr>
                              <w:r>
                                <w:rPr>
                                  <w:rFonts w:hint="eastAsia" w:ascii="仿宋_GB2312" w:eastAsia="仿宋_GB2312"/>
                                </w:rPr>
                                <w:t>绿创电子、山鼎智能装备、益鼎精密电子、慧铖科技、志茂精密五金</w:t>
                              </w:r>
                            </w:p>
                          </w:txbxContent>
                        </wps:txbx>
                        <wps:bodyPr lIns="18000" tIns="10800" rIns="18000" bIns="10800" upright="1"/>
                      </wps:wsp>
                      <wps:wsp>
                        <wps:cNvPr id="390" name="文本框 390"/>
                        <wps:cNvSpPr txBox="1"/>
                        <wps:spPr>
                          <a:xfrm>
                            <a:off x="1921510" y="3515360"/>
                            <a:ext cx="1299210" cy="634365"/>
                          </a:xfrm>
                          <a:prstGeom prst="rect">
                            <a:avLst/>
                          </a:prstGeom>
                          <a:solidFill>
                            <a:srgbClr val="C6D9F1"/>
                          </a:solidFill>
                          <a:ln w="19050" cap="flat" cmpd="sng">
                            <a:solidFill>
                              <a:srgbClr val="548DD4"/>
                            </a:solidFill>
                            <a:prstDash val="sysDot"/>
                            <a:miter/>
                            <a:headEnd type="none" w="med" len="med"/>
                            <a:tailEnd type="none" w="med" len="med"/>
                          </a:ln>
                        </wps:spPr>
                        <wps:txbx>
                          <w:txbxContent>
                            <w:p>
                              <w:pPr>
                                <w:rPr>
                                  <w:rFonts w:ascii="仿宋_GB2312" w:eastAsia="仿宋_GB2312"/>
                                </w:rPr>
                              </w:pPr>
                              <w:r>
                                <w:rPr>
                                  <w:rFonts w:hint="eastAsia" w:ascii="仿宋_GB2312" w:eastAsia="仿宋_GB2312"/>
                                </w:rPr>
                                <w:t>上达电子、沪士电子、欣兴电子、定颖电子</w:t>
                              </w:r>
                            </w:p>
                          </w:txbxContent>
                        </wps:txbx>
                        <wps:bodyPr lIns="18000" tIns="10800" rIns="18000" bIns="10800" upright="1"/>
                      </wps:wsp>
                      <wps:wsp>
                        <wps:cNvPr id="391" name="文本框 391"/>
                        <wps:cNvSpPr txBox="1"/>
                        <wps:spPr>
                          <a:xfrm>
                            <a:off x="3564890" y="4613910"/>
                            <a:ext cx="1487805" cy="207645"/>
                          </a:xfrm>
                          <a:prstGeom prst="rect">
                            <a:avLst/>
                          </a:prstGeom>
                          <a:solidFill>
                            <a:srgbClr val="C6D9F1"/>
                          </a:solidFill>
                          <a:ln w="12700">
                            <a:noFill/>
                          </a:ln>
                        </wps:spPr>
                        <wps:txbx>
                          <w:txbxContent>
                            <w:p>
                              <w:pPr>
                                <w:jc w:val="center"/>
                                <w:rPr>
                                  <w:rFonts w:ascii="仿宋_GB2312" w:eastAsia="仿宋_GB2312"/>
                                </w:rPr>
                              </w:pPr>
                              <w:r>
                                <w:rPr>
                                  <w:rFonts w:hint="eastAsia" w:ascii="仿宋_GB2312" w:eastAsia="仿宋_GB2312"/>
                                </w:rPr>
                                <w:t>智能手机、平板电脑</w:t>
                              </w:r>
                            </w:p>
                          </w:txbxContent>
                        </wps:txbx>
                        <wps:bodyPr lIns="18000" tIns="10800" rIns="18000" bIns="10800" upright="1"/>
                      </wps:wsp>
                      <wps:wsp>
                        <wps:cNvPr id="392" name="文本框 392"/>
                        <wps:cNvSpPr txBox="1"/>
                        <wps:spPr>
                          <a:xfrm>
                            <a:off x="5140325" y="4616450"/>
                            <a:ext cx="853440" cy="207645"/>
                          </a:xfrm>
                          <a:prstGeom prst="rect">
                            <a:avLst/>
                          </a:prstGeom>
                          <a:solidFill>
                            <a:srgbClr val="C6D9F1"/>
                          </a:solidFill>
                          <a:ln w="12700">
                            <a:noFill/>
                          </a:ln>
                        </wps:spPr>
                        <wps:txbx>
                          <w:txbxContent>
                            <w:p>
                              <w:pPr>
                                <w:jc w:val="center"/>
                                <w:rPr>
                                  <w:rFonts w:ascii="仿宋_GB2312" w:eastAsia="仿宋_GB2312"/>
                                </w:rPr>
                              </w:pPr>
                              <w:r>
                                <w:rPr>
                                  <w:rFonts w:hint="eastAsia" w:ascii="仿宋_GB2312" w:eastAsia="仿宋_GB2312"/>
                                </w:rPr>
                                <w:t>可穿戴设备</w:t>
                              </w:r>
                            </w:p>
                          </w:txbxContent>
                        </wps:txbx>
                        <wps:bodyPr lIns="18000" tIns="10800" rIns="18000" bIns="10800" upright="1"/>
                      </wps:wsp>
                      <wps:wsp>
                        <wps:cNvPr id="393" name="文本框 393"/>
                        <wps:cNvSpPr txBox="1"/>
                        <wps:spPr>
                          <a:xfrm>
                            <a:off x="6088380" y="4626610"/>
                            <a:ext cx="853440" cy="207645"/>
                          </a:xfrm>
                          <a:prstGeom prst="rect">
                            <a:avLst/>
                          </a:prstGeom>
                          <a:solidFill>
                            <a:srgbClr val="C6D9F1"/>
                          </a:solidFill>
                          <a:ln w="12700">
                            <a:noFill/>
                          </a:ln>
                        </wps:spPr>
                        <wps:txbx>
                          <w:txbxContent>
                            <w:p>
                              <w:pPr>
                                <w:jc w:val="center"/>
                                <w:rPr>
                                  <w:rFonts w:ascii="仿宋_GB2312" w:eastAsia="仿宋_GB2312"/>
                                </w:rPr>
                              </w:pPr>
                              <w:r>
                                <w:rPr>
                                  <w:rFonts w:hint="eastAsia" w:ascii="仿宋_GB2312" w:eastAsia="仿宋_GB2312"/>
                                </w:rPr>
                                <w:t>智能电视</w:t>
                              </w:r>
                            </w:p>
                          </w:txbxContent>
                        </wps:txbx>
                        <wps:bodyPr lIns="18000" tIns="10800" rIns="18000" bIns="10800" upright="1"/>
                      </wps:wsp>
                      <wps:wsp>
                        <wps:cNvPr id="394" name="文本框 394"/>
                        <wps:cNvSpPr txBox="1"/>
                        <wps:spPr>
                          <a:xfrm>
                            <a:off x="7390765" y="2372360"/>
                            <a:ext cx="762635" cy="97091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rPr>
                                  <w:rFonts w:ascii="仿宋_GB2312" w:eastAsia="仿宋_GB2312"/>
                                </w:rPr>
                              </w:pPr>
                              <w:r>
                                <w:rPr>
                                  <w:rFonts w:hint="eastAsia" w:ascii="仿宋_GB2312" w:eastAsia="仿宋_GB2312"/>
                                </w:rPr>
                                <w:t>华为、凯瑟琳、康普、安费诺、安弗施、京信、通宇、摩比</w:t>
                              </w:r>
                            </w:p>
                          </w:txbxContent>
                        </wps:txbx>
                        <wps:bodyPr lIns="18000" tIns="10800" rIns="18000" bIns="10800" upright="1"/>
                      </wps:wsp>
                      <wps:wsp>
                        <wps:cNvPr id="395" name="文本框 395"/>
                        <wps:cNvSpPr txBox="1"/>
                        <wps:spPr>
                          <a:xfrm>
                            <a:off x="8214360" y="2364105"/>
                            <a:ext cx="282575" cy="772795"/>
                          </a:xfrm>
                          <a:prstGeom prst="rect">
                            <a:avLst/>
                          </a:prstGeom>
                          <a:solidFill>
                            <a:srgbClr val="C6D9F1"/>
                          </a:solidFill>
                          <a:ln w="19050" cap="flat" cmpd="sng">
                            <a:solidFill>
                              <a:srgbClr val="548DD4"/>
                            </a:solidFill>
                            <a:prstDash val="sysDot"/>
                            <a:miter/>
                            <a:headEnd type="none" w="med" len="med"/>
                            <a:tailEnd type="none" w="med" len="med"/>
                          </a:ln>
                        </wps:spPr>
                        <wps:txbx>
                          <w:txbxContent>
                            <w:p>
                              <w:pPr>
                                <w:rPr>
                                  <w:rFonts w:ascii="仿宋_GB2312" w:eastAsia="仿宋_GB2312"/>
                                </w:rPr>
                              </w:pPr>
                              <w:r>
                                <w:rPr>
                                  <w:rFonts w:hint="eastAsia" w:ascii="仿宋_GB2312" w:eastAsia="仿宋_GB2312"/>
                                </w:rPr>
                                <w:t>竞业电子</w:t>
                              </w:r>
                            </w:p>
                            <w:p>
                              <w:pPr>
                                <w:jc w:val="left"/>
                              </w:pPr>
                            </w:p>
                          </w:txbxContent>
                        </wps:txbx>
                        <wps:bodyPr lIns="18000" tIns="10800" rIns="18000" bIns="10800" upright="1"/>
                      </wps:wsp>
                      <wps:wsp>
                        <wps:cNvPr id="396" name="文本框 396"/>
                        <wps:cNvSpPr txBox="1"/>
                        <wps:spPr>
                          <a:xfrm>
                            <a:off x="7390765" y="3612515"/>
                            <a:ext cx="398145" cy="81280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rPr>
                                  <w:rFonts w:ascii="仿宋_GB2312" w:eastAsia="仿宋_GB2312"/>
                                </w:rPr>
                              </w:pPr>
                              <w:r>
                                <w:rPr>
                                  <w:rFonts w:hint="eastAsia" w:ascii="仿宋_GB2312" w:eastAsia="仿宋_GB2312"/>
                                </w:rPr>
                                <w:t>立讯精密</w:t>
                              </w:r>
                            </w:p>
                            <w:p>
                              <w:pPr>
                                <w:rPr>
                                  <w:rFonts w:ascii="仿宋_GB2312" w:eastAsia="仿宋_GB2312"/>
                                </w:rPr>
                              </w:pPr>
                              <w:r>
                                <w:rPr>
                                  <w:rFonts w:hint="eastAsia" w:ascii="仿宋_GB2312" w:eastAsia="仿宋_GB2312"/>
                                </w:rPr>
                                <w:t>长盈精密</w:t>
                              </w:r>
                            </w:p>
                          </w:txbxContent>
                        </wps:txbx>
                        <wps:bodyPr lIns="18000" tIns="10800" rIns="18000" bIns="10800" upright="1"/>
                      </wps:wsp>
                      <wps:wsp>
                        <wps:cNvPr id="397" name="文本框 397"/>
                        <wps:cNvSpPr txBox="1"/>
                        <wps:spPr>
                          <a:xfrm>
                            <a:off x="8870950" y="3612515"/>
                            <a:ext cx="326390" cy="84391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rPr>
                                  <w:rFonts w:hint="eastAsia" w:ascii="仿宋_GB2312" w:eastAsia="仿宋_GB2312"/>
                                </w:rPr>
                              </w:pPr>
                              <w:r>
                                <w:rPr>
                                  <w:rFonts w:hint="eastAsia" w:ascii="仿宋_GB2312" w:eastAsia="仿宋_GB2312"/>
                                </w:rPr>
                                <w:t>瑞声</w:t>
                              </w:r>
                            </w:p>
                            <w:p>
                              <w:pPr>
                                <w:rPr>
                                  <w:rFonts w:hint="eastAsia" w:ascii="仿宋_GB2312" w:eastAsia="仿宋_GB2312"/>
                                </w:rPr>
                              </w:pPr>
                              <w:r>
                                <w:rPr>
                                  <w:rFonts w:hint="eastAsia" w:ascii="仿宋_GB2312" w:eastAsia="仿宋_GB2312"/>
                                </w:rPr>
                                <w:t>科技</w:t>
                              </w:r>
                            </w:p>
                            <w:p>
                              <w:pPr>
                                <w:rPr>
                                  <w:rFonts w:hint="eastAsia" w:ascii="仿宋_GB2312" w:eastAsia="仿宋_GB2312"/>
                                </w:rPr>
                              </w:pPr>
                              <w:r>
                                <w:rPr>
                                  <w:rFonts w:hint="eastAsia" w:ascii="仿宋_GB2312" w:eastAsia="仿宋_GB2312"/>
                                </w:rPr>
                                <w:t>歌尔</w:t>
                              </w:r>
                            </w:p>
                            <w:p>
                              <w:pPr>
                                <w:rPr>
                                  <w:rFonts w:ascii="仿宋_GB2312" w:eastAsia="仿宋_GB2312"/>
                                </w:rPr>
                              </w:pPr>
                              <w:r>
                                <w:rPr>
                                  <w:rFonts w:hint="eastAsia" w:ascii="仿宋_GB2312" w:eastAsia="仿宋_GB2312"/>
                                </w:rPr>
                                <w:t>股份</w:t>
                              </w:r>
                            </w:p>
                          </w:txbxContent>
                        </wps:txbx>
                        <wps:bodyPr lIns="18000" tIns="10800" rIns="18000" bIns="10800" upright="1"/>
                      </wps:wsp>
                      <wps:wsp>
                        <wps:cNvPr id="398" name="文本框 398"/>
                        <wps:cNvSpPr txBox="1"/>
                        <wps:spPr>
                          <a:xfrm>
                            <a:off x="7843520" y="3612515"/>
                            <a:ext cx="658495" cy="90741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rPr>
                                  <w:rFonts w:ascii="仿宋_GB2312" w:eastAsia="仿宋_GB2312"/>
                                </w:rPr>
                              </w:pPr>
                              <w:r>
                                <w:rPr>
                                  <w:rFonts w:hint="eastAsia" w:ascii="仿宋_GB2312" w:eastAsia="仿宋_GB2312"/>
                                </w:rPr>
                                <w:t>三星、TDK、法拉电子、艾华集团、风华高科、三环</w:t>
                              </w:r>
                            </w:p>
                          </w:txbxContent>
                        </wps:txbx>
                        <wps:bodyPr lIns="18000" tIns="10800" rIns="18000" bIns="10800" upright="1"/>
                      </wps:wsp>
                      <wps:wsp>
                        <wps:cNvPr id="399" name="文本框 399"/>
                        <wps:cNvSpPr txBox="1"/>
                        <wps:spPr>
                          <a:xfrm>
                            <a:off x="3825240" y="4884420"/>
                            <a:ext cx="853440" cy="207645"/>
                          </a:xfrm>
                          <a:prstGeom prst="rect">
                            <a:avLst/>
                          </a:prstGeom>
                          <a:solidFill>
                            <a:srgbClr val="C6D9F1"/>
                          </a:solidFill>
                          <a:ln w="12700">
                            <a:noFill/>
                          </a:ln>
                        </wps:spPr>
                        <wps:txbx>
                          <w:txbxContent>
                            <w:p>
                              <w:pPr>
                                <w:jc w:val="center"/>
                                <w:rPr>
                                  <w:rFonts w:ascii="仿宋_GB2312" w:eastAsia="仿宋_GB2312"/>
                                </w:rPr>
                              </w:pPr>
                              <w:r>
                                <w:rPr>
                                  <w:rFonts w:hint="eastAsia" w:ascii="仿宋_GB2312" w:eastAsia="仿宋_GB2312"/>
                                </w:rPr>
                                <w:t>智能汽车</w:t>
                              </w:r>
                            </w:p>
                          </w:txbxContent>
                        </wps:txbx>
                        <wps:bodyPr lIns="18000" tIns="10800" rIns="18000" bIns="10800" upright="1"/>
                      </wps:wsp>
                      <wps:wsp>
                        <wps:cNvPr id="400" name="文本框 400"/>
                        <wps:cNvSpPr txBox="1"/>
                        <wps:spPr>
                          <a:xfrm>
                            <a:off x="4949825" y="4895850"/>
                            <a:ext cx="853440" cy="207645"/>
                          </a:xfrm>
                          <a:prstGeom prst="rect">
                            <a:avLst/>
                          </a:prstGeom>
                          <a:solidFill>
                            <a:srgbClr val="C6D9F1"/>
                          </a:solidFill>
                          <a:ln w="12700">
                            <a:noFill/>
                          </a:ln>
                        </wps:spPr>
                        <wps:txbx>
                          <w:txbxContent>
                            <w:p>
                              <w:pPr>
                                <w:jc w:val="center"/>
                                <w:rPr>
                                  <w:rFonts w:ascii="仿宋_GB2312" w:eastAsia="仿宋_GB2312"/>
                                </w:rPr>
                              </w:pPr>
                              <w:r>
                                <w:rPr>
                                  <w:rFonts w:hint="eastAsia" w:ascii="仿宋_GB2312" w:eastAsia="仿宋_GB2312"/>
                                </w:rPr>
                                <w:t>智能家居</w:t>
                              </w:r>
                            </w:p>
                          </w:txbxContent>
                        </wps:txbx>
                        <wps:bodyPr lIns="18000" tIns="10800" rIns="18000" bIns="10800" upright="1"/>
                      </wps:wsp>
                      <wps:wsp>
                        <wps:cNvPr id="401" name="文本框 401"/>
                        <wps:cNvSpPr txBox="1"/>
                        <wps:spPr>
                          <a:xfrm>
                            <a:off x="6088380" y="4895850"/>
                            <a:ext cx="853440" cy="207645"/>
                          </a:xfrm>
                          <a:prstGeom prst="rect">
                            <a:avLst/>
                          </a:prstGeom>
                          <a:solidFill>
                            <a:srgbClr val="C6D9F1"/>
                          </a:solidFill>
                          <a:ln w="12700">
                            <a:noFill/>
                          </a:ln>
                        </wps:spPr>
                        <wps:txbx>
                          <w:txbxContent>
                            <w:p>
                              <w:pPr>
                                <w:jc w:val="center"/>
                                <w:rPr>
                                  <w:rFonts w:ascii="仿宋_GB2312" w:eastAsia="仿宋_GB2312"/>
                                </w:rPr>
                              </w:pPr>
                              <w:r>
                                <w:rPr>
                                  <w:rFonts w:hint="eastAsia" w:ascii="仿宋_GB2312" w:eastAsia="仿宋_GB2312"/>
                                </w:rPr>
                                <w:t>AR/VR</w:t>
                              </w:r>
                            </w:p>
                          </w:txbxContent>
                        </wps:txbx>
                        <wps:bodyPr lIns="18000" tIns="10800" rIns="18000" bIns="10800" upright="1"/>
                      </wps:wsp>
                      <wps:wsp>
                        <wps:cNvPr id="402" name="文本框 402"/>
                        <wps:cNvSpPr txBox="1"/>
                        <wps:spPr>
                          <a:xfrm>
                            <a:off x="7487285" y="4571365"/>
                            <a:ext cx="1487805" cy="207645"/>
                          </a:xfrm>
                          <a:prstGeom prst="rect">
                            <a:avLst/>
                          </a:prstGeom>
                          <a:solidFill>
                            <a:srgbClr val="C6D9F1"/>
                          </a:solidFill>
                          <a:ln w="12700">
                            <a:noFill/>
                          </a:ln>
                        </wps:spPr>
                        <wps:txbx>
                          <w:txbxContent>
                            <w:p>
                              <w:pPr>
                                <w:jc w:val="center"/>
                                <w:rPr>
                                  <w:rFonts w:ascii="仿宋_GB2312" w:eastAsia="仿宋_GB2312"/>
                                </w:rPr>
                              </w:pPr>
                              <w:r>
                                <w:rPr>
                                  <w:rFonts w:hint="eastAsia" w:ascii="仿宋_GB2312" w:eastAsia="仿宋_GB2312"/>
                                </w:rPr>
                                <w:t>云服务与大数据平台</w:t>
                              </w:r>
                            </w:p>
                          </w:txbxContent>
                        </wps:txbx>
                        <wps:bodyPr lIns="18000" tIns="10800" rIns="18000" bIns="10800" upright="1"/>
                      </wps:wsp>
                      <wps:wsp>
                        <wps:cNvPr id="403" name="文本框 403"/>
                        <wps:cNvSpPr txBox="1"/>
                        <wps:spPr>
                          <a:xfrm>
                            <a:off x="7487285" y="4836795"/>
                            <a:ext cx="1487805" cy="207645"/>
                          </a:xfrm>
                          <a:prstGeom prst="rect">
                            <a:avLst/>
                          </a:prstGeom>
                          <a:solidFill>
                            <a:srgbClr val="C6D9F1"/>
                          </a:solidFill>
                          <a:ln w="12700">
                            <a:noFill/>
                          </a:ln>
                        </wps:spPr>
                        <wps:txbx>
                          <w:txbxContent>
                            <w:p>
                              <w:pPr>
                                <w:jc w:val="center"/>
                                <w:rPr>
                                  <w:rFonts w:ascii="仿宋_GB2312" w:eastAsia="仿宋_GB2312"/>
                                </w:rPr>
                              </w:pPr>
                              <w:r>
                                <w:rPr>
                                  <w:rFonts w:hint="eastAsia" w:ascii="仿宋_GB2312" w:eastAsia="仿宋_GB2312"/>
                                </w:rPr>
                                <w:t>操作系统平台</w:t>
                              </w:r>
                            </w:p>
                          </w:txbxContent>
                        </wps:txbx>
                        <wps:bodyPr lIns="18000" tIns="10800" rIns="18000" bIns="10800" upright="1"/>
                      </wps:wsp>
                      <wps:wsp>
                        <wps:cNvPr id="404" name="文本框 404"/>
                        <wps:cNvSpPr txBox="1"/>
                        <wps:spPr>
                          <a:xfrm>
                            <a:off x="7487285" y="5092700"/>
                            <a:ext cx="1487805" cy="207645"/>
                          </a:xfrm>
                          <a:prstGeom prst="rect">
                            <a:avLst/>
                          </a:prstGeom>
                          <a:solidFill>
                            <a:srgbClr val="C6D9F1"/>
                          </a:solidFill>
                          <a:ln w="12700">
                            <a:noFill/>
                          </a:ln>
                        </wps:spPr>
                        <wps:txbx>
                          <w:txbxContent>
                            <w:p>
                              <w:pPr>
                                <w:jc w:val="center"/>
                                <w:rPr>
                                  <w:rFonts w:ascii="仿宋_GB2312" w:eastAsia="仿宋_GB2312"/>
                                </w:rPr>
                              </w:pPr>
                              <w:r>
                                <w:rPr>
                                  <w:rFonts w:hint="eastAsia" w:ascii="仿宋_GB2312" w:eastAsia="仿宋_GB2312"/>
                                </w:rPr>
                                <w:t>应用平台</w:t>
                              </w:r>
                            </w:p>
                          </w:txbxContent>
                        </wps:txbx>
                        <wps:bodyPr lIns="18000" tIns="10800" rIns="18000" bIns="10800" upright="1"/>
                      </wps:wsp>
                      <wps:wsp>
                        <wps:cNvPr id="405" name="文本框 405"/>
                        <wps:cNvSpPr txBox="1"/>
                        <wps:spPr>
                          <a:xfrm>
                            <a:off x="1179195" y="4710430"/>
                            <a:ext cx="1537970" cy="30353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rPr>
                                  <w:rFonts w:ascii="仿宋_GB2312" w:eastAsia="仿宋_GB2312"/>
                                </w:rPr>
                              </w:pPr>
                              <w:r>
                                <w:rPr>
                                  <w:rFonts w:hint="eastAsia" w:ascii="仿宋_GB2312" w:eastAsia="仿宋_GB2312"/>
                                </w:rPr>
                                <w:t>华为、小米、联想</w:t>
                              </w:r>
                            </w:p>
                          </w:txbxContent>
                        </wps:txbx>
                        <wps:bodyPr lIns="18000" tIns="10800" rIns="18000" bIns="10800" upright="1"/>
                      </wps:wsp>
                      <wps:wsp>
                        <wps:cNvPr id="406" name="直接箭头连接符 406"/>
                        <wps:cNvCnPr/>
                        <wps:spPr>
                          <a:xfrm flipV="1">
                            <a:off x="3167380" y="650240"/>
                            <a:ext cx="635" cy="853440"/>
                          </a:xfrm>
                          <a:prstGeom prst="straightConnector1">
                            <a:avLst/>
                          </a:prstGeom>
                          <a:ln w="9525" cap="flat" cmpd="sng">
                            <a:solidFill>
                              <a:srgbClr val="000000"/>
                            </a:solidFill>
                            <a:prstDash val="solid"/>
                            <a:headEnd type="none" w="med" len="med"/>
                            <a:tailEnd type="triangle" w="med" len="med"/>
                          </a:ln>
                        </wps:spPr>
                        <wps:bodyPr/>
                      </wps:wsp>
                      <wps:wsp>
                        <wps:cNvPr id="407" name="直接箭头连接符 407"/>
                        <wps:cNvCnPr/>
                        <wps:spPr>
                          <a:xfrm flipV="1">
                            <a:off x="4150360" y="772795"/>
                            <a:ext cx="635" cy="687705"/>
                          </a:xfrm>
                          <a:prstGeom prst="straightConnector1">
                            <a:avLst/>
                          </a:prstGeom>
                          <a:ln w="9525" cap="flat" cmpd="sng">
                            <a:solidFill>
                              <a:srgbClr val="000000"/>
                            </a:solidFill>
                            <a:prstDash val="solid"/>
                            <a:headEnd type="none" w="med" len="med"/>
                            <a:tailEnd type="triangle" w="med" len="med"/>
                          </a:ln>
                        </wps:spPr>
                        <wps:bodyPr/>
                      </wps:wsp>
                      <wps:wsp>
                        <wps:cNvPr id="408" name="直接箭头连接符 408"/>
                        <wps:cNvCnPr/>
                        <wps:spPr>
                          <a:xfrm flipV="1">
                            <a:off x="5052060" y="749935"/>
                            <a:ext cx="635" cy="745490"/>
                          </a:xfrm>
                          <a:prstGeom prst="straightConnector1">
                            <a:avLst/>
                          </a:prstGeom>
                          <a:ln w="9525" cap="flat" cmpd="sng">
                            <a:solidFill>
                              <a:srgbClr val="000000"/>
                            </a:solidFill>
                            <a:prstDash val="solid"/>
                            <a:headEnd type="none" w="med" len="med"/>
                            <a:tailEnd type="triangle" w="med" len="med"/>
                          </a:ln>
                        </wps:spPr>
                        <wps:bodyPr/>
                      </wps:wsp>
                      <wps:wsp>
                        <wps:cNvPr id="409" name="直接箭头连接符 409"/>
                        <wps:cNvCnPr/>
                        <wps:spPr>
                          <a:xfrm flipV="1">
                            <a:off x="6014720" y="749935"/>
                            <a:ext cx="635" cy="745490"/>
                          </a:xfrm>
                          <a:prstGeom prst="straightConnector1">
                            <a:avLst/>
                          </a:prstGeom>
                          <a:ln w="9525" cap="flat" cmpd="sng">
                            <a:solidFill>
                              <a:srgbClr val="000000"/>
                            </a:solidFill>
                            <a:prstDash val="solid"/>
                            <a:headEnd type="none" w="med" len="med"/>
                            <a:tailEnd type="triangle" w="med" len="med"/>
                          </a:ln>
                        </wps:spPr>
                        <wps:bodyPr/>
                      </wps:wsp>
                      <wps:wsp>
                        <wps:cNvPr id="410" name="直接箭头连接符 410"/>
                        <wps:cNvCnPr/>
                        <wps:spPr>
                          <a:xfrm flipV="1">
                            <a:off x="6971665" y="763905"/>
                            <a:ext cx="635" cy="709295"/>
                          </a:xfrm>
                          <a:prstGeom prst="straightConnector1">
                            <a:avLst/>
                          </a:prstGeom>
                          <a:ln w="9525" cap="flat" cmpd="sng">
                            <a:solidFill>
                              <a:srgbClr val="000000"/>
                            </a:solidFill>
                            <a:prstDash val="solid"/>
                            <a:headEnd type="none" w="med" len="med"/>
                            <a:tailEnd type="triangle" w="med" len="med"/>
                          </a:ln>
                        </wps:spPr>
                        <wps:bodyPr/>
                      </wps:wsp>
                      <wps:wsp>
                        <wps:cNvPr id="411" name="直接箭头连接符 411"/>
                        <wps:cNvCnPr/>
                        <wps:spPr>
                          <a:xfrm>
                            <a:off x="2730500" y="1944370"/>
                            <a:ext cx="161925" cy="635"/>
                          </a:xfrm>
                          <a:prstGeom prst="straightConnector1">
                            <a:avLst/>
                          </a:prstGeom>
                          <a:ln w="9525" cap="flat" cmpd="sng">
                            <a:solidFill>
                              <a:srgbClr val="000000"/>
                            </a:solidFill>
                            <a:prstDash val="solid"/>
                            <a:headEnd type="none" w="med" len="med"/>
                            <a:tailEnd type="none" w="med" len="med"/>
                          </a:ln>
                        </wps:spPr>
                        <wps:bodyPr/>
                      </wps:wsp>
                      <wps:wsp>
                        <wps:cNvPr id="412" name="直接箭头连接符 412"/>
                        <wps:cNvCnPr/>
                        <wps:spPr>
                          <a:xfrm flipV="1">
                            <a:off x="2669540" y="302895"/>
                            <a:ext cx="12700" cy="1642110"/>
                          </a:xfrm>
                          <a:prstGeom prst="straightConnector1">
                            <a:avLst/>
                          </a:prstGeom>
                          <a:ln w="9525" cap="flat" cmpd="sng">
                            <a:solidFill>
                              <a:srgbClr val="000000"/>
                            </a:solidFill>
                            <a:prstDash val="solid"/>
                            <a:headEnd type="none" w="med" len="med"/>
                            <a:tailEnd type="none" w="med" len="med"/>
                          </a:ln>
                        </wps:spPr>
                        <wps:bodyPr/>
                      </wps:wsp>
                      <wps:wsp>
                        <wps:cNvPr id="413" name="直接箭头连接符 413"/>
                        <wps:cNvCnPr/>
                        <wps:spPr>
                          <a:xfrm flipH="1">
                            <a:off x="2527935" y="302895"/>
                            <a:ext cx="154305" cy="635"/>
                          </a:xfrm>
                          <a:prstGeom prst="straightConnector1">
                            <a:avLst/>
                          </a:prstGeom>
                          <a:ln w="9525" cap="flat" cmpd="sng">
                            <a:solidFill>
                              <a:srgbClr val="000000"/>
                            </a:solidFill>
                            <a:prstDash val="solid"/>
                            <a:headEnd type="none" w="med" len="med"/>
                            <a:tailEnd type="triangle" w="med" len="med"/>
                          </a:ln>
                        </wps:spPr>
                        <wps:bodyPr/>
                      </wps:wsp>
                      <wps:wsp>
                        <wps:cNvPr id="414" name="直接箭头连接符 414"/>
                        <wps:cNvCnPr/>
                        <wps:spPr>
                          <a:xfrm>
                            <a:off x="4250055" y="1954530"/>
                            <a:ext cx="635" cy="114300"/>
                          </a:xfrm>
                          <a:prstGeom prst="straightConnector1">
                            <a:avLst/>
                          </a:prstGeom>
                          <a:ln w="9525" cap="flat" cmpd="sng">
                            <a:solidFill>
                              <a:srgbClr val="000000"/>
                            </a:solidFill>
                            <a:prstDash val="solid"/>
                            <a:headEnd type="none" w="med" len="med"/>
                            <a:tailEnd type="none" w="med" len="med"/>
                          </a:ln>
                        </wps:spPr>
                        <wps:bodyPr/>
                      </wps:wsp>
                      <wps:wsp>
                        <wps:cNvPr id="415" name="直接箭头连接符 415"/>
                        <wps:cNvCnPr/>
                        <wps:spPr>
                          <a:xfrm>
                            <a:off x="760730" y="2058035"/>
                            <a:ext cx="3499485" cy="635"/>
                          </a:xfrm>
                          <a:prstGeom prst="straightConnector1">
                            <a:avLst/>
                          </a:prstGeom>
                          <a:ln w="9525" cap="flat" cmpd="sng">
                            <a:solidFill>
                              <a:srgbClr val="000000"/>
                            </a:solidFill>
                            <a:prstDash val="solid"/>
                            <a:headEnd type="none" w="med" len="med"/>
                            <a:tailEnd type="none" w="med" len="med"/>
                          </a:ln>
                        </wps:spPr>
                        <wps:bodyPr/>
                      </wps:wsp>
                      <wps:wsp>
                        <wps:cNvPr id="416" name="直接箭头连接符 416"/>
                        <wps:cNvCnPr/>
                        <wps:spPr>
                          <a:xfrm flipV="1">
                            <a:off x="760730" y="1724660"/>
                            <a:ext cx="635" cy="320675"/>
                          </a:xfrm>
                          <a:prstGeom prst="straightConnector1">
                            <a:avLst/>
                          </a:prstGeom>
                          <a:ln w="9525" cap="flat" cmpd="sng">
                            <a:solidFill>
                              <a:srgbClr val="000000"/>
                            </a:solidFill>
                            <a:prstDash val="solid"/>
                            <a:headEnd type="none" w="med" len="med"/>
                            <a:tailEnd type="triangle" w="med" len="med"/>
                          </a:ln>
                        </wps:spPr>
                        <wps:bodyPr/>
                      </wps:wsp>
                      <wps:wsp>
                        <wps:cNvPr id="417" name="直接箭头连接符 417"/>
                        <wps:cNvCnPr/>
                        <wps:spPr>
                          <a:xfrm>
                            <a:off x="5220335" y="2008505"/>
                            <a:ext cx="635" cy="125730"/>
                          </a:xfrm>
                          <a:prstGeom prst="straightConnector1">
                            <a:avLst/>
                          </a:prstGeom>
                          <a:ln w="9525" cap="flat" cmpd="sng">
                            <a:solidFill>
                              <a:srgbClr val="000000"/>
                            </a:solidFill>
                            <a:prstDash val="solid"/>
                            <a:headEnd type="none" w="med" len="med"/>
                            <a:tailEnd type="none" w="med" len="med"/>
                          </a:ln>
                        </wps:spPr>
                        <wps:bodyPr/>
                      </wps:wsp>
                      <wps:wsp>
                        <wps:cNvPr id="418" name="直接箭头连接符 418"/>
                        <wps:cNvCnPr/>
                        <wps:spPr>
                          <a:xfrm>
                            <a:off x="285750" y="2132965"/>
                            <a:ext cx="4939030" cy="635"/>
                          </a:xfrm>
                          <a:prstGeom prst="straightConnector1">
                            <a:avLst/>
                          </a:prstGeom>
                          <a:ln w="9525" cap="flat" cmpd="sng">
                            <a:solidFill>
                              <a:srgbClr val="000000"/>
                            </a:solidFill>
                            <a:prstDash val="solid"/>
                            <a:headEnd type="none" w="med" len="med"/>
                            <a:tailEnd type="none" w="med" len="med"/>
                          </a:ln>
                        </wps:spPr>
                        <wps:bodyPr/>
                      </wps:wsp>
                      <wps:wsp>
                        <wps:cNvPr id="419" name="直接箭头连接符 419"/>
                        <wps:cNvCnPr/>
                        <wps:spPr>
                          <a:xfrm flipV="1">
                            <a:off x="285750" y="1109980"/>
                            <a:ext cx="635" cy="1007745"/>
                          </a:xfrm>
                          <a:prstGeom prst="straightConnector1">
                            <a:avLst/>
                          </a:prstGeom>
                          <a:ln w="9525" cap="flat" cmpd="sng">
                            <a:solidFill>
                              <a:srgbClr val="000000"/>
                            </a:solidFill>
                            <a:prstDash val="solid"/>
                            <a:headEnd type="none" w="med" len="med"/>
                            <a:tailEnd type="triangle" w="med" len="med"/>
                          </a:ln>
                        </wps:spPr>
                        <wps:bodyPr/>
                      </wps:wsp>
                      <wps:wsp>
                        <wps:cNvPr id="420" name="直接箭头连接符 420"/>
                        <wps:cNvCnPr/>
                        <wps:spPr>
                          <a:xfrm flipH="1">
                            <a:off x="3288665" y="2965450"/>
                            <a:ext cx="151130" cy="635"/>
                          </a:xfrm>
                          <a:prstGeom prst="straightConnector1">
                            <a:avLst/>
                          </a:prstGeom>
                          <a:ln w="9525" cap="flat" cmpd="sng">
                            <a:solidFill>
                              <a:srgbClr val="000000"/>
                            </a:solidFill>
                            <a:prstDash val="solid"/>
                            <a:headEnd type="none" w="med" len="med"/>
                            <a:tailEnd type="triangle" w="med" len="med"/>
                          </a:ln>
                        </wps:spPr>
                        <wps:bodyPr/>
                      </wps:wsp>
                      <wps:wsp>
                        <wps:cNvPr id="421" name="直接箭头连接符 421"/>
                        <wps:cNvCnPr/>
                        <wps:spPr>
                          <a:xfrm flipV="1">
                            <a:off x="4792345" y="2208530"/>
                            <a:ext cx="635" cy="601345"/>
                          </a:xfrm>
                          <a:prstGeom prst="straightConnector1">
                            <a:avLst/>
                          </a:prstGeom>
                          <a:ln w="9525" cap="flat" cmpd="sng">
                            <a:solidFill>
                              <a:srgbClr val="000000"/>
                            </a:solidFill>
                            <a:prstDash val="solid"/>
                            <a:headEnd type="none" w="med" len="med"/>
                            <a:tailEnd type="none" w="med" len="med"/>
                          </a:ln>
                        </wps:spPr>
                        <wps:bodyPr/>
                      </wps:wsp>
                      <wps:wsp>
                        <wps:cNvPr id="422" name="直接箭头连接符 422"/>
                        <wps:cNvCnPr/>
                        <wps:spPr>
                          <a:xfrm>
                            <a:off x="2128520" y="2197735"/>
                            <a:ext cx="2656840" cy="635"/>
                          </a:xfrm>
                          <a:prstGeom prst="straightConnector1">
                            <a:avLst/>
                          </a:prstGeom>
                          <a:ln w="9525" cap="flat" cmpd="sng">
                            <a:solidFill>
                              <a:srgbClr val="000000"/>
                            </a:solidFill>
                            <a:prstDash val="solid"/>
                            <a:headEnd type="none" w="med" len="med"/>
                            <a:tailEnd type="none" w="med" len="med"/>
                          </a:ln>
                        </wps:spPr>
                        <wps:bodyPr/>
                      </wps:wsp>
                      <wps:wsp>
                        <wps:cNvPr id="423" name="直接箭头连接符 423"/>
                        <wps:cNvCnPr/>
                        <wps:spPr>
                          <a:xfrm>
                            <a:off x="2128520" y="2198370"/>
                            <a:ext cx="635" cy="111760"/>
                          </a:xfrm>
                          <a:prstGeom prst="straightConnector1">
                            <a:avLst/>
                          </a:prstGeom>
                          <a:ln w="9525" cap="flat" cmpd="sng">
                            <a:solidFill>
                              <a:srgbClr val="000000"/>
                            </a:solidFill>
                            <a:prstDash val="solid"/>
                            <a:headEnd type="none" w="med" len="med"/>
                            <a:tailEnd type="triangle" w="med" len="med"/>
                          </a:ln>
                        </wps:spPr>
                        <wps:bodyPr/>
                      </wps:wsp>
                      <wps:wsp>
                        <wps:cNvPr id="424" name="直接箭头连接符 424"/>
                        <wps:cNvCnPr/>
                        <wps:spPr>
                          <a:xfrm>
                            <a:off x="4178935" y="3083560"/>
                            <a:ext cx="635" cy="306705"/>
                          </a:xfrm>
                          <a:prstGeom prst="straightConnector1">
                            <a:avLst/>
                          </a:prstGeom>
                          <a:ln w="9525" cap="flat" cmpd="sng">
                            <a:solidFill>
                              <a:srgbClr val="000000"/>
                            </a:solidFill>
                            <a:prstDash val="solid"/>
                            <a:headEnd type="none" w="med" len="med"/>
                            <a:tailEnd type="none" w="med" len="med"/>
                          </a:ln>
                        </wps:spPr>
                        <wps:bodyPr/>
                      </wps:wsp>
                      <wps:wsp>
                        <wps:cNvPr id="425" name="直接箭头连接符 425"/>
                        <wps:cNvCnPr/>
                        <wps:spPr>
                          <a:xfrm>
                            <a:off x="1731645" y="3390265"/>
                            <a:ext cx="2433320" cy="635"/>
                          </a:xfrm>
                          <a:prstGeom prst="straightConnector1">
                            <a:avLst/>
                          </a:prstGeom>
                          <a:ln w="9525" cap="flat" cmpd="sng">
                            <a:solidFill>
                              <a:srgbClr val="000000"/>
                            </a:solidFill>
                            <a:prstDash val="solid"/>
                            <a:headEnd type="none" w="med" len="med"/>
                            <a:tailEnd type="none" w="med" len="med"/>
                          </a:ln>
                        </wps:spPr>
                        <wps:bodyPr/>
                      </wps:wsp>
                      <wps:wsp>
                        <wps:cNvPr id="426" name="直接箭头连接符 426"/>
                        <wps:cNvCnPr/>
                        <wps:spPr>
                          <a:xfrm flipV="1">
                            <a:off x="1739900" y="2875915"/>
                            <a:ext cx="635" cy="513080"/>
                          </a:xfrm>
                          <a:prstGeom prst="straightConnector1">
                            <a:avLst/>
                          </a:prstGeom>
                          <a:ln w="9525" cap="flat" cmpd="sng">
                            <a:solidFill>
                              <a:srgbClr val="000000"/>
                            </a:solidFill>
                            <a:prstDash val="solid"/>
                            <a:headEnd type="none" w="med" len="med"/>
                            <a:tailEnd type="none" w="med" len="med"/>
                          </a:ln>
                        </wps:spPr>
                        <wps:bodyPr/>
                      </wps:wsp>
                      <wps:wsp>
                        <wps:cNvPr id="427" name="直接箭头连接符 427"/>
                        <wps:cNvCnPr/>
                        <wps:spPr>
                          <a:xfrm flipH="1">
                            <a:off x="1619250" y="2875915"/>
                            <a:ext cx="118745" cy="635"/>
                          </a:xfrm>
                          <a:prstGeom prst="straightConnector1">
                            <a:avLst/>
                          </a:prstGeom>
                          <a:ln w="9525" cap="flat" cmpd="sng">
                            <a:solidFill>
                              <a:srgbClr val="000000"/>
                            </a:solidFill>
                            <a:prstDash val="solid"/>
                            <a:headEnd type="none" w="med" len="med"/>
                            <a:tailEnd type="triangle" w="med" len="med"/>
                          </a:ln>
                        </wps:spPr>
                        <wps:bodyPr/>
                      </wps:wsp>
                      <wps:wsp>
                        <wps:cNvPr id="428" name="直接箭头连接符 428"/>
                        <wps:cNvCnPr/>
                        <wps:spPr>
                          <a:xfrm>
                            <a:off x="5295900" y="3059430"/>
                            <a:ext cx="635" cy="391795"/>
                          </a:xfrm>
                          <a:prstGeom prst="straightConnector1">
                            <a:avLst/>
                          </a:prstGeom>
                          <a:ln w="9525" cap="flat" cmpd="sng">
                            <a:solidFill>
                              <a:srgbClr val="000000"/>
                            </a:solidFill>
                            <a:prstDash val="solid"/>
                            <a:headEnd type="none" w="med" len="med"/>
                            <a:tailEnd type="none" w="med" len="med"/>
                          </a:ln>
                        </wps:spPr>
                        <wps:bodyPr/>
                      </wps:wsp>
                      <wps:wsp>
                        <wps:cNvPr id="429" name="直接箭头连接符 429"/>
                        <wps:cNvCnPr/>
                        <wps:spPr>
                          <a:xfrm>
                            <a:off x="362585" y="3451225"/>
                            <a:ext cx="4933950" cy="635"/>
                          </a:xfrm>
                          <a:prstGeom prst="straightConnector1">
                            <a:avLst/>
                          </a:prstGeom>
                          <a:ln w="9525" cap="flat" cmpd="sng">
                            <a:solidFill>
                              <a:srgbClr val="000000"/>
                            </a:solidFill>
                            <a:prstDash val="solid"/>
                            <a:headEnd type="none" w="med" len="med"/>
                            <a:tailEnd type="none" w="med" len="med"/>
                          </a:ln>
                        </wps:spPr>
                        <wps:bodyPr/>
                      </wps:wsp>
                      <wps:wsp>
                        <wps:cNvPr id="430" name="直接箭头连接符 430"/>
                        <wps:cNvCnPr/>
                        <wps:spPr>
                          <a:xfrm flipV="1">
                            <a:off x="363220" y="3322320"/>
                            <a:ext cx="635" cy="136525"/>
                          </a:xfrm>
                          <a:prstGeom prst="straightConnector1">
                            <a:avLst/>
                          </a:prstGeom>
                          <a:ln w="9525" cap="flat" cmpd="sng">
                            <a:solidFill>
                              <a:srgbClr val="000000"/>
                            </a:solidFill>
                            <a:prstDash val="solid"/>
                            <a:headEnd type="none" w="med" len="med"/>
                            <a:tailEnd type="triangle" w="med" len="med"/>
                          </a:ln>
                        </wps:spPr>
                        <wps:bodyPr/>
                      </wps:wsp>
                      <wps:wsp>
                        <wps:cNvPr id="431" name="直接箭头连接符 431"/>
                        <wps:cNvCnPr/>
                        <wps:spPr>
                          <a:xfrm>
                            <a:off x="7245985" y="2020570"/>
                            <a:ext cx="635" cy="245110"/>
                          </a:xfrm>
                          <a:prstGeom prst="straightConnector1">
                            <a:avLst/>
                          </a:prstGeom>
                          <a:ln w="9525" cap="flat" cmpd="sng">
                            <a:solidFill>
                              <a:srgbClr val="000000"/>
                            </a:solidFill>
                            <a:prstDash val="solid"/>
                            <a:headEnd type="none" w="med" len="med"/>
                            <a:tailEnd type="none" w="med" len="med"/>
                          </a:ln>
                        </wps:spPr>
                        <wps:bodyPr/>
                      </wps:wsp>
                      <wps:wsp>
                        <wps:cNvPr id="432" name="直接箭头连接符 432"/>
                        <wps:cNvCnPr/>
                        <wps:spPr>
                          <a:xfrm flipV="1">
                            <a:off x="5949950" y="2634615"/>
                            <a:ext cx="635" cy="207645"/>
                          </a:xfrm>
                          <a:prstGeom prst="straightConnector1">
                            <a:avLst/>
                          </a:prstGeom>
                          <a:ln w="9525" cap="flat" cmpd="sng">
                            <a:solidFill>
                              <a:srgbClr val="000000"/>
                            </a:solidFill>
                            <a:prstDash val="solid"/>
                            <a:headEnd type="none" w="med" len="med"/>
                            <a:tailEnd type="none" w="med" len="med"/>
                          </a:ln>
                        </wps:spPr>
                        <wps:bodyPr/>
                      </wps:wsp>
                      <wps:wsp>
                        <wps:cNvPr id="433" name="直接箭头连接符 433"/>
                        <wps:cNvCnPr/>
                        <wps:spPr>
                          <a:xfrm>
                            <a:off x="5953760" y="2634615"/>
                            <a:ext cx="1429385" cy="635"/>
                          </a:xfrm>
                          <a:prstGeom prst="straightConnector1">
                            <a:avLst/>
                          </a:prstGeom>
                          <a:ln w="9525" cap="flat" cmpd="sng">
                            <a:solidFill>
                              <a:srgbClr val="000000"/>
                            </a:solidFill>
                            <a:prstDash val="solid"/>
                            <a:headEnd type="none" w="med" len="med"/>
                            <a:tailEnd type="triangle" w="med" len="med"/>
                          </a:ln>
                        </wps:spPr>
                        <wps:bodyPr/>
                      </wps:wsp>
                      <wps:wsp>
                        <wps:cNvPr id="434" name="直接箭头连接符 434"/>
                        <wps:cNvCnPr/>
                        <wps:spPr>
                          <a:xfrm>
                            <a:off x="6376670" y="3039110"/>
                            <a:ext cx="635" cy="327025"/>
                          </a:xfrm>
                          <a:prstGeom prst="straightConnector1">
                            <a:avLst/>
                          </a:prstGeom>
                          <a:ln w="9525" cap="flat" cmpd="sng">
                            <a:solidFill>
                              <a:srgbClr val="000000"/>
                            </a:solidFill>
                            <a:prstDash val="solid"/>
                            <a:headEnd type="none" w="med" len="med"/>
                            <a:tailEnd type="none" w="med" len="med"/>
                          </a:ln>
                        </wps:spPr>
                        <wps:bodyPr/>
                      </wps:wsp>
                      <wps:wsp>
                        <wps:cNvPr id="435" name="直接箭头连接符 435"/>
                        <wps:cNvCnPr/>
                        <wps:spPr>
                          <a:xfrm>
                            <a:off x="6377305" y="3368040"/>
                            <a:ext cx="2516505" cy="10160"/>
                          </a:xfrm>
                          <a:prstGeom prst="straightConnector1">
                            <a:avLst/>
                          </a:prstGeom>
                          <a:ln w="9525" cap="flat" cmpd="sng">
                            <a:solidFill>
                              <a:srgbClr val="000000"/>
                            </a:solidFill>
                            <a:prstDash val="solid"/>
                            <a:headEnd type="none" w="med" len="med"/>
                            <a:tailEnd type="none" w="med" len="med"/>
                          </a:ln>
                        </wps:spPr>
                        <wps:bodyPr/>
                      </wps:wsp>
                      <wps:wsp>
                        <wps:cNvPr id="436" name="文本框 436"/>
                        <wps:cNvSpPr txBox="1"/>
                        <wps:spPr>
                          <a:xfrm>
                            <a:off x="8569325" y="2372995"/>
                            <a:ext cx="635635" cy="84391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rPr>
                                  <w:rFonts w:ascii="仿宋_GB2312" w:eastAsia="仿宋_GB2312"/>
                                </w:rPr>
                              </w:pPr>
                              <w:r>
                                <w:rPr>
                                  <w:rFonts w:hint="eastAsia" w:ascii="仿宋_GB2312" w:eastAsia="仿宋_GB2312"/>
                                </w:rPr>
                                <w:t>比亚迪、CATL、国轩、万向亿能</w:t>
                              </w:r>
                            </w:p>
                          </w:txbxContent>
                        </wps:txbx>
                        <wps:bodyPr lIns="18000" tIns="10800" rIns="18000" bIns="10800" upright="1"/>
                      </wps:wsp>
                      <wps:wsp>
                        <wps:cNvPr id="437" name="直接箭头连接符 437"/>
                        <wps:cNvCnPr/>
                        <wps:spPr>
                          <a:xfrm flipV="1">
                            <a:off x="8889365" y="3181985"/>
                            <a:ext cx="635" cy="193040"/>
                          </a:xfrm>
                          <a:prstGeom prst="straightConnector1">
                            <a:avLst/>
                          </a:prstGeom>
                          <a:ln w="9525" cap="flat" cmpd="sng">
                            <a:solidFill>
                              <a:srgbClr val="000000"/>
                            </a:solidFill>
                            <a:prstDash val="solid"/>
                            <a:headEnd type="none" w="med" len="med"/>
                            <a:tailEnd type="triangle" w="med" len="med"/>
                          </a:ln>
                        </wps:spPr>
                        <wps:bodyPr/>
                      </wps:wsp>
                      <wps:wsp>
                        <wps:cNvPr id="438" name="直接箭头连接符 438"/>
                        <wps:cNvCnPr/>
                        <wps:spPr>
                          <a:xfrm flipV="1">
                            <a:off x="8359140" y="3173095"/>
                            <a:ext cx="635" cy="193040"/>
                          </a:xfrm>
                          <a:prstGeom prst="straightConnector1">
                            <a:avLst/>
                          </a:prstGeom>
                          <a:ln w="9525" cap="flat" cmpd="sng">
                            <a:solidFill>
                              <a:srgbClr val="000000"/>
                            </a:solidFill>
                            <a:prstDash val="solid"/>
                            <a:headEnd type="none" w="med" len="med"/>
                            <a:tailEnd type="triangle" w="med" len="med"/>
                          </a:ln>
                        </wps:spPr>
                        <wps:bodyPr/>
                      </wps:wsp>
                      <wps:wsp>
                        <wps:cNvPr id="439" name="直接箭头连接符 439"/>
                        <wps:cNvCnPr/>
                        <wps:spPr>
                          <a:xfrm>
                            <a:off x="6898005" y="3039110"/>
                            <a:ext cx="635" cy="419735"/>
                          </a:xfrm>
                          <a:prstGeom prst="straightConnector1">
                            <a:avLst/>
                          </a:prstGeom>
                          <a:ln w="9525" cap="flat" cmpd="sng">
                            <a:solidFill>
                              <a:srgbClr val="000000"/>
                            </a:solidFill>
                            <a:prstDash val="solid"/>
                            <a:headEnd type="none" w="med" len="med"/>
                            <a:tailEnd type="none" w="med" len="med"/>
                          </a:ln>
                        </wps:spPr>
                        <wps:bodyPr/>
                      </wps:wsp>
                      <wps:wsp>
                        <wps:cNvPr id="440" name="直接箭头连接符 440"/>
                        <wps:cNvCnPr/>
                        <wps:spPr>
                          <a:xfrm flipV="1">
                            <a:off x="6896100" y="3457575"/>
                            <a:ext cx="2148840" cy="1270"/>
                          </a:xfrm>
                          <a:prstGeom prst="straightConnector1">
                            <a:avLst/>
                          </a:prstGeom>
                          <a:ln w="9525" cap="flat" cmpd="sng">
                            <a:solidFill>
                              <a:srgbClr val="000000"/>
                            </a:solidFill>
                            <a:prstDash val="solid"/>
                            <a:headEnd type="none" w="med" len="med"/>
                            <a:tailEnd type="none" w="med" len="med"/>
                          </a:ln>
                        </wps:spPr>
                        <wps:bodyPr/>
                      </wps:wsp>
                      <wps:wsp>
                        <wps:cNvPr id="441" name="直接箭头连接符 441"/>
                        <wps:cNvCnPr/>
                        <wps:spPr>
                          <a:xfrm>
                            <a:off x="9050655" y="3451860"/>
                            <a:ext cx="635" cy="152400"/>
                          </a:xfrm>
                          <a:prstGeom prst="straightConnector1">
                            <a:avLst/>
                          </a:prstGeom>
                          <a:ln w="9525" cap="flat" cmpd="sng">
                            <a:solidFill>
                              <a:srgbClr val="000000"/>
                            </a:solidFill>
                            <a:prstDash val="solid"/>
                            <a:headEnd type="none" w="med" len="med"/>
                            <a:tailEnd type="triangle" w="med" len="med"/>
                          </a:ln>
                        </wps:spPr>
                        <wps:bodyPr/>
                      </wps:wsp>
                      <wps:wsp>
                        <wps:cNvPr id="442" name="直接箭头连接符 442"/>
                        <wps:cNvCnPr/>
                        <wps:spPr>
                          <a:xfrm flipV="1">
                            <a:off x="5219065" y="3780155"/>
                            <a:ext cx="635" cy="252095"/>
                          </a:xfrm>
                          <a:prstGeom prst="straightConnector1">
                            <a:avLst/>
                          </a:prstGeom>
                          <a:ln w="9525" cap="flat" cmpd="sng">
                            <a:solidFill>
                              <a:srgbClr val="000000"/>
                            </a:solidFill>
                            <a:prstDash val="solid"/>
                            <a:headEnd type="none" w="med" len="med"/>
                            <a:tailEnd type="none" w="med" len="med"/>
                          </a:ln>
                        </wps:spPr>
                        <wps:bodyPr/>
                      </wps:wsp>
                      <wps:wsp>
                        <wps:cNvPr id="443" name="直接箭头连接符 443"/>
                        <wps:cNvCnPr/>
                        <wps:spPr>
                          <a:xfrm>
                            <a:off x="5224780" y="4032250"/>
                            <a:ext cx="2149475" cy="635"/>
                          </a:xfrm>
                          <a:prstGeom prst="straightConnector1">
                            <a:avLst/>
                          </a:prstGeom>
                          <a:ln w="9525" cap="flat" cmpd="sng">
                            <a:solidFill>
                              <a:srgbClr val="000000"/>
                            </a:solidFill>
                            <a:prstDash val="solid"/>
                            <a:headEnd type="none" w="med" len="med"/>
                            <a:tailEnd type="triangle" w="med" len="med"/>
                          </a:ln>
                        </wps:spPr>
                        <wps:bodyPr/>
                      </wps:wsp>
                      <wps:wsp>
                        <wps:cNvPr id="444" name="直接箭头连接符 444"/>
                        <wps:cNvCnPr/>
                        <wps:spPr>
                          <a:xfrm>
                            <a:off x="4536440" y="3810000"/>
                            <a:ext cx="635" cy="464185"/>
                          </a:xfrm>
                          <a:prstGeom prst="straightConnector1">
                            <a:avLst/>
                          </a:prstGeom>
                          <a:ln w="9525" cap="flat" cmpd="sng">
                            <a:solidFill>
                              <a:srgbClr val="000000"/>
                            </a:solidFill>
                            <a:prstDash val="solid"/>
                            <a:headEnd type="none" w="med" len="med"/>
                            <a:tailEnd type="none" w="med" len="med"/>
                          </a:ln>
                        </wps:spPr>
                        <wps:bodyPr/>
                      </wps:wsp>
                      <wps:wsp>
                        <wps:cNvPr id="445" name="直接箭头连接符 445"/>
                        <wps:cNvCnPr/>
                        <wps:spPr>
                          <a:xfrm>
                            <a:off x="1017905" y="4274185"/>
                            <a:ext cx="3518535" cy="635"/>
                          </a:xfrm>
                          <a:prstGeom prst="straightConnector1">
                            <a:avLst/>
                          </a:prstGeom>
                          <a:ln w="9525" cap="flat" cmpd="sng">
                            <a:solidFill>
                              <a:srgbClr val="000000"/>
                            </a:solidFill>
                            <a:prstDash val="solid"/>
                            <a:headEnd type="none" w="med" len="med"/>
                            <a:tailEnd type="none" w="med" len="med"/>
                          </a:ln>
                        </wps:spPr>
                        <wps:bodyPr/>
                      </wps:wsp>
                      <wps:wsp>
                        <wps:cNvPr id="446" name="直接箭头连接符 446"/>
                        <wps:cNvCnPr/>
                        <wps:spPr>
                          <a:xfrm flipV="1">
                            <a:off x="1017905" y="4149725"/>
                            <a:ext cx="635" cy="136525"/>
                          </a:xfrm>
                          <a:prstGeom prst="straightConnector1">
                            <a:avLst/>
                          </a:prstGeom>
                          <a:ln w="9525" cap="flat" cmpd="sng">
                            <a:solidFill>
                              <a:srgbClr val="000000"/>
                            </a:solidFill>
                            <a:prstDash val="solid"/>
                            <a:headEnd type="none" w="med" len="med"/>
                            <a:tailEnd type="triangle" w="med" len="med"/>
                          </a:ln>
                        </wps:spPr>
                        <wps:bodyPr/>
                      </wps:wsp>
                      <wps:wsp>
                        <wps:cNvPr id="447" name="直接箭头连接符 447"/>
                        <wps:cNvCnPr/>
                        <wps:spPr>
                          <a:xfrm flipH="1">
                            <a:off x="3221355" y="3695700"/>
                            <a:ext cx="222885" cy="635"/>
                          </a:xfrm>
                          <a:prstGeom prst="straightConnector1">
                            <a:avLst/>
                          </a:prstGeom>
                          <a:ln w="9525" cap="flat" cmpd="sng">
                            <a:solidFill>
                              <a:srgbClr val="000000"/>
                            </a:solidFill>
                            <a:prstDash val="solid"/>
                            <a:headEnd type="none" w="med" len="med"/>
                            <a:tailEnd type="triangle" w="med" len="med"/>
                          </a:ln>
                        </wps:spPr>
                        <wps:bodyPr/>
                      </wps:wsp>
                      <wps:wsp>
                        <wps:cNvPr id="448" name="直接箭头连接符 448"/>
                        <wps:cNvCnPr/>
                        <wps:spPr>
                          <a:xfrm flipV="1">
                            <a:off x="6153785" y="3503295"/>
                            <a:ext cx="635" cy="114935"/>
                          </a:xfrm>
                          <a:prstGeom prst="straightConnector1">
                            <a:avLst/>
                          </a:prstGeom>
                          <a:ln w="9525" cap="flat" cmpd="sng">
                            <a:solidFill>
                              <a:srgbClr val="000000"/>
                            </a:solidFill>
                            <a:prstDash val="solid"/>
                            <a:headEnd type="none" w="med" len="med"/>
                            <a:tailEnd type="none" w="med" len="med"/>
                          </a:ln>
                        </wps:spPr>
                        <wps:bodyPr/>
                      </wps:wsp>
                      <wps:wsp>
                        <wps:cNvPr id="449" name="直接箭头连接符 449"/>
                        <wps:cNvCnPr/>
                        <wps:spPr>
                          <a:xfrm>
                            <a:off x="6154420" y="3515360"/>
                            <a:ext cx="2520315" cy="635"/>
                          </a:xfrm>
                          <a:prstGeom prst="straightConnector1">
                            <a:avLst/>
                          </a:prstGeom>
                          <a:ln w="9525" cap="flat" cmpd="sng">
                            <a:solidFill>
                              <a:srgbClr val="000000"/>
                            </a:solidFill>
                            <a:prstDash val="solid"/>
                            <a:headEnd type="none" w="med" len="med"/>
                            <a:tailEnd type="none" w="med" len="med"/>
                          </a:ln>
                        </wps:spPr>
                        <wps:bodyPr/>
                      </wps:wsp>
                      <wps:wsp>
                        <wps:cNvPr id="450" name="直接箭头连接符 450"/>
                        <wps:cNvCnPr/>
                        <wps:spPr>
                          <a:xfrm>
                            <a:off x="8674735" y="3515360"/>
                            <a:ext cx="635" cy="114935"/>
                          </a:xfrm>
                          <a:prstGeom prst="straightConnector1">
                            <a:avLst/>
                          </a:prstGeom>
                          <a:ln w="9525" cap="flat" cmpd="sng">
                            <a:solidFill>
                              <a:srgbClr val="000000"/>
                            </a:solidFill>
                            <a:prstDash val="solid"/>
                            <a:headEnd type="none" w="med" len="med"/>
                            <a:tailEnd type="triangle" w="med" len="med"/>
                          </a:ln>
                        </wps:spPr>
                        <wps:bodyPr/>
                      </wps:wsp>
                      <wps:wsp>
                        <wps:cNvPr id="451" name="直接箭头连接符 451"/>
                        <wps:cNvCnPr/>
                        <wps:spPr>
                          <a:xfrm flipV="1">
                            <a:off x="7245985" y="2259330"/>
                            <a:ext cx="1497330" cy="5080"/>
                          </a:xfrm>
                          <a:prstGeom prst="straightConnector1">
                            <a:avLst/>
                          </a:prstGeom>
                          <a:ln w="9525" cap="flat" cmpd="sng">
                            <a:solidFill>
                              <a:srgbClr val="000000"/>
                            </a:solidFill>
                            <a:prstDash val="solid"/>
                            <a:headEnd type="none" w="med" len="med"/>
                            <a:tailEnd type="none" w="med" len="med"/>
                          </a:ln>
                        </wps:spPr>
                        <wps:bodyPr/>
                      </wps:wsp>
                      <wps:wsp>
                        <wps:cNvPr id="452" name="直接箭头连接符 452"/>
                        <wps:cNvCnPr/>
                        <wps:spPr>
                          <a:xfrm flipV="1">
                            <a:off x="8760460" y="1155065"/>
                            <a:ext cx="635" cy="1104900"/>
                          </a:xfrm>
                          <a:prstGeom prst="straightConnector1">
                            <a:avLst/>
                          </a:prstGeom>
                          <a:ln w="9525" cap="flat" cmpd="sng">
                            <a:solidFill>
                              <a:srgbClr val="000000"/>
                            </a:solidFill>
                            <a:prstDash val="solid"/>
                            <a:headEnd type="none" w="med" len="med"/>
                            <a:tailEnd type="triangle" w="med" len="med"/>
                          </a:ln>
                        </wps:spPr>
                        <wps:bodyPr/>
                      </wps:wsp>
                      <wps:wsp>
                        <wps:cNvPr id="453" name="直接箭头连接符 453"/>
                        <wps:cNvCnPr/>
                        <wps:spPr>
                          <a:xfrm>
                            <a:off x="6154420" y="2020570"/>
                            <a:ext cx="635" cy="125730"/>
                          </a:xfrm>
                          <a:prstGeom prst="straightConnector1">
                            <a:avLst/>
                          </a:prstGeom>
                          <a:ln w="9525" cap="flat" cmpd="sng">
                            <a:solidFill>
                              <a:srgbClr val="000000"/>
                            </a:solidFill>
                            <a:prstDash val="solid"/>
                            <a:headEnd type="none" w="med" len="med"/>
                            <a:tailEnd type="none" w="med" len="med"/>
                          </a:ln>
                        </wps:spPr>
                        <wps:bodyPr/>
                      </wps:wsp>
                      <wps:wsp>
                        <wps:cNvPr id="454" name="直接箭头连接符 454"/>
                        <wps:cNvCnPr/>
                        <wps:spPr>
                          <a:xfrm>
                            <a:off x="6155055" y="2146300"/>
                            <a:ext cx="1786255" cy="1905"/>
                          </a:xfrm>
                          <a:prstGeom prst="straightConnector1">
                            <a:avLst/>
                          </a:prstGeom>
                          <a:ln w="9525" cap="flat" cmpd="sng">
                            <a:solidFill>
                              <a:srgbClr val="000000"/>
                            </a:solidFill>
                            <a:prstDash val="solid"/>
                            <a:headEnd type="none" w="med" len="med"/>
                            <a:tailEnd type="none" w="med" len="med"/>
                          </a:ln>
                        </wps:spPr>
                        <wps:bodyPr/>
                      </wps:wsp>
                      <wps:wsp>
                        <wps:cNvPr id="455" name="直接箭头连接符 455"/>
                        <wps:cNvCnPr/>
                        <wps:spPr>
                          <a:xfrm flipV="1">
                            <a:off x="7943850" y="1058545"/>
                            <a:ext cx="635" cy="1069340"/>
                          </a:xfrm>
                          <a:prstGeom prst="straightConnector1">
                            <a:avLst/>
                          </a:prstGeom>
                          <a:ln w="9525" cap="flat" cmpd="sng">
                            <a:solidFill>
                              <a:srgbClr val="000000"/>
                            </a:solidFill>
                            <a:prstDash val="solid"/>
                            <a:headEnd type="none" w="med" len="med"/>
                            <a:tailEnd type="triangle" w="med" len="med"/>
                          </a:ln>
                        </wps:spPr>
                        <wps:bodyPr/>
                      </wps:wsp>
                      <wps:wsp>
                        <wps:cNvPr id="456" name="左箭头 456"/>
                        <wps:cNvSpPr/>
                        <wps:spPr>
                          <a:xfrm>
                            <a:off x="7073265" y="4584065"/>
                            <a:ext cx="231140" cy="589915"/>
                          </a:xfrm>
                          <a:prstGeom prst="leftArrow">
                            <a:avLst>
                              <a:gd name="adj1" fmla="val 50000"/>
                              <a:gd name="adj2" fmla="val 25000"/>
                            </a:avLst>
                          </a:prstGeom>
                          <a:solidFill>
                            <a:srgbClr val="C6D9F1"/>
                          </a:solidFill>
                          <a:ln w="9525" cap="flat" cmpd="sng">
                            <a:solidFill>
                              <a:srgbClr val="000000"/>
                            </a:solidFill>
                            <a:prstDash val="solid"/>
                            <a:miter/>
                            <a:headEnd type="none" w="med" len="med"/>
                            <a:tailEnd type="none" w="med" len="med"/>
                          </a:ln>
                        </wps:spPr>
                        <wps:bodyPr upright="1"/>
                      </wps:wsp>
                      <wps:wsp>
                        <wps:cNvPr id="457" name="直接箭头连接符 457"/>
                        <wps:cNvCnPr/>
                        <wps:spPr>
                          <a:xfrm flipH="1">
                            <a:off x="2704465" y="4888230"/>
                            <a:ext cx="755015" cy="635"/>
                          </a:xfrm>
                          <a:prstGeom prst="straightConnector1">
                            <a:avLst/>
                          </a:prstGeom>
                          <a:ln w="9525" cap="flat" cmpd="sng">
                            <a:solidFill>
                              <a:srgbClr val="000000"/>
                            </a:solidFill>
                            <a:prstDash val="solid"/>
                            <a:headEnd type="none" w="med" len="med"/>
                            <a:tailEnd type="triangle" w="med" len="med"/>
                          </a:ln>
                        </wps:spPr>
                        <wps:bodyPr/>
                      </wps:wsp>
                      <wps:wsp>
                        <wps:cNvPr id="458" name="直接箭头连接符 458"/>
                        <wps:cNvCnPr/>
                        <wps:spPr>
                          <a:xfrm flipV="1">
                            <a:off x="1327150" y="1090930"/>
                            <a:ext cx="635" cy="972185"/>
                          </a:xfrm>
                          <a:prstGeom prst="straightConnector1">
                            <a:avLst/>
                          </a:prstGeom>
                          <a:ln w="9525" cap="flat" cmpd="sng">
                            <a:solidFill>
                              <a:srgbClr val="000000"/>
                            </a:solidFill>
                            <a:prstDash val="solid"/>
                            <a:headEnd type="none" w="med" len="med"/>
                            <a:tailEnd type="triangle" w="med" len="med"/>
                          </a:ln>
                        </wps:spPr>
                        <wps:bodyPr/>
                      </wps:wsp>
                      <wps:wsp>
                        <wps:cNvPr id="459" name="直接箭头连接符 459"/>
                        <wps:cNvCnPr/>
                        <wps:spPr>
                          <a:xfrm flipH="1">
                            <a:off x="2441575" y="1470660"/>
                            <a:ext cx="302260" cy="635"/>
                          </a:xfrm>
                          <a:prstGeom prst="straightConnector1">
                            <a:avLst/>
                          </a:prstGeom>
                          <a:ln w="9525" cap="flat" cmpd="sng">
                            <a:solidFill>
                              <a:srgbClr val="000000"/>
                            </a:solidFill>
                            <a:prstDash val="solid"/>
                            <a:headEnd type="none" w="med" len="med"/>
                            <a:tailEnd type="triangle" w="med" len="med"/>
                          </a:ln>
                        </wps:spPr>
                        <wps:bodyPr/>
                      </wps:wsp>
                      <wps:wsp>
                        <wps:cNvPr id="460" name="文本框 460"/>
                        <wps:cNvSpPr txBox="1"/>
                        <wps:spPr>
                          <a:xfrm>
                            <a:off x="5057775" y="5248275"/>
                            <a:ext cx="1019175" cy="228600"/>
                          </a:xfrm>
                          <a:prstGeom prst="rect">
                            <a:avLst/>
                          </a:prstGeom>
                          <a:solidFill>
                            <a:srgbClr val="FFFFFF"/>
                          </a:solidFill>
                          <a:ln w="9525">
                            <a:noFill/>
                          </a:ln>
                        </wps:spPr>
                        <wps:txbx>
                          <w:txbxContent>
                            <w:p>
                              <w:pPr>
                                <w:jc w:val="center"/>
                                <w:rPr>
                                  <w:rFonts w:ascii="仿宋_GB2312" w:eastAsia="仿宋_GB2312"/>
                                </w:rPr>
                              </w:pPr>
                              <w:r>
                                <w:rPr>
                                  <w:rFonts w:hint="eastAsia" w:ascii="仿宋_GB2312" w:eastAsia="仿宋_GB2312"/>
                                  <w:spacing w:val="-10"/>
                                </w:rPr>
                                <w:t>表示省内已有企</w:t>
                              </w:r>
                              <w:r>
                                <w:rPr>
                                  <w:rFonts w:hint="eastAsia" w:ascii="仿宋_GB2312" w:eastAsia="仿宋_GB2312"/>
                                </w:rPr>
                                <w:t>业</w:t>
                              </w:r>
                            </w:p>
                          </w:txbxContent>
                        </wps:txbx>
                        <wps:bodyPr lIns="18000" tIns="10800" rIns="18000" bIns="10800" upright="1"/>
                      </wps:wsp>
                      <wps:wsp>
                        <wps:cNvPr id="461" name="矩形 461"/>
                        <wps:cNvSpPr/>
                        <wps:spPr>
                          <a:xfrm>
                            <a:off x="2115820" y="5267960"/>
                            <a:ext cx="298450" cy="158750"/>
                          </a:xfrm>
                          <a:prstGeom prst="rect">
                            <a:avLst/>
                          </a:prstGeom>
                          <a:solidFill>
                            <a:srgbClr val="1F497D"/>
                          </a:solidFill>
                          <a:ln w="12700" cap="flat" cmpd="sng">
                            <a:solidFill>
                              <a:srgbClr val="1F497D"/>
                            </a:solidFill>
                            <a:prstDash val="solid"/>
                            <a:miter/>
                            <a:headEnd type="none" w="med" len="med"/>
                            <a:tailEnd type="none" w="med" len="med"/>
                          </a:ln>
                        </wps:spPr>
                        <wps:bodyPr lIns="18000" tIns="10800" rIns="18000" bIns="10800" upright="1"/>
                      </wps:wsp>
                      <wps:wsp>
                        <wps:cNvPr id="462" name="矩形 462"/>
                        <wps:cNvSpPr/>
                        <wps:spPr>
                          <a:xfrm>
                            <a:off x="2423160" y="5267960"/>
                            <a:ext cx="298450" cy="158750"/>
                          </a:xfrm>
                          <a:prstGeom prst="rect">
                            <a:avLst/>
                          </a:prstGeom>
                          <a:solidFill>
                            <a:srgbClr val="548DD4"/>
                          </a:solidFill>
                          <a:ln w="9525">
                            <a:noFill/>
                          </a:ln>
                        </wps:spPr>
                        <wps:bodyPr lIns="18000" tIns="10800" rIns="18000" bIns="10800" upright="1"/>
                      </wps:wsp>
                      <wps:wsp>
                        <wps:cNvPr id="463" name="矩形 463"/>
                        <wps:cNvSpPr/>
                        <wps:spPr>
                          <a:xfrm>
                            <a:off x="2730500" y="5267960"/>
                            <a:ext cx="298450" cy="158750"/>
                          </a:xfrm>
                          <a:prstGeom prst="rect">
                            <a:avLst/>
                          </a:prstGeom>
                          <a:solidFill>
                            <a:srgbClr val="C6D9F1"/>
                          </a:solidFill>
                          <a:ln w="12700">
                            <a:noFill/>
                          </a:ln>
                        </wps:spPr>
                        <wps:bodyPr lIns="18000" tIns="10800" rIns="18000" bIns="10800" upright="1"/>
                      </wps:wsp>
                      <wps:wsp>
                        <wps:cNvPr id="464" name="矩形 464"/>
                        <wps:cNvSpPr/>
                        <wps:spPr>
                          <a:xfrm>
                            <a:off x="4755515" y="5267960"/>
                            <a:ext cx="298450" cy="158750"/>
                          </a:xfrm>
                          <a:prstGeom prst="rect">
                            <a:avLst/>
                          </a:prstGeom>
                          <a:solidFill>
                            <a:srgbClr val="C6D9F1"/>
                          </a:solidFill>
                          <a:ln w="19050" cap="flat" cmpd="sng">
                            <a:solidFill>
                              <a:srgbClr val="548DD4"/>
                            </a:solidFill>
                            <a:prstDash val="sysDot"/>
                            <a:miter/>
                            <a:headEnd type="none" w="med" len="med"/>
                            <a:tailEnd type="none" w="med" len="med"/>
                          </a:ln>
                        </wps:spPr>
                        <wps:bodyPr lIns="18000" tIns="10800" rIns="18000" bIns="10800" upright="1"/>
                      </wps:wsp>
                      <wps:wsp>
                        <wps:cNvPr id="465" name="矩形 465"/>
                        <wps:cNvSpPr/>
                        <wps:spPr>
                          <a:xfrm>
                            <a:off x="6073140" y="5267960"/>
                            <a:ext cx="298450" cy="158750"/>
                          </a:xfrm>
                          <a:prstGeom prst="rect">
                            <a:avLst/>
                          </a:prstGeom>
                          <a:solidFill>
                            <a:srgbClr val="BFBFBF"/>
                          </a:solidFill>
                          <a:ln w="19050" cap="flat" cmpd="sng">
                            <a:solidFill>
                              <a:srgbClr val="548DD4"/>
                            </a:solidFill>
                            <a:prstDash val="sysDot"/>
                            <a:miter/>
                            <a:headEnd type="none" w="med" len="med"/>
                            <a:tailEnd type="none" w="med" len="med"/>
                          </a:ln>
                        </wps:spPr>
                        <wps:bodyPr lIns="18000" tIns="10800" rIns="18000" bIns="10800" upright="1"/>
                      </wps:wsp>
                      <wps:wsp>
                        <wps:cNvPr id="466" name="文本框 466"/>
                        <wps:cNvSpPr txBox="1"/>
                        <wps:spPr>
                          <a:xfrm>
                            <a:off x="6395085" y="5238750"/>
                            <a:ext cx="1019175" cy="228600"/>
                          </a:xfrm>
                          <a:prstGeom prst="rect">
                            <a:avLst/>
                          </a:prstGeom>
                          <a:solidFill>
                            <a:srgbClr val="FFFFFF"/>
                          </a:solidFill>
                          <a:ln w="9525">
                            <a:noFill/>
                          </a:ln>
                        </wps:spPr>
                        <wps:txbx>
                          <w:txbxContent>
                            <w:p>
                              <w:pPr>
                                <w:jc w:val="center"/>
                                <w:rPr>
                                  <w:rFonts w:ascii="仿宋_GB2312" w:eastAsia="仿宋_GB2312"/>
                                </w:rPr>
                              </w:pPr>
                              <w:r>
                                <w:rPr>
                                  <w:rFonts w:hint="eastAsia" w:ascii="仿宋_GB2312" w:eastAsia="仿宋_GB2312"/>
                                  <w:spacing w:val="-10"/>
                                </w:rPr>
                                <w:t>表示重点引进企</w:t>
                              </w:r>
                              <w:r>
                                <w:rPr>
                                  <w:rFonts w:hint="eastAsia" w:ascii="仿宋_GB2312" w:eastAsia="仿宋_GB2312"/>
                                </w:rPr>
                                <w:t>业</w:t>
                              </w:r>
                            </w:p>
                          </w:txbxContent>
                        </wps:txbx>
                        <wps:bodyPr lIns="18000" tIns="10800" rIns="18000" bIns="10800" upright="1"/>
                      </wps:wsp>
                      <wps:wsp>
                        <wps:cNvPr id="467" name="文本框 467"/>
                        <wps:cNvSpPr txBox="1"/>
                        <wps:spPr>
                          <a:xfrm>
                            <a:off x="1917065" y="5263515"/>
                            <a:ext cx="198755" cy="219075"/>
                          </a:xfrm>
                          <a:prstGeom prst="rect">
                            <a:avLst/>
                          </a:prstGeom>
                          <a:solidFill>
                            <a:srgbClr val="FFFFFF"/>
                          </a:solidFill>
                          <a:ln w="9525">
                            <a:noFill/>
                          </a:ln>
                        </wps:spPr>
                        <wps:txbx>
                          <w:txbxContent>
                            <w:p>
                              <w:pPr>
                                <w:spacing w:line="240" w:lineRule="exact"/>
                                <w:rPr>
                                  <w:rFonts w:ascii="仿宋_GB2312" w:eastAsia="仿宋_GB2312"/>
                                </w:rPr>
                              </w:pPr>
                              <w:r>
                                <w:rPr>
                                  <w:rFonts w:hint="eastAsia" w:ascii="仿宋_GB2312" w:eastAsia="仿宋_GB2312"/>
                                </w:rPr>
                                <w:t>注</w:t>
                              </w:r>
                            </w:p>
                          </w:txbxContent>
                        </wps:txbx>
                        <wps:bodyPr lIns="18000" tIns="10800" rIns="18000" bIns="10800" upright="1"/>
                      </wps:wsp>
                      <wps:wsp>
                        <wps:cNvPr id="468" name="文本框 468"/>
                        <wps:cNvSpPr txBox="1"/>
                        <wps:spPr>
                          <a:xfrm>
                            <a:off x="2990850" y="5257800"/>
                            <a:ext cx="1730375" cy="208915"/>
                          </a:xfrm>
                          <a:prstGeom prst="rect">
                            <a:avLst/>
                          </a:prstGeom>
                          <a:solidFill>
                            <a:srgbClr val="FFFFFF"/>
                          </a:solidFill>
                          <a:ln w="9525">
                            <a:noFill/>
                          </a:ln>
                        </wps:spPr>
                        <wps:txbx>
                          <w:txbxContent>
                            <w:p>
                              <w:pPr>
                                <w:jc w:val="center"/>
                                <w:rPr>
                                  <w:rFonts w:ascii="仿宋_GB2312" w:eastAsia="仿宋_GB2312"/>
                                  <w:spacing w:val="-10"/>
                                </w:rPr>
                              </w:pPr>
                              <w:r>
                                <w:rPr>
                                  <w:rFonts w:hint="eastAsia" w:ascii="仿宋_GB2312" w:eastAsia="仿宋_GB2312"/>
                                  <w:spacing w:val="-10"/>
                                </w:rPr>
                                <w:t>表示黄石产业（领域）发展强弱</w:t>
                              </w:r>
                            </w:p>
                          </w:txbxContent>
                        </wps:txbx>
                        <wps:bodyPr lIns="18000" tIns="10800" rIns="18000" bIns="10800" upright="1"/>
                      </wps:wsp>
                      <wps:wsp>
                        <wps:cNvPr id="469" name="下箭头 469"/>
                        <wps:cNvSpPr/>
                        <wps:spPr>
                          <a:xfrm>
                            <a:off x="5220970" y="2068830"/>
                            <a:ext cx="407035" cy="520065"/>
                          </a:xfrm>
                          <a:prstGeom prst="downArrow">
                            <a:avLst>
                              <a:gd name="adj1" fmla="val 50000"/>
                              <a:gd name="adj2" fmla="val 31942"/>
                            </a:avLst>
                          </a:prstGeom>
                          <a:solidFill>
                            <a:srgbClr val="D99594"/>
                          </a:solidFill>
                          <a:ln w="9525" cap="flat" cmpd="sng">
                            <a:solidFill>
                              <a:srgbClr val="000000"/>
                            </a:solidFill>
                            <a:prstDash val="solid"/>
                            <a:miter/>
                            <a:headEnd type="none" w="med" len="med"/>
                            <a:tailEnd type="none" w="med" len="med"/>
                          </a:ln>
                        </wps:spPr>
                        <wps:bodyPr vert="eaVert" upright="1"/>
                      </wps:wsp>
                      <wps:wsp>
                        <wps:cNvPr id="470" name="下箭头 470"/>
                        <wps:cNvSpPr/>
                        <wps:spPr>
                          <a:xfrm>
                            <a:off x="5219065" y="4042410"/>
                            <a:ext cx="407035" cy="316230"/>
                          </a:xfrm>
                          <a:prstGeom prst="downArrow">
                            <a:avLst>
                              <a:gd name="adj1" fmla="val 50000"/>
                              <a:gd name="adj2" fmla="val 25000"/>
                            </a:avLst>
                          </a:prstGeom>
                          <a:solidFill>
                            <a:srgbClr val="D99594"/>
                          </a:solidFill>
                          <a:ln w="9525" cap="flat" cmpd="sng">
                            <a:solidFill>
                              <a:srgbClr val="000000"/>
                            </a:solidFill>
                            <a:prstDash val="solid"/>
                            <a:miter/>
                            <a:headEnd type="none" w="med" len="med"/>
                            <a:tailEnd type="none" w="med" len="med"/>
                          </a:ln>
                        </wps:spPr>
                        <wps:bodyPr vert="eaVert" upright="1"/>
                      </wps:wsp>
                      <wps:wsp>
                        <wps:cNvPr id="471" name="文本框 471"/>
                        <wps:cNvSpPr txBox="1"/>
                        <wps:spPr>
                          <a:xfrm>
                            <a:off x="3879215" y="5476875"/>
                            <a:ext cx="1971675" cy="304800"/>
                          </a:xfrm>
                          <a:prstGeom prst="rect">
                            <a:avLst/>
                          </a:prstGeom>
                          <a:solidFill>
                            <a:srgbClr val="FFFFFF"/>
                          </a:solidFill>
                          <a:ln w="9525">
                            <a:noFill/>
                          </a:ln>
                        </wps:spPr>
                        <wps:txbx>
                          <w:txbxContent>
                            <w:p>
                              <w:pPr>
                                <w:rPr>
                                  <w:rFonts w:ascii="仿宋_GB2312" w:hAnsi="仿宋_GB2312" w:eastAsia="仿宋_GB2312" w:cs="仿宋_GB2312"/>
                                  <w:sz w:val="30"/>
                                  <w:szCs w:val="30"/>
                                </w:rPr>
                              </w:pPr>
                              <w:r>
                                <w:rPr>
                                  <w:rFonts w:hint="eastAsia" w:ascii="仿宋_GB2312" w:hAnsi="仿宋_GB2312" w:eastAsia="仿宋_GB2312" w:cs="仿宋_GB2312"/>
                                  <w:sz w:val="30"/>
                                  <w:szCs w:val="30"/>
                                </w:rPr>
                                <w:t>图7智能终端产业链</w:t>
                              </w:r>
                            </w:p>
                          </w:txbxContent>
                        </wps:txbx>
                        <wps:bodyPr lIns="0" tIns="0" rIns="0" bIns="0" upright="1"/>
                      </wps:wsp>
                    </wpc:wpc>
                  </a:graphicData>
                </a:graphic>
              </wp:inline>
            </w:drawing>
          </mc:Choice>
          <mc:Fallback>
            <w:pict>
              <v:group id="_x0000_s1026" o:spid="_x0000_s1026" o:spt="203" style="height:455.25pt;width:735.2pt;" coordsize="9337040,5781675" editas="canvas" o:gfxdata="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">
                <o:lock v:ext="edit" aspectratio="f"/>
                <v:shape id="_x0000_s1026" o:spid="_x0000_s1026" style="position:absolute;left:0;top:0;height:5781675;width:9337040;" filled="f" stroked="f" coordsize="21600,21600" o:gfxdata="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">
                  <v:fill on="f" focussize="0,0"/>
                  <v:stroke on="f"/>
                  <v:imagedata o:title=""/>
                  <o:lock v:ext="edit" aspectratio="t"/>
                </v:shape>
                <v:shape id="_x0000_s1026" o:spid="_x0000_s1026" o:spt="202" type="#_x0000_t202" style="position:absolute;left:7374255;top:4519295;height:827405;width:1803400;" fillcolor="#D8D8D8" filled="t" stroked="f" coordsize="21600,21600" o:gfxdata="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A3l9FDVAAAABgEAAA8AAAAAAAAAAQAgAAAAIgAA&#10;AGRycy9kb3ducmV2LnhtbFBLAQIUABQAAAAIAIdO4kB+28eX0gEAAHYDAAAOAAAAAAAAAAEAIAAA&#10;ACQBAABkcnMvZTJvRG9jLnhtbFBLBQYAAAAABgAGAFkBAABoBQAAAAA=&#10;">
                  <v:fill on="t" focussize="0,0"/>
                  <v:stroke on="f"/>
                  <v:imagedata o:title=""/>
                  <o:lock v:ext="edit" aspectratio="f"/>
                  <v:textbox inset="0.5mm,0.3mm,0.5mm,0.3mm">
                    <w:txbxContent>
                      <w:p/>
                    </w:txbxContent>
                  </v:textbox>
                </v:shape>
                <v:shape id="_x0000_s1026" o:spid="_x0000_s1026" o:spt="202" type="#_x0000_t202" style="position:absolute;left:3453130;top:4364355;height:843915;width:3588385;" fillcolor="#D8D8D8" filled="t" stroked="f" coordsize="21600,21600" o:gfxdata="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N5fRQ1QAAAAYBAAAPAAAAAAAAAAEAIAAAACIA&#10;AABkcnMvZG93bnJldi54bWxQSwECFAAUAAAACACHTuJAkZPR4NMBAAB2AwAADgAAAAAAAAABACAA&#10;AAAkAQAAZHJzL2Uyb0RvYy54bWxQSwUGAAAAAAYABgBZAQAAaQUAAAAA&#10;">
                  <v:fill on="t" focussize="0,0"/>
                  <v:stroke on="f"/>
                  <v:imagedata o:title=""/>
                  <o:lock v:ext="edit" aspectratio="f"/>
                  <v:textbox inset="0.5mm,0.3mm,0.5mm,0.3mm">
                    <w:txbxContent>
                      <w:p>
                        <w:pPr>
                          <w:rPr>
                            <w:rFonts w:ascii="仿宋_GB2312" w:eastAsia="仿宋_GB2312"/>
                          </w:rPr>
                        </w:pPr>
                        <w:r>
                          <w:rPr>
                            <w:rFonts w:hint="eastAsia" w:ascii="仿宋_GB2312" w:eastAsia="仿宋_GB2312"/>
                          </w:rPr>
                          <w:t>下游：设计与制造</w:t>
                        </w:r>
                      </w:p>
                    </w:txbxContent>
                  </v:textbox>
                </v:shape>
                <v:shape id="_x0000_s1026" o:spid="_x0000_s1026" o:spt="202" type="#_x0000_t202" style="position:absolute;left:3381375;top:2588895;height:1266190;width:3936365;" fillcolor="#D8D8D8" filled="t" stroked="f" coordsize="21600,21600" o:gfxdata="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A3l9FDVAAAABgEAAA8AAAAAAAAAAQAgAAAAIgAA&#10;AGRycy9kb3ducmV2LnhtbFBLAQIUABQAAAAIAIdO4kBf1w200gEAAHcDAAAOAAAAAAAAAAEAIAAA&#10;ACQBAABkcnMvZTJvRG9jLnhtbFBLBQYAAAAABgAGAFkBAABoBQAAAAA=&#10;">
                  <v:fill on="t" focussize="0,0"/>
                  <v:stroke on="f"/>
                  <v:imagedata o:title=""/>
                  <o:lock v:ext="edit" aspectratio="f"/>
                  <v:textbox inset="0.5mm,0.3mm,0.5mm,0.3mm">
                    <w:txbxContent>
                      <w:p>
                        <w:pPr>
                          <w:rPr>
                            <w:rFonts w:ascii="仿宋_GB2312" w:eastAsia="仿宋_GB2312"/>
                          </w:rPr>
                        </w:pPr>
                        <w:r>
                          <w:rPr>
                            <w:rFonts w:hint="eastAsia" w:ascii="仿宋_GB2312" w:eastAsia="仿宋_GB2312"/>
                          </w:rPr>
                          <w:t>中游：零部件</w:t>
                        </w:r>
                      </w:p>
                    </w:txbxContent>
                  </v:textbox>
                </v:shape>
                <v:shape id="_x0000_s1026" o:spid="_x0000_s1026" o:spt="202" type="#_x0000_t202" style="position:absolute;left:2717800;top:1295400;height:753745;width:5095875;" fillcolor="#D8D8D8" filled="t" stroked="f" coordsize="21600,21600" o:gfxdata="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N5fRQ1QAAAAYBAAAPAAAAAAAAAAEAIAAAACIAAABk&#10;cnMvZG93bnJldi54bWxQSwECFAAUAAAACACHTuJANCUTedABAAB2AwAADgAAAAAAAAABACAAAAAk&#10;AQAAZHJzL2Uyb0RvYy54bWxQSwUGAAAAAAYABgBZAQAAZgUAAAAA&#10;">
                  <v:fill on="t" focussize="0,0"/>
                  <v:stroke on="f"/>
                  <v:imagedata o:title=""/>
                  <o:lock v:ext="edit" aspectratio="f"/>
                  <v:textbox inset="0.5mm,0.3mm,0.5mm,0.3mm">
                    <w:txbxContent>
                      <w:p>
                        <w:pPr>
                          <w:rPr>
                            <w:rFonts w:ascii="仿宋_GB2312" w:eastAsia="仿宋_GB2312"/>
                          </w:rPr>
                        </w:pPr>
                        <w:r>
                          <w:rPr>
                            <w:rFonts w:hint="eastAsia" w:ascii="仿宋_GB2312" w:eastAsia="仿宋_GB2312"/>
                          </w:rPr>
                          <w:t>上游：关键芯片</w:t>
                        </w:r>
                      </w:p>
                    </w:txbxContent>
                  </v:textbox>
                </v:shape>
                <v:shape id="_x0000_s1026" o:spid="_x0000_s1026" o:spt="202" type="#_x0000_t202" style="position:absolute;left:0;top:26670;height:1079500;width:682625;" fillcolor="#BFBFBF" filled="t" stroked="t" coordsize="21600,21600" o:gfxdata="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ujT/DdYAAAAGAQAADwAA&#10;AAAAAAABACAAAAAiAAAAZHJzL2Rvd25yZXYueG1sUEsBAhQAFAAAAAgAh07iQNVKOB4YAgAAJgQA&#10;AA4AAAAAAAAAAQAgAAAAJQEAAGRycy9lMm9Eb2MueG1sUEsFBgAAAAAGAAYAWQEAAK8FAAAAAA==&#10;">
                  <v:fill on="t" focussize="0,0"/>
                  <v:stroke weight="1.5pt" color="#548DD4" joinstyle="miter" dashstyle="1 1"/>
                  <v:imagedata o:title=""/>
                  <o:lock v:ext="edit" aspectratio="f"/>
                  <v:textbox inset="0.5mm,0.3mm,0.5mm,0.3mm">
                    <w:txbxContent>
                      <w:p>
                        <w:pPr>
                          <w:rPr>
                            <w:rFonts w:ascii="仿宋_GB2312" w:eastAsia="仿宋_GB2312"/>
                          </w:rPr>
                        </w:pPr>
                        <w:r>
                          <w:rPr>
                            <w:rFonts w:hint="eastAsia" w:ascii="仿宋_GB2312" w:eastAsia="仿宋_GB2312"/>
                          </w:rPr>
                          <w:t>汇顶科技</w:t>
                        </w:r>
                      </w:p>
                      <w:p>
                        <w:pPr>
                          <w:rPr>
                            <w:rFonts w:ascii="仿宋_GB2312" w:eastAsia="仿宋_GB2312"/>
                          </w:rPr>
                        </w:pPr>
                        <w:r>
                          <w:rPr>
                            <w:rFonts w:hint="eastAsia" w:ascii="仿宋_GB2312" w:eastAsia="仿宋_GB2312"/>
                          </w:rPr>
                          <w:t>思立微</w:t>
                        </w:r>
                      </w:p>
                      <w:p>
                        <w:pPr>
                          <w:rPr>
                            <w:rFonts w:ascii="仿宋_GB2312" w:eastAsia="仿宋_GB2312"/>
                          </w:rPr>
                        </w:pPr>
                        <w:r>
                          <w:rPr>
                            <w:rFonts w:hint="eastAsia" w:ascii="仿宋_GB2312" w:eastAsia="仿宋_GB2312"/>
                          </w:rPr>
                          <w:t>神盾</w:t>
                        </w:r>
                      </w:p>
                      <w:p>
                        <w:pPr>
                          <w:rPr>
                            <w:rFonts w:ascii="仿宋_GB2312" w:eastAsia="仿宋_GB2312"/>
                          </w:rPr>
                        </w:pPr>
                        <w:r>
                          <w:rPr>
                            <w:rFonts w:hint="eastAsia" w:ascii="仿宋_GB2312" w:eastAsia="仿宋_GB2312"/>
                          </w:rPr>
                          <w:t>迈瑞微</w:t>
                        </w:r>
                      </w:p>
                      <w:p>
                        <w:pPr>
                          <w:rPr>
                            <w:rFonts w:ascii="仿宋_GB2312" w:eastAsia="仿宋_GB2312"/>
                          </w:rPr>
                        </w:pPr>
                        <w:r>
                          <w:rPr>
                            <w:rFonts w:hint="eastAsia" w:ascii="仿宋_GB2312" w:eastAsia="仿宋_GB2312"/>
                          </w:rPr>
                          <w:t>IDEX</w:t>
                        </w:r>
                      </w:p>
                      <w:p>
                        <w:pPr>
                          <w:rPr>
                            <w:rFonts w:ascii="仿宋_GB2312" w:eastAsia="仿宋_GB2312"/>
                          </w:rPr>
                        </w:pPr>
                        <w:r>
                          <w:rPr>
                            <w:rFonts w:hint="eastAsia" w:ascii="仿宋_GB2312" w:eastAsia="仿宋_GB2312"/>
                          </w:rPr>
                          <w:t>Synaptics</w:t>
                        </w:r>
                      </w:p>
                    </w:txbxContent>
                  </v:textbox>
                </v:shape>
                <v:shape id="_x0000_s1026" o:spid="_x0000_s1026" o:spt="202" type="#_x0000_t202" style="position:absolute;left:739775;top:26670;height:1079500;width:871855;" fillcolor="#BFBFBF" filled="t" stroked="t" coordsize="21600,21600" o:gfxdata="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Lo0/w3WAAAABgEA&#10;AA8AAAAAAAAAAQAgAAAAIgAAAGRycy9kb3ducmV2LnhtbFBLAQIUABQAAAAIAIdO4kDTO9CsHAIA&#10;ACsEAAAOAAAAAAAAAAEAIAAAACUBAABkcnMvZTJvRG9jLnhtbFBLBQYAAAAABgAGAFkBAACzBQAA&#10;AAA=&#10;">
                  <v:fill on="t" focussize="0,0"/>
                  <v:stroke weight="1.5pt" color="#548DD4" joinstyle="miter" dashstyle="1 1"/>
                  <v:imagedata o:title=""/>
                  <o:lock v:ext="edit" aspectratio="f"/>
                  <v:textbox inset="0.5mm,0.3mm,0.5mm,0.3mm">
                    <w:txbxContent>
                      <w:p>
                        <w:pPr>
                          <w:rPr>
                            <w:rFonts w:ascii="仿宋_GB2312" w:eastAsia="仿宋_GB2312"/>
                          </w:rPr>
                        </w:pPr>
                        <w:r>
                          <w:rPr>
                            <w:rFonts w:hint="eastAsia" w:ascii="仿宋_GB2312" w:eastAsia="仿宋_GB2312"/>
                          </w:rPr>
                          <w:t>敦泰、汇鼎、贝特莱、思立微、新思、集创北方、海栎乐、赛普拉斯、Mstar、义隆</w:t>
                        </w:r>
                      </w:p>
                    </w:txbxContent>
                  </v:textbox>
                </v:shape>
                <v:shape id="_x0000_s1026" o:spid="_x0000_s1026" o:spt="202" type="#_x0000_t202" style="position:absolute;left:1671955;top:26670;height:1079500;width:871855;" fillcolor="#BFBFBF" filled="t" stroked="t" coordsize="21600,21600" o:gfxdata="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ujT/DdYAAAAGAQAA&#10;DwAAAAAAAAABACAAAAAiAAAAZHJzL2Rvd25yZXYueG1sUEsBAhQAFAAAAAgAh07iQDn7y28bAgAA&#10;LAQAAA4AAAAAAAAAAQAgAAAAJQEAAGRycy9lMm9Eb2MueG1sUEsFBgAAAAAGAAYAWQEAALIFAAAA&#10;AA==&#10;">
                  <v:fill on="t" focussize="0,0"/>
                  <v:stroke weight="1.5pt" color="#548DD4" joinstyle="miter" dashstyle="1 1"/>
                  <v:imagedata o:title=""/>
                  <o:lock v:ext="edit" aspectratio="f"/>
                  <v:textbox inset="0.5mm,0.3mm,0.5mm,0.3mm">
                    <w:txbxContent>
                      <w:p>
                        <w:pPr>
                          <w:rPr>
                            <w:rFonts w:ascii="仿宋_GB2312" w:eastAsia="仿宋_GB2312"/>
                          </w:rPr>
                        </w:pPr>
                        <w:r>
                          <w:rPr>
                            <w:rFonts w:hint="eastAsia" w:ascii="仿宋_GB2312" w:eastAsia="仿宋_GB2312"/>
                          </w:rPr>
                          <w:t>矽创电子、奕力科技、联咏科技、奇景光电、格科微电子、敦泰电子、新相微电子</w:t>
                        </w:r>
                      </w:p>
                    </w:txbxContent>
                  </v:textbox>
                </v:shape>
                <v:shape id="_x0000_s1026" o:spid="_x0000_s1026" o:spt="202" type="#_x0000_t202" style="position:absolute;left:2755265;top:26670;height:628015;width:871855;" fillcolor="#BFBFBF" filled="t" stroked="t" coordsize="21600,21600" o:gfxdata="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Lo0/w3WAAAABgEAAA8A&#10;AAAAAAAAAQAgAAAAIgAAAGRycy9kb3ducmV2LnhtbFBLAQIUABQAAAAIAIdO4kASotKGGQIAACsE&#10;AAAOAAAAAAAAAAEAIAAAACUBAABkcnMvZTJvRG9jLnhtbFBLBQYAAAAABgAGAFkBAACwBQAAAAA=&#10;">
                  <v:fill on="t" focussize="0,0"/>
                  <v:stroke weight="1.5pt" color="#548DD4" joinstyle="miter" dashstyle="1 1"/>
                  <v:imagedata o:title=""/>
                  <o:lock v:ext="edit" aspectratio="f"/>
                  <v:textbox inset="0.5mm,0.3mm,0.5mm,0.3mm">
                    <w:txbxContent>
                      <w:p>
                        <w:pPr>
                          <w:rPr>
                            <w:rFonts w:ascii="仿宋_GB2312" w:eastAsia="仿宋_GB2312"/>
                          </w:rPr>
                        </w:pPr>
                        <w:r>
                          <w:rPr>
                            <w:rFonts w:hint="eastAsia" w:ascii="仿宋_GB2312" w:eastAsia="仿宋_GB2312"/>
                          </w:rPr>
                          <w:t>联发科、华为、展讯、联芯、威盛、互芯</w:t>
                        </w:r>
                      </w:p>
                    </w:txbxContent>
                  </v:textbox>
                </v:shape>
                <v:shape id="_x0000_s1026" o:spid="_x0000_s1026" o:spt="202" type="#_x0000_t202" style="position:absolute;left:3689985;top:26670;height:741680;width:871855;" fillcolor="#BFBFBF" filled="t" stroked="t" coordsize="21600,21600" o:gfxdata="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KBXRGbUAAAABgEAAA8A&#10;AAAAAAAAAQAgAAAAIgAAAGRycy9kb3ducmV2LnhtbFBLAQIUABQAAAAIAIdO4kC2JQpOGwIAACcE&#10;AAAOAAAAAAAAAAEAIAAAACMBAABkcnMvZTJvRG9jLnhtbFBLBQYAAAAABgAGAFkBAACwBQAAAAA=&#10;">
                  <v:fill on="t" focussize="0,0"/>
                  <v:stroke weight="1.5pt" color="#548DD4" joinstyle="miter" dashstyle="1 1"/>
                  <v:imagedata o:title=""/>
                  <o:lock v:ext="edit" aspectratio="f"/>
                  <v:textbox inset="0.5mm,0mm,0.5mm,0.3mm">
                    <w:txbxContent>
                      <w:p>
                        <w:pPr>
                          <w:rPr>
                            <w:rFonts w:ascii="仿宋_GB2312" w:eastAsia="仿宋_GB2312"/>
                          </w:rPr>
                        </w:pPr>
                        <w:r>
                          <w:rPr>
                            <w:rFonts w:hint="eastAsia" w:ascii="仿宋_GB2312" w:eastAsia="仿宋_GB2312"/>
                          </w:rPr>
                          <w:t>RDA、唯捷创芯、中普微、中科汉天下、国民飞骧</w:t>
                        </w:r>
                      </w:p>
                    </w:txbxContent>
                  </v:textbox>
                </v:shape>
                <v:shape id="_x0000_s1026" o:spid="_x0000_s1026" o:spt="202" type="#_x0000_t202" style="position:absolute;left:4627880;top:26670;height:741680;width:871220;" fillcolor="#BFBFBF" filled="t" stroked="t" coordsize="21600,21600" o:gfxdata="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ujT/DdYAAAAGAQAADwAA&#10;AAAAAAABACAAAAAiAAAAZHJzL2Rvd25yZXYueG1sUEsBAhQAFAAAAAgAh07iQKgkDmMYAgAAKwQA&#10;AA4AAAAAAAAAAQAgAAAAJQEAAGRycy9lMm9Eb2MueG1sUEsFBgAAAAAGAAYAWQEAAK8FAAAAAA==&#10;">
                  <v:fill on="t" focussize="0,0"/>
                  <v:stroke weight="1.5pt" color="#548DD4" joinstyle="miter" dashstyle="1 1"/>
                  <v:imagedata o:title=""/>
                  <o:lock v:ext="edit" aspectratio="f"/>
                  <v:textbox inset="0.5mm,0.3mm,0.5mm,0.3mm">
                    <w:txbxContent>
                      <w:p>
                        <w:pPr>
                          <w:rPr>
                            <w:rFonts w:ascii="仿宋_GB2312" w:eastAsia="仿宋_GB2312"/>
                          </w:rPr>
                        </w:pPr>
                        <w:r>
                          <w:rPr>
                            <w:rFonts w:hint="eastAsia" w:ascii="仿宋_GB2312" w:eastAsia="仿宋_GB2312"/>
                          </w:rPr>
                          <w:t>华为海思、博通、瑞芯微、联发科、高通、三星、苹果</w:t>
                        </w:r>
                      </w:p>
                    </w:txbxContent>
                  </v:textbox>
                </v:shape>
                <v:shape id="_x0000_s1026" o:spid="_x0000_s1026" o:spt="202" type="#_x0000_t202" style="position:absolute;left:5563870;top:1905;height:758190;width:873125;" fillcolor="#BFBFBF" filled="t" stroked="t" coordsize="21600,21600" o:gfxdata="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ujT/DdYAAAAGAQAADwAAAAAA&#10;AAABACAAAAAiAAAAZHJzL2Rvd25yZXYueG1sUEsBAhQAFAAAAAgAh07iQF5YAQIVAgAAKgQAAA4A&#10;AAAAAAAAAQAgAAAAJQEAAGRycy9lMm9Eb2MueG1sUEsFBgAAAAAGAAYAWQEAAKwFAAAAAA==&#10;">
                  <v:fill on="t" focussize="0,0"/>
                  <v:stroke weight="1.5pt" color="#548DD4" joinstyle="miter" dashstyle="1 1"/>
                  <v:imagedata o:title=""/>
                  <o:lock v:ext="edit" aspectratio="f"/>
                  <v:textbox inset="0.5mm,0.3mm,0.5mm,0.3mm">
                    <w:txbxContent>
                      <w:p>
                        <w:r>
                          <w:rPr>
                            <w:rFonts w:hint="eastAsia" w:ascii="仿宋_GB2312" w:eastAsia="仿宋_GB2312"/>
                          </w:rPr>
                          <w:t>博通、赛普拉斯、高通、联发科、瑞昱、新岸线、RDA</w:t>
                        </w:r>
                      </w:p>
                    </w:txbxContent>
                  </v:textbox>
                </v:shape>
                <v:shape id="_x0000_s1026" o:spid="_x0000_s1026" o:spt="202" type="#_x0000_t202" style="position:absolute;left:6499225;top:10160;height:758190;width:873125;" fillcolor="#BFBFBF" filled="t" stroked="t" coordsize="21600,21600" o:gfxdata="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6NP8N1gAAAAYBAAAP&#10;AAAAAAAAAAEAIAAAACIAAABkcnMvZG93bnJldi54bWxQSwECFAAUAAAACACHTuJAn71GjxoCAAAr&#10;BAAADgAAAAAAAAABACAAAAAlAQAAZHJzL2Uyb0RvYy54bWxQSwUGAAAAAAYABgBZAQAAsQUAAAAA&#10;">
                  <v:fill on="t" focussize="0,0"/>
                  <v:stroke weight="1.5pt" color="#548DD4" joinstyle="miter" dashstyle="1 1"/>
                  <v:imagedata o:title=""/>
                  <o:lock v:ext="edit" aspectratio="f"/>
                  <v:textbox inset="0.5mm,0.3mm,0.5mm,0.3mm">
                    <w:txbxContent>
                      <w:p>
                        <w:pPr>
                          <w:rPr>
                            <w:rFonts w:ascii="仿宋_GB2312" w:eastAsia="仿宋_GB2312"/>
                          </w:rPr>
                        </w:pPr>
                        <w:r>
                          <w:rPr>
                            <w:rFonts w:hint="eastAsia" w:ascii="仿宋_GB2312" w:eastAsia="仿宋_GB2312"/>
                          </w:rPr>
                          <w:t>矽力杰、晶丰、士兰微、芯朋微、东科、比亚迪、富满</w:t>
                        </w:r>
                      </w:p>
                    </w:txbxContent>
                  </v:textbox>
                </v:shape>
                <v:shape id="_x0000_s1026" o:spid="_x0000_s1026" o:spt="202" type="#_x0000_t202" style="position:absolute;left:7431405;top:0;height:1106170;width:873125;" fillcolor="#BFBFBF" filled="t" stroked="t" coordsize="21600,21600" o:gfxdata="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Lo0/w3WAAAABgEAAA8AAAAA&#10;AAAAAQAgAAAAIgAAAGRycy9kb3ducmV2LnhtbFBLAQIUABQAAAAIAIdO4kD92R6sFgIAACgEAAAO&#10;AAAAAAAAAAEAIAAAACUBAABkcnMvZTJvRG9jLnhtbFBLBQYAAAAABgAGAFkBAACtBQAAAAA=&#10;">
                  <v:fill on="t" focussize="0,0"/>
                  <v:stroke weight="1.5pt" color="#548DD4" joinstyle="miter" dashstyle="1 1"/>
                  <v:imagedata o:title=""/>
                  <o:lock v:ext="edit" aspectratio="f"/>
                  <v:textbox inset="0.5mm,0.3mm,0.5mm,0.3mm">
                    <w:txbxContent>
                      <w:p>
                        <w:pPr>
                          <w:rPr>
                            <w:rFonts w:ascii="仿宋_GB2312" w:eastAsia="仿宋_GB2312"/>
                          </w:rPr>
                        </w:pPr>
                        <w:r>
                          <w:rPr>
                            <w:rFonts w:hint="eastAsia" w:ascii="仿宋_GB2312" w:eastAsia="仿宋_GB2312"/>
                          </w:rPr>
                          <w:t>Bosch、意法、德州仪器、罗姆、歌尔声学、大华股份、航天电子、华天科技、士兰微</w:t>
                        </w:r>
                      </w:p>
                    </w:txbxContent>
                  </v:textbox>
                </v:shape>
                <v:shape id="_x0000_s1026" o:spid="_x0000_s1026" o:spt="202" type="#_x0000_t202" style="position:absolute;left:8370570;top:0;height:1106170;width:873125;" fillcolor="#BFBFBF" filled="t" stroked="t" coordsize="21600,21600" o:gfxdata="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6NP8N1gAAAAYBAAAPAAAAAAAA&#10;AAEAIAAAACIAAABkcnMvZG93bnJldi54bWxQSwECFAAUAAAACACHTuJAh+tDDhQCAAAoBAAADgAA&#10;AAAAAAABACAAAAAlAQAAZHJzL2Uyb0RvYy54bWxQSwUGAAAAAAYABgBZAQAAqwUAAAAA&#10;">
                  <v:fill on="t" focussize="0,0"/>
                  <v:stroke weight="1.5pt" color="#548DD4" joinstyle="miter" dashstyle="1 1"/>
                  <v:imagedata o:title=""/>
                  <o:lock v:ext="edit" aspectratio="f"/>
                  <v:textbox inset="0.5mm,0.3mm,0.5mm,0.3mm">
                    <w:txbxContent>
                      <w:p>
                        <w:pPr>
                          <w:rPr>
                            <w:rFonts w:ascii="仿宋_GB2312" w:eastAsia="仿宋_GB2312"/>
                          </w:rPr>
                        </w:pPr>
                        <w:r>
                          <w:rPr>
                            <w:rFonts w:hint="eastAsia" w:ascii="仿宋_GB2312" w:eastAsia="仿宋_GB2312"/>
                          </w:rPr>
                          <w:t>索尼、三星、武汉新芯、豪威、意法、格科微电子、比亚迪微电子、思比科微电子</w:t>
                        </w:r>
                      </w:p>
                    </w:txbxContent>
                  </v:textbox>
                </v:shape>
                <v:shape id="_x0000_s1026" o:spid="_x0000_s1026" o:spt="202" type="#_x0000_t202" style="position:absolute;left:1739900;top:1361440;height:248920;width:682625;" fillcolor="#C6D9F1" filled="t" stroked="t" coordsize="21600,21600" o:gfxdata="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dToxO1gAAAAYB&#10;AAAPAAAAAAAAAAEAIAAAACIAAABkcnMvZG93bnJldi54bWxQSwECFAAUAAAACACHTuJAmSZpex0C&#10;AAAtBAAADgAAAAAAAAABACAAAAAlAQAAZHJzL2Uyb0RvYy54bWxQSwUGAAAAAAYABgBZAQAAtAUA&#10;AAAA&#10;">
                  <v:fill on="t" focussize="0,0"/>
                  <v:stroke weight="1.5pt" color="#548DD4" joinstyle="miter" dashstyle="1 1"/>
                  <v:imagedata o:title=""/>
                  <o:lock v:ext="edit" aspectratio="f"/>
                  <v:textbox inset="0.5mm,0.3mm,0.5mm,0.3mm">
                    <w:txbxContent>
                      <w:p>
                        <w:pPr>
                          <w:jc w:val="left"/>
                          <w:rPr>
                            <w:rFonts w:ascii="仿宋_GB2312" w:eastAsia="仿宋_GB2312"/>
                          </w:rPr>
                        </w:pPr>
                        <w:r>
                          <w:rPr>
                            <w:rFonts w:hint="eastAsia" w:ascii="仿宋_GB2312" w:eastAsia="仿宋_GB2312"/>
                          </w:rPr>
                          <w:t>天润达</w:t>
                        </w:r>
                      </w:p>
                      <w:p>
                        <w:pPr>
                          <w:jc w:val="left"/>
                        </w:pPr>
                      </w:p>
                    </w:txbxContent>
                  </v:textbox>
                </v:shape>
                <v:shape id="_x0000_s1026" o:spid="_x0000_s1026" o:spt="202" type="#_x0000_t202" style="position:absolute;left:2795270;top:1514475;height:207645;width:799465;" fillcolor="#C6D9F1" filled="t" stroked="f" coordsize="21600,21600" o:gfxdata="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F/Ol0TUAAAABgEAAA8AAAAAAAAAAQAgAAAAIgAA&#10;AGRycy9kb3ducmV2LnhtbFBLAQIUABQAAAAIAIdO4kBNRC1h0wEAAHYDAAAOAAAAAAAAAAEAIAAA&#10;ACMBAABkcnMvZTJvRG9jLnhtbFBLBQYAAAAABgAGAFkBAABoBQAAAAA=&#10;">
                  <v:fill on="t" focussize="0,0"/>
                  <v:stroke on="f" weight="1pt"/>
                  <v:imagedata o:title=""/>
                  <o:lock v:ext="edit" aspectratio="f"/>
                  <v:textbox inset="0.5mm,0.3mm,0.5mm,0.3mm">
                    <w:txbxContent>
                      <w:p>
                        <w:pPr>
                          <w:jc w:val="center"/>
                          <w:rPr>
                            <w:rFonts w:ascii="仿宋_GB2312" w:eastAsia="仿宋_GB2312"/>
                          </w:rPr>
                        </w:pPr>
                        <w:r>
                          <w:rPr>
                            <w:rFonts w:hint="eastAsia" w:ascii="仿宋_GB2312" w:eastAsia="仿宋_GB2312"/>
                          </w:rPr>
                          <w:t>基带芯片</w:t>
                        </w:r>
                      </w:p>
                    </w:txbxContent>
                  </v:textbox>
                </v:shape>
                <v:shape id="_x0000_s1026" o:spid="_x0000_s1026" o:spt="202" type="#_x0000_t202" style="position:absolute;left:3764280;top:1514475;height:207645;width:800100;" fillcolor="#C6D9F1" filled="t" stroked="f" coordsize="21600,21600" o:gfxdata="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fzpdE1AAAAAYBAAAPAAAAAAAAAAEAIAAAACIAAABk&#10;cnMvZG93bnJldi54bWxQSwECFAAUAAAACACHTuJAq4SzwtEBAAB2AwAADgAAAAAAAAABACAAAAAj&#10;AQAAZHJzL2Uyb0RvYy54bWxQSwUGAAAAAAYABgBZAQAAZgUAAAAA&#10;">
                  <v:fill on="t" focussize="0,0"/>
                  <v:stroke on="f" weight="1pt"/>
                  <v:imagedata o:title=""/>
                  <o:lock v:ext="edit" aspectratio="f"/>
                  <v:textbox inset="0.5mm,0.3mm,0.5mm,0.3mm">
                    <w:txbxContent>
                      <w:p>
                        <w:pPr>
                          <w:jc w:val="center"/>
                          <w:rPr>
                            <w:rFonts w:ascii="仿宋_GB2312" w:eastAsia="仿宋_GB2312"/>
                          </w:rPr>
                        </w:pPr>
                        <w:r>
                          <w:rPr>
                            <w:rFonts w:hint="eastAsia" w:ascii="仿宋_GB2312" w:eastAsia="仿宋_GB2312"/>
                          </w:rPr>
                          <w:t>射频芯片</w:t>
                        </w:r>
                      </w:p>
                    </w:txbxContent>
                  </v:textbox>
                </v:shape>
                <v:shape id="_x0000_s1026" o:spid="_x0000_s1026" o:spt="202" type="#_x0000_t202" style="position:absolute;left:4625340;top:1514475;height:207645;width:798195;" fillcolor="#C6D9F1" filled="t" stroked="f" coordsize="21600,21600" o:gfxdata="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F/Ol0TUAAAABgEAAA8AAAAAAAAAAQAgAAAAIgAA&#10;AGRycy9kb3ducmV2LnhtbFBLAQIUABQAAAAIAIdO4kBw9MoH0wEAAHYDAAAOAAAAAAAAAAEAIAAA&#10;ACMBAABkcnMvZTJvRG9jLnhtbFBLBQYAAAAABgAGAFkBAABoBQAAAAA=&#10;">
                  <v:fill on="t" focussize="0,0"/>
                  <v:stroke on="f" weight="1pt"/>
                  <v:imagedata o:title=""/>
                  <o:lock v:ext="edit" aspectratio="f"/>
                  <v:textbox inset="0.5mm,0.3mm,0.5mm,0.3mm">
                    <w:txbxContent>
                      <w:p>
                        <w:pPr>
                          <w:jc w:val="center"/>
                          <w:rPr>
                            <w:rFonts w:ascii="仿宋_GB2312" w:eastAsia="仿宋_GB2312"/>
                          </w:rPr>
                        </w:pPr>
                        <w:r>
                          <w:rPr>
                            <w:rFonts w:hint="eastAsia" w:ascii="仿宋_GB2312" w:eastAsia="仿宋_GB2312"/>
                          </w:rPr>
                          <w:t>应用处理器</w:t>
                        </w:r>
                      </w:p>
                    </w:txbxContent>
                  </v:textbox>
                </v:shape>
                <v:shape id="_x0000_s1026" o:spid="_x0000_s1026" o:spt="202" type="#_x0000_t202" style="position:absolute;left:5561330;top:1514475;height:207645;width:958850;" fillcolor="#C6D9F1" filled="t" stroked="f" coordsize="21600,21600" o:gfxdata="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F/Ol0TUAAAABgEAAA8AAAAAAAAAAQAgAAAAIgAA&#10;AGRycy9kb3ducmV2LnhtbFBLAQIUABQAAAAIAIdO4kD7w0jm0wEAAHYDAAAOAAAAAAAAAAEAIAAA&#10;ACMBAABkcnMvZTJvRG9jLnhtbFBLBQYAAAAABgAGAFkBAABoBQAAAAA=&#10;">
                  <v:fill on="t" focussize="0,0"/>
                  <v:stroke on="f" weight="1pt"/>
                  <v:imagedata o:title=""/>
                  <o:lock v:ext="edit" aspectratio="f"/>
                  <v:textbox inset="0.5mm,0.3mm,0.5mm,0.3mm">
                    <w:txbxContent>
                      <w:p>
                        <w:pPr>
                          <w:jc w:val="center"/>
                          <w:rPr>
                            <w:rFonts w:ascii="仿宋_GB2312" w:eastAsia="仿宋_GB2312"/>
                          </w:rPr>
                        </w:pPr>
                        <w:r>
                          <w:rPr>
                            <w:rFonts w:hint="eastAsia" w:ascii="仿宋_GB2312" w:eastAsia="仿宋_GB2312"/>
                          </w:rPr>
                          <w:t>无线通信芯片</w:t>
                        </w:r>
                      </w:p>
                    </w:txbxContent>
                  </v:textbox>
                </v:shape>
                <v:shape id="_x0000_s1026" o:spid="_x0000_s1026" o:spt="202" type="#_x0000_t202" style="position:absolute;left:6597015;top:1514475;height:207645;width:931545;" fillcolor="#C6D9F1" filled="t" stroked="f" coordsize="21600,21600" o:gfxdata="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X86XRNQAAAAGAQAADwAAAAAAAAABACAAAAAiAAAA&#10;ZHJzL2Rvd25yZXYueG1sUEsBAhQAFAAAAAgAh07iQCJSrYPSAQAAdgMAAA4AAAAAAAAAAQAgAAAA&#10;IwEAAGRycy9lMm9Eb2MueG1sUEsFBgAAAAAGAAYAWQEAAGcFAAAAAA==&#10;">
                  <v:fill on="t" focussize="0,0"/>
                  <v:stroke on="f" weight="1pt"/>
                  <v:imagedata o:title=""/>
                  <o:lock v:ext="edit" aspectratio="f"/>
                  <v:textbox inset="0.5mm,0.3mm,0.5mm,0.3mm">
                    <w:txbxContent>
                      <w:p>
                        <w:pPr>
                          <w:jc w:val="center"/>
                          <w:rPr>
                            <w:rFonts w:ascii="仿宋_GB2312" w:eastAsia="仿宋_GB2312"/>
                          </w:rPr>
                        </w:pPr>
                        <w:r>
                          <w:rPr>
                            <w:rFonts w:hint="eastAsia" w:ascii="仿宋_GB2312" w:eastAsia="仿宋_GB2312"/>
                          </w:rPr>
                          <w:t>电源管理芯片</w:t>
                        </w:r>
                      </w:p>
                    </w:txbxContent>
                  </v:textbox>
                </v:shape>
                <v:shape id="_x0000_s1026" o:spid="_x0000_s1026" o:spt="202" type="#_x0000_t202" style="position:absolute;left:2914015;top:1804035;height:193040;width:927735;" fillcolor="#548DD4" filled="t" stroked="f" coordsize="21600,21600" o:gfxdata="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Hcy081wAAAAYBAAAPAAAAAAAAAAEAIAAAACIAAABk&#10;cnMvZG93bnJldi54bWxQSwECFAAUAAAACACHTuJAKuE9ls4BAAB1AwAADgAAAAAAAAABACAAAAAm&#10;AQAAZHJzL2Uyb0RvYy54bWxQSwUGAAAAAAYABgBZAQAAZgU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rPr>
                          <w:t>面板驱动芯片</w:t>
                        </w:r>
                      </w:p>
                    </w:txbxContent>
                  </v:textbox>
                </v:shape>
                <v:shape id="_x0000_s1026" o:spid="_x0000_s1026" o:spt="202" type="#_x0000_t202" style="position:absolute;left:3908425;top:1804035;height:207645;width:769620;" fillcolor="#548DD4" filled="t" stroked="f" coordsize="21600,21600" o:gfxdata="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EdzLTzXAAAABgEAAA8AAAAAAAAAAQAgAAAA&#10;IgAAAGRycy9kb3ducmV2LnhtbFBLAQIUABQAAAAIAIdO4kDtDIVF0wEAAHUDAAAOAAAAAAAAAAEA&#10;IAAAACYBAABkcnMvZTJvRG9jLnhtbFBLBQYAAAAABgAGAFkBAABrBQ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rPr>
                          <w:t>触控芯片</w:t>
                        </w:r>
                      </w:p>
                    </w:txbxContent>
                  </v:textbox>
                </v:shape>
                <v:shape id="_x0000_s1026" o:spid="_x0000_s1026" o:spt="202" type="#_x0000_t202" style="position:absolute;left:4625340;top:1804035;height:207645;width:958215;" fillcolor="#C6D9F1" filled="t" stroked="f" coordsize="21600,21600" o:gfxdata="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fzpdE1AAAAAYBAAAPAAAAAAAAAAEAIAAAACIAAABk&#10;cnMvZG93bnJldi54bWxQSwECFAAUAAAACACHTuJA6EuLAdEBAAB2AwAADgAAAAAAAAABACAAAAAj&#10;AQAAZHJzL2Uyb0RvYy54bWxQSwUGAAAAAAYABgBZAQAAZgUAAAAA&#10;">
                  <v:fill on="t" focussize="0,0"/>
                  <v:stroke on="f" weight="1pt"/>
                  <v:imagedata o:title=""/>
                  <o:lock v:ext="edit" aspectratio="f"/>
                  <v:textbox inset="0.5mm,0.3mm,0.5mm,0.3mm">
                    <w:txbxContent>
                      <w:p>
                        <w:pPr>
                          <w:jc w:val="center"/>
                          <w:rPr>
                            <w:rFonts w:ascii="仿宋_GB2312" w:eastAsia="仿宋_GB2312"/>
                          </w:rPr>
                        </w:pPr>
                        <w:r>
                          <w:rPr>
                            <w:rFonts w:hint="eastAsia" w:ascii="仿宋_GB2312" w:eastAsia="仿宋_GB2312"/>
                          </w:rPr>
                          <w:t>指纹识别芯片</w:t>
                        </w:r>
                      </w:p>
                    </w:txbxContent>
                  </v:textbox>
                </v:shape>
                <v:shape id="_x0000_s1026" o:spid="_x0000_s1026" o:spt="202" type="#_x0000_t202" style="position:absolute;left:5660390;top:1804035;height:207645;width:859790;" fillcolor="#C6D9F1" filled="t" stroked="f" coordsize="21600,21600" o:gfxdata="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fzpdE1AAAAAYBAAAPAAAAAAAAAAEAIAAAACIAAABk&#10;cnMvZG93bnJldi54bWxQSwECFAAUAAAACACHTuJA6T7WjtEBAAB2AwAADgAAAAAAAAABACAAAAAj&#10;AQAAZHJzL2Uyb0RvYy54bWxQSwUGAAAAAAYABgBZAQAAZgUAAAAA&#10;">
                  <v:fill on="t" focussize="0,0"/>
                  <v:stroke on="f" weight="1pt"/>
                  <v:imagedata o:title=""/>
                  <o:lock v:ext="edit" aspectratio="f"/>
                  <v:textbox inset="0.5mm,0.3mm,0.5mm,0.3mm">
                    <w:txbxContent>
                      <w:p>
                        <w:pPr>
                          <w:jc w:val="center"/>
                          <w:rPr>
                            <w:rFonts w:ascii="仿宋_GB2312" w:eastAsia="仿宋_GB2312"/>
                          </w:rPr>
                        </w:pPr>
                        <w:r>
                          <w:rPr>
                            <w:rFonts w:hint="eastAsia" w:ascii="仿宋_GB2312" w:eastAsia="仿宋_GB2312"/>
                          </w:rPr>
                          <w:t>传感器芯片</w:t>
                        </w:r>
                      </w:p>
                    </w:txbxContent>
                  </v:textbox>
                </v:shape>
                <v:shape id="_x0000_s1026" o:spid="_x0000_s1026" o:spt="202" type="#_x0000_t202" style="position:absolute;left:6601460;top:1804035;height:193040;width:1041400;" fillcolor="#C6D9F1" filled="t" stroked="f" coordsize="21600,21600" o:gfxdata="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X86XRNQAAAAGAQAADwAAAAAAAAABACAAAAAiAAAAZHJz&#10;L2Rvd25yZXYueG1sUEsBAhQAFAAAAAgAh07iQI5ZcjzPAQAAdwMAAA4AAAAAAAAAAQAgAAAAIwEA&#10;AGRycy9lMm9Eb2MueG1sUEsFBgAAAAAGAAYAWQEAAGQFAAAAAA==&#10;">
                  <v:fill on="t" focussize="0,0"/>
                  <v:stroke on="f" weight="1pt"/>
                  <v:imagedata o:title=""/>
                  <o:lock v:ext="edit" aspectratio="f"/>
                  <v:textbox inset="0.5mm,0.3mm,0.5mm,0.3mm">
                    <w:txbxContent>
                      <w:p>
                        <w:pPr>
                          <w:jc w:val="center"/>
                          <w:rPr>
                            <w:rFonts w:ascii="仿宋_GB2312" w:eastAsia="仿宋_GB2312"/>
                          </w:rPr>
                        </w:pPr>
                        <w:r>
                          <w:rPr>
                            <w:rFonts w:hint="eastAsia" w:ascii="仿宋_GB2312" w:eastAsia="仿宋_GB2312"/>
                          </w:rPr>
                          <w:t>图像传感器芯片</w:t>
                        </w:r>
                      </w:p>
                    </w:txbxContent>
                  </v:textbox>
                </v:shape>
                <v:shape id="_x0000_s1026" o:spid="_x0000_s1026" o:spt="202" type="#_x0000_t202" style="position:absolute;left:420370;top:1473200;height:248920;width:682625;" fillcolor="#C6D9F1" filled="t" stroked="t" coordsize="21600,21600" o:gfxdata="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HU6MTtYAAAAGAQAA&#10;DwAAAAAAAAABACAAAAAiAAAAZHJzL2Rvd25yZXYueG1sUEsBAhQAFAAAAAgAh07iQCfZi18bAgAA&#10;LAQAAA4AAAAAAAAAAQAgAAAAJQEAAGRycy9lMm9Eb2MueG1sUEsFBgAAAAAGAAYAWQEAALIFAAAA&#10;AA==&#10;">
                  <v:fill on="t" focussize="0,0"/>
                  <v:stroke weight="1.5pt" color="#548DD4" joinstyle="miter" dashstyle="1 1"/>
                  <v:imagedata o:title=""/>
                  <o:lock v:ext="edit" aspectratio="f"/>
                  <v:textbox inset="0.5mm,0.3mm,0.5mm,0.3mm">
                    <w:txbxContent>
                      <w:p>
                        <w:pPr>
                          <w:rPr>
                            <w:rFonts w:ascii="仿宋_GB2312" w:eastAsia="仿宋_GB2312"/>
                          </w:rPr>
                        </w:pPr>
                        <w:r>
                          <w:rPr>
                            <w:rFonts w:hint="eastAsia" w:ascii="仿宋_GB2312" w:eastAsia="仿宋_GB2312"/>
                          </w:rPr>
                          <w:t>欧朗电子</w:t>
                        </w:r>
                      </w:p>
                      <w:p>
                        <w:pPr>
                          <w:jc w:val="left"/>
                        </w:pPr>
                      </w:p>
                    </w:txbxContent>
                  </v:textbox>
                </v:shape>
                <v:shape id="_x0000_s1026" o:spid="_x0000_s1026" o:spt="202" type="#_x0000_t202" style="position:absolute;left:0;top:2303780;height:1042035;width:871855;" fillcolor="#BFBFBF" filled="t" stroked="t" coordsize="21600,21600" o:gfxdata="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ujT/DdYAAAAGAQAADwAA&#10;AAAAAAABACAAAAAiAAAAZHJzL2Rvd25yZXYueG1sUEsBAhQAFAAAAAgAh07iQHro+eIYAgAAKAQA&#10;AA4AAAAAAAAAAQAgAAAAJQEAAGRycy9lMm9Eb2MueG1sUEsFBgAAAAAGAAYAWQEAAK8FAAAAAA==&#10;">
                  <v:fill on="t" focussize="0,0"/>
                  <v:stroke weight="1.5pt" color="#548DD4" joinstyle="miter" dashstyle="1 1"/>
                  <v:imagedata o:title=""/>
                  <o:lock v:ext="edit" aspectratio="f"/>
                  <v:textbox inset="0.5mm,0.3mm,0.5mm,0.3mm">
                    <w:txbxContent>
                      <w:p>
                        <w:pPr>
                          <w:rPr>
                            <w:rFonts w:ascii="仿宋_GB2312" w:eastAsia="仿宋_GB2312"/>
                          </w:rPr>
                        </w:pPr>
                        <w:r>
                          <w:rPr>
                            <w:rFonts w:hint="eastAsia" w:ascii="仿宋_GB2312" w:eastAsia="仿宋_GB2312"/>
                          </w:rPr>
                          <w:t>欧菲光、舜宇光学、东聚电子、四季春、桑莱士光电、光阵光电</w:t>
                        </w:r>
                      </w:p>
                    </w:txbxContent>
                  </v:textbox>
                </v:shape>
                <v:shape id="_x0000_s1026" o:spid="_x0000_s1026" o:spt="202" type="#_x0000_t202" style="position:absolute;left:951865;top:2303780;height:1042035;width:690245;" fillcolor="#BFBFBF" filled="t" stroked="t" coordsize="21600,21600" o:gfxdata="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ujT/DdYAAAAGAQAA&#10;DwAAAAAAAAABACAAAAAiAAAAZHJzL2Rvd25yZXYueG1sUEsBAhQAFAAAAAgAh07iQADl/kkbAgAA&#10;LQQAAA4AAAAAAAAAAQAgAAAAJQEAAGRycy9lMm9Eb2MueG1sUEsFBgAAAAAGAAYAWQEAALIFAAAA&#10;AA==&#10;">
                  <v:fill on="t" focussize="0,0"/>
                  <v:stroke weight="1.5pt" color="#548DD4" joinstyle="miter" dashstyle="1 1"/>
                  <v:imagedata o:title=""/>
                  <o:lock v:ext="edit" aspectratio="f"/>
                  <v:textbox inset="0.5mm,0.3mm,0.5mm,0.3mm">
                    <w:txbxContent>
                      <w:p>
                        <w:pPr>
                          <w:rPr>
                            <w:rFonts w:ascii="仿宋_GB2312" w:eastAsia="仿宋_GB2312"/>
                          </w:rPr>
                        </w:pPr>
                        <w:r>
                          <w:rPr>
                            <w:rFonts w:hint="eastAsia" w:ascii="仿宋_GB2312" w:eastAsia="仿宋_GB2312"/>
                          </w:rPr>
                          <w:t>华映科技、莱宝高科、深科技、长信科技</w:t>
                        </w:r>
                      </w:p>
                    </w:txbxContent>
                  </v:textbox>
                </v:shape>
                <v:shape id="_x0000_s1026" o:spid="_x0000_s1026" o:spt="202" type="#_x0000_t202" style="position:absolute;left:1808480;top:2303780;height:1042035;width:682625;" fillcolor="#C6D9F1" filled="t" stroked="t" coordsize="21600,21600" o:gfxdata="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dToxO1gAAAAYB&#10;AAAPAAAAAAAAAAEAIAAAACIAAABkcnMvZG93bnJldi54bWxQSwECFAAUAAAACACHTuJAd6aPvh0C&#10;AAAuBAAADgAAAAAAAAABACAAAAAlAQAAZHJzL2Uyb0RvYy54bWxQSwUGAAAAAAYABgBZAQAAtAUA&#10;AAAA&#10;">
                  <v:fill on="t" focussize="0,0"/>
                  <v:stroke weight="1.5pt" color="#548DD4" joinstyle="miter" dashstyle="1 1"/>
                  <v:imagedata o:title=""/>
                  <o:lock v:ext="edit" aspectratio="f"/>
                  <v:textbox inset="0.5mm,0.3mm,0.5mm,0.3mm">
                    <w:txbxContent>
                      <w:p>
                        <w:pPr>
                          <w:rPr>
                            <w:rFonts w:ascii="仿宋_GB2312" w:eastAsia="仿宋_GB2312"/>
                          </w:rPr>
                        </w:pPr>
                        <w:r>
                          <w:rPr>
                            <w:rFonts w:hint="eastAsia" w:ascii="仿宋_GB2312" w:eastAsia="仿宋_GB2312"/>
                          </w:rPr>
                          <w:t>信濠手机玻璃盖板、博尔思3D玻璃盖板</w:t>
                        </w:r>
                      </w:p>
                      <w:p>
                        <w:pPr>
                          <w:jc w:val="left"/>
                        </w:pPr>
                      </w:p>
                    </w:txbxContent>
                  </v:textbox>
                </v:shape>
                <v:shape id="_x0000_s1026" o:spid="_x0000_s1026" o:spt="202" type="#_x0000_t202" style="position:absolute;left:3435350;top:2831465;height:207645;width:476885;" fillcolor="#C6D9F1" filled="t" stroked="f" coordsize="21600,21600" o:gfxdata="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BfzpdE1AAAAAYBAAAPAAAAAAAAAAEAIAAAACIA&#10;AABkcnMvZG93bnJldi54bWxQSwECFAAUAAAACACHTuJAICNU39QBAAB2AwAADgAAAAAAAAABACAA&#10;AAAjAQAAZHJzL2Uyb0RvYy54bWxQSwUGAAAAAAYABgBZAQAAaQUAAAAA&#10;">
                  <v:fill on="t" focussize="0,0"/>
                  <v:stroke on="f" weight="1pt"/>
                  <v:imagedata o:title=""/>
                  <o:lock v:ext="edit" aspectratio="f"/>
                  <v:textbox inset="0.5mm,0.3mm,0.5mm,0.3mm">
                    <w:txbxContent>
                      <w:p>
                        <w:pPr>
                          <w:jc w:val="center"/>
                          <w:rPr>
                            <w:rFonts w:ascii="仿宋_GB2312" w:eastAsia="仿宋_GB2312"/>
                          </w:rPr>
                        </w:pPr>
                        <w:r>
                          <w:rPr>
                            <w:rFonts w:hint="eastAsia" w:ascii="仿宋_GB2312" w:eastAsia="仿宋_GB2312"/>
                          </w:rPr>
                          <w:t>内存</w:t>
                        </w:r>
                      </w:p>
                    </w:txbxContent>
                  </v:textbox>
                </v:shape>
                <v:shape id="_x0000_s1026" o:spid="_x0000_s1026" o:spt="202" type="#_x0000_t202" style="position:absolute;left:3938905;top:2831465;height:207645;width:598170;" fillcolor="#C6D9F1" filled="t" stroked="f" coordsize="21600,21600" o:gfxdata="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X86XRNQAAAAGAQAADwAAAAAAAAABACAAAAAiAAAA&#10;ZHJzL2Rvd25yZXYueG1sUEsBAhQAFAAAAAgAh07iQKMqVoPSAQAAdgMAAA4AAAAAAAAAAQAgAAAA&#10;IwEAAGRycy9lMm9Eb2MueG1sUEsFBgAAAAAGAAYAWQEAAGcFAAAAAA==&#10;">
                  <v:fill on="t" focussize="0,0"/>
                  <v:stroke on="f" weight="1pt"/>
                  <v:imagedata o:title=""/>
                  <o:lock v:ext="edit" aspectratio="f"/>
                  <v:textbox inset="0.5mm,0.3mm,0.5mm,0.3mm">
                    <w:txbxContent>
                      <w:p>
                        <w:pPr>
                          <w:rPr>
                            <w:rFonts w:ascii="仿宋_GB2312" w:eastAsia="仿宋_GB2312"/>
                          </w:rPr>
                        </w:pPr>
                        <w:r>
                          <w:rPr>
                            <w:rFonts w:hint="eastAsia" w:ascii="仿宋_GB2312" w:eastAsia="仿宋_GB2312"/>
                          </w:rPr>
                          <w:t>触控面板</w:t>
                        </w:r>
                      </w:p>
                    </w:txbxContent>
                  </v:textbox>
                </v:shape>
                <v:shape id="_x0000_s1026" o:spid="_x0000_s1026" o:spt="202" type="#_x0000_t202" style="position:absolute;left:4564380;top:2831465;height:207645;width:429260;" fillcolor="#548DD4" filled="t" stroked="f" coordsize="21600,21600" o:gfxdata="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EdzLTzXAAAABgEAAA8AAAAAAAAAAQAgAAAA&#10;IgAAAGRycy9kb3ducmV2LnhtbFBLAQIUABQAAAAIAIdO4kBC9vCc0wEAAHUDAAAOAAAAAAAAAAEA&#10;IAAAACYBAABkcnMvZTJvRG9jLnhtbFBLBQYAAAAABgAGAFkBAABrBQ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rPr>
                          <w:t>盖板</w:t>
                        </w:r>
                      </w:p>
                    </w:txbxContent>
                  </v:textbox>
                </v:shape>
                <v:shape id="_x0000_s1026" o:spid="_x0000_s1026" o:spt="202" type="#_x0000_t202" style="position:absolute;left:5029835;top:2831465;height:207645;width:598170;" fillcolor="#C6D9F1" filled="t" stroked="f" coordsize="21600,21600" o:gfxdata="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X86XRNQAAAAGAQAADwAAAAAAAAABACAAAAAiAAAA&#10;ZHJzL2Rvd25yZXYueG1sUEsBAhQAFAAAAAgAh07iQNpD9tXSAQAAdgMAAA4AAAAAAAAAAQAgAAAA&#10;IwEAAGRycy9lMm9Eb2MueG1sUEsFBgAAAAAGAAYAWQEAAGcFAAAAAA==&#10;">
                  <v:fill on="t" focussize="0,0"/>
                  <v:stroke on="f" weight="1pt"/>
                  <v:imagedata o:title=""/>
                  <o:lock v:ext="edit" aspectratio="f"/>
                  <v:textbox inset="0.5mm,0.3mm,0.5mm,0.3mm">
                    <w:txbxContent>
                      <w:p>
                        <w:pPr>
                          <w:jc w:val="center"/>
                          <w:rPr>
                            <w:rFonts w:ascii="仿宋_GB2312" w:eastAsia="仿宋_GB2312"/>
                          </w:rPr>
                        </w:pPr>
                        <w:r>
                          <w:rPr>
                            <w:rFonts w:hint="eastAsia" w:ascii="仿宋_GB2312" w:eastAsia="仿宋_GB2312"/>
                          </w:rPr>
                          <w:t>摄像头</w:t>
                        </w:r>
                      </w:p>
                    </w:txbxContent>
                  </v:textbox>
                </v:shape>
                <v:shape id="_x0000_s1026" o:spid="_x0000_s1026" o:spt="202" type="#_x0000_t202" style="position:absolute;left:5670550;top:2831465;height:207645;width:440055;" fillcolor="#C6D9F1" filled="t" stroked="f" coordsize="21600,21600" o:gfxdata="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F/Ol0TUAAAABgEAAA8AAAAAAAAAAQAgAAAAIgAA&#10;AGRycy9kb3ducmV2LnhtbFBLAQIUABQAAAAIAIdO4kBHBZAM0wEAAHYDAAAOAAAAAAAAAAEAIAAA&#10;ACMBAABkcnMvZTJvRG9jLnhtbFBLBQYAAAAABgAGAFkBAABoBQAAAAA=&#10;">
                  <v:fill on="t" focussize="0,0"/>
                  <v:stroke on="f" weight="1pt"/>
                  <v:imagedata o:title=""/>
                  <o:lock v:ext="edit" aspectratio="f"/>
                  <v:textbox inset="0.5mm,0.3mm,0.5mm,0.3mm">
                    <w:txbxContent>
                      <w:p>
                        <w:pPr>
                          <w:jc w:val="center"/>
                          <w:rPr>
                            <w:rFonts w:ascii="仿宋_GB2312" w:eastAsia="仿宋_GB2312"/>
                          </w:rPr>
                        </w:pPr>
                        <w:r>
                          <w:rPr>
                            <w:rFonts w:hint="eastAsia" w:ascii="仿宋_GB2312" w:eastAsia="仿宋_GB2312"/>
                          </w:rPr>
                          <w:t>天线</w:t>
                        </w:r>
                      </w:p>
                    </w:txbxContent>
                  </v:textbox>
                </v:shape>
                <v:shape id="_x0000_s1026" o:spid="_x0000_s1026" o:spt="202" type="#_x0000_t202" style="position:absolute;left:6137275;top:2831465;height:207645;width:472440;" fillcolor="#C6D9F1" filled="t" stroked="f" coordsize="21600,21600" o:gfxdata="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F/Ol0TUAAAABgEAAA8AAAAAAAAAAQAgAAAAIgAA&#10;AGRycy9kb3ducmV2LnhtbFBLAQIUABQAAAAIAIdO4kCtsihv0wEAAHYDAAAOAAAAAAAAAAEAIAAA&#10;ACMBAABkcnMvZTJvRG9jLnhtbFBLBQYAAAAABgAGAFkBAABoBQAAAAA=&#10;">
                  <v:fill on="t" focussize="0,0"/>
                  <v:stroke on="f" weight="1pt"/>
                  <v:imagedata o:title=""/>
                  <o:lock v:ext="edit" aspectratio="f"/>
                  <v:textbox inset="0.5mm,0.3mm,0.5mm,0.3mm">
                    <w:txbxContent>
                      <w:p>
                        <w:pPr>
                          <w:jc w:val="center"/>
                          <w:rPr>
                            <w:rFonts w:ascii="仿宋_GB2312" w:eastAsia="仿宋_GB2312"/>
                          </w:rPr>
                        </w:pPr>
                        <w:r>
                          <w:rPr>
                            <w:rFonts w:hint="eastAsia" w:ascii="仿宋_GB2312" w:eastAsia="仿宋_GB2312"/>
                          </w:rPr>
                          <w:t>电池</w:t>
                        </w:r>
                      </w:p>
                    </w:txbxContent>
                  </v:textbox>
                </v:shape>
                <v:shape id="_x0000_s1026" o:spid="_x0000_s1026" o:spt="202" type="#_x0000_t202" style="position:absolute;left:6647815;top:2831465;height:207645;width:598170;" fillcolor="#C6D9F1" filled="t" stroked="f" coordsize="21600,21600" o:gfxdata="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F/Ol0TUAAAABgEAAA8AAAAAAAAAAQAgAAAAIgAA&#10;AGRycy9kb3ducmV2LnhtbFBLAQIUABQAAAAIAIdO4kAf68Vb0wEAAHYDAAAOAAAAAAAAAAEAIAAA&#10;ACMBAABkcnMvZTJvRG9jLnhtbFBLBQYAAAAABgAGAFkBAABoBQAAAAA=&#10;">
                  <v:fill on="t" focussize="0,0"/>
                  <v:stroke on="f" weight="1pt"/>
                  <v:imagedata o:title=""/>
                  <o:lock v:ext="edit" aspectratio="f"/>
                  <v:textbox inset="0.5mm,0.3mm,0.5mm,0.3mm">
                    <w:txbxContent>
                      <w:p>
                        <w:pPr>
                          <w:jc w:val="center"/>
                          <w:rPr>
                            <w:rFonts w:ascii="仿宋_GB2312" w:eastAsia="仿宋_GB2312"/>
                          </w:rPr>
                        </w:pPr>
                        <w:r>
                          <w:rPr>
                            <w:rFonts w:hint="eastAsia" w:ascii="仿宋_GB2312" w:eastAsia="仿宋_GB2312"/>
                          </w:rPr>
                          <w:t>电声元件</w:t>
                        </w:r>
                      </w:p>
                    </w:txbxContent>
                  </v:textbox>
                </v:shape>
                <v:shape id="_x0000_s1026" o:spid="_x0000_s1026" o:spt="202" type="#_x0000_t202" style="position:absolute;left:2555875;top:2303780;height:1042035;width:753745;" fillcolor="#BFBFBF" filled="t" stroked="t" coordsize="21600,21600" o:gfxdata="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Lo0/w3WAAAABgEA&#10;AA8AAAAAAAAAAQAgAAAAIgAAAGRycy9kb3ducmV2LnhtbFBLAQIUABQAAAAIAIdO4kAQqt2CHAIA&#10;AC4EAAAOAAAAAAAAAAEAIAAAACUBAABkcnMvZTJvRG9jLnhtbFBLBQYAAAAABgAGAFkBAACzBQAA&#10;AAA=&#10;">
                  <v:fill on="t" focussize="0,0"/>
                  <v:stroke weight="1.5pt" color="#548DD4" joinstyle="miter" dashstyle="1 1"/>
                  <v:imagedata o:title=""/>
                  <o:lock v:ext="edit" aspectratio="f"/>
                  <v:textbox inset="0.5mm,0.3mm,0.5mm,0.3mm">
                    <w:txbxContent>
                      <w:p>
                        <w:pPr>
                          <w:rPr>
                            <w:rFonts w:ascii="仿宋_GB2312" w:eastAsia="仿宋_GB2312"/>
                          </w:rPr>
                        </w:pPr>
                        <w:r>
                          <w:rPr>
                            <w:rFonts w:hint="eastAsia" w:ascii="仿宋_GB2312" w:eastAsia="仿宋_GB2312"/>
                          </w:rPr>
                          <w:t>矽三星、SK海力士、紫光国微、兆易创新、长江存储</w:t>
                        </w:r>
                      </w:p>
                    </w:txbxContent>
                  </v:textbox>
                </v:shape>
                <v:shape id="_x0000_s1026" o:spid="_x0000_s1026" o:spt="202" type="#_x0000_t202" style="position:absolute;left:3435350;top:3580765;height:207645;width:743585;" fillcolor="#1F497D" filled="t" stroked="t" coordsize="21600,21600" o:gfxdata="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MjjRxdYAAAAGAQAADwAAAAAAAAABACAA&#10;AAAiAAAAZHJzL2Rvd25yZXYueG1sUEsBAhQAFAAAAAgAh07iQN76dtMPAgAALAQAAA4AAAAAAAAA&#10;AQAgAAAAJQEAAGRycy9lMm9Eb2MueG1sUEsFBgAAAAAGAAYAWQEAAKYFAAAAAA==&#10;">
                  <v:fill on="t" focussize="0,0"/>
                  <v:stroke weight="1pt" color="#1F497D" joinstyle="miter"/>
                  <v:imagedata o:title=""/>
                  <o:lock v:ext="edit" aspectratio="f"/>
                  <v:textbox inset="0.5mm,0.3mm,0.5mm,0.3mm">
                    <w:txbxContent>
                      <w:p>
                        <w:pPr>
                          <w:jc w:val="center"/>
                          <w:rPr>
                            <w:color w:val="FFFFFF"/>
                          </w:rPr>
                        </w:pPr>
                        <w:r>
                          <w:rPr>
                            <w:rFonts w:hint="eastAsia"/>
                            <w:color w:val="FFFFFF"/>
                          </w:rPr>
                          <w:t>PCB、FPC</w:t>
                        </w:r>
                      </w:p>
                    </w:txbxContent>
                  </v:textbox>
                </v:shape>
                <v:shape id="_x0000_s1026" o:spid="_x0000_s1026" o:spt="202" type="#_x0000_t202" style="position:absolute;left:4249420;top:3580765;height:207645;width:542925;" fillcolor="#548DD4" filled="t" stroked="f" coordsize="21600,21600" o:gfxdata="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EdzLTzXAAAABgEAAA8AAAAAAAAAAQAgAAAA&#10;IgAAAGRycy9kb3ducmV2LnhtbFBLAQIUABQAAAAIAIdO4kA8nVzU0wEAAHUDAAAOAAAAAAAAAAEA&#10;IAAAACYBAABkcnMvZTJvRG9jLnhtbFBLBQYAAAAABgAGAFkBAABrBQ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rPr>
                          <w:t>外壳</w:t>
                        </w:r>
                      </w:p>
                    </w:txbxContent>
                  </v:textbox>
                </v:shape>
                <v:shape id="_x0000_s1026" o:spid="_x0000_s1026" o:spt="202" type="#_x0000_t202" style="position:absolute;left:4864100;top:3580765;height:207645;width:598170;" fillcolor="#C6D9F1" filled="t" stroked="f" coordsize="21600,21600" o:gfxdata="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fzpdE1AAAAAYBAAAPAAAAAAAAAAEAIAAAACIAAABk&#10;cnMvZG93bnJldi54bWxQSwECFAAUAAAACACHTuJAkIcl8NEBAAB2AwAADgAAAAAAAAABACAAAAAj&#10;AQAAZHJzL2Uyb0RvYy54bWxQSwUGAAAAAAYABgBZAQAAZgUAAAAA&#10;">
                  <v:fill on="t" focussize="0,0"/>
                  <v:stroke on="f" weight="1pt"/>
                  <v:imagedata o:title=""/>
                  <o:lock v:ext="edit" aspectratio="f"/>
                  <v:textbox inset="0.5mm,0.3mm,0.5mm,0.3mm">
                    <w:txbxContent>
                      <w:p>
                        <w:pPr>
                          <w:jc w:val="center"/>
                          <w:rPr>
                            <w:rFonts w:ascii="仿宋_GB2312" w:eastAsia="仿宋_GB2312"/>
                          </w:rPr>
                        </w:pPr>
                        <w:r>
                          <w:rPr>
                            <w:rFonts w:hint="eastAsia" w:ascii="仿宋_GB2312" w:eastAsia="仿宋_GB2312"/>
                          </w:rPr>
                          <w:t>连接器</w:t>
                        </w:r>
                      </w:p>
                    </w:txbxContent>
                  </v:textbox>
                </v:shape>
                <v:shape id="_x0000_s1026" o:spid="_x0000_s1026" o:spt="202" type="#_x0000_t202" style="position:absolute;left:5522595;top:3580765;height:207645;width:1723390;" fillcolor="#C6D9F1" filled="t" stroked="f" coordsize="21600,21600" o:gfxdata="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fzpdE1AAAAAYBAAAPAAAAAAAAAAEAIAAAACIAAABk&#10;cnMvZG93bnJldi54bWxQSwECFAAUAAAACACHTuJAH6cmKNEBAAB3AwAADgAAAAAAAAABACAAAAAj&#10;AQAAZHJzL2Uyb0RvYy54bWxQSwUGAAAAAAYABgBZAQAAZgUAAAAA&#10;">
                  <v:fill on="t" focussize="0,0"/>
                  <v:stroke on="f" weight="1pt"/>
                  <v:imagedata o:title=""/>
                  <o:lock v:ext="edit" aspectratio="f"/>
                  <v:textbox inset="0.5mm,0.3mm,0.5mm,0.3mm">
                    <w:txbxContent>
                      <w:p>
                        <w:pPr>
                          <w:jc w:val="center"/>
                          <w:rPr>
                            <w:rFonts w:ascii="仿宋_GB2312" w:eastAsia="仿宋_GB2312"/>
                          </w:rPr>
                        </w:pPr>
                        <w:r>
                          <w:rPr>
                            <w:rFonts w:hint="eastAsia" w:ascii="仿宋_GB2312" w:eastAsia="仿宋_GB2312"/>
                          </w:rPr>
                          <w:t>被动元件（电感、电容、电阻）</w:t>
                        </w:r>
                      </w:p>
                    </w:txbxContent>
                  </v:textbox>
                </v:shape>
                <v:shape id="_x0000_s1026" o:spid="_x0000_s1026" o:spt="202" type="#_x0000_t202" style="position:absolute;left:420370;top:3515360;height:634365;width:1388110;" fillcolor="#C6D9F1" filled="t" stroked="t" coordsize="21600,21600" o:gfxdata="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B1OjE7WAAAABgEA&#10;AA8AAAAAAAAAAQAgAAAAIgAAAGRycy9kb3ducmV2LnhtbFBLAQIUABQAAAAIAIdO4kCH4s0gHAIA&#10;AC0EAAAOAAAAAAAAAAEAIAAAACUBAABkcnMvZTJvRG9jLnhtbFBLBQYAAAAABgAGAFkBAACzBQAA&#10;AAA=&#10;">
                  <v:fill on="t" focussize="0,0"/>
                  <v:stroke weight="1.5pt" color="#548DD4" joinstyle="miter" dashstyle="1 1"/>
                  <v:imagedata o:title=""/>
                  <o:lock v:ext="edit" aspectratio="f"/>
                  <v:textbox inset="0.5mm,0.3mm,0.5mm,0.3mm">
                    <w:txbxContent>
                      <w:p>
                        <w:pPr>
                          <w:rPr>
                            <w:rFonts w:ascii="仿宋_GB2312" w:eastAsia="仿宋_GB2312"/>
                          </w:rPr>
                        </w:pPr>
                        <w:r>
                          <w:rPr>
                            <w:rFonts w:hint="eastAsia" w:ascii="仿宋_GB2312" w:eastAsia="仿宋_GB2312"/>
                          </w:rPr>
                          <w:t>绿创电子、山鼎智能装备、益鼎精密电子、慧铖科技、志茂精密五金</w:t>
                        </w:r>
                      </w:p>
                    </w:txbxContent>
                  </v:textbox>
                </v:shape>
                <v:shape id="_x0000_s1026" o:spid="_x0000_s1026" o:spt="202" type="#_x0000_t202" style="position:absolute;left:1921510;top:3515360;height:634365;width:1299210;" fillcolor="#C6D9F1" filled="t" stroked="t" coordsize="21600,21600" o:gfxdata="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B1OjE7WAAAABgEAAA8A&#10;AAAAAAAAAQAgAAAAIgAAAGRycy9kb3ducmV2LnhtbFBLAQIUABQAAAAIAIdO4kAL7wf2GQIAAC4E&#10;AAAOAAAAAAAAAAEAIAAAACUBAABkcnMvZTJvRG9jLnhtbFBLBQYAAAAABgAGAFkBAACwBQAAAAA=&#10;">
                  <v:fill on="t" focussize="0,0"/>
                  <v:stroke weight="1.5pt" color="#548DD4" joinstyle="miter" dashstyle="1 1"/>
                  <v:imagedata o:title=""/>
                  <o:lock v:ext="edit" aspectratio="f"/>
                  <v:textbox inset="0.5mm,0.3mm,0.5mm,0.3mm">
                    <w:txbxContent>
                      <w:p>
                        <w:pPr>
                          <w:rPr>
                            <w:rFonts w:ascii="仿宋_GB2312" w:eastAsia="仿宋_GB2312"/>
                          </w:rPr>
                        </w:pPr>
                        <w:r>
                          <w:rPr>
                            <w:rFonts w:hint="eastAsia" w:ascii="仿宋_GB2312" w:eastAsia="仿宋_GB2312"/>
                          </w:rPr>
                          <w:t>上达电子、沪士电子、欣兴电子、定颖电子</w:t>
                        </w:r>
                      </w:p>
                    </w:txbxContent>
                  </v:textbox>
                </v:shape>
                <v:shape id="_x0000_s1026" o:spid="_x0000_s1026" o:spt="202" type="#_x0000_t202" style="position:absolute;left:3564890;top:4613910;height:207645;width:1487805;" fillcolor="#C6D9F1" filled="t" stroked="f" coordsize="21600,21600" o:gfxdata="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X86XRNQAAAAGAQAADwAAAAAAAAABACAAAAAiAAAA&#10;ZHJzL2Rvd25yZXYueG1sUEsBAhQAFAAAAAgAh07iQLC6MnfSAQAAdwMAAA4AAAAAAAAAAQAgAAAA&#10;IwEAAGRycy9lMm9Eb2MueG1sUEsFBgAAAAAGAAYAWQEAAGcFAAAAAA==&#10;">
                  <v:fill on="t" focussize="0,0"/>
                  <v:stroke on="f" weight="1pt"/>
                  <v:imagedata o:title=""/>
                  <o:lock v:ext="edit" aspectratio="f"/>
                  <v:textbox inset="0.5mm,0.3mm,0.5mm,0.3mm">
                    <w:txbxContent>
                      <w:p>
                        <w:pPr>
                          <w:jc w:val="center"/>
                          <w:rPr>
                            <w:rFonts w:ascii="仿宋_GB2312" w:eastAsia="仿宋_GB2312"/>
                          </w:rPr>
                        </w:pPr>
                        <w:r>
                          <w:rPr>
                            <w:rFonts w:hint="eastAsia" w:ascii="仿宋_GB2312" w:eastAsia="仿宋_GB2312"/>
                          </w:rPr>
                          <w:t>智能手机、平板电脑</w:t>
                        </w:r>
                      </w:p>
                    </w:txbxContent>
                  </v:textbox>
                </v:shape>
                <v:shape id="_x0000_s1026" o:spid="_x0000_s1026" o:spt="202" type="#_x0000_t202" style="position:absolute;left:5140325;top:4616450;height:207645;width:853440;" fillcolor="#C6D9F1" filled="t" stroked="f" coordsize="21600,21600" o:gfxdata="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X86XRNQAAAAGAQAADwAAAAAAAAABACAAAAAiAAAA&#10;ZHJzL2Rvd25yZXYueG1sUEsBAhQAFAAAAAgAh07iQEf6k+TSAQAAdgMAAA4AAAAAAAAAAQAgAAAA&#10;IwEAAGRycy9lMm9Eb2MueG1sUEsFBgAAAAAGAAYAWQEAAGcFAAAAAA==&#10;">
                  <v:fill on="t" focussize="0,0"/>
                  <v:stroke on="f" weight="1pt"/>
                  <v:imagedata o:title=""/>
                  <o:lock v:ext="edit" aspectratio="f"/>
                  <v:textbox inset="0.5mm,0.3mm,0.5mm,0.3mm">
                    <w:txbxContent>
                      <w:p>
                        <w:pPr>
                          <w:jc w:val="center"/>
                          <w:rPr>
                            <w:rFonts w:ascii="仿宋_GB2312" w:eastAsia="仿宋_GB2312"/>
                          </w:rPr>
                        </w:pPr>
                        <w:r>
                          <w:rPr>
                            <w:rFonts w:hint="eastAsia" w:ascii="仿宋_GB2312" w:eastAsia="仿宋_GB2312"/>
                          </w:rPr>
                          <w:t>可穿戴设备</w:t>
                        </w:r>
                      </w:p>
                    </w:txbxContent>
                  </v:textbox>
                </v:shape>
                <v:shape id="_x0000_s1026" o:spid="_x0000_s1026" o:spt="202" type="#_x0000_t202" style="position:absolute;left:6088380;top:4626610;height:207645;width:853440;" fillcolor="#C6D9F1" filled="t" stroked="f" coordsize="21600,21600" o:gfxdata="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X86XRNQAAAAGAQAADwAAAAAAAAABACAAAAAiAAAA&#10;ZHJzL2Rvd25yZXYueG1sUEsBAhQAFAAAAAgAh07iQJ41ISjSAQAAdgMAAA4AAAAAAAAAAQAgAAAA&#10;IwEAAGRycy9lMm9Eb2MueG1sUEsFBgAAAAAGAAYAWQEAAGcFAAAAAA==&#10;">
                  <v:fill on="t" focussize="0,0"/>
                  <v:stroke on="f" weight="1pt"/>
                  <v:imagedata o:title=""/>
                  <o:lock v:ext="edit" aspectratio="f"/>
                  <v:textbox inset="0.5mm,0.3mm,0.5mm,0.3mm">
                    <w:txbxContent>
                      <w:p>
                        <w:pPr>
                          <w:jc w:val="center"/>
                          <w:rPr>
                            <w:rFonts w:ascii="仿宋_GB2312" w:eastAsia="仿宋_GB2312"/>
                          </w:rPr>
                        </w:pPr>
                        <w:r>
                          <w:rPr>
                            <w:rFonts w:hint="eastAsia" w:ascii="仿宋_GB2312" w:eastAsia="仿宋_GB2312"/>
                          </w:rPr>
                          <w:t>智能电视</w:t>
                        </w:r>
                      </w:p>
                    </w:txbxContent>
                  </v:textbox>
                </v:shape>
                <v:shape id="_x0000_s1026" o:spid="_x0000_s1026" o:spt="202" type="#_x0000_t202" style="position:absolute;left:7390765;top:2372360;height:970915;width:762635;" fillcolor="#BFBFBF" filled="t" stroked="t" coordsize="21600,21600" o:gfxdata="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6NP8N1gAAAAYB&#10;AAAPAAAAAAAAAAEAIAAAACIAAABkcnMvZG93bnJldi54bWxQSwECFAAUAAAACACHTuJAVSCeVB0C&#10;AAAtBAAADgAAAAAAAAABACAAAAAlAQAAZHJzL2Uyb0RvYy54bWxQSwUGAAAAAAYABgBZAQAAtAUA&#10;AAAA&#10;">
                  <v:fill on="t" focussize="0,0"/>
                  <v:stroke weight="1.5pt" color="#548DD4" joinstyle="miter" dashstyle="1 1"/>
                  <v:imagedata o:title=""/>
                  <o:lock v:ext="edit" aspectratio="f"/>
                  <v:textbox inset="0.5mm,0.3mm,0.5mm,0.3mm">
                    <w:txbxContent>
                      <w:p>
                        <w:pPr>
                          <w:rPr>
                            <w:rFonts w:ascii="仿宋_GB2312" w:eastAsia="仿宋_GB2312"/>
                          </w:rPr>
                        </w:pPr>
                        <w:r>
                          <w:rPr>
                            <w:rFonts w:hint="eastAsia" w:ascii="仿宋_GB2312" w:eastAsia="仿宋_GB2312"/>
                          </w:rPr>
                          <w:t>华为、凯瑟琳、康普、安费诺、安弗施、京信、通宇、摩比</w:t>
                        </w:r>
                      </w:p>
                    </w:txbxContent>
                  </v:textbox>
                </v:shape>
                <v:shape id="_x0000_s1026" o:spid="_x0000_s1026" o:spt="202" type="#_x0000_t202" style="position:absolute;left:8214360;top:2364105;height:772795;width:282575;" fillcolor="#C6D9F1" filled="t" stroked="t" coordsize="21600,21600" o:gfxdata="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HU6MTtYAAAAGAQAA&#10;DwAAAAAAAAABACAAAAAiAAAAZHJzL2Rvd25yZXYueG1sUEsBAhQAFAAAAAgAh07iQKeqyXUbAgAA&#10;LQQAAA4AAAAAAAAAAQAgAAAAJQEAAGRycy9lMm9Eb2MueG1sUEsFBgAAAAAGAAYAWQEAALIFAAAA&#10;AA==&#10;">
                  <v:fill on="t" focussize="0,0"/>
                  <v:stroke weight="1.5pt" color="#548DD4" joinstyle="miter" dashstyle="1 1"/>
                  <v:imagedata o:title=""/>
                  <o:lock v:ext="edit" aspectratio="f"/>
                  <v:textbox inset="0.5mm,0.3mm,0.5mm,0.3mm">
                    <w:txbxContent>
                      <w:p>
                        <w:pPr>
                          <w:rPr>
                            <w:rFonts w:ascii="仿宋_GB2312" w:eastAsia="仿宋_GB2312"/>
                          </w:rPr>
                        </w:pPr>
                        <w:r>
                          <w:rPr>
                            <w:rFonts w:hint="eastAsia" w:ascii="仿宋_GB2312" w:eastAsia="仿宋_GB2312"/>
                          </w:rPr>
                          <w:t>竞业电子</w:t>
                        </w:r>
                      </w:p>
                      <w:p>
                        <w:pPr>
                          <w:jc w:val="left"/>
                        </w:pPr>
                      </w:p>
                    </w:txbxContent>
                  </v:textbox>
                </v:shape>
                <v:shape id="_x0000_s1026" o:spid="_x0000_s1026" o:spt="202" type="#_x0000_t202" style="position:absolute;left:7390765;top:3612515;height:812800;width:398145;" fillcolor="#BFBFBF" filled="t" stroked="t" coordsize="21600,21600" o:gfxdata="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Lo0/w3WAAAABgEA&#10;AA8AAAAAAAAAAQAgAAAAIgAAAGRycy9kb3ducmV2LnhtbFBLAQIUABQAAAAIAIdO4kDt/BqkHAIA&#10;AC0EAAAOAAAAAAAAAAEAIAAAACUBAABkcnMvZTJvRG9jLnhtbFBLBQYAAAAABgAGAFkBAACzBQAA&#10;AAA=&#10;">
                  <v:fill on="t" focussize="0,0"/>
                  <v:stroke weight="1.5pt" color="#548DD4" joinstyle="miter" dashstyle="1 1"/>
                  <v:imagedata o:title=""/>
                  <o:lock v:ext="edit" aspectratio="f"/>
                  <v:textbox inset="0.5mm,0.3mm,0.5mm,0.3mm">
                    <w:txbxContent>
                      <w:p>
                        <w:pPr>
                          <w:rPr>
                            <w:rFonts w:ascii="仿宋_GB2312" w:eastAsia="仿宋_GB2312"/>
                          </w:rPr>
                        </w:pPr>
                        <w:r>
                          <w:rPr>
                            <w:rFonts w:hint="eastAsia" w:ascii="仿宋_GB2312" w:eastAsia="仿宋_GB2312"/>
                          </w:rPr>
                          <w:t>立讯精密</w:t>
                        </w:r>
                      </w:p>
                      <w:p>
                        <w:pPr>
                          <w:rPr>
                            <w:rFonts w:ascii="仿宋_GB2312" w:eastAsia="仿宋_GB2312"/>
                          </w:rPr>
                        </w:pPr>
                        <w:r>
                          <w:rPr>
                            <w:rFonts w:hint="eastAsia" w:ascii="仿宋_GB2312" w:eastAsia="仿宋_GB2312"/>
                          </w:rPr>
                          <w:t>长盈精密</w:t>
                        </w:r>
                      </w:p>
                    </w:txbxContent>
                  </v:textbox>
                </v:shape>
                <v:shape id="_x0000_s1026" o:spid="_x0000_s1026" o:spt="202" type="#_x0000_t202" style="position:absolute;left:8870950;top:3612515;height:843915;width:326390;" fillcolor="#BFBFBF" filled="t" stroked="t" coordsize="21600,21600" o:gfxdata="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6NP8N1gAAAAYBAAAP&#10;AAAAAAAAAAEAIAAAACIAAABkcnMvZG93bnJldi54bWxQSwECFAAUAAAACACHTuJABdTrgBoCAAAt&#10;BAAADgAAAAAAAAABACAAAAAlAQAAZHJzL2Uyb0RvYy54bWxQSwUGAAAAAAYABgBZAQAAsQUAAAAA&#10;">
                  <v:fill on="t" focussize="0,0"/>
                  <v:stroke weight="1.5pt" color="#548DD4" joinstyle="miter" dashstyle="1 1"/>
                  <v:imagedata o:title=""/>
                  <o:lock v:ext="edit" aspectratio="f"/>
                  <v:textbox inset="0.5mm,0.3mm,0.5mm,0.3mm">
                    <w:txbxContent>
                      <w:p>
                        <w:pPr>
                          <w:rPr>
                            <w:rFonts w:hint="eastAsia" w:ascii="仿宋_GB2312" w:eastAsia="仿宋_GB2312"/>
                          </w:rPr>
                        </w:pPr>
                        <w:r>
                          <w:rPr>
                            <w:rFonts w:hint="eastAsia" w:ascii="仿宋_GB2312" w:eastAsia="仿宋_GB2312"/>
                          </w:rPr>
                          <w:t>瑞声</w:t>
                        </w:r>
                      </w:p>
                      <w:p>
                        <w:pPr>
                          <w:rPr>
                            <w:rFonts w:hint="eastAsia" w:ascii="仿宋_GB2312" w:eastAsia="仿宋_GB2312"/>
                          </w:rPr>
                        </w:pPr>
                        <w:r>
                          <w:rPr>
                            <w:rFonts w:hint="eastAsia" w:ascii="仿宋_GB2312" w:eastAsia="仿宋_GB2312"/>
                          </w:rPr>
                          <w:t>科技</w:t>
                        </w:r>
                      </w:p>
                      <w:p>
                        <w:pPr>
                          <w:rPr>
                            <w:rFonts w:hint="eastAsia" w:ascii="仿宋_GB2312" w:eastAsia="仿宋_GB2312"/>
                          </w:rPr>
                        </w:pPr>
                        <w:r>
                          <w:rPr>
                            <w:rFonts w:hint="eastAsia" w:ascii="仿宋_GB2312" w:eastAsia="仿宋_GB2312"/>
                          </w:rPr>
                          <w:t>歌尔</w:t>
                        </w:r>
                      </w:p>
                      <w:p>
                        <w:pPr>
                          <w:rPr>
                            <w:rFonts w:ascii="仿宋_GB2312" w:eastAsia="仿宋_GB2312"/>
                          </w:rPr>
                        </w:pPr>
                        <w:r>
                          <w:rPr>
                            <w:rFonts w:hint="eastAsia" w:ascii="仿宋_GB2312" w:eastAsia="仿宋_GB2312"/>
                          </w:rPr>
                          <w:t>股份</w:t>
                        </w:r>
                      </w:p>
                    </w:txbxContent>
                  </v:textbox>
                </v:shape>
                <v:shape id="_x0000_s1026" o:spid="_x0000_s1026" o:spt="202" type="#_x0000_t202" style="position:absolute;left:7843520;top:3612515;height:907415;width:658495;" fillcolor="#BFBFBF" filled="t" stroked="t" coordsize="21600,21600" o:gfxdata="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Lo0/w3WAAAABgEA&#10;AA8AAAAAAAAAAQAgAAAAIgAAAGRycy9kb3ducmV2LnhtbFBLAQIUABQAAAAIAIdO4kBs57sYHAIA&#10;AC0EAAAOAAAAAAAAAAEAIAAAACUBAABkcnMvZTJvRG9jLnhtbFBLBQYAAAAABgAGAFkBAACzBQAA&#10;AAA=&#10;">
                  <v:fill on="t" focussize="0,0"/>
                  <v:stroke weight="1.5pt" color="#548DD4" joinstyle="miter" dashstyle="1 1"/>
                  <v:imagedata o:title=""/>
                  <o:lock v:ext="edit" aspectratio="f"/>
                  <v:textbox inset="0.5mm,0.3mm,0.5mm,0.3mm">
                    <w:txbxContent>
                      <w:p>
                        <w:pPr>
                          <w:rPr>
                            <w:rFonts w:ascii="仿宋_GB2312" w:eastAsia="仿宋_GB2312"/>
                          </w:rPr>
                        </w:pPr>
                        <w:r>
                          <w:rPr>
                            <w:rFonts w:hint="eastAsia" w:ascii="仿宋_GB2312" w:eastAsia="仿宋_GB2312"/>
                          </w:rPr>
                          <w:t>三星、TDK、法拉电子、艾华集团、风华高科、三环</w:t>
                        </w:r>
                      </w:p>
                    </w:txbxContent>
                  </v:textbox>
                </v:shape>
                <v:shape id="_x0000_s1026" o:spid="_x0000_s1026" o:spt="202" type="#_x0000_t202" style="position:absolute;left:3825240;top:4884420;height:207645;width:853440;" fillcolor="#C6D9F1" filled="t" stroked="f" coordsize="21600,21600" o:gfxdata="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X86XRNQAAAAGAQAADwAAAAAAAAABACAAAAAiAAAA&#10;ZHJzL2Rvd25yZXYueG1sUEsBAhQAFAAAAAgAh07iQL8VidnSAQAAdgMAAA4AAAAAAAAAAQAgAAAA&#10;IwEAAGRycy9lMm9Eb2MueG1sUEsFBgAAAAAGAAYAWQEAAGcFAAAAAA==&#10;">
                  <v:fill on="t" focussize="0,0"/>
                  <v:stroke on="f" weight="1pt"/>
                  <v:imagedata o:title=""/>
                  <o:lock v:ext="edit" aspectratio="f"/>
                  <v:textbox inset="0.5mm,0.3mm,0.5mm,0.3mm">
                    <w:txbxContent>
                      <w:p>
                        <w:pPr>
                          <w:jc w:val="center"/>
                          <w:rPr>
                            <w:rFonts w:ascii="仿宋_GB2312" w:eastAsia="仿宋_GB2312"/>
                          </w:rPr>
                        </w:pPr>
                        <w:r>
                          <w:rPr>
                            <w:rFonts w:hint="eastAsia" w:ascii="仿宋_GB2312" w:eastAsia="仿宋_GB2312"/>
                          </w:rPr>
                          <w:t>智能汽车</w:t>
                        </w:r>
                      </w:p>
                    </w:txbxContent>
                  </v:textbox>
                </v:shape>
                <v:shape id="_x0000_s1026" o:spid="_x0000_s1026" o:spt="202" type="#_x0000_t202" style="position:absolute;left:4949825;top:4895850;height:207645;width:853440;" fillcolor="#C6D9F1" filled="t" stroked="f" coordsize="21600,21600" o:gfxdata="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fzpdE1AAAAAYBAAAPAAAAAAAAAAEAIAAAACIAAABk&#10;cnMvZG93bnJldi54bWxQSwECFAAUAAAACACHTuJAuoxMdNEBAAB2AwAADgAAAAAAAAABACAAAAAj&#10;AQAAZHJzL2Uyb0RvYy54bWxQSwUGAAAAAAYABgBZAQAAZgUAAAAA&#10;">
                  <v:fill on="t" focussize="0,0"/>
                  <v:stroke on="f" weight="1pt"/>
                  <v:imagedata o:title=""/>
                  <o:lock v:ext="edit" aspectratio="f"/>
                  <v:textbox inset="0.5mm,0.3mm,0.5mm,0.3mm">
                    <w:txbxContent>
                      <w:p>
                        <w:pPr>
                          <w:jc w:val="center"/>
                          <w:rPr>
                            <w:rFonts w:ascii="仿宋_GB2312" w:eastAsia="仿宋_GB2312"/>
                          </w:rPr>
                        </w:pPr>
                        <w:r>
                          <w:rPr>
                            <w:rFonts w:hint="eastAsia" w:ascii="仿宋_GB2312" w:eastAsia="仿宋_GB2312"/>
                          </w:rPr>
                          <w:t>智能家居</w:t>
                        </w:r>
                      </w:p>
                    </w:txbxContent>
                  </v:textbox>
                </v:shape>
                <v:shape id="_x0000_s1026" o:spid="_x0000_s1026" o:spt="202" type="#_x0000_t202" style="position:absolute;left:6088380;top:4895850;height:207645;width:853440;" fillcolor="#C6D9F1" filled="t" stroked="f" coordsize="21600,21600" o:gfxdata="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fzpdE1AAAAAYBAAAPAAAAAAAAAAEAIAAAACIAAABk&#10;cnMvZG93bnJldi54bWxQSwECFAAUAAAACACHTuJAZtUgjdEBAAB2AwAADgAAAAAAAAABACAAAAAj&#10;AQAAZHJzL2Uyb0RvYy54bWxQSwUGAAAAAAYABgBZAQAAZgUAAAAA&#10;">
                  <v:fill on="t" focussize="0,0"/>
                  <v:stroke on="f" weight="1pt"/>
                  <v:imagedata o:title=""/>
                  <o:lock v:ext="edit" aspectratio="f"/>
                  <v:textbox inset="0.5mm,0.3mm,0.5mm,0.3mm">
                    <w:txbxContent>
                      <w:p>
                        <w:pPr>
                          <w:jc w:val="center"/>
                          <w:rPr>
                            <w:rFonts w:ascii="仿宋_GB2312" w:eastAsia="仿宋_GB2312"/>
                          </w:rPr>
                        </w:pPr>
                        <w:r>
                          <w:rPr>
                            <w:rFonts w:hint="eastAsia" w:ascii="仿宋_GB2312" w:eastAsia="仿宋_GB2312"/>
                          </w:rPr>
                          <w:t>AR/VR</w:t>
                        </w:r>
                      </w:p>
                    </w:txbxContent>
                  </v:textbox>
                </v:shape>
                <v:shape id="_x0000_s1026" o:spid="_x0000_s1026" o:spt="202" type="#_x0000_t202" style="position:absolute;left:7487285;top:4571365;height:207645;width:1487805;" fillcolor="#C6D9F1" filled="t" stroked="f" coordsize="21600,21600" o:gfxdata="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fzpdE1AAAAAYBAAAPAAAAAAAAAAEAIAAAACIAAABk&#10;cnMvZG93bnJldi54bWxQSwECFAAUAAAACACHTuJA681XeNEBAAB3AwAADgAAAAAAAAABACAAAAAj&#10;AQAAZHJzL2Uyb0RvYy54bWxQSwUGAAAAAAYABgBZAQAAZgUAAAAA&#10;">
                  <v:fill on="t" focussize="0,0"/>
                  <v:stroke on="f" weight="1pt"/>
                  <v:imagedata o:title=""/>
                  <o:lock v:ext="edit" aspectratio="f"/>
                  <v:textbox inset="0.5mm,0.3mm,0.5mm,0.3mm">
                    <w:txbxContent>
                      <w:p>
                        <w:pPr>
                          <w:jc w:val="center"/>
                          <w:rPr>
                            <w:rFonts w:ascii="仿宋_GB2312" w:eastAsia="仿宋_GB2312"/>
                          </w:rPr>
                        </w:pPr>
                        <w:r>
                          <w:rPr>
                            <w:rFonts w:hint="eastAsia" w:ascii="仿宋_GB2312" w:eastAsia="仿宋_GB2312"/>
                          </w:rPr>
                          <w:t>云服务与大数据平台</w:t>
                        </w:r>
                      </w:p>
                    </w:txbxContent>
                  </v:textbox>
                </v:shape>
                <v:shape id="_x0000_s1026" o:spid="_x0000_s1026" o:spt="202" type="#_x0000_t202" style="position:absolute;left:7487285;top:4836795;height:207645;width:1487805;" fillcolor="#C6D9F1" filled="t" stroked="f" coordsize="21600,21600" o:gfxdata="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X86XRNQAAAAGAQAADwAAAAAAAAABACAAAAAiAAAA&#10;ZHJzL2Rvd25yZXYueG1sUEsBAhQAFAAAAAgAh07iQFicfHvSAQAAdwMAAA4AAAAAAAAAAQAgAAAA&#10;IwEAAGRycy9lMm9Eb2MueG1sUEsFBgAAAAAGAAYAWQEAAGcFAAAAAA==&#10;">
                  <v:fill on="t" focussize="0,0"/>
                  <v:stroke on="f" weight="1pt"/>
                  <v:imagedata o:title=""/>
                  <o:lock v:ext="edit" aspectratio="f"/>
                  <v:textbox inset="0.5mm,0.3mm,0.5mm,0.3mm">
                    <w:txbxContent>
                      <w:p>
                        <w:pPr>
                          <w:jc w:val="center"/>
                          <w:rPr>
                            <w:rFonts w:ascii="仿宋_GB2312" w:eastAsia="仿宋_GB2312"/>
                          </w:rPr>
                        </w:pPr>
                        <w:r>
                          <w:rPr>
                            <w:rFonts w:hint="eastAsia" w:ascii="仿宋_GB2312" w:eastAsia="仿宋_GB2312"/>
                          </w:rPr>
                          <w:t>操作系统平台</w:t>
                        </w:r>
                      </w:p>
                    </w:txbxContent>
                  </v:textbox>
                </v:shape>
                <v:shape id="_x0000_s1026" o:spid="_x0000_s1026" o:spt="202" type="#_x0000_t202" style="position:absolute;left:7487285;top:5092700;height:207645;width:1487805;" fillcolor="#C6D9F1" filled="t" stroked="f" coordsize="21600,21600" o:gfxdata="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&#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F/Ol0TUAAAABgEAAA8AAAAAAAAAAQAgAAAAIgAAAGRy&#10;cy9kb3ducmV2LnhtbFBLAQIUABQAAAAIAIdO4kDkb0vK0AEAAHcDAAAOAAAAAAAAAAEAIAAAACMB&#10;AABkcnMvZTJvRG9jLnhtbFBLBQYAAAAABgAGAFkBAABlBQAAAAA=&#10;">
                  <v:fill on="t" focussize="0,0"/>
                  <v:stroke on="f" weight="1pt"/>
                  <v:imagedata o:title=""/>
                  <o:lock v:ext="edit" aspectratio="f"/>
                  <v:textbox inset="0.5mm,0.3mm,0.5mm,0.3mm">
                    <w:txbxContent>
                      <w:p>
                        <w:pPr>
                          <w:jc w:val="center"/>
                          <w:rPr>
                            <w:rFonts w:ascii="仿宋_GB2312" w:eastAsia="仿宋_GB2312"/>
                          </w:rPr>
                        </w:pPr>
                        <w:r>
                          <w:rPr>
                            <w:rFonts w:hint="eastAsia" w:ascii="仿宋_GB2312" w:eastAsia="仿宋_GB2312"/>
                          </w:rPr>
                          <w:t>应用平台</w:t>
                        </w:r>
                      </w:p>
                    </w:txbxContent>
                  </v:textbox>
                </v:shape>
                <v:shape id="_x0000_s1026" o:spid="_x0000_s1026" o:spt="202" type="#_x0000_t202" style="position:absolute;left:1179195;top:4710430;height:303530;width:1537970;" fillcolor="#BFBFBF" filled="t" stroked="t" coordsize="21600,21600" o:gfxdata="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6NP8N1gAAAAYBAAAP&#10;AAAAAAAAAAEAIAAAACIAAABkcnMvZG93bnJldi54bWxQSwECFAAUAAAACACHTuJAL+R3RRoCAAAu&#10;BAAADgAAAAAAAAABACAAAAAlAQAAZHJzL2Uyb0RvYy54bWxQSwUGAAAAAAYABgBZAQAAsQUAAAAA&#10;">
                  <v:fill on="t" focussize="0,0"/>
                  <v:stroke weight="1.5pt" color="#548DD4" joinstyle="miter" dashstyle="1 1"/>
                  <v:imagedata o:title=""/>
                  <o:lock v:ext="edit" aspectratio="f"/>
                  <v:textbox inset="0.5mm,0.3mm,0.5mm,0.3mm">
                    <w:txbxContent>
                      <w:p>
                        <w:pPr>
                          <w:rPr>
                            <w:rFonts w:ascii="仿宋_GB2312" w:eastAsia="仿宋_GB2312"/>
                          </w:rPr>
                        </w:pPr>
                        <w:r>
                          <w:rPr>
                            <w:rFonts w:hint="eastAsia" w:ascii="仿宋_GB2312" w:eastAsia="仿宋_GB2312"/>
                          </w:rPr>
                          <w:t>华为、小米、联想</w:t>
                        </w:r>
                      </w:p>
                    </w:txbxContent>
                  </v:textbox>
                </v:shape>
                <v:shape id="_x0000_s1026" o:spid="_x0000_s1026" o:spt="32" type="#_x0000_t32" style="position:absolute;left:3167380;top:650240;flip:y;height:853440;width:635;" filled="f" stroked="t" coordsize="21600,21600" o:gfxdata="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Kmhl23XAAAABgEAAA8AAAAAAAAAAQAgAAAAIgAAAGRycy9kb3du&#10;cmV2LnhtbFBLAQIUABQAAAAIAIdO4kBv5OrMAAIAALwDAAAOAAAAAAAAAAEAIAAAACYBAABkcnMv&#10;ZTJvRG9jLnhtbFBLBQYAAAAABgAGAFkBAACYBQAAAAA=&#10;">
                  <v:fill on="f" focussize="0,0"/>
                  <v:stroke color="#000000" joinstyle="round" endarrow="block"/>
                  <v:imagedata o:title=""/>
                  <o:lock v:ext="edit" aspectratio="f"/>
                </v:shape>
                <v:shape id="_x0000_s1026" o:spid="_x0000_s1026" o:spt="32" type="#_x0000_t32" style="position:absolute;left:4150360;top:772795;flip:y;height:687705;width:635;" filled="f" stroked="t" coordsize="21600,21600" o:gfxdata="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poZdt1wAAAAYBAAAPAAAAAAAAAAEAIAAAACIAAABkcnMvZG93&#10;bnJldi54bWxQSwECFAAUAAAACACHTuJAqj+2SgECAAC8AwAADgAAAAAAAAABACAAAAAmAQAAZHJz&#10;L2Uyb0RvYy54bWxQSwUGAAAAAAYABgBZAQAAmQUAAAAA&#10;">
                  <v:fill on="f" focussize="0,0"/>
                  <v:stroke color="#000000" joinstyle="round" endarrow="block"/>
                  <v:imagedata o:title=""/>
                  <o:lock v:ext="edit" aspectratio="f"/>
                </v:shape>
                <v:shape id="_x0000_s1026" o:spid="_x0000_s1026" o:spt="32" type="#_x0000_t32" style="position:absolute;left:5052060;top:749935;flip:y;height:745490;width:635;" filled="f" stroked="t" coordsize="21600,21600" o:gfxdata="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qaGXbdcAAAAGAQAADwAAAAAAAAABACAAAAAiAAAAZHJzL2Rvd25y&#10;ZXYueG1sUEsBAhQAFAAAAAgAh07iQHL2dt//AQAAvAMAAA4AAAAAAAAAAQAgAAAAJgEAAGRycy9l&#10;Mm9Eb2MueG1sUEsFBgAAAAAGAAYAWQEAAJcFAAAAAA==&#10;">
                  <v:fill on="f" focussize="0,0"/>
                  <v:stroke color="#000000" joinstyle="round" endarrow="block"/>
                  <v:imagedata o:title=""/>
                  <o:lock v:ext="edit" aspectratio="f"/>
                </v:shape>
                <v:shape id="_x0000_s1026" o:spid="_x0000_s1026" o:spt="32" type="#_x0000_t32" style="position:absolute;left:6014720;top:749935;flip:y;height:745490;width:635;" filled="f" stroked="t" coordsize="21600,21600" o:gfxdata="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Kmhl23XAAAABgEAAA8AAAAAAAAAAQAgAAAAIgAAAGRycy9kb3du&#10;cmV2LnhtbFBLAQIUABQAAAAIAIdO4kChB50KAAIAALwDAAAOAAAAAAAAAAEAIAAAACYBAABkcnMv&#10;ZTJvRG9jLnhtbFBLBQYAAAAABgAGAFkBAACYBQAAAAA=&#10;">
                  <v:fill on="f" focussize="0,0"/>
                  <v:stroke color="#000000" joinstyle="round" endarrow="block"/>
                  <v:imagedata o:title=""/>
                  <o:lock v:ext="edit" aspectratio="f"/>
                </v:shape>
                <v:shape id="_x0000_s1026" o:spid="_x0000_s1026" o:spt="32" type="#_x0000_t32" style="position:absolute;left:6971665;top:763905;flip:y;height:709295;width:635;" filled="f" stroked="t" coordsize="21600,21600" o:gfxdata="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Kmhl23XAAAABgEAAA8AAAAAAAAAAQAgAAAAIgAAAGRycy9kb3du&#10;cmV2LnhtbFBLAQIUABQAAAAIAIdO4kC2ql5lAAIAALwDAAAOAAAAAAAAAAEAIAAAACYBAABkcnMv&#10;ZTJvRG9jLnhtbFBLBQYAAAAABgAGAFkBAACYBQAAAAA=&#10;">
                  <v:fill on="f" focussize="0,0"/>
                  <v:stroke color="#000000" joinstyle="round" endarrow="block"/>
                  <v:imagedata o:title=""/>
                  <o:lock v:ext="edit" aspectratio="f"/>
                </v:shape>
                <v:shape id="_x0000_s1026" o:spid="_x0000_s1026" o:spt="32" type="#_x0000_t32" style="position:absolute;left:2730500;top:1944370;height:635;width:161925;" filled="f" stroked="t" coordsize="21600,21600" o:gfxdata="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wRvon1QAAAAYBAAAPAAAAAAAAAAEAIAAAACIAAABkcnMvZG93bnJldi54bWxQSwECFAAUAAAA&#10;CACHTuJAgwNMv/EBAACvAwAADgAAAAAAAAABACAAAAAkAQAAZHJzL2Uyb0RvYy54bWxQSwUGAAAA&#10;AAYABgBZAQAAhwUAAAAA&#10;">
                  <v:fill on="f" focussize="0,0"/>
                  <v:stroke color="#000000" joinstyle="round"/>
                  <v:imagedata o:title=""/>
                  <o:lock v:ext="edit" aspectratio="f"/>
                </v:shape>
                <v:shape id="_x0000_s1026" o:spid="_x0000_s1026" o:spt="32" type="#_x0000_t32" style="position:absolute;left:2669540;top:302895;flip:y;height:1642110;width:12700;" filled="f" stroked="t" coordsize="21600,21600" o:gfxdata="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RHR2S1QAAAAYBAAAPAAAAAAAAAAEAIAAAACIAAABkcnMvZG93bnJldi54&#10;bWxQSwECFAAUAAAACACHTuJAgG1YYv0BAAC7AwAADgAAAAAAAAABACAAAAAkAQAAZHJzL2Uyb0Rv&#10;Yy54bWxQSwUGAAAAAAYABgBZAQAAkwUAAAAA&#10;">
                  <v:fill on="f" focussize="0,0"/>
                  <v:stroke color="#000000" joinstyle="round"/>
                  <v:imagedata o:title=""/>
                  <o:lock v:ext="edit" aspectratio="f"/>
                </v:shape>
                <v:shape id="_x0000_s1026" o:spid="_x0000_s1026" o:spt="32" type="#_x0000_t32" style="position:absolute;left:2527935;top:302895;flip:x;height:635;width:154305;" filled="f" stroked="t" coordsize="21600,21600" o:gfxdata="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Kmhl23XAAAABgEAAA8AAAAAAAAAAQAgAAAAIgAAAGRycy9kb3du&#10;cmV2LnhtbFBLAQIUABQAAAAIAIdO4kBjQ5IVAAIAALwDAAAOAAAAAAAAAAEAIAAAACYBAABkcnMv&#10;ZTJvRG9jLnhtbFBLBQYAAAAABgAGAFkBAACYBQAAAAA=&#10;">
                  <v:fill on="f" focussize="0,0"/>
                  <v:stroke color="#000000" joinstyle="round" endarrow="block"/>
                  <v:imagedata o:title=""/>
                  <o:lock v:ext="edit" aspectratio="f"/>
                </v:shape>
                <v:shape id="_x0000_s1026" o:spid="_x0000_s1026" o:spt="32" type="#_x0000_t32" style="position:absolute;left:4250055;top:1954530;height:114300;width:635;" filled="f" stroked="t" coordsize="21600,21600" o:gfxdata="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sEb6J9UAAAAGAQAADwAAAAAAAAABACAAAAAiAAAAZHJzL2Rvd25yZXYueG1sUEsBAhQAFAAA&#10;AAgAh07iQG4G2mXyAQAArwMAAA4AAAAAAAAAAQAgAAAAJAEAAGRycy9lMm9Eb2MueG1sUEsFBgAA&#10;AAAGAAYAWQEAAIgFAAAAAA==&#10;">
                  <v:fill on="f" focussize="0,0"/>
                  <v:stroke color="#000000" joinstyle="round"/>
                  <v:imagedata o:title=""/>
                  <o:lock v:ext="edit" aspectratio="f"/>
                </v:shape>
                <v:shape id="_x0000_s1026" o:spid="_x0000_s1026" o:spt="32" type="#_x0000_t32" style="position:absolute;left:760730;top:2058035;height:635;width:3499485;" filled="f" stroked="t" coordsize="21600,21600" o:gfxdata="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LBG+ifVAAAABgEAAA8AAAAAAAAAAQAgAAAAIgAAAGRycy9kb3ducmV2LnhtbFBLAQIUABQA&#10;AAAIAIdO4kCGRs1M8wEAAK8DAAAOAAAAAAAAAAEAIAAAACQBAABkcnMvZTJvRG9jLnhtbFBLBQYA&#10;AAAABgAGAFkBAACJBQAAAAA=&#10;">
                  <v:fill on="f" focussize="0,0"/>
                  <v:stroke color="#000000" joinstyle="round"/>
                  <v:imagedata o:title=""/>
                  <o:lock v:ext="edit" aspectratio="f"/>
                </v:shape>
                <v:shape id="_x0000_s1026" o:spid="_x0000_s1026" o:spt="32" type="#_x0000_t32" style="position:absolute;left:760730;top:1724660;flip:y;height:320675;width:635;" filled="f" stroked="t" coordsize="21600,21600" o:gfxdata="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qaGXbdcAAAAGAQAADwAAAAAAAAABACAAAAAiAAAAZHJzL2Rvd25y&#10;ZXYueG1sUEsBAhQAFAAAAAgAh07iQBDFavD/AQAAvAMAAA4AAAAAAAAAAQAgAAAAJgEAAGRycy9l&#10;Mm9Eb2MueG1sUEsFBgAAAAAGAAYAWQEAAJcFAAAAAA==&#10;">
                  <v:fill on="f" focussize="0,0"/>
                  <v:stroke color="#000000" joinstyle="round" endarrow="block"/>
                  <v:imagedata o:title=""/>
                  <o:lock v:ext="edit" aspectratio="f"/>
                </v:shape>
                <v:shape id="_x0000_s1026" o:spid="_x0000_s1026" o:spt="32" type="#_x0000_t32" style="position:absolute;left:5220335;top:2008505;height:125730;width:635;" filled="f" stroked="t" coordsize="21600,21600" o:gfxdata="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wRvon1QAAAAYBAAAPAAAAAAAAAAEAIAAAACIAAABkcnMvZG93bnJldi54bWxQSwECFAAU&#10;AAAACACHTuJAijxLJPQBAACvAwAADgAAAAAAAAABACAAAAAkAQAAZHJzL2Uyb0RvYy54bWxQSwUG&#10;AAAAAAYABgBZAQAAigUAAAAA&#10;">
                  <v:fill on="f" focussize="0,0"/>
                  <v:stroke color="#000000" joinstyle="round"/>
                  <v:imagedata o:title=""/>
                  <o:lock v:ext="edit" aspectratio="f"/>
                </v:shape>
                <v:shape id="_x0000_s1026" o:spid="_x0000_s1026" o:spt="32" type="#_x0000_t32" style="position:absolute;left:285750;top:2132965;height:635;width:4939030;" filled="f" stroked="t" coordsize="21600,21600" o:gfxdata="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sEb6J9UAAAAGAQAADwAAAAAAAAABACAAAAAiAAAAZHJzL2Rvd25yZXYueG1sUEsBAhQA&#10;FAAAAAgAh07iQAcx2er1AQAArwMAAA4AAAAAAAAAAQAgAAAAJAEAAGRycy9lMm9Eb2MueG1sUEsF&#10;BgAAAAAGAAYAWQEAAIsFAAAAAA==&#10;">
                  <v:fill on="f" focussize="0,0"/>
                  <v:stroke color="#000000" joinstyle="round"/>
                  <v:imagedata o:title=""/>
                  <o:lock v:ext="edit" aspectratio="f"/>
                </v:shape>
                <v:shape id="_x0000_s1026" o:spid="_x0000_s1026" o:spt="32" type="#_x0000_t32" style="position:absolute;left:285750;top:1109980;flip:y;height:1007745;width:635;" filled="f" stroked="t" coordsize="21600,21600" o:gfxdata="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qaGXbdcAAAAGAQAADwAAAAAAAAABACAAAAAiAAAAZHJzL2Rvd25y&#10;ZXYueG1sUEsBAhQAFAAAAAgAh07iQAL49gb/AQAAvQMAAA4AAAAAAAAAAQAgAAAAJgEAAGRycy9l&#10;Mm9Eb2MueG1sUEsFBgAAAAAGAAYAWQEAAJcFAAAAAA==&#10;">
                  <v:fill on="f" focussize="0,0"/>
                  <v:stroke color="#000000" joinstyle="round" endarrow="block"/>
                  <v:imagedata o:title=""/>
                  <o:lock v:ext="edit" aspectratio="f"/>
                </v:shape>
                <v:shape id="_x0000_s1026" o:spid="_x0000_s1026" o:spt="32" type="#_x0000_t32" style="position:absolute;left:3288665;top:2965450;flip:x;height:635;width:151130;" filled="f" stroked="t" coordsize="21600,21600" o:gfxdata="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poZdt1wAAAAYBAAAPAAAAAAAAAAEAIAAAACIAAABkcnMvZG93&#10;bnJldi54bWxQSwECFAAUAAAACACHTuJASdDQ4gECAAC9AwAADgAAAAAAAAABACAAAAAmAQAAZHJz&#10;L2Uyb0RvYy54bWxQSwUGAAAAAAYABgBZAQAAmQUAAAAA&#10;">
                  <v:fill on="f" focussize="0,0"/>
                  <v:stroke color="#000000" joinstyle="round" endarrow="block"/>
                  <v:imagedata o:title=""/>
                  <o:lock v:ext="edit" aspectratio="f"/>
                </v:shape>
                <v:shape id="_x0000_s1026" o:spid="_x0000_s1026" o:spt="32" type="#_x0000_t32" style="position:absolute;left:4792345;top:2208530;flip:y;height:601345;width:635;" filled="f" stroked="t" coordsize="21600,21600" o:gfxdata="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UR0dktUAAAAGAQAADwAAAAAAAAABACAAAAAiAAAAZHJzL2Rvd25yZXYueG1sUEsB&#10;AhQAFAAAAAgAh07iQEryxVb4AQAAuQMAAA4AAAAAAAAAAQAgAAAAJAEAAGRycy9lMm9Eb2MueG1s&#10;UEsFBgAAAAAGAAYAWQEAAI4FAAAAAA==&#10;">
                  <v:fill on="f" focussize="0,0"/>
                  <v:stroke color="#000000" joinstyle="round"/>
                  <v:imagedata o:title=""/>
                  <o:lock v:ext="edit" aspectratio="f"/>
                </v:shape>
                <v:shape id="_x0000_s1026" o:spid="_x0000_s1026" o:spt="32" type="#_x0000_t32" style="position:absolute;left:2128520;top:2197735;height:635;width:2656840;" filled="f" stroked="t" coordsize="21600,21600" o:gfxdata="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wRvon1QAAAAYBAAAPAAAAAAAAAAEAIAAAACIAAABkcnMvZG93bnJldi54bWxQSwECFAAU&#10;AAAACACHTuJAoHRz5fQBAACwAwAADgAAAAAAAAABACAAAAAkAQAAZHJzL2Uyb0RvYy54bWxQSwUG&#10;AAAAAAYABgBZAQAAigUAAAAA&#10;">
                  <v:fill on="f" focussize="0,0"/>
                  <v:stroke color="#000000" joinstyle="round"/>
                  <v:imagedata o:title=""/>
                  <o:lock v:ext="edit" aspectratio="f"/>
                </v:shape>
                <v:shape id="_x0000_s1026" o:spid="_x0000_s1026" o:spt="32" type="#_x0000_t32" style="position:absolute;left:2128520;top:2198370;height:111760;width:635;" filled="f" stroked="t" coordsize="21600,21600" o:gfxdata="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Jm5MEvYAAAABgEAAA8AAAAAAAAAAQAgAAAAIgAAAGRycy9kb3ducmV2Lnht&#10;bFBLAQIUABQAAAAIAIdO4kCOFF5u+QEAALMDAAAOAAAAAAAAAAEAIAAAACcBAABkcnMvZTJvRG9j&#10;LnhtbFBLBQYAAAAABgAGAFkBAACSBQAAAAA=&#10;">
                  <v:fill on="f" focussize="0,0"/>
                  <v:stroke color="#000000" joinstyle="round" endarrow="block"/>
                  <v:imagedata o:title=""/>
                  <o:lock v:ext="edit" aspectratio="f"/>
                </v:shape>
                <v:shape id="_x0000_s1026" o:spid="_x0000_s1026" o:spt="32" type="#_x0000_t32" style="position:absolute;left:4178935;top:3083560;height:306705;width:635;" filled="f" stroked="t" coordsize="21600,21600" o:gfxdata="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BG+ifVAAAABgEAAA8AAAAAAAAAAQAgAAAAIgAAAGRycy9kb3ducmV2LnhtbFBLAQIUABQAAAAI&#10;AIdO4kCyUuvl8AEAAK8DAAAOAAAAAAAAAAEAIAAAACQBAABkcnMvZTJvRG9jLnhtbFBLBQYAAAAA&#10;BgAGAFkBAACGBQAAAAA=&#10;">
                  <v:fill on="f" focussize="0,0"/>
                  <v:stroke color="#000000" joinstyle="round"/>
                  <v:imagedata o:title=""/>
                  <o:lock v:ext="edit" aspectratio="f"/>
                </v:shape>
                <v:shape id="_x0000_s1026" o:spid="_x0000_s1026" o:spt="32" type="#_x0000_t32" style="position:absolute;left:1731645;top:3390265;height:635;width:2433320;" filled="f" stroked="t" coordsize="21600,21600" o:gfxdata="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sEb6J9UAAAAGAQAADwAAAAAAAAABACAAAAAiAAAAZHJzL2Rvd25yZXYueG1sUEsBAhQA&#10;FAAAAAgAh07iQJEHsFj1AQAAsAMAAA4AAAAAAAAAAQAgAAAAJAEAAGRycy9lMm9Eb2MueG1sUEsF&#10;BgAAAAAGAAYAWQEAAIsFAAAAAA==&#10;">
                  <v:fill on="f" focussize="0,0"/>
                  <v:stroke color="#000000" joinstyle="round"/>
                  <v:imagedata o:title=""/>
                  <o:lock v:ext="edit" aspectratio="f"/>
                </v:shape>
                <v:shape id="_x0000_s1026" o:spid="_x0000_s1026" o:spt="32" type="#_x0000_t32" style="position:absolute;left:1739900;top:2875915;flip:y;height:513080;width:635;" filled="f" stroked="t" coordsize="21600,21600" o:gfxdata="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FEdHZLVAAAABgEAAA8AAAAAAAAAAQAgAAAAIgAAAGRycy9kb3ducmV2Lnht&#10;bFBLAQIUABQAAAAIAIdO4kCvieJ4/AEAALkDAAAOAAAAAAAAAAEAIAAAACQBAABkcnMvZTJvRG9j&#10;LnhtbFBLBQYAAAAABgAGAFkBAACSBQAAAAA=&#10;">
                  <v:fill on="f" focussize="0,0"/>
                  <v:stroke color="#000000" joinstyle="round"/>
                  <v:imagedata o:title=""/>
                  <o:lock v:ext="edit" aspectratio="f"/>
                </v:shape>
                <v:shape id="_x0000_s1026" o:spid="_x0000_s1026" o:spt="32" type="#_x0000_t32" style="position:absolute;left:1619250;top:2875915;flip:x;height:635;width:118745;" filled="f" stroked="t" coordsize="21600,21600" o:gfxdata="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qaGXbdcAAAAGAQAADwAAAAAAAAABACAAAAAiAAAAZHJzL2Rv&#10;d25yZXYueG1sUEsBAhQAFAAAAAgAh07iQAuDb+gCAgAAvQMAAA4AAAAAAAAAAQAgAAAAJgEAAGRy&#10;cy9lMm9Eb2MueG1sUEsFBgAAAAAGAAYAWQEAAJoFAAAAAA==&#10;">
                  <v:fill on="f" focussize="0,0"/>
                  <v:stroke color="#000000" joinstyle="round" endarrow="block"/>
                  <v:imagedata o:title=""/>
                  <o:lock v:ext="edit" aspectratio="f"/>
                </v:shape>
                <v:shape id="_x0000_s1026" o:spid="_x0000_s1026" o:spt="32" type="#_x0000_t32" style="position:absolute;left:5295900;top:3059430;height:391795;width:635;" filled="f" stroked="t" coordsize="21600,21600" o:gfxdata="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wRvon1QAAAAYBAAAPAAAAAAAAAAEAIAAAACIAAABkcnMvZG93bnJldi54bWxQSwECFAAUAAAA&#10;CACHTuJA8DO4GPEBAACvAwAADgAAAAAAAAABACAAAAAkAQAAZHJzL2Uyb0RvYy54bWxQSwUGAAAA&#10;AAYABgBZAQAAhwUAAAAA&#10;">
                  <v:fill on="f" focussize="0,0"/>
                  <v:stroke color="#000000" joinstyle="round"/>
                  <v:imagedata o:title=""/>
                  <o:lock v:ext="edit" aspectratio="f"/>
                </v:shape>
                <v:shape id="_x0000_s1026" o:spid="_x0000_s1026" o:spt="32" type="#_x0000_t32" style="position:absolute;left:362585;top:3451225;height:635;width:4933950;" filled="f" stroked="t" coordsize="21600,21600" o:gfxdata="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wRvon1QAAAAYBAAAPAAAAAAAAAAEAIAAAACIAAABkcnMvZG93bnJldi54bWxQSwECFAAU&#10;AAAACACHTuJA6VeCB/QBAACvAwAADgAAAAAAAAABACAAAAAkAQAAZHJzL2Uyb0RvYy54bWxQSwUG&#10;AAAAAAYABgBZAQAAigUAAAAA&#10;">
                  <v:fill on="f" focussize="0,0"/>
                  <v:stroke color="#000000" joinstyle="round"/>
                  <v:imagedata o:title=""/>
                  <o:lock v:ext="edit" aspectratio="f"/>
                </v:shape>
                <v:shape id="_x0000_s1026" o:spid="_x0000_s1026" o:spt="32" type="#_x0000_t32" style="position:absolute;left:363220;top:3322320;flip:y;height:136525;width:635;" filled="f" stroked="t" coordsize="21600,21600" o:gfxdata="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qaGXbdcAAAAGAQAADwAAAAAAAAABACAAAAAiAAAAZHJzL2Rvd25yZXYueG1s&#10;UEsBAhQAFAAAAAgAh07iQEmvStf5AQAAvAMAAA4AAAAAAAAAAQAgAAAAJgEAAGRycy9lMm9Eb2Mu&#10;eG1sUEsFBgAAAAAGAAYAWQEAAJEFAAAAAA==&#10;">
                  <v:fill on="f" focussize="0,0"/>
                  <v:stroke color="#000000" joinstyle="round" endarrow="block"/>
                  <v:imagedata o:title=""/>
                  <o:lock v:ext="edit" aspectratio="f"/>
                </v:shape>
                <v:shape id="_x0000_s1026" o:spid="_x0000_s1026" o:spt="32" type="#_x0000_t32" style="position:absolute;left:7245985;top:2020570;height:245110;width:635;" filled="f" stroked="t" coordsize="21600,21600" o:gfxdata="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LBG+ifVAAAABgEAAA8AAAAAAAAAAQAgAAAAIgAAAGRycy9kb3ducmV2LnhtbFBLAQIUABQA&#10;AAAIAIdO4kDHN1z88wEAAK8DAAAOAAAAAAAAAAEAIAAAACQBAABkcnMvZTJvRG9jLnhtbFBLBQYA&#10;AAAABgAGAFkBAACJBQAAAAA=&#10;">
                  <v:fill on="f" focussize="0,0"/>
                  <v:stroke color="#000000" joinstyle="round"/>
                  <v:imagedata o:title=""/>
                  <o:lock v:ext="edit" aspectratio="f"/>
                </v:shape>
                <v:shape id="_x0000_s1026" o:spid="_x0000_s1026" o:spt="32" type="#_x0000_t32" style="position:absolute;left:5949950;top:2634615;flip:y;height:207645;width:635;" filled="f" stroked="t" coordsize="21600,21600" o:gfxdata="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RHR2S1QAAAAYBAAAPAAAAAAAAAAEAIAAAACIAAABkcnMvZG93bnJldi54bWxQ&#10;SwECFAAUAAAACACHTuJAJ2xSg/oBAAC5AwAADgAAAAAAAAABACAAAAAkAQAAZHJzL2Uyb0RvYy54&#10;bWxQSwUGAAAAAAYABgBZAQAAkAUAAAAA&#10;">
                  <v:fill on="f" focussize="0,0"/>
                  <v:stroke color="#000000" joinstyle="round"/>
                  <v:imagedata o:title=""/>
                  <o:lock v:ext="edit" aspectratio="f"/>
                </v:shape>
                <v:shape id="_x0000_s1026" o:spid="_x0000_s1026" o:spt="32" type="#_x0000_t32" style="position:absolute;left:5953760;top:2634615;height:635;width:1429385;" filled="f" stroked="t" coordsize="21600,21600" o:gfxdata="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Jm5MEvYAAAABgEAAA8AAAAAAAAAAQAgAAAAIgAAAGRycy9kb3ducmV2&#10;LnhtbFBLAQIUABQAAAAIAIdO4kDimNlR/AEAALQDAAAOAAAAAAAAAAEAIAAAACcBAABkcnMvZTJv&#10;RG9jLnhtbFBLBQYAAAAABgAGAFkBAACVBQAAAAA=&#10;">
                  <v:fill on="f" focussize="0,0"/>
                  <v:stroke color="#000000" joinstyle="round" endarrow="block"/>
                  <v:imagedata o:title=""/>
                  <o:lock v:ext="edit" aspectratio="f"/>
                </v:shape>
                <v:shape id="_x0000_s1026" o:spid="_x0000_s1026" o:spt="32" type="#_x0000_t32" style="position:absolute;left:6376670;top:3039110;height:327025;width:635;" filled="f" stroked="t" coordsize="21600,21600" o:gfxdata="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wRvon1QAAAAYBAAAPAAAAAAAAAAEAIAAAACIAAABkcnMvZG93bnJldi54bWxQSwECFAAUAAAA&#10;CACHTuJA561JN/EBAACvAwAADgAAAAAAAAABACAAAAAkAQAAZHJzL2Uyb0RvYy54bWxQSwUGAAAA&#10;AAYABgBZAQAAhwUAAAAA&#10;">
                  <v:fill on="f" focussize="0,0"/>
                  <v:stroke color="#000000" joinstyle="round"/>
                  <v:imagedata o:title=""/>
                  <o:lock v:ext="edit" aspectratio="f"/>
                </v:shape>
                <v:shape id="_x0000_s1026" o:spid="_x0000_s1026" o:spt="32" type="#_x0000_t32" style="position:absolute;left:6377305;top:3368040;height:10160;width:2516505;" filled="f" stroked="t" coordsize="21600,21600" o:gfxdata="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wRvon1QAAAAYBAAAPAAAAAAAAAAEAIAAAACIAAABkcnMvZG93bnJldi54bWxQSwEC&#10;FAAUAAAACACHTuJAuGijg/cBAACyAwAADgAAAAAAAAABACAAAAAkAQAAZHJzL2Uyb0RvYy54bWxQ&#10;SwUGAAAAAAYABgBZAQAAjQUAAAAA&#10;">
                  <v:fill on="f" focussize="0,0"/>
                  <v:stroke color="#000000" joinstyle="round"/>
                  <v:imagedata o:title=""/>
                  <o:lock v:ext="edit" aspectratio="f"/>
                </v:shape>
                <v:shape id="_x0000_s1026" o:spid="_x0000_s1026" o:spt="202" type="#_x0000_t202" style="position:absolute;left:8569325;top:2372995;height:843915;width:635635;" fillcolor="#BFBFBF" filled="t" stroked="t" coordsize="21600,21600" o:gfxdata="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6NP8N1gAAAAYB&#10;AAAPAAAAAAAAAAEAIAAAACIAAABkcnMvZG93bnJldi54bWxQSwECFAAUAAAACACHTuJAeOovgR0C&#10;AAAtBAAADgAAAAAAAAABACAAAAAlAQAAZHJzL2Uyb0RvYy54bWxQSwUGAAAAAAYABgBZAQAAtAUA&#10;AAAA&#10;">
                  <v:fill on="t" focussize="0,0"/>
                  <v:stroke weight="1.5pt" color="#548DD4" joinstyle="miter" dashstyle="1 1"/>
                  <v:imagedata o:title=""/>
                  <o:lock v:ext="edit" aspectratio="f"/>
                  <v:textbox inset="0.5mm,0.3mm,0.5mm,0.3mm">
                    <w:txbxContent>
                      <w:p>
                        <w:pPr>
                          <w:rPr>
                            <w:rFonts w:ascii="仿宋_GB2312" w:eastAsia="仿宋_GB2312"/>
                          </w:rPr>
                        </w:pPr>
                        <w:r>
                          <w:rPr>
                            <w:rFonts w:hint="eastAsia" w:ascii="仿宋_GB2312" w:eastAsia="仿宋_GB2312"/>
                          </w:rPr>
                          <w:t>比亚迪、CATL、国轩、万向亿能</w:t>
                        </w:r>
                      </w:p>
                    </w:txbxContent>
                  </v:textbox>
                </v:shape>
                <v:shape id="_x0000_s1026" o:spid="_x0000_s1026" o:spt="32" type="#_x0000_t32" style="position:absolute;left:8889365;top:3181985;flip:y;height:193040;width:635;" filled="f" stroked="t" coordsize="21600,21600" o:gfxdata="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mhl23XAAAABgEAAA8AAAAAAAAAAQAgAAAAIgAAAGRycy9k&#10;b3ducmV2LnhtbFBLAQIUABQAAAAIAIdO4kBtaC9+AwIAAL0DAAAOAAAAAAAAAAEAIAAAACYBAABk&#10;cnMvZTJvRG9jLnhtbFBLBQYAAAAABgAGAFkBAACbBQAAAAA=&#10;">
                  <v:fill on="f" focussize="0,0"/>
                  <v:stroke color="#000000" joinstyle="round" endarrow="block"/>
                  <v:imagedata o:title=""/>
                  <o:lock v:ext="edit" aspectratio="f"/>
                </v:shape>
                <v:shape id="_x0000_s1026" o:spid="_x0000_s1026" o:spt="32" type="#_x0000_t32" style="position:absolute;left:8359140;top:3173095;flip:y;height:193040;width:635;" filled="f" stroked="t" coordsize="21600,21600" o:gfxdata="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poZdt1wAAAAYBAAAPAAAAAAAAAAEAIAAAACIAAABkcnMvZG93&#10;bnJldi54bWxQSwECFAAUAAAACACHTuJAg+JEAQECAAC9AwAADgAAAAAAAAABACAAAAAmAQAAZHJz&#10;L2Uyb0RvYy54bWxQSwUGAAAAAAYABgBZAQAAmQUAAAAA&#10;">
                  <v:fill on="f" focussize="0,0"/>
                  <v:stroke color="#000000" joinstyle="round" endarrow="block"/>
                  <v:imagedata o:title=""/>
                  <o:lock v:ext="edit" aspectratio="f"/>
                </v:shape>
                <v:shape id="_x0000_s1026" o:spid="_x0000_s1026" o:spt="32" type="#_x0000_t32" style="position:absolute;left:6898005;top:3039110;height:419735;width:635;" filled="f" stroked="t" coordsize="21600,21600" o:gfxdata="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sEb6J9UAAAAGAQAADwAAAAAAAAABACAAAAAiAAAAZHJzL2Rvd25yZXYueG1sUEsBAhQAFAAA&#10;AAgAh07iQJHHpZLyAQAArwMAAA4AAAAAAAAAAQAgAAAAJAEAAGRycy9lMm9Eb2MueG1sUEsFBgAA&#10;AAAGAAYAWQEAAIgFAAAAAA==&#10;">
                  <v:fill on="f" focussize="0,0"/>
                  <v:stroke color="#000000" joinstyle="round"/>
                  <v:imagedata o:title=""/>
                  <o:lock v:ext="edit" aspectratio="f"/>
                </v:shape>
                <v:shape id="_x0000_s1026" o:spid="_x0000_s1026" o:spt="32" type="#_x0000_t32" style="position:absolute;left:6896100;top:3457575;flip:y;height:1270;width:2148840;" filled="f" stroked="t" coordsize="21600,21600" o:gfxdata="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RHR2S1QAAAAYBAAAPAAAAAAAAAAEAIAAAACIAAABkcnMvZG93bnJldi54&#10;bWxQSwECFAAUAAAACACHTuJAMMcOIv0BAAC7AwAADgAAAAAAAAABACAAAAAkAQAAZHJzL2Uyb0Rv&#10;Yy54bWxQSwUGAAAAAAYABgBZAQAAkwUAAAAA&#10;">
                  <v:fill on="f" focussize="0,0"/>
                  <v:stroke color="#000000" joinstyle="round"/>
                  <v:imagedata o:title=""/>
                  <o:lock v:ext="edit" aspectratio="f"/>
                </v:shape>
                <v:shape id="_x0000_s1026" o:spid="_x0000_s1026" o:spt="32" type="#_x0000_t32" style="position:absolute;left:9050655;top:3451860;height:152400;width:635;" filled="f" stroked="t" coordsize="21600,21600" o:gfxdata="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Jm5MEvYAAAABgEAAA8AAAAAAAAAAQAgAAAAIgAAAGRycy9kb3ducmV2Lnht&#10;bFBLAQIUABQAAAAIAIdO4kBRF+g8+QEAALMDAAAOAAAAAAAAAAEAIAAAACcBAABkcnMvZTJvRG9j&#10;LnhtbFBLBQYAAAAABgAGAFkBAACSBQAAAAA=&#10;">
                  <v:fill on="f" focussize="0,0"/>
                  <v:stroke color="#000000" joinstyle="round" endarrow="block"/>
                  <v:imagedata o:title=""/>
                  <o:lock v:ext="edit" aspectratio="f"/>
                </v:shape>
                <v:shape id="_x0000_s1026" o:spid="_x0000_s1026" o:spt="32" type="#_x0000_t32" style="position:absolute;left:5219065;top:3780155;flip:y;height:252095;width:635;" filled="f" stroked="t" coordsize="21600,21600" o:gfxdata="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FEdHZLVAAAABgEAAA8AAAAAAAAAAQAgAAAAIgAAAGRycy9kb3ducmV2Lnht&#10;bFBLAQIUABQAAAAIAIdO4kCPEzz4/AEAALkDAAAOAAAAAAAAAAEAIAAAACQBAABkcnMvZTJvRG9j&#10;LnhtbFBLBQYAAAAABgAGAFkBAACSBQAAAAA=&#10;">
                  <v:fill on="f" focussize="0,0"/>
                  <v:stroke color="#000000" joinstyle="round"/>
                  <v:imagedata o:title=""/>
                  <o:lock v:ext="edit" aspectratio="f"/>
                </v:shape>
                <v:shape id="_x0000_s1026" o:spid="_x0000_s1026" o:spt="32" type="#_x0000_t32" style="position:absolute;left:5224780;top:4032250;height:635;width:2149475;" filled="f" stroked="t" coordsize="21600,21600" o:gfxdata="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mbkwS9gAAAAGAQAADwAAAAAAAAABACAAAAAiAAAAZHJzL2Rvd25yZXYueG1s&#10;UEsBAhQAFAAAAAgAh07iQD6q1Hv4AQAAtAMAAA4AAAAAAAAAAQAgAAAAJwEAAGRycy9lMm9Eb2Mu&#10;eG1sUEsFBgAAAAAGAAYAWQEAAJEFAAAAAA==&#10;">
                  <v:fill on="f" focussize="0,0"/>
                  <v:stroke color="#000000" joinstyle="round" endarrow="block"/>
                  <v:imagedata o:title=""/>
                  <o:lock v:ext="edit" aspectratio="f"/>
                </v:shape>
                <v:shape id="_x0000_s1026" o:spid="_x0000_s1026" o:spt="32" type="#_x0000_t32" style="position:absolute;left:4536440;top:3810000;height:464185;width:635;" filled="f" stroked="t" coordsize="21600,21600" o:gfxdata="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wRvon1QAAAAYBAAAPAAAAAAAAAAEAIAAAACIAAABkcnMvZG93bnJldi54bWxQSwECFAAUAAAA&#10;CACHTuJA7ndQE/EBAACvAwAADgAAAAAAAAABACAAAAAkAQAAZHJzL2Uyb0RvYy54bWxQSwUGAAAA&#10;AAYABgBZAQAAhwUAAAAA&#10;">
                  <v:fill on="f" focussize="0,0"/>
                  <v:stroke color="#000000" joinstyle="round"/>
                  <v:imagedata o:title=""/>
                  <o:lock v:ext="edit" aspectratio="f"/>
                </v:shape>
                <v:shape id="_x0000_s1026" o:spid="_x0000_s1026" o:spt="32" type="#_x0000_t32" style="position:absolute;left:1017905;top:4274185;height:635;width:3518535;" filled="f" stroked="t" coordsize="21600,21600" o:gfxdata="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BG+ifVAAAABgEAAA8AAAAAAAAAAQAgAAAAIgAAAGRycy9kb3ducmV2LnhtbFBLAQIUABQAAAAI&#10;AIdO4kBfktGl8AEAALADAAAOAAAAAAAAAAEAIAAAACQBAABkcnMvZTJvRG9jLnhtbFBLBQYAAAAA&#10;BgAGAFkBAACGBQAAAAA=&#10;">
                  <v:fill on="f" focussize="0,0"/>
                  <v:stroke color="#000000" joinstyle="round"/>
                  <v:imagedata o:title=""/>
                  <o:lock v:ext="edit" aspectratio="f"/>
                </v:shape>
                <v:shape id="_x0000_s1026" o:spid="_x0000_s1026" o:spt="32" type="#_x0000_t32" style="position:absolute;left:1017905;top:4149725;flip:y;height:136525;width:635;" filled="f" stroked="t" coordsize="21600,21600" o:gfxdata="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Kmhl23XAAAABgEAAA8AAAAAAAAAAQAgAAAAIgAAAGRycy9kb3du&#10;cmV2LnhtbFBLAQIUABQAAAAIAIdO4kAi4QEQAAIAAL0DAAAOAAAAAAAAAAEAIAAAACYBAABkcnMv&#10;ZTJvRG9jLnhtbFBLBQYAAAAABgAGAFkBAACYBQAAAAA=&#10;">
                  <v:fill on="f" focussize="0,0"/>
                  <v:stroke color="#000000" joinstyle="round" endarrow="block"/>
                  <v:imagedata o:title=""/>
                  <o:lock v:ext="edit" aspectratio="f"/>
                </v:shape>
                <v:shape id="_x0000_s1026" o:spid="_x0000_s1026" o:spt="32" type="#_x0000_t32" style="position:absolute;left:3221355;top:3695700;flip:x;height:635;width:222885;" filled="f" stroked="t" coordsize="21600,21600" o:gfxdata="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Kmhl23XAAAABgEAAA8AAAAAAAAAAQAgAAAAIgAAAGRycy9kb3du&#10;cmV2LnhtbFBLAQIUABQAAAAIAIdO4kA4q7d7AAIAAL0DAAAOAAAAAAAAAAEAIAAAACYBAABkcnMv&#10;ZTJvRG9jLnhtbFBLBQYAAAAABgAGAFkBAACYBQAAAAA=&#10;">
                  <v:fill on="f" focussize="0,0"/>
                  <v:stroke color="#000000" joinstyle="round" endarrow="block"/>
                  <v:imagedata o:title=""/>
                  <o:lock v:ext="edit" aspectratio="f"/>
                </v:shape>
                <v:shape id="_x0000_s1026" o:spid="_x0000_s1026" o:spt="32" type="#_x0000_t32" style="position:absolute;left:6153785;top:3503295;flip:y;height:114935;width:635;" filled="f" stroked="t" coordsize="21600,21600" o:gfxdata="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FEdHZLVAAAABgEAAA8AAAAAAAAAAQAgAAAAIgAAAGRycy9kb3ducmV2LnhtbFBL&#10;AQIUABQAAAAIAIdO4kBE2oNd+QEAALkDAAAOAAAAAAAAAAEAIAAAACQBAABkcnMvZTJvRG9jLnht&#10;bFBLBQYAAAAABgAGAFkBAACPBQAAAAA=&#10;">
                  <v:fill on="f" focussize="0,0"/>
                  <v:stroke color="#000000" joinstyle="round"/>
                  <v:imagedata o:title=""/>
                  <o:lock v:ext="edit" aspectratio="f"/>
                </v:shape>
                <v:shape id="_x0000_s1026" o:spid="_x0000_s1026" o:spt="32" type="#_x0000_t32" style="position:absolute;left:6154420;top:3515360;height:635;width:2520315;" filled="f" stroked="t" coordsize="21600,21600" o:gfxdata="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LBG+ifVAAAABgEAAA8AAAAAAAAAAQAgAAAAIgAAAGRycy9kb3ducmV2LnhtbFBLAQIUABQA&#10;AAAIAIdO4kAPKlwE8wEAALADAAAOAAAAAAAAAAEAIAAAACQBAABkcnMvZTJvRG9jLnhtbFBLBQYA&#10;AAAABgAGAFkBAACJBQAAAAA=&#10;">
                  <v:fill on="f" focussize="0,0"/>
                  <v:stroke color="#000000" joinstyle="round"/>
                  <v:imagedata o:title=""/>
                  <o:lock v:ext="edit" aspectratio="f"/>
                </v:shape>
                <v:shape id="_x0000_s1026" o:spid="_x0000_s1026" o:spt="32" type="#_x0000_t32" style="position:absolute;left:8674735;top:3515360;height:114935;width:635;" filled="f" stroked="t" coordsize="21600,21600" o:gfxdata="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ZuTBL2AAAAAYBAAAPAAAAAAAAAAEAIAAAACIAAABkcnMvZG93bnJldi54bWxQ&#10;SwECFAAUAAAACACHTuJAKlNNSvcBAACzAwAADgAAAAAAAAABACAAAAAnAQAAZHJzL2Uyb0RvYy54&#10;bWxQSwUGAAAAAAYABgBZAQAAkAUAAAAA&#10;">
                  <v:fill on="f" focussize="0,0"/>
                  <v:stroke color="#000000" joinstyle="round" endarrow="block"/>
                  <v:imagedata o:title=""/>
                  <o:lock v:ext="edit" aspectratio="f"/>
                </v:shape>
                <v:shape id="_x0000_s1026" o:spid="_x0000_s1026" o:spt="32" type="#_x0000_t32" style="position:absolute;left:7245985;top:2259330;flip:y;height:5080;width:1497330;" filled="f" stroked="t" coordsize="21600,21600" o:gfxdata="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RHR2S1QAAAAYBAAAPAAAAAAAAAAEAIAAAACIAAABkcnMvZG93bnJldi54&#10;bWxQSwECFAAUAAAACACHTuJAuCRsiv0BAAC7AwAADgAAAAAAAAABACAAAAAkAQAAZHJzL2Uyb0Rv&#10;Yy54bWxQSwUGAAAAAAYABgBZAQAAkwUAAAAA&#10;">
                  <v:fill on="f" focussize="0,0"/>
                  <v:stroke color="#000000" joinstyle="round"/>
                  <v:imagedata o:title=""/>
                  <o:lock v:ext="edit" aspectratio="f"/>
                </v:shape>
                <v:shape id="_x0000_s1026" o:spid="_x0000_s1026" o:spt="32" type="#_x0000_t32" style="position:absolute;left:8760460;top:1155065;flip:y;height:1104900;width:635;" filled="f" stroked="t" coordsize="21600,21600" o:gfxdata="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qaGXbdcAAAAGAQAADwAAAAAAAAABACAAAAAiAAAAZHJzL2Rv&#10;d25yZXYueG1sUEsBAhQAFAAAAAgAh07iQE/P2jUCAgAAvgMAAA4AAAAAAAAAAQAgAAAAJgEAAGRy&#10;cy9lMm9Eb2MueG1sUEsFBgAAAAAGAAYAWQEAAJoFAAAAAA==&#10;">
                  <v:fill on="f" focussize="0,0"/>
                  <v:stroke color="#000000" joinstyle="round" endarrow="block"/>
                  <v:imagedata o:title=""/>
                  <o:lock v:ext="edit" aspectratio="f"/>
                </v:shape>
                <v:shape id="_x0000_s1026" o:spid="_x0000_s1026" o:spt="32" type="#_x0000_t32" style="position:absolute;left:6154420;top:2020570;height:125730;width:635;" filled="f" stroked="t" coordsize="21600,21600" o:gfxdata="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LBG+ifVAAAABgEAAA8AAAAAAAAAAQAgAAAAIgAAAGRycy9kb3ducmV2LnhtbFBLAQIUABQA&#10;AAAIAIdO4kDbb8TY8wEAAK8DAAAOAAAAAAAAAAEAIAAAACQBAABkcnMvZTJvRG9jLnhtbFBLBQYA&#10;AAAABgAGAFkBAACJBQAAAAA=&#10;">
                  <v:fill on="f" focussize="0,0"/>
                  <v:stroke color="#000000" joinstyle="round"/>
                  <v:imagedata o:title=""/>
                  <o:lock v:ext="edit" aspectratio="f"/>
                </v:shape>
                <v:shape id="_x0000_s1026" o:spid="_x0000_s1026" o:spt="32" type="#_x0000_t32" style="position:absolute;left:6155055;top:2146300;height:1905;width:1786255;" filled="f" stroked="t" coordsize="21600,21600" o:gfxdata="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sEb6J9UAAAAGAQAADwAAAAAAAAABACAAAAAiAAAAZHJzL2Rvd25yZXYueG1sUEsBAhQAFAAA&#10;AAgAh07iQM4s/fHyAQAAsQMAAA4AAAAAAAAAAQAgAAAAJAEAAGRycy9lMm9Eb2MueG1sUEsFBgAA&#10;AAAGAAYAWQEAAIgFAAAAAA==&#10;">
                  <v:fill on="f" focussize="0,0"/>
                  <v:stroke color="#000000" joinstyle="round"/>
                  <v:imagedata o:title=""/>
                  <o:lock v:ext="edit" aspectratio="f"/>
                </v:shape>
                <v:shape id="_x0000_s1026" o:spid="_x0000_s1026" o:spt="32" type="#_x0000_t32" style="position:absolute;left:7943850;top:1058545;flip:y;height:1069340;width:635;" filled="f" stroked="t" coordsize="21600,21600" o:gfxdata="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qaGXbdcAAAAGAQAADwAAAAAAAAABACAAAAAiAAAAZHJzL2Rv&#10;d25yZXYueG1sUEsBAhQAFAAAAAgAh07iQMtsizUCAgAAvgMAAA4AAAAAAAAAAQAgAAAAJgEAAGRy&#10;cy9lMm9Eb2MueG1sUEsFBgAAAAAGAAYAWQEAAJoFAAAAAA==&#10;">
                  <v:fill on="f" focussize="0,0"/>
                  <v:stroke color="#000000" joinstyle="round" endarrow="block"/>
                  <v:imagedata o:title=""/>
                  <o:lock v:ext="edit" aspectratio="f"/>
                </v:shape>
                <v:shape id="_x0000_s1026" o:spid="_x0000_s1026" o:spt="66" type="#_x0000_t66" style="position:absolute;left:7073265;top:4584065;height:589915;width:231140;" fillcolor="#C6D9F1" filled="t" stroked="t" coordsize="21600,21600" o:gfxdata="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L3qxdvXAAAABgEAAA8A&#10;AAAAAAAAAQAgAAAAIgAAAGRycy9kb3ducmV2LnhtbFBLAQIUABQAAAAIAIdO4kBTigepGAIAADgE&#10;AAAOAAAAAAAAAAEAIAAAACYBAABkcnMvZTJvRG9jLnhtbFBLBQYAAAAABgAGAFkBAACwBQAAAAA=&#10;" adj="5400,5400">
                  <v:fill on="t" focussize="0,0"/>
                  <v:stroke color="#000000" joinstyle="miter"/>
                  <v:imagedata o:title=""/>
                  <o:lock v:ext="edit" aspectratio="f"/>
                </v:shape>
                <v:shape id="_x0000_s1026" o:spid="_x0000_s1026" o:spt="32" type="#_x0000_t32" style="position:absolute;left:2704465;top:4888230;flip:x;height:635;width:755015;" filled="f" stroked="t" coordsize="21600,21600" o:gfxdata="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Kmhl23XAAAABgEAAA8AAAAAAAAAAQAgAAAAIgAAAGRycy9kb3du&#10;cmV2LnhtbFBLAQIUABQAAAAIAIdO4kC838TXAAIAAL0DAAAOAAAAAAAAAAEAIAAAACYBAABkcnMv&#10;ZTJvRG9jLnhtbFBLBQYAAAAABgAGAFkBAACYBQAAAAA=&#10;">
                  <v:fill on="f" focussize="0,0"/>
                  <v:stroke color="#000000" joinstyle="round" endarrow="block"/>
                  <v:imagedata o:title=""/>
                  <o:lock v:ext="edit" aspectratio="f"/>
                </v:shape>
                <v:shape id="_x0000_s1026" o:spid="_x0000_s1026" o:spt="32" type="#_x0000_t32" style="position:absolute;left:1327150;top:1090930;flip:y;height:972185;width:635;" filled="f" stroked="t" coordsize="21600,21600" o:gfxdata="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poZdt1wAAAAYBAAAPAAAAAAAAAAEAIAAAACIAAABkcnMvZG93bnJl&#10;di54bWxQSwECFAAUAAAACACHTuJA3xZZCv4BAAC9AwAADgAAAAAAAAABACAAAAAmAQAAZHJzL2Uy&#10;b0RvYy54bWxQSwUGAAAAAAYABgBZAQAAlgUAAAAA&#10;">
                  <v:fill on="f" focussize="0,0"/>
                  <v:stroke color="#000000" joinstyle="round" endarrow="block"/>
                  <v:imagedata o:title=""/>
                  <o:lock v:ext="edit" aspectratio="f"/>
                </v:shape>
                <v:shape id="_x0000_s1026" o:spid="_x0000_s1026" o:spt="32" type="#_x0000_t32" style="position:absolute;left:2441575;top:1470660;flip:x;height:635;width:302260;" filled="f" stroked="t" coordsize="21600,21600" o:gfxdata="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Kmhl23XAAAABgEAAA8AAAAAAAAAAQAgAAAAIgAAAGRycy9kb3du&#10;cmV2LnhtbFBLAQIUABQAAAAIAIdO4kCFCvlpAAIAAL0DAAAOAAAAAAAAAAEAIAAAACYBAABkcnMv&#10;ZTJvRG9jLnhtbFBLBQYAAAAABgAGAFkBAACYBQAAAAA=&#10;">
                  <v:fill on="f" focussize="0,0"/>
                  <v:stroke color="#000000" joinstyle="round" endarrow="block"/>
                  <v:imagedata o:title=""/>
                  <o:lock v:ext="edit" aspectratio="f"/>
                </v:shape>
                <v:shape id="_x0000_s1026" o:spid="_x0000_s1026" o:spt="202" type="#_x0000_t202" style="position:absolute;left:5057775;top:5248275;height:228600;width:1019175;" fillcolor="#FFFFFF" filled="t" stroked="f" coordsize="21600,21600" o:gfxdata="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Bwmzef0wAAAAYBAAAPAAAAAAAAAAEAIAAAACIAAABkcnMv&#10;ZG93bnJldi54bWxQSwECFAAUAAAACACHTuJA1dIn8M8BAAB2AwAADgAAAAAAAAABACAAAAAiAQAA&#10;ZHJzL2Uyb0RvYy54bWxQSwUGAAAAAAYABgBZAQAAYwU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spacing w:val="-10"/>
                          </w:rPr>
                          <w:t>表示省内已有企</w:t>
                        </w:r>
                        <w:r>
                          <w:rPr>
                            <w:rFonts w:hint="eastAsia" w:ascii="仿宋_GB2312" w:eastAsia="仿宋_GB2312"/>
                          </w:rPr>
                          <w:t>业</w:t>
                        </w:r>
                      </w:p>
                    </w:txbxContent>
                  </v:textbox>
                </v:shape>
                <v:rect id="_x0000_s1026" o:spid="_x0000_s1026" o:spt="1" style="position:absolute;left:2115820;top:5267960;height:158750;width:298450;" fillcolor="#1F497D" filled="t" stroked="t" coordsize="21600,21600" o:gfxdata="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4Agvr1QAAAAYBAAAPAAAAAAAAAAEAIAAAACIAAABkcnMvZG93bnJldi54&#10;bWxQSwECFAAUAAAACACHTuJA6jM5S/0BAAAUBAAADgAAAAAAAAABACAAAAAkAQAAZHJzL2Uyb0Rv&#10;Yy54bWxQSwUGAAAAAAYABgBZAQAAkwUAAAAA&#10;">
                  <v:fill on="t" focussize="0,0"/>
                  <v:stroke weight="1pt" color="#1F497D" joinstyle="miter"/>
                  <v:imagedata o:title=""/>
                  <o:lock v:ext="edit" aspectratio="f"/>
                  <v:textbox inset="0.5mm,0.3mm,0.5mm,0.3mm"/>
                </v:rect>
                <v:rect id="_x0000_s1026" o:spid="_x0000_s1026" o:spt="1" style="position:absolute;left:2423160;top:5267960;height:158750;width:298450;" fillcolor="#548DD4" filled="t" stroked="f" coordsize="21600,21600" o:gfxdata="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R/OOh9gAAAAGAQAADwAAAAAAAAABACAAAAAiAAAAZHJzL2Rvd25yZXYu&#10;eG1sUEsBAhQAFAAAAAgAh07iQHU00SDCAQAAXQMAAA4AAAAAAAAAAQAgAAAAJwEAAGRycy9lMm9E&#10;b2MueG1sUEsFBgAAAAAGAAYAWQEAAFsFAAAAAA==&#10;">
                  <v:fill on="t" focussize="0,0"/>
                  <v:stroke on="f"/>
                  <v:imagedata o:title=""/>
                  <o:lock v:ext="edit" aspectratio="f"/>
                  <v:textbox inset="0.5mm,0.3mm,0.5mm,0.3mm"/>
                </v:rect>
                <v:rect id="_x0000_s1026" o:spid="_x0000_s1026" o:spt="1" style="position:absolute;left:2730500;top:5267960;height:158750;width:298450;" fillcolor="#C6D9F1" filled="t" stroked="f" coordsize="21600,21600" o:gfxdata="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V1omUNUAAAAGAQAADwAAAAAAAAABACAAAAAiAAAAZHJzL2Rvd25yZXYueG1s&#10;UEsBAhQAFAAAAAgAh07iQKTiqc3CAQAAXgMAAA4AAAAAAAAAAQAgAAAAJAEAAGRycy9lMm9Eb2Mu&#10;eG1sUEsFBgAAAAAGAAYAWQEAAFgFAAAAAA==&#10;">
                  <v:fill on="t" focussize="0,0"/>
                  <v:stroke on="f" weight="1pt"/>
                  <v:imagedata o:title=""/>
                  <o:lock v:ext="edit" aspectratio="f"/>
                  <v:textbox inset="0.5mm,0.3mm,0.5mm,0.3mm"/>
                </v:rect>
                <v:rect id="_x0000_s1026" o:spid="_x0000_s1026" o:spt="1" style="position:absolute;left:4755515;top:5267960;height:158750;width:298450;" fillcolor="#C6D9F1" filled="t" stroked="t" coordsize="21600,21600" o:gfxdata="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j/ll+1wAAAAYBAAAPAAAAAAAAAAEAIAAA&#10;ACIAAABkcnMvZG93bnJldi54bWxQSwECFAAUAAAACACHTuJAIS7Vog0CAAAVBAAADgAAAAAAAAAB&#10;ACAAAAAmAQAAZHJzL2Uyb0RvYy54bWxQSwUGAAAAAAYABgBZAQAApQUAAAAA&#10;">
                  <v:fill on="t" focussize="0,0"/>
                  <v:stroke weight="1.5pt" color="#548DD4" joinstyle="miter" dashstyle="1 1"/>
                  <v:imagedata o:title=""/>
                  <o:lock v:ext="edit" aspectratio="f"/>
                  <v:textbox inset="0.5mm,0.3mm,0.5mm,0.3mm"/>
                </v:rect>
                <v:rect id="_x0000_s1026" o:spid="_x0000_s1026" o:spt="1" style="position:absolute;left:6073140;top:5267960;height:158750;width:298450;" fillcolor="#BFBFBF" filled="t" stroked="t" coordsize="21600,21600" o:gfxdata="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w1TUTWAAAABgEAAA8AAAAAAAAAAQAgAAAAIgAA&#10;AGRycy9kb3ducmV2LnhtbFBLAQIUABQAAAAIAIdO4kCT6qspCgIAABUEAAAOAAAAAAAAAAEAIAAA&#10;ACUBAABkcnMvZTJvRG9jLnhtbFBLBQYAAAAABgAGAFkBAAChBQAAAAA=&#10;">
                  <v:fill on="t" focussize="0,0"/>
                  <v:stroke weight="1.5pt" color="#548DD4" joinstyle="miter" dashstyle="1 1"/>
                  <v:imagedata o:title=""/>
                  <o:lock v:ext="edit" aspectratio="f"/>
                  <v:textbox inset="0.5mm,0.3mm,0.5mm,0.3mm"/>
                </v:rect>
                <v:shape id="_x0000_s1026" o:spid="_x0000_s1026" o:spt="202" type="#_x0000_t202" style="position:absolute;left:6395085;top:5238750;height:228600;width:1019175;" fillcolor="#FFFFFF" filled="t" stroked="f" coordsize="21600,21600" o:gfxdata="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HCbN5/TAAAABgEAAA8AAAAAAAAAAQAgAAAAIgAAAGRy&#10;cy9kb3ducmV2LnhtbFBLAQIUABQAAAAIAIdO4kDUlI8e0QEAAHYDAAAOAAAAAAAAAAEAIAAAACIB&#10;AABkcnMvZTJvRG9jLnhtbFBLBQYAAAAABgAGAFkBAABlBQ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spacing w:val="-10"/>
                          </w:rPr>
                          <w:t>表示重点引进企</w:t>
                        </w:r>
                        <w:r>
                          <w:rPr>
                            <w:rFonts w:hint="eastAsia" w:ascii="仿宋_GB2312" w:eastAsia="仿宋_GB2312"/>
                          </w:rPr>
                          <w:t>业</w:t>
                        </w:r>
                      </w:p>
                    </w:txbxContent>
                  </v:textbox>
                </v:shape>
                <v:shape id="_x0000_s1026" o:spid="_x0000_s1026" o:spt="202" type="#_x0000_t202" style="position:absolute;left:1917065;top:5263515;height:219075;width:198755;" fillcolor="#FFFFFF" filled="t" stroked="f" coordsize="21600,21600" o:gfxdata="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Bwmzef0wAAAAYBAAAPAAAAAAAAAAEAIAAAACIAAABkcnMv&#10;ZG93bnJldi54bWxQSwECFAAUAAAACACHTuJANPPpqM8BAAB1AwAADgAAAAAAAAABACAAAAAiAQAA&#10;ZHJzL2Uyb0RvYy54bWxQSwUGAAAAAAYABgBZAQAAYwUAAAAA&#10;">
                  <v:fill on="t" focussize="0,0"/>
                  <v:stroke on="f"/>
                  <v:imagedata o:title=""/>
                  <o:lock v:ext="edit" aspectratio="f"/>
                  <v:textbox inset="0.5mm,0.3mm,0.5mm,0.3mm">
                    <w:txbxContent>
                      <w:p>
                        <w:pPr>
                          <w:spacing w:line="240" w:lineRule="exact"/>
                          <w:rPr>
                            <w:rFonts w:ascii="仿宋_GB2312" w:eastAsia="仿宋_GB2312"/>
                          </w:rPr>
                        </w:pPr>
                        <w:r>
                          <w:rPr>
                            <w:rFonts w:hint="eastAsia" w:ascii="仿宋_GB2312" w:eastAsia="仿宋_GB2312"/>
                          </w:rPr>
                          <w:t>注</w:t>
                        </w:r>
                      </w:p>
                    </w:txbxContent>
                  </v:textbox>
                </v:shape>
                <v:shape id="_x0000_s1026" o:spid="_x0000_s1026" o:spt="202" type="#_x0000_t202" style="position:absolute;left:2990850;top:5257800;height:208915;width:1730375;" fillcolor="#FFFFFF" filled="t" stroked="f" coordsize="21600,21600" o:gfxdata="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cJs3n9MAAAAGAQAADwAAAAAAAAABACAAAAAiAAAAZHJzL2Rv&#10;d25yZXYueG1sUEsBAhQAFAAAAAgAh07iQMRADfrNAQAAdgMAAA4AAAAAAAAAAQAgAAAAIgEAAGRy&#10;cy9lMm9Eb2MueG1sUEsFBgAAAAAGAAYAWQEAAGEFAAAAAA==&#10;">
                  <v:fill on="t" focussize="0,0"/>
                  <v:stroke on="f"/>
                  <v:imagedata o:title=""/>
                  <o:lock v:ext="edit" aspectratio="f"/>
                  <v:textbox inset="0.5mm,0.3mm,0.5mm,0.3mm">
                    <w:txbxContent>
                      <w:p>
                        <w:pPr>
                          <w:jc w:val="center"/>
                          <w:rPr>
                            <w:rFonts w:ascii="仿宋_GB2312" w:eastAsia="仿宋_GB2312"/>
                            <w:spacing w:val="-10"/>
                          </w:rPr>
                        </w:pPr>
                        <w:r>
                          <w:rPr>
                            <w:rFonts w:hint="eastAsia" w:ascii="仿宋_GB2312" w:eastAsia="仿宋_GB2312"/>
                            <w:spacing w:val="-10"/>
                          </w:rPr>
                          <w:t>表示黄石产业（领域）发展强弱</w:t>
                        </w:r>
                      </w:p>
                    </w:txbxContent>
                  </v:textbox>
                </v:shape>
                <v:shape id="_x0000_s1026" o:spid="_x0000_s1026" o:spt="67" type="#_x0000_t67" style="position:absolute;left:5220970;top:2068830;height:520065;width:407035;" fillcolor="#D99594" filled="t" stroked="t" coordsize="21600,21600" o:gfxdata="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MS9qWDYAAAABgEAAA8AAAAAAAAAAQAgAAAAIgAAAGRycy9kb3ducmV2LnhtbFBLAQIUABQAAAAI&#10;AIdO4kDyqlrAJgIAAEYEAAAOAAAAAAAAAAEAIAAAACcBAABkcnMvZTJvRG9jLnhtbFBLBQYAAAAA&#10;BgAGAFkBAAC/BQAAAAA=&#10;" adj="16201,5400">
                  <v:fill on="t" focussize="0,0"/>
                  <v:stroke color="#000000" joinstyle="miter"/>
                  <v:imagedata o:title=""/>
                  <o:lock v:ext="edit" aspectratio="f"/>
                  <v:textbox style="layout-flow:vertical-ideographic;"/>
                </v:shape>
                <v:shape id="_x0000_s1026" o:spid="_x0000_s1026" o:spt="67" type="#_x0000_t67" style="position:absolute;left:5219065;top:4042410;height:316230;width:407035;" fillcolor="#D99594" filled="t" stroked="t" coordsize="21600,21600" o:gfxdata="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LQDAgfW&#10;AAAABgEAAA8AAAAAAAAAAQAgAAAAIgAAAGRycy9kb3ducmV2LnhtbFBLAQIUABQAAAAIAIdO4kBA&#10;1+sAIgIAAEYEAAAOAAAAAAAAAAEAIAAAACUBAABkcnMvZTJvRG9jLnhtbFBLBQYAAAAABgAGAFkB&#10;AAC5BQAAAAA=&#10;" adj="16200,5400">
                  <v:fill on="t" focussize="0,0"/>
                  <v:stroke color="#000000" joinstyle="miter"/>
                  <v:imagedata o:title=""/>
                  <o:lock v:ext="edit" aspectratio="f"/>
                  <v:textbox style="layout-flow:vertical-ideographic;"/>
                </v:shape>
                <v:shape id="_x0000_s1026" o:spid="_x0000_s1026" o:spt="202" type="#_x0000_t202" style="position:absolute;left:3879215;top:5476875;height:304800;width:1971675;" fillcolor="#FFFFFF" filled="t" stroked="f" coordsize="21600,21600" o:gfxdata="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CKUufXWAAAABgEAAA8AAAAAAAAAAQAgAAAAIgAAAGRycy9k&#10;b3ducmV2LnhtbFBLAQIUABQAAAAIAIdO4kAtDOREywEAAGYDAAAOAAAAAAAAAAEAIAAAACUBAABk&#10;cnMvZTJvRG9jLnhtbFBLBQYAAAAABgAGAFkBAABiBQAAAAA=&#10;">
                  <v:fill on="t" focussize="0,0"/>
                  <v:stroke on="f"/>
                  <v:imagedata o:title=""/>
                  <o:lock v:ext="edit" aspectratio="f"/>
                  <v:textbox inset="0mm,0mm,0mm,0mm">
                    <w:txbxContent>
                      <w:p>
                        <w:pPr>
                          <w:rPr>
                            <w:rFonts w:ascii="仿宋_GB2312" w:hAnsi="仿宋_GB2312" w:eastAsia="仿宋_GB2312" w:cs="仿宋_GB2312"/>
                            <w:sz w:val="30"/>
                            <w:szCs w:val="30"/>
                          </w:rPr>
                        </w:pPr>
                        <w:r>
                          <w:rPr>
                            <w:rFonts w:hint="eastAsia" w:ascii="仿宋_GB2312" w:hAnsi="仿宋_GB2312" w:eastAsia="仿宋_GB2312" w:cs="仿宋_GB2312"/>
                            <w:sz w:val="30"/>
                            <w:szCs w:val="30"/>
                          </w:rPr>
                          <w:t>图7智能终端产业链</w:t>
                        </w:r>
                      </w:p>
                    </w:txbxContent>
                  </v:textbox>
                </v:shape>
                <w10:wrap type="none"/>
                <w10:anchorlock/>
              </v:group>
            </w:pict>
          </mc:Fallback>
        </mc:AlternateContent>
      </w:r>
    </w:p>
    <w:p>
      <w:pPr>
        <w:rPr>
          <w:rFonts w:hint="default" w:ascii="Times New Roman" w:hAnsi="Times New Roman" w:cs="Times New Roman"/>
        </w:rPr>
        <w:sectPr>
          <w:pgSz w:w="16838" w:h="11906" w:orient="landscape"/>
          <w:pgMar w:top="1531" w:right="1984" w:bottom="1531" w:left="1984" w:header="851" w:footer="992" w:gutter="0"/>
          <w:cols w:space="720" w:num="1"/>
          <w:docGrid w:linePitch="312" w:charSpace="0"/>
        </w:sectPr>
      </w:pPr>
    </w:p>
    <w:p>
      <w:pPr>
        <w:spacing w:line="54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——技术发展方向。</w:t>
      </w:r>
      <w:r>
        <w:rPr>
          <w:rFonts w:hint="default" w:ascii="Times New Roman" w:hAnsi="Times New Roman" w:eastAsia="仿宋_GB2312" w:cs="Times New Roman"/>
          <w:sz w:val="32"/>
          <w:szCs w:val="32"/>
        </w:rPr>
        <w:t>围绕智能终端的发展需求，依托德龙自动化等企业，开发指纹+人脸双重生物识别技术，语音、人脸、手势、生理信号等多融合人机交互技术。依托上达电子等企业，开发电池存储技术。引进智能终端及部件企业，开发超高像素摄像技术、柔性曲面OLED技术等技术。</w:t>
      </w:r>
    </w:p>
    <w:p>
      <w:pPr>
        <w:spacing w:line="540" w:lineRule="exact"/>
        <w:ind w:firstLine="643" w:firstLineChars="200"/>
        <w:rPr>
          <w:rFonts w:hint="default" w:ascii="Times New Roman" w:hAnsi="Times New Roman" w:eastAsia="仿宋" w:cs="Times New Roman"/>
          <w:sz w:val="32"/>
          <w:szCs w:val="32"/>
        </w:rPr>
      </w:pPr>
      <w:r>
        <w:rPr>
          <w:rFonts w:hint="default" w:ascii="Times New Roman" w:hAnsi="Times New Roman" w:eastAsia="仿宋_GB2312" w:cs="Times New Roman"/>
          <w:b/>
          <w:sz w:val="32"/>
          <w:szCs w:val="32"/>
        </w:rPr>
        <w:t>——产业发展方向。</w:t>
      </w:r>
      <w:r>
        <w:rPr>
          <w:rFonts w:hint="default" w:ascii="Times New Roman" w:hAnsi="Times New Roman" w:eastAsia="仿宋_GB2312" w:cs="Times New Roman"/>
          <w:sz w:val="32"/>
          <w:szCs w:val="32"/>
        </w:rPr>
        <w:t>在电子元器件及组件领域，重点发展功放器、接收滤波器、发射滤波器、功率检测器、耦合器集成的射频器件，智能手机用表面贴装电容、电阻、电感等器件，小型化、紧凑型的双频功放天线，长寿命、高配合性、高可靠性连接器，新能源汽车用线束、光伏电缆产品、工业机器人控制电缆等新型产品，AR/VR的光学模组等产品。在整机制造领域，重点发展智能手环、智能手表、智能眼镜、智能服饰等可穿戴设备，以及网络电视、平板电视、智能机顶盒等相关产品，其他智能终端产品包括：智能机器人、数字影音、智能家居、智能安防、智能仪器仪表等新型智能终端产品。</w:t>
      </w:r>
    </w:p>
    <w:p>
      <w:pPr>
        <w:pStyle w:val="5"/>
        <w:spacing w:line="540" w:lineRule="exact"/>
        <w:ind w:firstLine="640"/>
        <w:rPr>
          <w:rFonts w:hint="default" w:ascii="Times New Roman" w:hAnsi="Times New Roman" w:eastAsia="楷体_GB2312" w:cs="Times New Roman"/>
          <w:b w:val="0"/>
          <w:bCs w:val="0"/>
        </w:rPr>
      </w:pPr>
      <w:bookmarkStart w:id="12" w:name="_Toc61815017"/>
      <w:r>
        <w:rPr>
          <w:rFonts w:hint="default" w:ascii="Times New Roman" w:hAnsi="Times New Roman" w:eastAsia="楷体_GB2312" w:cs="Times New Roman"/>
          <w:b w:val="0"/>
          <w:bCs w:val="0"/>
        </w:rPr>
        <w:t>（三）智能装备制造</w:t>
      </w:r>
      <w:bookmarkEnd w:id="12"/>
    </w:p>
    <w:p>
      <w:pPr>
        <w:spacing w:line="540" w:lineRule="exact"/>
        <w:ind w:firstLine="643"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1.发展思路</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坚持高端化、特色化、集群化发展思路，突破系统集成设计制造，强化关键零部件支撑，打造全国知名的高端装备产业基地。加大机器人企业的引进和培育力度，围绕汽车、建筑、机械等行业需求，生产搬运、装配等机器人产品。发展柔性化、智能化智能输送系统集成，延伸发展高层立体、高速穿梭、智能分拣等现代输送高端装备。以三环锻压为龙头，重点发展数控金属成型与特种冶金成套装备、高档数控机床。加强智能技术、智能测控装臵的推广应用，推动模具制造产业园建设，形成完整模具产业链。加快发展粮食等大宗经济作物农机装备，加快研制高端农机产品。</w:t>
      </w:r>
    </w:p>
    <w:p>
      <w:pPr>
        <w:spacing w:line="540" w:lineRule="exact"/>
        <w:ind w:firstLine="643"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2.发展目标</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到2025 年，智能装备制造产业实现高新技术产业增加值100亿元以上，占GDP的比重超过3.7%。拥有高新技术企业120家以上，建成省级以上科技创新平台30家以上，组织实施60项以上重大技术攻关，成功开发30项以上新产品，形成创新活跃、结构优化、规模领先的智能制造产业体系，形成关键环节自主可控、重点领域优势明显的完整智能制造产业链，建成国内知名的智能装备制造产业创新、研发和生产基地。</w:t>
      </w:r>
    </w:p>
    <w:p>
      <w:pPr>
        <w:spacing w:line="540" w:lineRule="exact"/>
        <w:ind w:firstLine="643"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3.发展重点</w:t>
      </w:r>
    </w:p>
    <w:p>
      <w:pPr>
        <w:spacing w:line="540" w:lineRule="exact"/>
        <w:ind w:firstLine="643"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（1）高档数控机床</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以三环锻压、山力科技等骨干企业为依托，做大做强高档数控机床和特种冶金成套装备整机制造环节，持续推进向上游关键核心零部件和下游行业应用拓展，打造全国有影响力的大型精密数控锻压机床特色产业化基地。</w:t>
      </w:r>
    </w:p>
    <w:p>
      <w:pPr>
        <w:spacing w:line="54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——技术发展方向。</w:t>
      </w:r>
      <w:r>
        <w:rPr>
          <w:rFonts w:hint="default" w:ascii="Times New Roman" w:hAnsi="Times New Roman" w:eastAsia="仿宋_GB2312" w:cs="Times New Roman"/>
          <w:sz w:val="32"/>
          <w:szCs w:val="32"/>
        </w:rPr>
        <w:t>依托三环锻压，开发智能自动折弯补偿技术、机器视觉控制技术和激光角度检测技术。依托科威自控，开发多轴运动控制技术、非标数控技术、大功率智能伺服等技术。依托山力科技等企业，突破退火炉烟气排放余热利用技术、高温辐射管加热新技术和板温自动化控制技术，开发节能环保镀锌机组。突破镀层表面镁氧化控制技术、组合焊接技术、热镀工艺温度控制技术、非空气气刀适应及控制技术以及智能控制及诊断技术，开发锌铝镁镀层产品成套加工设备。突破高强钢高效紊流酸洗技术、在线平整技术、高效节能无氧化燃烧技术等技术，开发带钢连续处理联合机组。突破无取向硅钢热轧板的常化酸洗技术和冷轧带钢的脱碳退火及涂层技术，开发新能源汽车电机钢成套加工设备。突破硅钢带精密冷轧技术、张力控制技术、涂层材料和控制工艺，开发硅钢极薄带成套加工设备。</w:t>
      </w:r>
    </w:p>
    <w:p>
      <w:pPr>
        <w:pStyle w:val="2"/>
        <w:ind w:left="0" w:leftChars="0" w:firstLine="0" w:firstLineChars="0"/>
        <w:jc w:val="center"/>
        <w:rPr>
          <w:rFonts w:hint="default" w:ascii="Times New Roman" w:hAnsi="Times New Roman" w:eastAsia="仿宋" w:cs="Times New Roman"/>
          <w:sz w:val="32"/>
          <w:szCs w:val="32"/>
        </w:rPr>
      </w:pPr>
      <w:r>
        <w:rPr>
          <w:rFonts w:hint="default" w:ascii="Times New Roman" w:hAnsi="Times New Roman" w:cs="Times New Roman"/>
        </w:rPr>
        <mc:AlternateContent>
          <mc:Choice Requires="wpc">
            <w:drawing>
              <wp:inline distT="0" distB="0" distL="114300" distR="114300">
                <wp:extent cx="5648960" cy="4871085"/>
                <wp:effectExtent l="9525" t="0" r="18415" b="5715"/>
                <wp:docPr id="560" name="画布 56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a:noFill/>
                        </a:ln>
                      </wpc:whole>
                      <wps:wsp>
                        <wps:cNvPr id="1727" name="文本框 473"/>
                        <wps:cNvSpPr txBox="1"/>
                        <wps:spPr>
                          <a:xfrm>
                            <a:off x="3145155" y="4513580"/>
                            <a:ext cx="1094740" cy="352425"/>
                          </a:xfrm>
                          <a:prstGeom prst="rect">
                            <a:avLst/>
                          </a:prstGeom>
                          <a:solidFill>
                            <a:srgbClr val="FFFFFF"/>
                          </a:solidFill>
                          <a:ln w="9525">
                            <a:noFill/>
                          </a:ln>
                        </wps:spPr>
                        <wps:txbx>
                          <w:txbxContent>
                            <w:p>
                              <w:pPr>
                                <w:jc w:val="center"/>
                                <w:rPr>
                                  <w:rFonts w:ascii="仿宋_GB2312" w:eastAsia="仿宋_GB2312"/>
                                </w:rPr>
                              </w:pPr>
                              <w:r>
                                <w:rPr>
                                  <w:rFonts w:hint="eastAsia" w:ascii="仿宋_GB2312" w:eastAsia="仿宋_GB2312"/>
                                  <w:spacing w:val="-10"/>
                                </w:rPr>
                                <w:t>表示省内已有企</w:t>
                              </w:r>
                              <w:r>
                                <w:rPr>
                                  <w:rFonts w:hint="eastAsia" w:ascii="仿宋_GB2312" w:eastAsia="仿宋_GB2312"/>
                                </w:rPr>
                                <w:t>业</w:t>
                              </w:r>
                            </w:p>
                          </w:txbxContent>
                        </wps:txbx>
                        <wps:bodyPr lIns="18000" tIns="10800" rIns="18000" bIns="10800" upright="1"/>
                      </wps:wsp>
                      <wps:wsp>
                        <wps:cNvPr id="1728" name="文本框 474"/>
                        <wps:cNvSpPr txBox="1"/>
                        <wps:spPr>
                          <a:xfrm>
                            <a:off x="1159510" y="4067175"/>
                            <a:ext cx="3323590" cy="392430"/>
                          </a:xfrm>
                          <a:prstGeom prst="rect">
                            <a:avLst/>
                          </a:prstGeom>
                          <a:solidFill>
                            <a:srgbClr val="D8D8D8"/>
                          </a:solidFill>
                          <a:ln w="9525">
                            <a:noFill/>
                          </a:ln>
                        </wps:spPr>
                        <wps:txbx>
                          <w:txbxContent>
                            <w:p>
                              <w:pPr>
                                <w:rPr>
                                  <w:rFonts w:ascii="仿宋_GB2312" w:eastAsia="仿宋_GB2312"/>
                                </w:rPr>
                              </w:pPr>
                              <w:r>
                                <w:rPr>
                                  <w:rFonts w:hint="eastAsia" w:ascii="仿宋_GB2312" w:eastAsia="仿宋_GB2312"/>
                                </w:rPr>
                                <w:t>下游：行业应用</w:t>
                              </w:r>
                            </w:p>
                          </w:txbxContent>
                        </wps:txbx>
                        <wps:bodyPr lIns="18000" tIns="10800" rIns="18000" bIns="10800" upright="1"/>
                      </wps:wsp>
                      <wps:wsp>
                        <wps:cNvPr id="1729" name="文本框 475"/>
                        <wps:cNvSpPr txBox="1"/>
                        <wps:spPr>
                          <a:xfrm>
                            <a:off x="1197610" y="2438400"/>
                            <a:ext cx="3237865" cy="1421130"/>
                          </a:xfrm>
                          <a:prstGeom prst="rect">
                            <a:avLst/>
                          </a:prstGeom>
                          <a:solidFill>
                            <a:srgbClr val="D8D8D8"/>
                          </a:solidFill>
                          <a:ln w="9525">
                            <a:noFill/>
                          </a:ln>
                        </wps:spPr>
                        <wps:txbx>
                          <w:txbxContent>
                            <w:p>
                              <w:pPr>
                                <w:rPr>
                                  <w:rFonts w:ascii="仿宋_GB2312" w:eastAsia="仿宋_GB2312"/>
                                </w:rPr>
                              </w:pPr>
                              <w:r>
                                <w:rPr>
                                  <w:rFonts w:hint="eastAsia" w:ascii="仿宋_GB2312" w:eastAsia="仿宋_GB2312"/>
                                </w:rPr>
                                <w:t>中游：整机制造与后端服务</w:t>
                              </w:r>
                            </w:p>
                          </w:txbxContent>
                        </wps:txbx>
                        <wps:bodyPr lIns="18000" tIns="10800" rIns="18000" bIns="10800" upright="1"/>
                      </wps:wsp>
                      <wps:wsp>
                        <wps:cNvPr id="1730" name="文本框 476"/>
                        <wps:cNvSpPr txBox="1"/>
                        <wps:spPr>
                          <a:xfrm>
                            <a:off x="1903730" y="275590"/>
                            <a:ext cx="2085975" cy="2021205"/>
                          </a:xfrm>
                          <a:prstGeom prst="rect">
                            <a:avLst/>
                          </a:prstGeom>
                          <a:solidFill>
                            <a:srgbClr val="D8D8D8"/>
                          </a:solidFill>
                          <a:ln w="9525">
                            <a:noFill/>
                          </a:ln>
                        </wps:spPr>
                        <wps:txbx>
                          <w:txbxContent>
                            <w:p>
                              <w:pPr>
                                <w:rPr>
                                  <w:rFonts w:ascii="仿宋_GB2312" w:eastAsia="仿宋_GB2312"/>
                                </w:rPr>
                              </w:pPr>
                              <w:r>
                                <w:rPr>
                                  <w:rFonts w:hint="eastAsia" w:ascii="仿宋_GB2312" w:eastAsia="仿宋_GB2312"/>
                                </w:rPr>
                                <w:t>上游：创意及零部件制造</w:t>
                              </w:r>
                            </w:p>
                          </w:txbxContent>
                        </wps:txbx>
                        <wps:bodyPr lIns="18000" tIns="10800" rIns="18000" bIns="10800" upright="1"/>
                      </wps:wsp>
                      <wps:wsp>
                        <wps:cNvPr id="1731" name="文本框 477"/>
                        <wps:cNvSpPr txBox="1"/>
                        <wps:spPr>
                          <a:xfrm>
                            <a:off x="2084705" y="521970"/>
                            <a:ext cx="648335" cy="178435"/>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设计</w:t>
                              </w:r>
                            </w:p>
                          </w:txbxContent>
                        </wps:txbx>
                        <wps:bodyPr lIns="18000" tIns="10800" rIns="18000" bIns="10800" upright="1"/>
                      </wps:wsp>
                      <wps:wsp>
                        <wps:cNvPr id="1732" name="文本框 478"/>
                        <wps:cNvSpPr txBox="1"/>
                        <wps:spPr>
                          <a:xfrm>
                            <a:off x="2916555" y="509905"/>
                            <a:ext cx="646430" cy="180975"/>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研发</w:t>
                              </w:r>
                            </w:p>
                          </w:txbxContent>
                        </wps:txbx>
                        <wps:bodyPr lIns="18000" tIns="10800" rIns="18000" bIns="10800" upright="1"/>
                      </wps:wsp>
                      <wps:wsp>
                        <wps:cNvPr id="1733" name="文本框 479"/>
                        <wps:cNvSpPr txBox="1"/>
                        <wps:spPr>
                          <a:xfrm>
                            <a:off x="2258695" y="691515"/>
                            <a:ext cx="1219200" cy="215900"/>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零部件制造</w:t>
                              </w:r>
                            </w:p>
                          </w:txbxContent>
                        </wps:txbx>
                        <wps:bodyPr lIns="18000" tIns="10800" rIns="18000" bIns="10800" upright="1"/>
                      </wps:wsp>
                      <wps:wsp>
                        <wps:cNvPr id="1734" name="文本框 480"/>
                        <wps:cNvSpPr txBox="1"/>
                        <wps:spPr>
                          <a:xfrm>
                            <a:off x="1960880" y="1093470"/>
                            <a:ext cx="829310" cy="197485"/>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数控系统</w:t>
                              </w:r>
                            </w:p>
                          </w:txbxContent>
                        </wps:txbx>
                        <wps:bodyPr lIns="18000" tIns="10800" rIns="18000" bIns="10800" upright="1"/>
                      </wps:wsp>
                      <wps:wsp>
                        <wps:cNvPr id="1735" name="文本框 481"/>
                        <wps:cNvSpPr txBox="1"/>
                        <wps:spPr>
                          <a:xfrm>
                            <a:off x="2973705" y="1074420"/>
                            <a:ext cx="846455" cy="178435"/>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功能部件</w:t>
                              </w:r>
                            </w:p>
                          </w:txbxContent>
                        </wps:txbx>
                        <wps:bodyPr lIns="18000" tIns="10800" rIns="18000" bIns="10800" upright="1"/>
                      </wps:wsp>
                      <wps:wsp>
                        <wps:cNvPr id="1736" name="文本框 482"/>
                        <wps:cNvSpPr txBox="1"/>
                        <wps:spPr>
                          <a:xfrm>
                            <a:off x="2520950" y="1506855"/>
                            <a:ext cx="232410" cy="751205"/>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反馈系统</w:t>
                              </w:r>
                            </w:p>
                          </w:txbxContent>
                        </wps:txbx>
                        <wps:bodyPr lIns="18000" tIns="10800" rIns="18000" bIns="10800" upright="1"/>
                      </wps:wsp>
                      <wps:wsp>
                        <wps:cNvPr id="1737" name="文本框 483"/>
                        <wps:cNvSpPr txBox="1"/>
                        <wps:spPr>
                          <a:xfrm>
                            <a:off x="2235200" y="1497330"/>
                            <a:ext cx="231775" cy="760730"/>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伺服系统</w:t>
                              </w:r>
                            </w:p>
                          </w:txbxContent>
                        </wps:txbx>
                        <wps:bodyPr lIns="18000" tIns="10800" rIns="18000" bIns="10800" upright="1"/>
                      </wps:wsp>
                      <wps:wsp>
                        <wps:cNvPr id="1738" name="文本框 484"/>
                        <wps:cNvSpPr txBox="1"/>
                        <wps:spPr>
                          <a:xfrm>
                            <a:off x="1949450" y="1516380"/>
                            <a:ext cx="232410" cy="741680"/>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控制系统</w:t>
                              </w:r>
                            </w:p>
                          </w:txbxContent>
                        </wps:txbx>
                        <wps:bodyPr lIns="18000" tIns="10800" rIns="18000" bIns="10800" upright="1"/>
                      </wps:wsp>
                      <wps:wsp>
                        <wps:cNvPr id="1739" name="文本框 485"/>
                        <wps:cNvSpPr txBox="1"/>
                        <wps:spPr>
                          <a:xfrm>
                            <a:off x="2873375" y="1478280"/>
                            <a:ext cx="232410" cy="789305"/>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刀具</w:t>
                              </w:r>
                            </w:p>
                          </w:txbxContent>
                        </wps:txbx>
                        <wps:bodyPr lIns="18000" tIns="10800" rIns="18000" bIns="10800" upright="1"/>
                      </wps:wsp>
                      <wps:wsp>
                        <wps:cNvPr id="1740" name="文本框 486"/>
                        <wps:cNvSpPr txBox="1"/>
                        <wps:spPr>
                          <a:xfrm>
                            <a:off x="3148965" y="1487805"/>
                            <a:ext cx="233045" cy="789305"/>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主轴</w:t>
                              </w:r>
                            </w:p>
                          </w:txbxContent>
                        </wps:txbx>
                        <wps:bodyPr lIns="18000" tIns="10800" rIns="18000" bIns="10800" upright="1"/>
                      </wps:wsp>
                      <wps:wsp>
                        <wps:cNvPr id="1741" name="文本框 487"/>
                        <wps:cNvSpPr txBox="1"/>
                        <wps:spPr>
                          <a:xfrm>
                            <a:off x="3415665" y="1497330"/>
                            <a:ext cx="233045" cy="770255"/>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液压系统</w:t>
                              </w:r>
                            </w:p>
                          </w:txbxContent>
                        </wps:txbx>
                        <wps:bodyPr lIns="18000" tIns="10800" rIns="18000" bIns="10800" upright="1"/>
                      </wps:wsp>
                      <wps:wsp>
                        <wps:cNvPr id="1742" name="文本框 488"/>
                        <wps:cNvSpPr txBox="1"/>
                        <wps:spPr>
                          <a:xfrm>
                            <a:off x="3672840" y="1516380"/>
                            <a:ext cx="233045" cy="760730"/>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数控转台</w:t>
                              </w:r>
                            </w:p>
                          </w:txbxContent>
                        </wps:txbx>
                        <wps:bodyPr lIns="18000" tIns="10800" rIns="18000" bIns="10800" upright="1"/>
                      </wps:wsp>
                      <wps:wsp>
                        <wps:cNvPr id="1743" name="文本框 489"/>
                        <wps:cNvSpPr txBox="1"/>
                        <wps:spPr>
                          <a:xfrm>
                            <a:off x="2401570" y="2634615"/>
                            <a:ext cx="1219200" cy="215900"/>
                          </a:xfrm>
                          <a:prstGeom prst="rect">
                            <a:avLst/>
                          </a:prstGeom>
                          <a:solidFill>
                            <a:srgbClr val="4F81BD"/>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整机制造</w:t>
                              </w:r>
                            </w:p>
                          </w:txbxContent>
                        </wps:txbx>
                        <wps:bodyPr lIns="18000" tIns="10800" rIns="18000" bIns="10800" upright="1"/>
                      </wps:wsp>
                      <wps:wsp>
                        <wps:cNvPr id="1744" name="文本框 490"/>
                        <wps:cNvSpPr txBox="1"/>
                        <wps:spPr>
                          <a:xfrm>
                            <a:off x="1256030" y="3046095"/>
                            <a:ext cx="829310" cy="197485"/>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金属切削机床</w:t>
                              </w:r>
                            </w:p>
                          </w:txbxContent>
                        </wps:txbx>
                        <wps:bodyPr lIns="0" tIns="10800" rIns="0" bIns="10800" upright="1"/>
                      </wps:wsp>
                      <wps:wsp>
                        <wps:cNvPr id="1745" name="文本框 491"/>
                        <wps:cNvSpPr txBox="1"/>
                        <wps:spPr>
                          <a:xfrm>
                            <a:off x="2122805" y="3055620"/>
                            <a:ext cx="829310" cy="197485"/>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金属成形机床</w:t>
                              </w:r>
                            </w:p>
                          </w:txbxContent>
                        </wps:txbx>
                        <wps:bodyPr lIns="0" tIns="10800" rIns="0" bIns="10800" upright="1"/>
                      </wps:wsp>
                      <wps:wsp>
                        <wps:cNvPr id="1746" name="文本框 492"/>
                        <wps:cNvSpPr txBox="1"/>
                        <wps:spPr>
                          <a:xfrm>
                            <a:off x="2970530" y="3065145"/>
                            <a:ext cx="829310" cy="197485"/>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特种加工机床</w:t>
                              </w:r>
                            </w:p>
                          </w:txbxContent>
                        </wps:txbx>
                        <wps:bodyPr lIns="0" tIns="10800" rIns="0" bIns="10800" upright="1"/>
                      </wps:wsp>
                      <wps:wsp>
                        <wps:cNvPr id="1747" name="文本框 493"/>
                        <wps:cNvSpPr txBox="1"/>
                        <wps:spPr>
                          <a:xfrm>
                            <a:off x="3827780" y="3074670"/>
                            <a:ext cx="591185" cy="187960"/>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加工中心</w:t>
                              </w:r>
                            </w:p>
                          </w:txbxContent>
                        </wps:txbx>
                        <wps:bodyPr lIns="18000" tIns="10800" rIns="18000" bIns="10800" upright="1"/>
                      </wps:wsp>
                      <wps:wsp>
                        <wps:cNvPr id="1748" name="文本框 495"/>
                        <wps:cNvSpPr txBox="1"/>
                        <wps:spPr>
                          <a:xfrm>
                            <a:off x="1979930" y="3665220"/>
                            <a:ext cx="829310" cy="197485"/>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解决方案</w:t>
                              </w:r>
                            </w:p>
                          </w:txbxContent>
                        </wps:txbx>
                        <wps:bodyPr lIns="18000" tIns="10800" rIns="18000" bIns="10800" upright="1"/>
                      </wps:wsp>
                      <wps:wsp>
                        <wps:cNvPr id="1749" name="文本框 496"/>
                        <wps:cNvSpPr txBox="1"/>
                        <wps:spPr>
                          <a:xfrm>
                            <a:off x="2954655" y="3684270"/>
                            <a:ext cx="846455" cy="178435"/>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维修护理</w:t>
                              </w:r>
                            </w:p>
                          </w:txbxContent>
                        </wps:txbx>
                        <wps:bodyPr lIns="18000" tIns="10800" rIns="18000" bIns="10800" upright="1"/>
                      </wps:wsp>
                      <wps:wsp>
                        <wps:cNvPr id="1750" name="文本框 497"/>
                        <wps:cNvSpPr txBox="1"/>
                        <wps:spPr>
                          <a:xfrm>
                            <a:off x="1179195" y="4307205"/>
                            <a:ext cx="628650" cy="178435"/>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汽车</w:t>
                              </w:r>
                            </w:p>
                          </w:txbxContent>
                        </wps:txbx>
                        <wps:bodyPr lIns="18000" tIns="10800" rIns="18000" bIns="10800" upright="1"/>
                      </wps:wsp>
                      <wps:wsp>
                        <wps:cNvPr id="1751" name="文本框 498"/>
                        <wps:cNvSpPr txBox="1"/>
                        <wps:spPr>
                          <a:xfrm>
                            <a:off x="1779270" y="4288155"/>
                            <a:ext cx="628650" cy="178435"/>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船舶</w:t>
                              </w:r>
                            </w:p>
                          </w:txbxContent>
                        </wps:txbx>
                        <wps:bodyPr lIns="18000" tIns="10800" rIns="18000" bIns="10800" upright="1"/>
                      </wps:wsp>
                      <wps:wsp>
                        <wps:cNvPr id="1752" name="文本框 499"/>
                        <wps:cNvSpPr txBox="1"/>
                        <wps:spPr>
                          <a:xfrm>
                            <a:off x="2407920" y="4288155"/>
                            <a:ext cx="628650" cy="178435"/>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航空航天</w:t>
                              </w:r>
                            </w:p>
                          </w:txbxContent>
                        </wps:txbx>
                        <wps:bodyPr lIns="18000" tIns="10800" rIns="18000" bIns="10800" upright="1"/>
                      </wps:wsp>
                      <wps:wsp>
                        <wps:cNvPr id="1753" name="文本框 500"/>
                        <wps:cNvSpPr txBox="1"/>
                        <wps:spPr>
                          <a:xfrm>
                            <a:off x="3036570" y="4259580"/>
                            <a:ext cx="628650" cy="178435"/>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工程机械</w:t>
                              </w:r>
                            </w:p>
                          </w:txbxContent>
                        </wps:txbx>
                        <wps:bodyPr lIns="18000" tIns="10800" rIns="18000" bIns="10800" upright="1"/>
                      </wps:wsp>
                      <wps:wsp>
                        <wps:cNvPr id="1754" name="文本框 501"/>
                        <wps:cNvSpPr txBox="1"/>
                        <wps:spPr>
                          <a:xfrm>
                            <a:off x="3693795" y="4269105"/>
                            <a:ext cx="628650" cy="178435"/>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电子设备</w:t>
                              </w:r>
                            </w:p>
                          </w:txbxContent>
                        </wps:txbx>
                        <wps:bodyPr lIns="18000" tIns="10800" rIns="18000" bIns="10800" upright="1"/>
                      </wps:wsp>
                      <wps:wsp>
                        <wps:cNvPr id="1755" name="文本框 502"/>
                        <wps:cNvSpPr txBox="1"/>
                        <wps:spPr>
                          <a:xfrm>
                            <a:off x="19050" y="581025"/>
                            <a:ext cx="1266825" cy="103822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rPr>
                                  <w:rFonts w:ascii="仿宋_GB2312" w:eastAsia="仿宋_GB2312"/>
                                </w:rPr>
                              </w:pPr>
                              <w:r>
                                <w:rPr>
                                  <w:rFonts w:hint="eastAsia" w:ascii="仿宋_GB2312" w:eastAsia="仿宋_GB2312"/>
                                </w:rPr>
                                <w:t>华中数控、广州数控、西门子、三菱电机、西班牙发格、日本发那科、北京凯恩帝、赫克数控、新代数控</w:t>
                              </w:r>
                            </w:p>
                          </w:txbxContent>
                        </wps:txbx>
                        <wps:bodyPr lIns="18000" tIns="10800" rIns="18000" bIns="10800" upright="1"/>
                      </wps:wsp>
                      <wps:wsp>
                        <wps:cNvPr id="1756" name="文本框 503"/>
                        <wps:cNvSpPr txBox="1"/>
                        <wps:spPr>
                          <a:xfrm>
                            <a:off x="4321810" y="501015"/>
                            <a:ext cx="1005205" cy="103822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rPr>
                                  <w:rFonts w:ascii="仿宋_GB2312" w:eastAsia="仿宋_GB2312"/>
                                </w:rPr>
                              </w:pPr>
                              <w:r>
                                <w:rPr>
                                  <w:rFonts w:hint="eastAsia" w:ascii="仿宋_GB2312" w:eastAsia="仿宋_GB2312"/>
                                </w:rPr>
                                <w:t>环球机床、瑞鑫发、乔福机床、黎星冶金、精锐数控、力威剪折机床、鼎能机械、盛勇重型机床</w:t>
                              </w:r>
                            </w:p>
                          </w:txbxContent>
                        </wps:txbx>
                        <wps:bodyPr lIns="18000" tIns="10800" rIns="18000" bIns="10800" upright="1"/>
                      </wps:wsp>
                      <wps:wsp>
                        <wps:cNvPr id="1757" name="文本框 504"/>
                        <wps:cNvSpPr txBox="1"/>
                        <wps:spPr>
                          <a:xfrm>
                            <a:off x="9525" y="2428875"/>
                            <a:ext cx="990600" cy="68580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rPr>
                                  <w:rFonts w:ascii="仿宋_GB2312" w:eastAsia="仿宋_GB2312"/>
                                </w:rPr>
                              </w:pPr>
                              <w:r>
                                <w:rPr>
                                  <w:rFonts w:hint="eastAsia" w:ascii="仿宋_GB2312" w:eastAsia="仿宋_GB2312"/>
                                </w:rPr>
                                <w:t>众欧机械、天盛机械、鲁班数控、擎天数控</w:t>
                              </w:r>
                            </w:p>
                          </w:txbxContent>
                        </wps:txbx>
                        <wps:bodyPr lIns="18000" tIns="10800" rIns="18000" bIns="10800" upright="1"/>
                      </wps:wsp>
                      <wps:wsp>
                        <wps:cNvPr id="1758" name="文本框 505"/>
                        <wps:cNvSpPr txBox="1"/>
                        <wps:spPr>
                          <a:xfrm>
                            <a:off x="0" y="1704975"/>
                            <a:ext cx="1266825" cy="65722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rPr>
                                  <w:rFonts w:ascii="仿宋_GB2312" w:eastAsia="仿宋_GB2312"/>
                                </w:rPr>
                              </w:pPr>
                              <w:r>
                                <w:rPr>
                                  <w:rFonts w:hint="eastAsia" w:ascii="仿宋_GB2312" w:eastAsia="仿宋_GB2312"/>
                                </w:rPr>
                                <w:t>江苏扬力、江苏金方圆、亚威股份、德国通快、日本天田</w:t>
                              </w:r>
                            </w:p>
                          </w:txbxContent>
                        </wps:txbx>
                        <wps:bodyPr lIns="18000" tIns="10800" rIns="18000" bIns="10800" upright="1"/>
                      </wps:wsp>
                      <wps:wsp>
                        <wps:cNvPr id="1759" name="直接箭头连接符 506"/>
                        <wps:cNvCnPr/>
                        <wps:spPr>
                          <a:xfrm flipV="1">
                            <a:off x="1704975" y="2825115"/>
                            <a:ext cx="635" cy="228600"/>
                          </a:xfrm>
                          <a:prstGeom prst="straightConnector1">
                            <a:avLst/>
                          </a:prstGeom>
                          <a:ln w="9525" cap="flat" cmpd="sng">
                            <a:solidFill>
                              <a:srgbClr val="000000"/>
                            </a:solidFill>
                            <a:prstDash val="solid"/>
                            <a:headEnd type="none" w="med" len="med"/>
                            <a:tailEnd type="none" w="med" len="med"/>
                          </a:ln>
                        </wps:spPr>
                        <wps:bodyPr/>
                      </wps:wsp>
                      <wps:wsp>
                        <wps:cNvPr id="1760" name="直接箭头连接符 507"/>
                        <wps:cNvCnPr/>
                        <wps:spPr>
                          <a:xfrm flipH="1" flipV="1">
                            <a:off x="981075" y="2834640"/>
                            <a:ext cx="714375" cy="635"/>
                          </a:xfrm>
                          <a:prstGeom prst="straightConnector1">
                            <a:avLst/>
                          </a:prstGeom>
                          <a:ln w="9525" cap="flat" cmpd="sng">
                            <a:solidFill>
                              <a:srgbClr val="000000"/>
                            </a:solidFill>
                            <a:prstDash val="solid"/>
                            <a:headEnd type="none" w="med" len="med"/>
                            <a:tailEnd type="triangle" w="med" len="med"/>
                          </a:ln>
                        </wps:spPr>
                        <wps:bodyPr/>
                      </wps:wsp>
                      <wps:wsp>
                        <wps:cNvPr id="1761" name="直接箭头连接符 508"/>
                        <wps:cNvCnPr/>
                        <wps:spPr>
                          <a:xfrm flipV="1">
                            <a:off x="2305050" y="2720340"/>
                            <a:ext cx="635" cy="323850"/>
                          </a:xfrm>
                          <a:prstGeom prst="straightConnector1">
                            <a:avLst/>
                          </a:prstGeom>
                          <a:ln w="9525" cap="flat" cmpd="sng">
                            <a:solidFill>
                              <a:srgbClr val="000000"/>
                            </a:solidFill>
                            <a:prstDash val="solid"/>
                            <a:headEnd type="none" w="med" len="med"/>
                            <a:tailEnd type="none" w="med" len="med"/>
                          </a:ln>
                        </wps:spPr>
                        <wps:bodyPr/>
                      </wps:wsp>
                      <wps:wsp>
                        <wps:cNvPr id="1762" name="直接箭头连接符 509"/>
                        <wps:cNvCnPr/>
                        <wps:spPr>
                          <a:xfrm flipH="1">
                            <a:off x="1543050" y="2720340"/>
                            <a:ext cx="762000" cy="635"/>
                          </a:xfrm>
                          <a:prstGeom prst="straightConnector1">
                            <a:avLst/>
                          </a:prstGeom>
                          <a:ln w="9525" cap="flat" cmpd="sng">
                            <a:solidFill>
                              <a:srgbClr val="000000"/>
                            </a:solidFill>
                            <a:prstDash val="solid"/>
                            <a:headEnd type="none" w="med" len="med"/>
                            <a:tailEnd type="none" w="med" len="med"/>
                          </a:ln>
                        </wps:spPr>
                        <wps:bodyPr/>
                      </wps:wsp>
                      <wps:wsp>
                        <wps:cNvPr id="1763" name="直接箭头连接符 510"/>
                        <wps:cNvCnPr/>
                        <wps:spPr>
                          <a:xfrm flipV="1">
                            <a:off x="1543050" y="2044065"/>
                            <a:ext cx="635" cy="676910"/>
                          </a:xfrm>
                          <a:prstGeom prst="straightConnector1">
                            <a:avLst/>
                          </a:prstGeom>
                          <a:ln w="9525" cap="flat" cmpd="sng">
                            <a:solidFill>
                              <a:srgbClr val="000000"/>
                            </a:solidFill>
                            <a:prstDash val="solid"/>
                            <a:headEnd type="none" w="med" len="med"/>
                            <a:tailEnd type="none" w="med" len="med"/>
                          </a:ln>
                        </wps:spPr>
                        <wps:bodyPr/>
                      </wps:wsp>
                      <wps:wsp>
                        <wps:cNvPr id="1764" name="直接箭头连接符 511"/>
                        <wps:cNvCnPr/>
                        <wps:spPr>
                          <a:xfrm flipH="1">
                            <a:off x="1257300" y="2034540"/>
                            <a:ext cx="295275" cy="635"/>
                          </a:xfrm>
                          <a:prstGeom prst="straightConnector1">
                            <a:avLst/>
                          </a:prstGeom>
                          <a:ln w="9525" cap="flat" cmpd="sng">
                            <a:solidFill>
                              <a:srgbClr val="000000"/>
                            </a:solidFill>
                            <a:prstDash val="solid"/>
                            <a:headEnd type="none" w="med" len="med"/>
                            <a:tailEnd type="triangle" w="med" len="med"/>
                          </a:ln>
                        </wps:spPr>
                        <wps:bodyPr/>
                      </wps:wsp>
                      <wps:wsp>
                        <wps:cNvPr id="1765" name="文本框 512"/>
                        <wps:cNvSpPr txBox="1"/>
                        <wps:spPr>
                          <a:xfrm>
                            <a:off x="4457700" y="2266950"/>
                            <a:ext cx="850265" cy="101282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rPr>
                                  <w:rFonts w:ascii="仿宋_GB2312" w:eastAsia="仿宋_GB2312"/>
                                </w:rPr>
                              </w:pPr>
                              <w:r>
                                <w:rPr>
                                  <w:rFonts w:hint="eastAsia" w:ascii="仿宋_GB2312" w:eastAsia="仿宋_GB2312"/>
                                </w:rPr>
                                <w:t>晟海机床、博力数控、秦川机床、申光机械、弘歌机械、双徐机械</w:t>
                              </w:r>
                            </w:p>
                          </w:txbxContent>
                        </wps:txbx>
                        <wps:bodyPr lIns="18000" tIns="10800" rIns="18000" bIns="10800" upright="1"/>
                      </wps:wsp>
                      <wps:wsp>
                        <wps:cNvPr id="1766" name="文本框 513"/>
                        <wps:cNvSpPr txBox="1"/>
                        <wps:spPr>
                          <a:xfrm>
                            <a:off x="4457700" y="3352800"/>
                            <a:ext cx="973455" cy="118173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rPr>
                                  <w:rFonts w:ascii="仿宋_GB2312" w:eastAsia="仿宋_GB2312"/>
                                </w:rPr>
                              </w:pPr>
                              <w:r>
                                <w:rPr>
                                  <w:rFonts w:hint="eastAsia" w:ascii="仿宋_GB2312" w:eastAsia="仿宋_GB2312"/>
                                </w:rPr>
                                <w:t>神速数控、巨高机床、明美数控、泰重机床、日本牧野、马扎克、安田、格劳博、巨浪</w:t>
                              </w:r>
                            </w:p>
                          </w:txbxContent>
                        </wps:txbx>
                        <wps:bodyPr lIns="18000" tIns="10800" rIns="18000" bIns="10800" upright="1"/>
                      </wps:wsp>
                      <wps:wsp>
                        <wps:cNvPr id="1767" name="文本框 514"/>
                        <wps:cNvSpPr txBox="1"/>
                        <wps:spPr>
                          <a:xfrm>
                            <a:off x="4464685" y="1583690"/>
                            <a:ext cx="852805" cy="638175"/>
                          </a:xfrm>
                          <a:prstGeom prst="rect">
                            <a:avLst/>
                          </a:prstGeom>
                          <a:solidFill>
                            <a:srgbClr val="C6D9F1"/>
                          </a:solidFill>
                          <a:ln w="19050" cap="flat" cmpd="sng">
                            <a:solidFill>
                              <a:srgbClr val="548DD4"/>
                            </a:solidFill>
                            <a:prstDash val="sysDot"/>
                            <a:miter/>
                            <a:headEnd type="none" w="med" len="med"/>
                            <a:tailEnd type="none" w="med" len="med"/>
                          </a:ln>
                        </wps:spPr>
                        <wps:txbx>
                          <w:txbxContent>
                            <w:p>
                              <w:pPr>
                                <w:spacing w:line="240" w:lineRule="exact"/>
                              </w:pPr>
                              <w:r>
                                <w:rPr>
                                  <w:rFonts w:hint="eastAsia" w:ascii="仿宋_GB2312" w:eastAsia="仿宋_GB2312"/>
                                </w:rPr>
                                <w:t>三环锻压、华强数控、华盛数控、埃威迪</w:t>
                              </w:r>
                            </w:p>
                          </w:txbxContent>
                        </wps:txbx>
                        <wps:bodyPr lIns="18000" tIns="10800" rIns="18000" bIns="10800" upright="1"/>
                      </wps:wsp>
                      <wps:wsp>
                        <wps:cNvPr id="1768" name="直接箭头连接符 515"/>
                        <wps:cNvCnPr/>
                        <wps:spPr>
                          <a:xfrm>
                            <a:off x="2095500" y="1339215"/>
                            <a:ext cx="514350" cy="635"/>
                          </a:xfrm>
                          <a:prstGeom prst="straightConnector1">
                            <a:avLst/>
                          </a:prstGeom>
                          <a:ln w="9525" cap="flat" cmpd="sng">
                            <a:solidFill>
                              <a:srgbClr val="000000"/>
                            </a:solidFill>
                            <a:prstDash val="solid"/>
                            <a:headEnd type="none" w="med" len="med"/>
                            <a:tailEnd type="none" w="med" len="med"/>
                          </a:ln>
                        </wps:spPr>
                        <wps:bodyPr/>
                      </wps:wsp>
                      <wps:wsp>
                        <wps:cNvPr id="1769" name="直接箭头连接符 516"/>
                        <wps:cNvCnPr/>
                        <wps:spPr>
                          <a:xfrm>
                            <a:off x="2057400" y="1358265"/>
                            <a:ext cx="635" cy="123825"/>
                          </a:xfrm>
                          <a:prstGeom prst="straightConnector1">
                            <a:avLst/>
                          </a:prstGeom>
                          <a:ln w="9525" cap="flat" cmpd="sng">
                            <a:solidFill>
                              <a:srgbClr val="000000"/>
                            </a:solidFill>
                            <a:prstDash val="solid"/>
                            <a:headEnd type="none" w="med" len="med"/>
                            <a:tailEnd type="none" w="med" len="med"/>
                          </a:ln>
                        </wps:spPr>
                        <wps:bodyPr/>
                      </wps:wsp>
                      <wps:wsp>
                        <wps:cNvPr id="1770" name="直接箭头连接符 517"/>
                        <wps:cNvCnPr/>
                        <wps:spPr>
                          <a:xfrm>
                            <a:off x="2362200" y="1224915"/>
                            <a:ext cx="635" cy="123825"/>
                          </a:xfrm>
                          <a:prstGeom prst="straightConnector1">
                            <a:avLst/>
                          </a:prstGeom>
                          <a:ln w="9525" cap="flat" cmpd="sng">
                            <a:solidFill>
                              <a:srgbClr val="000000"/>
                            </a:solidFill>
                            <a:prstDash val="solid"/>
                            <a:headEnd type="none" w="med" len="med"/>
                            <a:tailEnd type="none" w="med" len="med"/>
                          </a:ln>
                        </wps:spPr>
                        <wps:bodyPr/>
                      </wps:wsp>
                      <wps:wsp>
                        <wps:cNvPr id="1771" name="直接箭头连接符 518"/>
                        <wps:cNvCnPr/>
                        <wps:spPr>
                          <a:xfrm>
                            <a:off x="2638425" y="1358265"/>
                            <a:ext cx="635" cy="123825"/>
                          </a:xfrm>
                          <a:prstGeom prst="straightConnector1">
                            <a:avLst/>
                          </a:prstGeom>
                          <a:ln w="9525" cap="flat" cmpd="sng">
                            <a:solidFill>
                              <a:srgbClr val="000000"/>
                            </a:solidFill>
                            <a:prstDash val="solid"/>
                            <a:headEnd type="none" w="med" len="med"/>
                            <a:tailEnd type="none" w="med" len="med"/>
                          </a:ln>
                        </wps:spPr>
                        <wps:bodyPr/>
                      </wps:wsp>
                      <wps:wsp>
                        <wps:cNvPr id="1772" name="直接箭头连接符 519"/>
                        <wps:cNvCnPr/>
                        <wps:spPr>
                          <a:xfrm>
                            <a:off x="2962275" y="1358265"/>
                            <a:ext cx="635" cy="123825"/>
                          </a:xfrm>
                          <a:prstGeom prst="straightConnector1">
                            <a:avLst/>
                          </a:prstGeom>
                          <a:ln w="9525" cap="flat" cmpd="sng">
                            <a:solidFill>
                              <a:srgbClr val="000000"/>
                            </a:solidFill>
                            <a:prstDash val="solid"/>
                            <a:headEnd type="none" w="med" len="med"/>
                            <a:tailEnd type="none" w="med" len="med"/>
                          </a:ln>
                        </wps:spPr>
                        <wps:bodyPr/>
                      </wps:wsp>
                      <wps:wsp>
                        <wps:cNvPr id="1773" name="直接箭头连接符 520"/>
                        <wps:cNvCnPr/>
                        <wps:spPr>
                          <a:xfrm>
                            <a:off x="3228975" y="1348740"/>
                            <a:ext cx="635" cy="123825"/>
                          </a:xfrm>
                          <a:prstGeom prst="straightConnector1">
                            <a:avLst/>
                          </a:prstGeom>
                          <a:ln w="9525" cap="flat" cmpd="sng">
                            <a:solidFill>
                              <a:srgbClr val="000000"/>
                            </a:solidFill>
                            <a:prstDash val="solid"/>
                            <a:headEnd type="none" w="med" len="med"/>
                            <a:tailEnd type="none" w="med" len="med"/>
                          </a:ln>
                        </wps:spPr>
                        <wps:bodyPr/>
                      </wps:wsp>
                      <wps:wsp>
                        <wps:cNvPr id="1774" name="直接箭头连接符 521"/>
                        <wps:cNvCnPr/>
                        <wps:spPr>
                          <a:xfrm>
                            <a:off x="3533775" y="1358265"/>
                            <a:ext cx="635" cy="123825"/>
                          </a:xfrm>
                          <a:prstGeom prst="straightConnector1">
                            <a:avLst/>
                          </a:prstGeom>
                          <a:ln w="9525" cap="flat" cmpd="sng">
                            <a:solidFill>
                              <a:srgbClr val="000000"/>
                            </a:solidFill>
                            <a:prstDash val="solid"/>
                            <a:headEnd type="none" w="med" len="med"/>
                            <a:tailEnd type="none" w="med" len="med"/>
                          </a:ln>
                        </wps:spPr>
                        <wps:bodyPr/>
                      </wps:wsp>
                      <wps:wsp>
                        <wps:cNvPr id="1775" name="直接箭头连接符 522"/>
                        <wps:cNvCnPr/>
                        <wps:spPr>
                          <a:xfrm>
                            <a:off x="3794125" y="1358265"/>
                            <a:ext cx="6985" cy="123825"/>
                          </a:xfrm>
                          <a:prstGeom prst="straightConnector1">
                            <a:avLst/>
                          </a:prstGeom>
                          <a:ln w="9525" cap="flat" cmpd="sng">
                            <a:solidFill>
                              <a:srgbClr val="000000"/>
                            </a:solidFill>
                            <a:prstDash val="solid"/>
                            <a:headEnd type="none" w="med" len="med"/>
                            <a:tailEnd type="none" w="med" len="med"/>
                          </a:ln>
                        </wps:spPr>
                        <wps:bodyPr/>
                      </wps:wsp>
                      <wps:wsp>
                        <wps:cNvPr id="1776" name="直接箭头连接符 523"/>
                        <wps:cNvCnPr/>
                        <wps:spPr>
                          <a:xfrm>
                            <a:off x="2352675" y="1348740"/>
                            <a:ext cx="635" cy="123825"/>
                          </a:xfrm>
                          <a:prstGeom prst="straightConnector1">
                            <a:avLst/>
                          </a:prstGeom>
                          <a:ln w="9525" cap="flat" cmpd="sng">
                            <a:solidFill>
                              <a:srgbClr val="000000"/>
                            </a:solidFill>
                            <a:prstDash val="solid"/>
                            <a:headEnd type="none" w="med" len="med"/>
                            <a:tailEnd type="none" w="med" len="med"/>
                          </a:ln>
                        </wps:spPr>
                        <wps:bodyPr/>
                      </wps:wsp>
                      <wps:wsp>
                        <wps:cNvPr id="1777" name="直接箭头连接符 524"/>
                        <wps:cNvCnPr/>
                        <wps:spPr>
                          <a:xfrm>
                            <a:off x="2962275" y="1329690"/>
                            <a:ext cx="800100" cy="635"/>
                          </a:xfrm>
                          <a:prstGeom prst="straightConnector1">
                            <a:avLst/>
                          </a:prstGeom>
                          <a:ln w="9525" cap="flat" cmpd="sng">
                            <a:solidFill>
                              <a:srgbClr val="000000"/>
                            </a:solidFill>
                            <a:prstDash val="solid"/>
                            <a:headEnd type="none" w="med" len="med"/>
                            <a:tailEnd type="none" w="med" len="med"/>
                          </a:ln>
                        </wps:spPr>
                        <wps:bodyPr/>
                      </wps:wsp>
                      <wps:wsp>
                        <wps:cNvPr id="1778" name="直接箭头连接符 525"/>
                        <wps:cNvCnPr/>
                        <wps:spPr>
                          <a:xfrm>
                            <a:off x="3371850" y="1215390"/>
                            <a:ext cx="635" cy="123825"/>
                          </a:xfrm>
                          <a:prstGeom prst="straightConnector1">
                            <a:avLst/>
                          </a:prstGeom>
                          <a:ln w="9525" cap="flat" cmpd="sng">
                            <a:solidFill>
                              <a:srgbClr val="000000"/>
                            </a:solidFill>
                            <a:prstDash val="solid"/>
                            <a:headEnd type="none" w="med" len="med"/>
                            <a:tailEnd type="none" w="med" len="med"/>
                          </a:ln>
                        </wps:spPr>
                        <wps:bodyPr/>
                      </wps:wsp>
                      <wps:wsp>
                        <wps:cNvPr id="1779" name="直接箭头连接符 526"/>
                        <wps:cNvCnPr/>
                        <wps:spPr>
                          <a:xfrm>
                            <a:off x="2371725" y="967740"/>
                            <a:ext cx="635" cy="123825"/>
                          </a:xfrm>
                          <a:prstGeom prst="straightConnector1">
                            <a:avLst/>
                          </a:prstGeom>
                          <a:ln w="9525" cap="flat" cmpd="sng">
                            <a:solidFill>
                              <a:srgbClr val="000000"/>
                            </a:solidFill>
                            <a:prstDash val="solid"/>
                            <a:headEnd type="none" w="med" len="med"/>
                            <a:tailEnd type="none" w="med" len="med"/>
                          </a:ln>
                        </wps:spPr>
                        <wps:bodyPr/>
                      </wps:wsp>
                      <wps:wsp>
                        <wps:cNvPr id="1780" name="直接箭头连接符 527"/>
                        <wps:cNvCnPr/>
                        <wps:spPr>
                          <a:xfrm>
                            <a:off x="3429000" y="920115"/>
                            <a:ext cx="635" cy="123825"/>
                          </a:xfrm>
                          <a:prstGeom prst="straightConnector1">
                            <a:avLst/>
                          </a:prstGeom>
                          <a:ln w="9525" cap="flat" cmpd="sng">
                            <a:solidFill>
                              <a:srgbClr val="000000"/>
                            </a:solidFill>
                            <a:prstDash val="solid"/>
                            <a:headEnd type="none" w="med" len="med"/>
                            <a:tailEnd type="none" w="med" len="med"/>
                          </a:ln>
                        </wps:spPr>
                        <wps:bodyPr/>
                      </wps:wsp>
                      <wps:wsp>
                        <wps:cNvPr id="1781" name="直接箭头连接符 528"/>
                        <wps:cNvCnPr/>
                        <wps:spPr>
                          <a:xfrm>
                            <a:off x="2400300" y="977265"/>
                            <a:ext cx="990600" cy="635"/>
                          </a:xfrm>
                          <a:prstGeom prst="straightConnector1">
                            <a:avLst/>
                          </a:prstGeom>
                          <a:ln w="9525" cap="flat" cmpd="sng">
                            <a:solidFill>
                              <a:srgbClr val="000000"/>
                            </a:solidFill>
                            <a:prstDash val="solid"/>
                            <a:headEnd type="none" w="med" len="med"/>
                            <a:tailEnd type="none" w="med" len="med"/>
                          </a:ln>
                        </wps:spPr>
                        <wps:bodyPr/>
                      </wps:wsp>
                      <wps:wsp>
                        <wps:cNvPr id="1782" name="直接箭头连接符 529"/>
                        <wps:cNvCnPr/>
                        <wps:spPr>
                          <a:xfrm>
                            <a:off x="2867025" y="872490"/>
                            <a:ext cx="635" cy="123825"/>
                          </a:xfrm>
                          <a:prstGeom prst="straightConnector1">
                            <a:avLst/>
                          </a:prstGeom>
                          <a:ln w="9525" cap="flat" cmpd="sng">
                            <a:solidFill>
                              <a:srgbClr val="000000"/>
                            </a:solidFill>
                            <a:prstDash val="solid"/>
                            <a:headEnd type="none" w="med" len="med"/>
                            <a:tailEnd type="none" w="med" len="med"/>
                          </a:ln>
                        </wps:spPr>
                        <wps:bodyPr/>
                      </wps:wsp>
                      <wps:wsp>
                        <wps:cNvPr id="1783" name="直接箭头连接符 530"/>
                        <wps:cNvCnPr/>
                        <wps:spPr>
                          <a:xfrm>
                            <a:off x="1581150" y="2958465"/>
                            <a:ext cx="635" cy="123825"/>
                          </a:xfrm>
                          <a:prstGeom prst="straightConnector1">
                            <a:avLst/>
                          </a:prstGeom>
                          <a:ln w="9525" cap="flat" cmpd="sng">
                            <a:solidFill>
                              <a:srgbClr val="000000"/>
                            </a:solidFill>
                            <a:prstDash val="solid"/>
                            <a:headEnd type="none" w="med" len="med"/>
                            <a:tailEnd type="none" w="med" len="med"/>
                          </a:ln>
                        </wps:spPr>
                        <wps:bodyPr/>
                      </wps:wsp>
                      <wps:wsp>
                        <wps:cNvPr id="1784" name="直接箭头连接符 531"/>
                        <wps:cNvCnPr/>
                        <wps:spPr>
                          <a:xfrm>
                            <a:off x="2495550" y="2958465"/>
                            <a:ext cx="635" cy="123825"/>
                          </a:xfrm>
                          <a:prstGeom prst="straightConnector1">
                            <a:avLst/>
                          </a:prstGeom>
                          <a:ln w="9525" cap="flat" cmpd="sng">
                            <a:solidFill>
                              <a:srgbClr val="000000"/>
                            </a:solidFill>
                            <a:prstDash val="solid"/>
                            <a:headEnd type="none" w="med" len="med"/>
                            <a:tailEnd type="none" w="med" len="med"/>
                          </a:ln>
                        </wps:spPr>
                        <wps:bodyPr/>
                      </wps:wsp>
                      <wps:wsp>
                        <wps:cNvPr id="1785" name="直接箭头连接符 532"/>
                        <wps:cNvCnPr/>
                        <wps:spPr>
                          <a:xfrm>
                            <a:off x="3381375" y="2977515"/>
                            <a:ext cx="635" cy="123825"/>
                          </a:xfrm>
                          <a:prstGeom prst="straightConnector1">
                            <a:avLst/>
                          </a:prstGeom>
                          <a:ln w="9525" cap="flat" cmpd="sng">
                            <a:solidFill>
                              <a:srgbClr val="000000"/>
                            </a:solidFill>
                            <a:prstDash val="solid"/>
                            <a:headEnd type="none" w="med" len="med"/>
                            <a:tailEnd type="none" w="med" len="med"/>
                          </a:ln>
                        </wps:spPr>
                        <wps:bodyPr/>
                      </wps:wsp>
                      <wps:wsp>
                        <wps:cNvPr id="1786" name="直接箭头连接符 533"/>
                        <wps:cNvCnPr/>
                        <wps:spPr>
                          <a:xfrm>
                            <a:off x="4286250" y="2967990"/>
                            <a:ext cx="635" cy="123825"/>
                          </a:xfrm>
                          <a:prstGeom prst="straightConnector1">
                            <a:avLst/>
                          </a:prstGeom>
                          <a:ln w="9525" cap="flat" cmpd="sng">
                            <a:solidFill>
                              <a:srgbClr val="000000"/>
                            </a:solidFill>
                            <a:prstDash val="solid"/>
                            <a:headEnd type="none" w="med" len="med"/>
                            <a:tailEnd type="none" w="med" len="med"/>
                          </a:ln>
                        </wps:spPr>
                        <wps:bodyPr/>
                      </wps:wsp>
                      <wps:wsp>
                        <wps:cNvPr id="1787" name="直接箭头连接符 534"/>
                        <wps:cNvCnPr/>
                        <wps:spPr>
                          <a:xfrm>
                            <a:off x="1590675" y="2967990"/>
                            <a:ext cx="2705100" cy="635"/>
                          </a:xfrm>
                          <a:prstGeom prst="straightConnector1">
                            <a:avLst/>
                          </a:prstGeom>
                          <a:ln w="9525" cap="flat" cmpd="sng">
                            <a:solidFill>
                              <a:srgbClr val="000000"/>
                            </a:solidFill>
                            <a:prstDash val="solid"/>
                            <a:headEnd type="none" w="med" len="med"/>
                            <a:tailEnd type="none" w="med" len="med"/>
                          </a:ln>
                        </wps:spPr>
                        <wps:bodyPr/>
                      </wps:wsp>
                      <wps:wsp>
                        <wps:cNvPr id="1788" name="直接箭头连接符 535"/>
                        <wps:cNvCnPr/>
                        <wps:spPr>
                          <a:xfrm>
                            <a:off x="3038475" y="2853690"/>
                            <a:ext cx="635" cy="123825"/>
                          </a:xfrm>
                          <a:prstGeom prst="straightConnector1">
                            <a:avLst/>
                          </a:prstGeom>
                          <a:ln w="9525" cap="flat" cmpd="sng">
                            <a:solidFill>
                              <a:srgbClr val="000000"/>
                            </a:solidFill>
                            <a:prstDash val="solid"/>
                            <a:headEnd type="none" w="med" len="med"/>
                            <a:tailEnd type="none" w="med" len="med"/>
                          </a:ln>
                        </wps:spPr>
                        <wps:bodyPr/>
                      </wps:wsp>
                      <wps:wsp>
                        <wps:cNvPr id="1789" name="直接箭头连接符 536"/>
                        <wps:cNvCnPr/>
                        <wps:spPr>
                          <a:xfrm flipV="1">
                            <a:off x="3705225" y="2739390"/>
                            <a:ext cx="635" cy="323850"/>
                          </a:xfrm>
                          <a:prstGeom prst="straightConnector1">
                            <a:avLst/>
                          </a:prstGeom>
                          <a:ln w="9525" cap="flat" cmpd="sng">
                            <a:solidFill>
                              <a:srgbClr val="000000"/>
                            </a:solidFill>
                            <a:prstDash val="solid"/>
                            <a:headEnd type="none" w="med" len="med"/>
                            <a:tailEnd type="none" w="med" len="med"/>
                          </a:ln>
                        </wps:spPr>
                        <wps:bodyPr/>
                      </wps:wsp>
                      <wps:wsp>
                        <wps:cNvPr id="1790" name="直接箭头连接符 537"/>
                        <wps:cNvCnPr/>
                        <wps:spPr>
                          <a:xfrm>
                            <a:off x="3714750" y="2739390"/>
                            <a:ext cx="752475" cy="635"/>
                          </a:xfrm>
                          <a:prstGeom prst="straightConnector1">
                            <a:avLst/>
                          </a:prstGeom>
                          <a:ln w="9525" cap="flat" cmpd="sng">
                            <a:solidFill>
                              <a:srgbClr val="000000"/>
                            </a:solidFill>
                            <a:prstDash val="solid"/>
                            <a:headEnd type="none" w="med" len="med"/>
                            <a:tailEnd type="triangle" w="med" len="med"/>
                          </a:ln>
                        </wps:spPr>
                        <wps:bodyPr/>
                      </wps:wsp>
                      <wps:wsp>
                        <wps:cNvPr id="1791" name="直接箭头连接符 538"/>
                        <wps:cNvCnPr/>
                        <wps:spPr>
                          <a:xfrm>
                            <a:off x="3619500" y="2663190"/>
                            <a:ext cx="533400" cy="635"/>
                          </a:xfrm>
                          <a:prstGeom prst="straightConnector1">
                            <a:avLst/>
                          </a:prstGeom>
                          <a:ln w="9525" cap="flat" cmpd="sng">
                            <a:solidFill>
                              <a:srgbClr val="000000"/>
                            </a:solidFill>
                            <a:prstDash val="solid"/>
                            <a:headEnd type="none" w="med" len="med"/>
                            <a:tailEnd type="none" w="med" len="med"/>
                          </a:ln>
                        </wps:spPr>
                        <wps:bodyPr/>
                      </wps:wsp>
                      <wps:wsp>
                        <wps:cNvPr id="1792" name="直接箭头连接符 539"/>
                        <wps:cNvCnPr/>
                        <wps:spPr>
                          <a:xfrm flipV="1">
                            <a:off x="4152900" y="1948815"/>
                            <a:ext cx="0" cy="714375"/>
                          </a:xfrm>
                          <a:prstGeom prst="straightConnector1">
                            <a:avLst/>
                          </a:prstGeom>
                          <a:ln w="9525" cap="flat" cmpd="sng">
                            <a:solidFill>
                              <a:srgbClr val="000000"/>
                            </a:solidFill>
                            <a:prstDash val="solid"/>
                            <a:headEnd type="none" w="med" len="med"/>
                            <a:tailEnd type="none" w="med" len="med"/>
                          </a:ln>
                        </wps:spPr>
                        <wps:bodyPr/>
                      </wps:wsp>
                      <wps:wsp>
                        <wps:cNvPr id="1793" name="直接箭头连接符 540"/>
                        <wps:cNvCnPr/>
                        <wps:spPr>
                          <a:xfrm>
                            <a:off x="4162425" y="1948815"/>
                            <a:ext cx="295275" cy="635"/>
                          </a:xfrm>
                          <a:prstGeom prst="straightConnector1">
                            <a:avLst/>
                          </a:prstGeom>
                          <a:ln w="9525" cap="flat" cmpd="sng">
                            <a:solidFill>
                              <a:srgbClr val="000000"/>
                            </a:solidFill>
                            <a:prstDash val="solid"/>
                            <a:headEnd type="none" w="med" len="med"/>
                            <a:tailEnd type="triangle" w="med" len="med"/>
                          </a:ln>
                        </wps:spPr>
                        <wps:bodyPr/>
                      </wps:wsp>
                      <wps:wsp>
                        <wps:cNvPr id="1794" name="直接箭头连接符 541"/>
                        <wps:cNvCnPr/>
                        <wps:spPr>
                          <a:xfrm flipV="1">
                            <a:off x="4238625" y="3263265"/>
                            <a:ext cx="635" cy="390525"/>
                          </a:xfrm>
                          <a:prstGeom prst="straightConnector1">
                            <a:avLst/>
                          </a:prstGeom>
                          <a:ln w="9525" cap="flat" cmpd="sng">
                            <a:solidFill>
                              <a:srgbClr val="000000"/>
                            </a:solidFill>
                            <a:prstDash val="solid"/>
                            <a:headEnd type="none" w="med" len="med"/>
                            <a:tailEnd type="none" w="med" len="med"/>
                          </a:ln>
                        </wps:spPr>
                        <wps:bodyPr/>
                      </wps:wsp>
                      <wps:wsp>
                        <wps:cNvPr id="1795" name="直接箭头连接符 542"/>
                        <wps:cNvCnPr/>
                        <wps:spPr>
                          <a:xfrm>
                            <a:off x="4238625" y="3653790"/>
                            <a:ext cx="222885" cy="635"/>
                          </a:xfrm>
                          <a:prstGeom prst="straightConnector1">
                            <a:avLst/>
                          </a:prstGeom>
                          <a:ln w="9525" cap="flat" cmpd="sng">
                            <a:solidFill>
                              <a:srgbClr val="000000"/>
                            </a:solidFill>
                            <a:prstDash val="solid"/>
                            <a:headEnd type="none" w="med" len="med"/>
                            <a:tailEnd type="triangle" w="med" len="med"/>
                          </a:ln>
                        </wps:spPr>
                        <wps:bodyPr/>
                      </wps:wsp>
                      <wps:wsp>
                        <wps:cNvPr id="1796" name="直接箭头连接符 543"/>
                        <wps:cNvCnPr/>
                        <wps:spPr>
                          <a:xfrm>
                            <a:off x="3790950" y="1196340"/>
                            <a:ext cx="523875" cy="635"/>
                          </a:xfrm>
                          <a:prstGeom prst="straightConnector1">
                            <a:avLst/>
                          </a:prstGeom>
                          <a:ln w="9525" cap="flat" cmpd="sng">
                            <a:solidFill>
                              <a:srgbClr val="000000"/>
                            </a:solidFill>
                            <a:prstDash val="solid"/>
                            <a:headEnd type="none" w="med" len="med"/>
                            <a:tailEnd type="triangle" w="med" len="med"/>
                          </a:ln>
                        </wps:spPr>
                        <wps:bodyPr/>
                      </wps:wsp>
                      <wps:wsp>
                        <wps:cNvPr id="1797" name="直接箭头连接符 544"/>
                        <wps:cNvCnPr/>
                        <wps:spPr>
                          <a:xfrm flipH="1" flipV="1">
                            <a:off x="1295400" y="1167765"/>
                            <a:ext cx="640715" cy="635"/>
                          </a:xfrm>
                          <a:prstGeom prst="straightConnector1">
                            <a:avLst/>
                          </a:prstGeom>
                          <a:ln w="9525" cap="flat" cmpd="sng">
                            <a:solidFill>
                              <a:srgbClr val="000000"/>
                            </a:solidFill>
                            <a:prstDash val="solid"/>
                            <a:headEnd type="none" w="med" len="med"/>
                            <a:tailEnd type="triangle" w="med" len="med"/>
                          </a:ln>
                        </wps:spPr>
                        <wps:bodyPr/>
                      </wps:wsp>
                      <wps:wsp>
                        <wps:cNvPr id="1798" name="直接箭头连接符 545"/>
                        <wps:cNvCnPr/>
                        <wps:spPr>
                          <a:xfrm>
                            <a:off x="2400300" y="3501390"/>
                            <a:ext cx="635" cy="123825"/>
                          </a:xfrm>
                          <a:prstGeom prst="straightConnector1">
                            <a:avLst/>
                          </a:prstGeom>
                          <a:ln w="9525" cap="flat" cmpd="sng">
                            <a:solidFill>
                              <a:srgbClr val="000000"/>
                            </a:solidFill>
                            <a:prstDash val="solid"/>
                            <a:headEnd type="none" w="med" len="med"/>
                            <a:tailEnd type="none" w="med" len="med"/>
                          </a:ln>
                        </wps:spPr>
                        <wps:bodyPr/>
                      </wps:wsp>
                      <wps:wsp>
                        <wps:cNvPr id="1799" name="直接箭头连接符 546"/>
                        <wps:cNvCnPr/>
                        <wps:spPr>
                          <a:xfrm>
                            <a:off x="3400425" y="3472815"/>
                            <a:ext cx="635" cy="123825"/>
                          </a:xfrm>
                          <a:prstGeom prst="straightConnector1">
                            <a:avLst/>
                          </a:prstGeom>
                          <a:ln w="9525" cap="flat" cmpd="sng">
                            <a:solidFill>
                              <a:srgbClr val="000000"/>
                            </a:solidFill>
                            <a:prstDash val="solid"/>
                            <a:headEnd type="none" w="med" len="med"/>
                            <a:tailEnd type="none" w="med" len="med"/>
                          </a:ln>
                        </wps:spPr>
                        <wps:bodyPr/>
                      </wps:wsp>
                      <wps:wsp>
                        <wps:cNvPr id="1800" name="直接箭头连接符 547"/>
                        <wps:cNvCnPr/>
                        <wps:spPr>
                          <a:xfrm>
                            <a:off x="2400300" y="3501390"/>
                            <a:ext cx="990600" cy="635"/>
                          </a:xfrm>
                          <a:prstGeom prst="straightConnector1">
                            <a:avLst/>
                          </a:prstGeom>
                          <a:ln w="9525" cap="flat" cmpd="sng">
                            <a:solidFill>
                              <a:srgbClr val="000000"/>
                            </a:solidFill>
                            <a:prstDash val="solid"/>
                            <a:headEnd type="none" w="med" len="med"/>
                            <a:tailEnd type="none" w="med" len="med"/>
                          </a:ln>
                        </wps:spPr>
                        <wps:bodyPr/>
                      </wps:wsp>
                      <wps:wsp>
                        <wps:cNvPr id="1801" name="直接箭头连接符 548"/>
                        <wps:cNvCnPr/>
                        <wps:spPr>
                          <a:xfrm>
                            <a:off x="2962275" y="3396615"/>
                            <a:ext cx="635" cy="123825"/>
                          </a:xfrm>
                          <a:prstGeom prst="straightConnector1">
                            <a:avLst/>
                          </a:prstGeom>
                          <a:ln w="9525" cap="flat" cmpd="sng">
                            <a:solidFill>
                              <a:srgbClr val="000000"/>
                            </a:solidFill>
                            <a:prstDash val="solid"/>
                            <a:headEnd type="none" w="med" len="med"/>
                            <a:tailEnd type="none" w="med" len="med"/>
                          </a:ln>
                        </wps:spPr>
                        <wps:bodyPr/>
                      </wps:wsp>
                      <wps:wsp>
                        <wps:cNvPr id="1802" name="下箭头 549"/>
                        <wps:cNvSpPr/>
                        <wps:spPr>
                          <a:xfrm>
                            <a:off x="2912110" y="2299970"/>
                            <a:ext cx="180340" cy="187960"/>
                          </a:xfrm>
                          <a:prstGeom prst="downArrow">
                            <a:avLst>
                              <a:gd name="adj1" fmla="val 50000"/>
                              <a:gd name="adj2" fmla="val 26056"/>
                            </a:avLst>
                          </a:prstGeom>
                          <a:solidFill>
                            <a:srgbClr val="4F81BD"/>
                          </a:solidFill>
                          <a:ln w="9525" cap="flat" cmpd="sng">
                            <a:solidFill>
                              <a:srgbClr val="000000"/>
                            </a:solidFill>
                            <a:prstDash val="solid"/>
                            <a:miter/>
                            <a:headEnd type="none" w="med" len="med"/>
                            <a:tailEnd type="none" w="med" len="med"/>
                          </a:ln>
                        </wps:spPr>
                        <wps:bodyPr vert="eaVert" upright="1"/>
                      </wps:wsp>
                      <wps:wsp>
                        <wps:cNvPr id="1803" name="下箭头 550"/>
                        <wps:cNvSpPr/>
                        <wps:spPr>
                          <a:xfrm>
                            <a:off x="2874010" y="3281045"/>
                            <a:ext cx="189865" cy="149860"/>
                          </a:xfrm>
                          <a:prstGeom prst="downArrow">
                            <a:avLst>
                              <a:gd name="adj1" fmla="val 50000"/>
                              <a:gd name="adj2" fmla="val 25000"/>
                            </a:avLst>
                          </a:prstGeom>
                          <a:solidFill>
                            <a:srgbClr val="4F81BD"/>
                          </a:solidFill>
                          <a:ln w="9525" cap="flat" cmpd="sng">
                            <a:solidFill>
                              <a:srgbClr val="000000"/>
                            </a:solidFill>
                            <a:prstDash val="solid"/>
                            <a:miter/>
                            <a:headEnd type="none" w="med" len="med"/>
                            <a:tailEnd type="none" w="med" len="med"/>
                          </a:ln>
                        </wps:spPr>
                        <wps:bodyPr vert="eaVert" upright="1"/>
                      </wps:wsp>
                      <wps:wsp>
                        <wps:cNvPr id="1804" name="下箭头 551"/>
                        <wps:cNvSpPr/>
                        <wps:spPr>
                          <a:xfrm>
                            <a:off x="2874010" y="3871595"/>
                            <a:ext cx="180340" cy="216535"/>
                          </a:xfrm>
                          <a:prstGeom prst="downArrow">
                            <a:avLst>
                              <a:gd name="adj1" fmla="val 50000"/>
                              <a:gd name="adj2" fmla="val 30017"/>
                            </a:avLst>
                          </a:prstGeom>
                          <a:solidFill>
                            <a:srgbClr val="4F81BD"/>
                          </a:solidFill>
                          <a:ln w="9525" cap="flat" cmpd="sng">
                            <a:solidFill>
                              <a:srgbClr val="000000"/>
                            </a:solidFill>
                            <a:prstDash val="solid"/>
                            <a:miter/>
                            <a:headEnd type="none" w="med" len="med"/>
                            <a:tailEnd type="none" w="med" len="med"/>
                          </a:ln>
                        </wps:spPr>
                        <wps:bodyPr vert="eaVert" upright="1"/>
                      </wps:wsp>
                      <wps:wsp>
                        <wps:cNvPr id="1805" name="文本框 552"/>
                        <wps:cNvSpPr txBox="1"/>
                        <wps:spPr>
                          <a:xfrm>
                            <a:off x="1159510" y="4514215"/>
                            <a:ext cx="1730375" cy="208915"/>
                          </a:xfrm>
                          <a:prstGeom prst="rect">
                            <a:avLst/>
                          </a:prstGeom>
                          <a:solidFill>
                            <a:srgbClr val="FFFFFF"/>
                          </a:solidFill>
                          <a:ln w="9525">
                            <a:noFill/>
                          </a:ln>
                        </wps:spPr>
                        <wps:txbx>
                          <w:txbxContent>
                            <w:p>
                              <w:pPr>
                                <w:jc w:val="center"/>
                                <w:rPr>
                                  <w:rFonts w:ascii="仿宋_GB2312" w:eastAsia="仿宋_GB2312"/>
                                  <w:spacing w:val="-10"/>
                                </w:rPr>
                              </w:pPr>
                              <w:r>
                                <w:rPr>
                                  <w:rFonts w:hint="eastAsia" w:ascii="仿宋_GB2312" w:eastAsia="仿宋_GB2312"/>
                                  <w:spacing w:val="-10"/>
                                </w:rPr>
                                <w:t>表示黄石产业（领域）发展强弱</w:t>
                              </w:r>
                            </w:p>
                          </w:txbxContent>
                        </wps:txbx>
                        <wps:bodyPr lIns="18000" tIns="10800" rIns="18000" bIns="10800" upright="1"/>
                      </wps:wsp>
                      <wps:wsp>
                        <wps:cNvPr id="1806" name="矩形 553"/>
                        <wps:cNvSpPr/>
                        <wps:spPr>
                          <a:xfrm>
                            <a:off x="301625" y="4562475"/>
                            <a:ext cx="298450" cy="158750"/>
                          </a:xfrm>
                          <a:prstGeom prst="rect">
                            <a:avLst/>
                          </a:prstGeom>
                          <a:solidFill>
                            <a:srgbClr val="1F497D"/>
                          </a:solidFill>
                          <a:ln w="12700" cap="flat" cmpd="sng">
                            <a:solidFill>
                              <a:srgbClr val="1F497D"/>
                            </a:solidFill>
                            <a:prstDash val="solid"/>
                            <a:miter/>
                            <a:headEnd type="none" w="med" len="med"/>
                            <a:tailEnd type="none" w="med" len="med"/>
                          </a:ln>
                        </wps:spPr>
                        <wps:bodyPr lIns="18000" tIns="10800" rIns="18000" bIns="10800" upright="1"/>
                      </wps:wsp>
                      <wps:wsp>
                        <wps:cNvPr id="1807" name="矩形 554"/>
                        <wps:cNvSpPr/>
                        <wps:spPr>
                          <a:xfrm>
                            <a:off x="570865" y="4562475"/>
                            <a:ext cx="298450" cy="158750"/>
                          </a:xfrm>
                          <a:prstGeom prst="rect">
                            <a:avLst/>
                          </a:prstGeom>
                          <a:solidFill>
                            <a:srgbClr val="548DD4"/>
                          </a:solidFill>
                          <a:ln w="9525">
                            <a:noFill/>
                          </a:ln>
                        </wps:spPr>
                        <wps:bodyPr lIns="18000" tIns="10800" rIns="18000" bIns="10800" upright="1"/>
                      </wps:wsp>
                      <wps:wsp>
                        <wps:cNvPr id="1808" name="矩形 555"/>
                        <wps:cNvSpPr/>
                        <wps:spPr>
                          <a:xfrm>
                            <a:off x="878205" y="4562475"/>
                            <a:ext cx="298450" cy="158750"/>
                          </a:xfrm>
                          <a:prstGeom prst="rect">
                            <a:avLst/>
                          </a:prstGeom>
                          <a:solidFill>
                            <a:srgbClr val="C6D9F1"/>
                          </a:solidFill>
                          <a:ln w="12700">
                            <a:noFill/>
                          </a:ln>
                        </wps:spPr>
                        <wps:bodyPr lIns="18000" tIns="10800" rIns="18000" bIns="10800" upright="1"/>
                      </wps:wsp>
                      <wps:wsp>
                        <wps:cNvPr id="1809" name="矩形 556"/>
                        <wps:cNvSpPr/>
                        <wps:spPr>
                          <a:xfrm>
                            <a:off x="2874645" y="4514850"/>
                            <a:ext cx="298450" cy="158750"/>
                          </a:xfrm>
                          <a:prstGeom prst="rect">
                            <a:avLst/>
                          </a:prstGeom>
                          <a:solidFill>
                            <a:srgbClr val="C6D9F1"/>
                          </a:solidFill>
                          <a:ln w="19050" cap="flat" cmpd="sng">
                            <a:solidFill>
                              <a:srgbClr val="548DD4"/>
                            </a:solidFill>
                            <a:prstDash val="sysDot"/>
                            <a:miter/>
                            <a:headEnd type="none" w="med" len="med"/>
                            <a:tailEnd type="none" w="med" len="med"/>
                          </a:ln>
                        </wps:spPr>
                        <wps:bodyPr lIns="18000" tIns="10800" rIns="18000" bIns="10800" upright="1"/>
                      </wps:wsp>
                      <wps:wsp>
                        <wps:cNvPr id="1810" name="矩形 557"/>
                        <wps:cNvSpPr/>
                        <wps:spPr>
                          <a:xfrm>
                            <a:off x="4248785" y="4543425"/>
                            <a:ext cx="297815" cy="158750"/>
                          </a:xfrm>
                          <a:prstGeom prst="rect">
                            <a:avLst/>
                          </a:prstGeom>
                          <a:solidFill>
                            <a:srgbClr val="BFBFBF"/>
                          </a:solidFill>
                          <a:ln w="19050" cap="flat" cmpd="sng">
                            <a:solidFill>
                              <a:srgbClr val="548DD4"/>
                            </a:solidFill>
                            <a:prstDash val="sysDot"/>
                            <a:miter/>
                            <a:headEnd type="none" w="med" len="med"/>
                            <a:tailEnd type="none" w="med" len="med"/>
                          </a:ln>
                        </wps:spPr>
                        <wps:bodyPr lIns="18000" tIns="10800" rIns="18000" bIns="10800" upright="1"/>
                      </wps:wsp>
                      <wps:wsp>
                        <wps:cNvPr id="1811" name="文本框 558"/>
                        <wps:cNvSpPr txBox="1"/>
                        <wps:spPr>
                          <a:xfrm>
                            <a:off x="4604385" y="4514215"/>
                            <a:ext cx="1047115" cy="228600"/>
                          </a:xfrm>
                          <a:prstGeom prst="rect">
                            <a:avLst/>
                          </a:prstGeom>
                          <a:solidFill>
                            <a:srgbClr val="FFFFFF"/>
                          </a:solidFill>
                          <a:ln w="9525">
                            <a:noFill/>
                          </a:ln>
                        </wps:spPr>
                        <wps:txbx>
                          <w:txbxContent>
                            <w:p>
                              <w:pPr>
                                <w:jc w:val="center"/>
                                <w:rPr>
                                  <w:rFonts w:ascii="仿宋_GB2312" w:eastAsia="仿宋_GB2312"/>
                                </w:rPr>
                              </w:pPr>
                              <w:r>
                                <w:rPr>
                                  <w:rFonts w:hint="eastAsia" w:ascii="仿宋_GB2312" w:eastAsia="仿宋_GB2312"/>
                                  <w:spacing w:val="-10"/>
                                </w:rPr>
                                <w:t>表示重点引进企</w:t>
                              </w:r>
                              <w:r>
                                <w:rPr>
                                  <w:rFonts w:hint="eastAsia" w:ascii="仿宋_GB2312" w:eastAsia="仿宋_GB2312"/>
                                </w:rPr>
                                <w:t>业</w:t>
                              </w:r>
                            </w:p>
                          </w:txbxContent>
                        </wps:txbx>
                        <wps:bodyPr lIns="18000" tIns="10800" rIns="18000" bIns="10800" upright="1"/>
                      </wps:wsp>
                      <wps:wsp>
                        <wps:cNvPr id="1812" name="文本框 559"/>
                        <wps:cNvSpPr txBox="1"/>
                        <wps:spPr>
                          <a:xfrm>
                            <a:off x="121920" y="4549140"/>
                            <a:ext cx="198755" cy="323215"/>
                          </a:xfrm>
                          <a:prstGeom prst="rect">
                            <a:avLst/>
                          </a:prstGeom>
                          <a:solidFill>
                            <a:srgbClr val="FFFFFF"/>
                          </a:solidFill>
                          <a:ln w="9525">
                            <a:noFill/>
                          </a:ln>
                        </wps:spPr>
                        <wps:txbx>
                          <w:txbxContent>
                            <w:p>
                              <w:pPr>
                                <w:spacing w:line="240" w:lineRule="exact"/>
                                <w:rPr>
                                  <w:rFonts w:ascii="仿宋_GB2312" w:eastAsia="仿宋_GB2312"/>
                                </w:rPr>
                              </w:pPr>
                              <w:r>
                                <w:rPr>
                                  <w:rFonts w:hint="eastAsia" w:ascii="仿宋_GB2312" w:eastAsia="仿宋_GB2312"/>
                                </w:rPr>
                                <w:t>注</w:t>
                              </w:r>
                            </w:p>
                          </w:txbxContent>
                        </wps:txbx>
                        <wps:bodyPr lIns="18000" tIns="10800" rIns="18000" bIns="10800" upright="1"/>
                      </wps:wsp>
                    </wpc:wpc>
                  </a:graphicData>
                </a:graphic>
              </wp:inline>
            </w:drawing>
          </mc:Choice>
          <mc:Fallback>
            <w:pict>
              <v:group id="_x0000_s1026" o:spid="_x0000_s1026" o:spt="203" style="height:383.55pt;width:444.8pt;" coordsize="5648960,4871085" editas="canvas" o:gfxdata="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">
                <o:lock v:ext="edit" aspectratio="f"/>
                <v:shape id="_x0000_s1026" o:spid="_x0000_s1026" style="position:absolute;left:0;top:0;height:4871085;width:5648960;" filled="f" stroked="f" coordsize="21600,21600" o:gfxdata="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">
                  <v:fill on="f" focussize="0,0"/>
                  <v:stroke on="f"/>
                  <v:imagedata o:title=""/>
                  <o:lock v:ext="edit" aspectratio="t"/>
                </v:shape>
                <v:shape id="文本框 473" o:spid="_x0000_s1026" o:spt="202" type="#_x0000_t202" style="position:absolute;left:3145155;top:4513580;height:352425;width:1094740;" fillcolor="#FFFFFF" filled="t" stroked="f" coordsize="21600,21600" o:gfxdata="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hZpK4tMAAAAFAQAADwAAAAAAAAABACAAAAAiAAAAZHJz&#10;L2Rvd25yZXYueG1sUEsBAhQAFAAAAAgAh07iQPWPkAjQAQAAdwMAAA4AAAAAAAAAAQAgAAAAIgEA&#10;AGRycy9lMm9Eb2MueG1sUEsFBgAAAAAGAAYAWQEAAGQFA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spacing w:val="-10"/>
                          </w:rPr>
                          <w:t>表示省内已有企</w:t>
                        </w:r>
                        <w:r>
                          <w:rPr>
                            <w:rFonts w:hint="eastAsia" w:ascii="仿宋_GB2312" w:eastAsia="仿宋_GB2312"/>
                          </w:rPr>
                          <w:t>业</w:t>
                        </w:r>
                      </w:p>
                    </w:txbxContent>
                  </v:textbox>
                </v:shape>
                <v:shape id="文本框 474" o:spid="_x0000_s1026" o:spt="202" type="#_x0000_t202" style="position:absolute;left:1159510;top:4067175;height:392430;width:3323590;" fillcolor="#D8D8D8" filled="t" stroked="f" coordsize="21600,21600" o:gfxdata="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s36hm9UAAAAFAQAADwAAAAAAAAABACAAAAAi&#10;AAAAZHJzL2Rvd25yZXYueG1sUEsBAhQAFAAAAAgAh07iQAqche/UAQAAdwMAAA4AAAAAAAAAAQAg&#10;AAAAJAEAAGRycy9lMm9Eb2MueG1sUEsFBgAAAAAGAAYAWQEAAGoFAAAAAA==&#10;">
                  <v:fill on="t" focussize="0,0"/>
                  <v:stroke on="f"/>
                  <v:imagedata o:title=""/>
                  <o:lock v:ext="edit" aspectratio="f"/>
                  <v:textbox inset="0.5mm,0.3mm,0.5mm,0.3mm">
                    <w:txbxContent>
                      <w:p>
                        <w:pPr>
                          <w:rPr>
                            <w:rFonts w:ascii="仿宋_GB2312" w:eastAsia="仿宋_GB2312"/>
                          </w:rPr>
                        </w:pPr>
                        <w:r>
                          <w:rPr>
                            <w:rFonts w:hint="eastAsia" w:ascii="仿宋_GB2312" w:eastAsia="仿宋_GB2312"/>
                          </w:rPr>
                          <w:t>下游：行业应用</w:t>
                        </w:r>
                      </w:p>
                    </w:txbxContent>
                  </v:textbox>
                </v:shape>
                <v:shape id="文本框 475" o:spid="_x0000_s1026" o:spt="202" type="#_x0000_t202" style="position:absolute;left:1197610;top:2438400;height:1421130;width:3237865;" fillcolor="#D8D8D8" filled="t" stroked="f" coordsize="21600,21600" o:gfxdata="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s36hm9UAAAAFAQAADwAAAAAAAAABACAAAAAi&#10;AAAAZHJzL2Rvd25yZXYueG1sUEsBAhQAFAAAAAgAh07iQJX/zprUAQAAeAMAAA4AAAAAAAAAAQAg&#10;AAAAJAEAAGRycy9lMm9Eb2MueG1sUEsFBgAAAAAGAAYAWQEAAGoFAAAAAA==&#10;">
                  <v:fill on="t" focussize="0,0"/>
                  <v:stroke on="f"/>
                  <v:imagedata o:title=""/>
                  <o:lock v:ext="edit" aspectratio="f"/>
                  <v:textbox inset="0.5mm,0.3mm,0.5mm,0.3mm">
                    <w:txbxContent>
                      <w:p>
                        <w:pPr>
                          <w:rPr>
                            <w:rFonts w:ascii="仿宋_GB2312" w:eastAsia="仿宋_GB2312"/>
                          </w:rPr>
                        </w:pPr>
                        <w:r>
                          <w:rPr>
                            <w:rFonts w:hint="eastAsia" w:ascii="仿宋_GB2312" w:eastAsia="仿宋_GB2312"/>
                          </w:rPr>
                          <w:t>中游：整机制造与后端服务</w:t>
                        </w:r>
                      </w:p>
                    </w:txbxContent>
                  </v:textbox>
                </v:shape>
                <v:shape id="文本框 476" o:spid="_x0000_s1026" o:spt="202" type="#_x0000_t202" style="position:absolute;left:1903730;top:275590;height:2021205;width:2085975;" fillcolor="#D8D8D8" filled="t" stroked="f" coordsize="21600,21600" o:gfxdata="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N+oZvVAAAABQEAAA8AAAAAAAAAAQAgAAAAIgAAAGRy&#10;cy9kb3ducmV2LnhtbFBLAQIUABQAAAAIAIdO4kDm2TZwzwEAAHcDAAAOAAAAAAAAAAEAIAAAACQB&#10;AABkcnMvZTJvRG9jLnhtbFBLBQYAAAAABgAGAFkBAABlBQAAAAA=&#10;">
                  <v:fill on="t" focussize="0,0"/>
                  <v:stroke on="f"/>
                  <v:imagedata o:title=""/>
                  <o:lock v:ext="edit" aspectratio="f"/>
                  <v:textbox inset="0.5mm,0.3mm,0.5mm,0.3mm">
                    <w:txbxContent>
                      <w:p>
                        <w:pPr>
                          <w:rPr>
                            <w:rFonts w:ascii="仿宋_GB2312" w:eastAsia="仿宋_GB2312"/>
                          </w:rPr>
                        </w:pPr>
                        <w:r>
                          <w:rPr>
                            <w:rFonts w:hint="eastAsia" w:ascii="仿宋_GB2312" w:eastAsia="仿宋_GB2312"/>
                          </w:rPr>
                          <w:t>上游：创意及零部件制造</w:t>
                        </w:r>
                      </w:p>
                    </w:txbxContent>
                  </v:textbox>
                </v:shape>
                <v:shape id="文本框 477" o:spid="_x0000_s1026" o:spt="202" type="#_x0000_t202" style="position:absolute;left:2084705;top:521970;height:178435;width:648335;" fillcolor="#C6D9F1" filled="t" stroked="f" coordsize="21600,21600" o:gfxdata="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27TRd1gAAAAUBAAAPAAAAAAAAAAEAIAAAACIA&#10;AABkcnMvZG93bnJldi54bWxQSwECFAAUAAAACACHTuJA3CLoO9IBAAB1AwAADgAAAAAAAAABACAA&#10;AAAlAQAAZHJzL2Uyb0RvYy54bWxQSwUGAAAAAAYABgBZAQAAaQU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设计</w:t>
                        </w:r>
                      </w:p>
                    </w:txbxContent>
                  </v:textbox>
                </v:shape>
                <v:shape id="文本框 478" o:spid="_x0000_s1026" o:spt="202" type="#_x0000_t202" style="position:absolute;left:2916555;top:509905;height:180975;width:646430;" fillcolor="#C6D9F1" filled="t" stroked="f" coordsize="21600,21600" o:gfxdata="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PbtNF3WAAAABQEAAA8AAAAAAAAAAQAgAAAA&#10;IgAAAGRycy9kb3ducmV2LnhtbFBLAQIUABQAAAAIAIdO4kBdNCpo1AEAAHUDAAAOAAAAAAAAAAEA&#10;IAAAACUBAABkcnMvZTJvRG9jLnhtbFBLBQYAAAAABgAGAFkBAABrBQ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研发</w:t>
                        </w:r>
                      </w:p>
                    </w:txbxContent>
                  </v:textbox>
                </v:shape>
                <v:shape id="文本框 479" o:spid="_x0000_s1026" o:spt="202" type="#_x0000_t202" style="position:absolute;left:2258695;top:691515;height:215900;width:1219200;" fillcolor="#C6D9F1" filled="t" stroked="f" coordsize="21600,21600" o:gfxdata="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9u00XdYAAAAFAQAADwAAAAAAAAABACAAAAAi&#10;AAAAZHJzL2Rvd25yZXYueG1sUEsBAhQAFAAAAAgAh07iQLN6yD7TAQAAdgMAAA4AAAAAAAAAAQAg&#10;AAAAJQEAAGRycy9lMm9Eb2MueG1sUEsFBgAAAAAGAAYAWQEAAGoFA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零部件制造</w:t>
                        </w:r>
                      </w:p>
                    </w:txbxContent>
                  </v:textbox>
                </v:shape>
                <v:shape id="文本框 480" o:spid="_x0000_s1026" o:spt="202" type="#_x0000_t202" style="position:absolute;left:1960880;top:1093470;height:197485;width:829310;" fillcolor="#C6D9F1" filled="t" stroked="f" coordsize="21600,21600" o:gfxdata="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27TRd1gAAAAUBAAAPAAAAAAAAAAEAIAAAACIAAABk&#10;cnMvZG93bnJldi54bWxQSwECFAAUAAAACACHTuJAhWWxn88BAAB2AwAADgAAAAAAAAABACAAAAAl&#10;AQAAZHJzL2Uyb0RvYy54bWxQSwUGAAAAAAYABgBZAQAAZgU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数控系统</w:t>
                        </w:r>
                      </w:p>
                    </w:txbxContent>
                  </v:textbox>
                </v:shape>
                <v:shape id="文本框 481" o:spid="_x0000_s1026" o:spt="202" type="#_x0000_t202" style="position:absolute;left:2973705;top:1074420;height:178435;width:846455;" fillcolor="#C6D9F1" filled="t" stroked="f" coordsize="21600,21600" o:gfxdata="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27TRd1gAAAAUBAAAPAAAAAAAAAAEAIAAAACIA&#10;AABkcnMvZG93bnJldi54bWxQSwECFAAUAAAACACHTuJA5tPXjtIBAAB2AwAADgAAAAAAAAABACAA&#10;AAAlAQAAZHJzL2Uyb0RvYy54bWxQSwUGAAAAAAYABgBZAQAAaQU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功能部件</w:t>
                        </w:r>
                      </w:p>
                    </w:txbxContent>
                  </v:textbox>
                </v:shape>
                <v:shape id="文本框 482" o:spid="_x0000_s1026" o:spt="202" type="#_x0000_t202" style="position:absolute;left:2520950;top:1506855;height:751205;width:232410;" fillcolor="#C6D9F1" filled="t" stroked="f" coordsize="21600,21600" o:gfxdata="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r2PW+dQAAAAFAQAADwAAAAAAAAABACAAAAAiAAAA&#10;ZHJzL2Rvd25yZXYueG1sUEsBAhQAFAAAAAgAh07iQBXbrKjSAQAAdwMAAA4AAAAAAAAAAQAgAAAA&#10;IwEAAGRycy9lMm9Eb2MueG1sUEsFBgAAAAAGAAYAWQEAAGcFA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反馈系统</w:t>
                        </w:r>
                      </w:p>
                    </w:txbxContent>
                  </v:textbox>
                </v:shape>
                <v:shape id="文本框 483" o:spid="_x0000_s1026" o:spt="202" type="#_x0000_t202" style="position:absolute;left:2235200;top:1497330;height:760730;width:231775;" fillcolor="#C6D9F1" filled="t" stroked="f" coordsize="21600,21600" o:gfxdata="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r2PW+dQAAAAFAQAADwAAAAAAAAABACAAAAAiAAAA&#10;ZHJzL2Rvd25yZXYueG1sUEsBAhQAFAAAAAgAh07iQIx9+bXSAQAAdwMAAA4AAAAAAAAAAQAgAAAA&#10;IwEAAGRycy9lMm9Eb2MueG1sUEsFBgAAAAAGAAYAWQEAAGcFA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伺服系统</w:t>
                        </w:r>
                      </w:p>
                    </w:txbxContent>
                  </v:textbox>
                </v:shape>
                <v:shape id="文本框 484" o:spid="_x0000_s1026" o:spt="202" type="#_x0000_t202" style="position:absolute;left:1949450;top:1516380;height:741680;width:232410;" fillcolor="#C6D9F1" filled="t" stroked="f" coordsize="21600,21600" o:gfxdata="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vY9b51AAAAAUBAAAPAAAAAAAAAAEAIAAAACIAAABk&#10;cnMvZG93bnJldi54bWxQSwECFAAUAAAACACHTuJAboVBd9EBAAB3AwAADgAAAAAAAAABACAAAAAj&#10;AQAAZHJzL2Uyb0RvYy54bWxQSwUGAAAAAAYABgBZAQAAZgU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控制系统</w:t>
                        </w:r>
                      </w:p>
                    </w:txbxContent>
                  </v:textbox>
                </v:shape>
                <v:shape id="文本框 485" o:spid="_x0000_s1026" o:spt="202" type="#_x0000_t202" style="position:absolute;left:2873375;top:1478280;height:789305;width:232410;" fillcolor="#C6D9F1" filled="t" stroked="f" coordsize="21600,21600" o:gfxdata="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vY9b51AAAAAUBAAAPAAAAAAAAAAEAIAAAACIA&#10;AABkcnMvZG93bnJldi54bWxQSwECFAAUAAAACACHTuJAHbQkAdQBAAB3AwAADgAAAAAAAAABACAA&#10;AAAjAQAAZHJzL2Uyb0RvYy54bWxQSwUGAAAAAAYABgBZAQAAaQU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刀具</w:t>
                        </w:r>
                      </w:p>
                    </w:txbxContent>
                  </v:textbox>
                </v:shape>
                <v:shape id="文本框 486" o:spid="_x0000_s1026" o:spt="202" type="#_x0000_t202" style="position:absolute;left:3148965;top:1487805;height:789305;width:233045;" fillcolor="#C6D9F1" filled="t" stroked="f" coordsize="21600,21600" o:gfxdata="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K9j1vnUAAAABQEAAA8AAAAAAAAAAQAgAAAAIgAA&#10;AGRycy9kb3ducmV2LnhtbFBLAQIUABQAAAAIAIdO4kDWEw6H0wEAAHcDAAAOAAAAAAAAAAEAIAAA&#10;ACMBAABkcnMvZTJvRG9jLnhtbFBLBQYAAAAABgAGAFkBAABoBQ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主轴</w:t>
                        </w:r>
                      </w:p>
                    </w:txbxContent>
                  </v:textbox>
                </v:shape>
                <v:shape id="文本框 487" o:spid="_x0000_s1026" o:spt="202" type="#_x0000_t202" style="position:absolute;left:3415665;top:1497330;height:770255;width:233045;" fillcolor="#C6D9F1" filled="t" stroked="f" coordsize="21600,21600" o:gfxdata="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vY9b51AAAAAUBAAAPAAAAAAAAAAEAIAAAACIAAABk&#10;cnMvZG93bnJldi54bWxQSwECFAAUAAAACACHTuJAxlMIgtEBAAB3AwAADgAAAAAAAAABACAAAAAj&#10;AQAAZHJzL2Uyb0RvYy54bWxQSwUGAAAAAAYABgBZAQAAZgU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液压系统</w:t>
                        </w:r>
                      </w:p>
                    </w:txbxContent>
                  </v:textbox>
                </v:shape>
                <v:shape id="文本框 488" o:spid="_x0000_s1026" o:spt="202" type="#_x0000_t202" style="position:absolute;left:3672840;top:1516380;height:760730;width:233045;" fillcolor="#C6D9F1" filled="t" stroked="f" coordsize="21600,21600" o:gfxdata="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vY9b51AAAAAUBAAAPAAAAAAAAAAEAIAAAACIA&#10;AABkcnMvZG93bnJldi54bWxQSwECFAAUAAAACACHTuJAe8EkcNQBAAB3AwAADgAAAAAAAAABACAA&#10;AAAjAQAAZHJzL2Uyb0RvYy54bWxQSwUGAAAAAAYABgBZAQAAaQU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数控转台</w:t>
                        </w:r>
                      </w:p>
                    </w:txbxContent>
                  </v:textbox>
                </v:shape>
                <v:shape id="文本框 489" o:spid="_x0000_s1026" o:spt="202" type="#_x0000_t202" style="position:absolute;left:2401570;top:2634615;height:215900;width:1219200;" fillcolor="#4F81BD" filled="t" stroked="f" coordsize="21600,21600" o:gfxdata="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Wr93otcAAAAFAQAADwAAAAAAAAABACAAAAAi&#10;AAAAZHJzL2Rvd25yZXYueG1sUEsBAhQAFAAAAAgAh07iQAXWY3/SAQAAdwMAAA4AAAAAAAAAAQAg&#10;AAAAJgEAAGRycy9lMm9Eb2MueG1sUEsFBgAAAAAGAAYAWQEAAGoFA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整机制造</w:t>
                        </w:r>
                      </w:p>
                    </w:txbxContent>
                  </v:textbox>
                </v:shape>
                <v:shape id="文本框 490" o:spid="_x0000_s1026" o:spt="202" type="#_x0000_t202" style="position:absolute;left:1256030;top:3046095;height:197485;width:829310;" fillcolor="#C6D9F1" filled="t" stroked="f" coordsize="21600,21600" o:gfxdata="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XaYCvNUAAAAFAQAADwAAAAAAAAABACAAAAAiAAAA&#10;ZHJzL2Rvd25yZXYueG1sUEsBAhQAFAAAAAgAh07iQEzEIB/RAQAAbgMAAA4AAAAAAAAAAQAgAAAA&#10;JAEAAGRycy9lMm9Eb2MueG1sUEsFBgAAAAAGAAYAWQEAAGcFAAAAAA==&#10;">
                  <v:fill on="t" focussize="0,0"/>
                  <v:stroke on="f"/>
                  <v:imagedata o:title=""/>
                  <o:lock v:ext="edit" aspectratio="f"/>
                  <v:textbox inset="0mm,0.3mm,0mm,0.3mm">
                    <w:txbxContent>
                      <w:p>
                        <w:pPr>
                          <w:spacing w:line="240" w:lineRule="exact"/>
                          <w:jc w:val="center"/>
                          <w:rPr>
                            <w:rFonts w:ascii="仿宋_GB2312" w:hAnsi="宋体" w:eastAsia="仿宋_GB2312"/>
                          </w:rPr>
                        </w:pPr>
                        <w:r>
                          <w:rPr>
                            <w:rFonts w:hint="eastAsia" w:ascii="仿宋_GB2312" w:hAnsi="宋体" w:eastAsia="仿宋_GB2312"/>
                          </w:rPr>
                          <w:t>金属切削机床</w:t>
                        </w:r>
                      </w:p>
                    </w:txbxContent>
                  </v:textbox>
                </v:shape>
                <v:shape id="文本框 491" o:spid="_x0000_s1026" o:spt="202" type="#_x0000_t202" style="position:absolute;left:2122805;top:3055620;height:197485;width:829310;" fillcolor="#C6D9F1" filled="t" stroked="f" coordsize="21600,21600" o:gfxdata="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dpgK81QAAAAUBAAAPAAAAAAAAAAEAIAAAACIAAABk&#10;cnMvZG93bnJldi54bWxQSwECFAAUAAAACACHTuJAt2uaetABAABuAwAADgAAAAAAAAABACAAAAAk&#10;AQAAZHJzL2Uyb0RvYy54bWxQSwUGAAAAAAYABgBZAQAAZgUAAAAA&#10;">
                  <v:fill on="t" focussize="0,0"/>
                  <v:stroke on="f"/>
                  <v:imagedata o:title=""/>
                  <o:lock v:ext="edit" aspectratio="f"/>
                  <v:textbox inset="0mm,0.3mm,0mm,0.3mm">
                    <w:txbxContent>
                      <w:p>
                        <w:pPr>
                          <w:spacing w:line="240" w:lineRule="exact"/>
                          <w:jc w:val="center"/>
                          <w:rPr>
                            <w:rFonts w:ascii="仿宋_GB2312" w:hAnsi="宋体" w:eastAsia="仿宋_GB2312"/>
                          </w:rPr>
                        </w:pPr>
                        <w:r>
                          <w:rPr>
                            <w:rFonts w:hint="eastAsia" w:ascii="仿宋_GB2312" w:hAnsi="宋体" w:eastAsia="仿宋_GB2312"/>
                          </w:rPr>
                          <w:t>金属成形机床</w:t>
                        </w:r>
                      </w:p>
                    </w:txbxContent>
                  </v:textbox>
                </v:shape>
                <v:shape id="文本框 492" o:spid="_x0000_s1026" o:spt="202" type="#_x0000_t202" style="position:absolute;left:2970530;top:3065145;height:197485;width:829310;" fillcolor="#C6D9F1" filled="t" stroked="f" coordsize="21600,21600" o:gfxdata="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F2mArzVAAAABQEAAA8AAAAAAAAAAQAgAAAAIgAA&#10;AGRycy9kb3ducmV2LnhtbFBLAQIUABQAAAAIAIdO4kDlOOsn0gEAAG4DAAAOAAAAAAAAAAEAIAAA&#10;ACQBAABkcnMvZTJvRG9jLnhtbFBLBQYAAAAABgAGAFkBAABoBQAAAAA=&#10;">
                  <v:fill on="t" focussize="0,0"/>
                  <v:stroke on="f"/>
                  <v:imagedata o:title=""/>
                  <o:lock v:ext="edit" aspectratio="f"/>
                  <v:textbox inset="0mm,0.3mm,0mm,0.3mm">
                    <w:txbxContent>
                      <w:p>
                        <w:pPr>
                          <w:spacing w:line="240" w:lineRule="exact"/>
                          <w:jc w:val="center"/>
                          <w:rPr>
                            <w:rFonts w:ascii="仿宋_GB2312" w:hAnsi="宋体" w:eastAsia="仿宋_GB2312"/>
                          </w:rPr>
                        </w:pPr>
                        <w:r>
                          <w:rPr>
                            <w:rFonts w:hint="eastAsia" w:ascii="仿宋_GB2312" w:hAnsi="宋体" w:eastAsia="仿宋_GB2312"/>
                          </w:rPr>
                          <w:t>特种加工机床</w:t>
                        </w:r>
                      </w:p>
                    </w:txbxContent>
                  </v:textbox>
                </v:shape>
                <v:shape id="文本框 493" o:spid="_x0000_s1026" o:spt="202" type="#_x0000_t202" style="position:absolute;left:3827780;top:3074670;height:187960;width:591185;" fillcolor="#C6D9F1" filled="t" stroked="f" coordsize="21600,21600" o:gfxdata="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PbtNF3WAAAABQEAAA8AAAAAAAAAAQAgAAAA&#10;IgAAAGRycy9kb3ducmV2LnhtbFBLAQIUABQAAAAIAIdO4kDH5TuP1AEAAHYDAAAOAAAAAAAAAAEA&#10;IAAAACUBAABkcnMvZTJvRG9jLnhtbFBLBQYAAAAABgAGAFkBAABrBQ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加工中心</w:t>
                        </w:r>
                      </w:p>
                    </w:txbxContent>
                  </v:textbox>
                </v:shape>
                <v:shape id="文本框 495" o:spid="_x0000_s1026" o:spt="202" type="#_x0000_t202" style="position:absolute;left:1979930;top:3665220;height:197485;width:829310;" fillcolor="#C6D9F1" filled="t" stroked="f" coordsize="21600,21600" o:gfxdata="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27TRd1gAAAAUBAAAPAAAAAAAAAAEAIAAAACIA&#10;AABkcnMvZG93bnJldi54bWxQSwECFAAUAAAACACHTuJAQX/FF9IBAAB2AwAADgAAAAAAAAABACAA&#10;AAAlAQAAZHJzL2Uyb0RvYy54bWxQSwUGAAAAAAYABgBZAQAAaQU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解决方案</w:t>
                        </w:r>
                      </w:p>
                    </w:txbxContent>
                  </v:textbox>
                </v:shape>
                <v:shape id="文本框 496" o:spid="_x0000_s1026" o:spt="202" type="#_x0000_t202" style="position:absolute;left:2954655;top:3684270;height:178435;width:846455;" fillcolor="#C6D9F1" filled="t" stroked="f" coordsize="21600,21600" o:gfxdata="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9u00XdYAAAAFAQAADwAAAAAAAAABACAAAAAi&#10;AAAAZHJzL2Rvd25yZXYueG1sUEsBAhQAFAAAAAgAh07iQHs5wuXTAQAAdgMAAA4AAAAAAAAAAQAg&#10;AAAAJQEAAGRycy9lMm9Eb2MueG1sUEsFBgAAAAAGAAYAWQEAAGoFA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维修护理</w:t>
                        </w:r>
                      </w:p>
                    </w:txbxContent>
                  </v:textbox>
                </v:shape>
                <v:shape id="文本框 497" o:spid="_x0000_s1026" o:spt="202" type="#_x0000_t202" style="position:absolute;left:1179195;top:4307205;height:178435;width:628650;" fillcolor="#C6D9F1" filled="t" stroked="f" coordsize="21600,21600" o:gfxdata="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PbtNF3WAAAABQEAAA8AAAAAAAAAAQAgAAAA&#10;IgAAAGRycy9kb3ducmV2LnhtbFBLAQIUABQAAAAIAIdO4kBqih2q1AEAAHYDAAAOAAAAAAAAAAEA&#10;IAAAACUBAABkcnMvZTJvRG9jLnhtbFBLBQYAAAAABgAGAFkBAABrBQ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汽车</w:t>
                        </w:r>
                      </w:p>
                    </w:txbxContent>
                  </v:textbox>
                </v:shape>
                <v:shape id="文本框 498" o:spid="_x0000_s1026" o:spt="202" type="#_x0000_t202" style="position:absolute;left:1779270;top:4288155;height:178435;width:628650;" fillcolor="#C6D9F1" filled="t" stroked="f" coordsize="21600,21600" o:gfxdata="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PbtNF3WAAAABQEAAA8AAAAAAAAAAQAgAAAA&#10;IgAAAGRycy9kb3ducmV2LnhtbFBLAQIUABQAAAAIAIdO4kB2S5d71AEAAHYDAAAOAAAAAAAAAAEA&#10;IAAAACUBAABkcnMvZTJvRG9jLnhtbFBLBQYAAAAABgAGAFkBAABrBQ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船舶</w:t>
                        </w:r>
                      </w:p>
                    </w:txbxContent>
                  </v:textbox>
                </v:shape>
                <v:shape id="文本框 499" o:spid="_x0000_s1026" o:spt="202" type="#_x0000_t202" style="position:absolute;left:2407920;top:4288155;height:178435;width:628650;" fillcolor="#C6D9F1" filled="t" stroked="f" coordsize="21600,21600" o:gfxdata="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PbtNF3WAAAABQEAAA8AAAAAAAAAAQAgAAAA&#10;IgAAAGRycy9kb3ducmV2LnhtbFBLAQIUABQAAAAIAIdO4kC1EmvQ1AEAAHYDAAAOAAAAAAAAAAEA&#10;IAAAACUBAABkcnMvZTJvRG9jLnhtbFBLBQYAAAAABgAGAFkBAABrBQ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航空航天</w:t>
                        </w:r>
                      </w:p>
                    </w:txbxContent>
                  </v:textbox>
                </v:shape>
                <v:shape id="文本框 500" o:spid="_x0000_s1026" o:spt="202" type="#_x0000_t202" style="position:absolute;left:3036570;top:4259580;height:178435;width:628650;" fillcolor="#C6D9F1" filled="t" stroked="f" coordsize="21600,21600" o:gfxdata="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27TRd1gAAAAUBAAAPAAAAAAAAAAEAIAAAACIA&#10;AABkcnMvZG93bnJldi54bWxQSwECFAAUAAAACACHTuJAIuqz09IBAAB2AwAADgAAAAAAAAABACAA&#10;AAAlAQAAZHJzL2Uyb0RvYy54bWxQSwUGAAAAAAYABgBZAQAAaQU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工程机械</w:t>
                        </w:r>
                      </w:p>
                    </w:txbxContent>
                  </v:textbox>
                </v:shape>
                <v:shape id="文本框 501" o:spid="_x0000_s1026" o:spt="202" type="#_x0000_t202" style="position:absolute;left:3693795;top:4269105;height:178435;width:628650;" fillcolor="#C6D9F1" filled="t" stroked="f" coordsize="21600,21600" o:gfxdata="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9u00XdYAAAAFAQAADwAAAAAAAAABACAA&#10;AAAiAAAAZHJzL2Rvd25yZXYueG1sUEsBAhQAFAAAAAgAh07iQMQLqS7WAQAAdgMAAA4AAAAAAAAA&#10;AQAgAAAAJQEAAGRycy9lMm9Eb2MueG1sUEsFBgAAAAAGAAYAWQEAAG0FA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电子设备</w:t>
                        </w:r>
                      </w:p>
                    </w:txbxContent>
                  </v:textbox>
                </v:shape>
                <v:shape id="文本框 502" o:spid="_x0000_s1026" o:spt="202" type="#_x0000_t202" style="position:absolute;left:19050;top:581025;height:1038225;width:1266825;" fillcolor="#BFBFBF" filled="t" stroked="t" coordsize="21600,21600" o:gfxdata="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Jy2v41gAAAAUBAAAPAAAA&#10;AAAAAAEAIAAAACIAAABkcnMvZG93bnJldi54bWxQSwECFAAUAAAACACHTuJAVmj/TxcCAAAtBAAA&#10;DgAAAAAAAAABACAAAAAlAQAAZHJzL2Uyb0RvYy54bWxQSwUGAAAAAAYABgBZAQAArgUAAAAA&#10;">
                  <v:fill on="t" focussize="0,0"/>
                  <v:stroke weight="1.5pt" color="#548DD4" joinstyle="miter" dashstyle="1 1"/>
                  <v:imagedata o:title=""/>
                  <o:lock v:ext="edit" aspectratio="f"/>
                  <v:textbox inset="0.5mm,0.3mm,0.5mm,0.3mm">
                    <w:txbxContent>
                      <w:p>
                        <w:pPr>
                          <w:rPr>
                            <w:rFonts w:ascii="仿宋_GB2312" w:eastAsia="仿宋_GB2312"/>
                          </w:rPr>
                        </w:pPr>
                        <w:r>
                          <w:rPr>
                            <w:rFonts w:hint="eastAsia" w:ascii="仿宋_GB2312" w:eastAsia="仿宋_GB2312"/>
                          </w:rPr>
                          <w:t>华中数控、广州数控、西门子、三菱电机、西班牙发格、日本发那科、北京凯恩帝、赫克数控、新代数控</w:t>
                        </w:r>
                      </w:p>
                    </w:txbxContent>
                  </v:textbox>
                </v:shape>
                <v:shape id="文本框 503" o:spid="_x0000_s1026" o:spt="202" type="#_x0000_t202" style="position:absolute;left:4321810;top:501015;height:1038225;width:1005205;" fillcolor="#BFBFBF" filled="t" stroked="t" coordsize="21600,21600" o:gfxdata="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Sctr+NYAAAAFAQAA&#10;DwAAAAAAAAABACAAAAAiAAAAZHJzL2Rvd25yZXYueG1sUEsBAhQAFAAAAAgAh07iQIvR5fEbAgAA&#10;LwQAAA4AAAAAAAAAAQAgAAAAJQEAAGRycy9lMm9Eb2MueG1sUEsFBgAAAAAGAAYAWQEAALIFAAAA&#10;AA==&#10;">
                  <v:fill on="t" focussize="0,0"/>
                  <v:stroke weight="1.5pt" color="#548DD4" joinstyle="miter" dashstyle="1 1"/>
                  <v:imagedata o:title=""/>
                  <o:lock v:ext="edit" aspectratio="f"/>
                  <v:textbox inset="0.5mm,0.3mm,0.5mm,0.3mm">
                    <w:txbxContent>
                      <w:p>
                        <w:pPr>
                          <w:rPr>
                            <w:rFonts w:ascii="仿宋_GB2312" w:eastAsia="仿宋_GB2312"/>
                          </w:rPr>
                        </w:pPr>
                        <w:r>
                          <w:rPr>
                            <w:rFonts w:hint="eastAsia" w:ascii="仿宋_GB2312" w:eastAsia="仿宋_GB2312"/>
                          </w:rPr>
                          <w:t>环球机床、瑞鑫发、乔福机床、黎星冶金、精锐数控、力威剪折机床、鼎能机械、盛勇重型机床</w:t>
                        </w:r>
                      </w:p>
                    </w:txbxContent>
                  </v:textbox>
                </v:shape>
                <v:shape id="文本框 504" o:spid="_x0000_s1026" o:spt="202" type="#_x0000_t202" style="position:absolute;left:9525;top:2428875;height:685800;width:990600;" fillcolor="#BFBFBF" filled="t" stroked="t" coordsize="21600,21600" o:gfxdata="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Jy2v41gAAAAUBAAAP&#10;AAAAAAAAAAEAIAAAACIAAABkcnMvZG93bnJldi54bWxQSwECFAAUAAAACACHTuJAN0e+dRoCAAAr&#10;BAAADgAAAAAAAAABACAAAAAlAQAAZHJzL2Uyb0RvYy54bWxQSwUGAAAAAAYABgBZAQAAsQUAAAAA&#10;">
                  <v:fill on="t" focussize="0,0"/>
                  <v:stroke weight="1.5pt" color="#548DD4" joinstyle="miter" dashstyle="1 1"/>
                  <v:imagedata o:title=""/>
                  <o:lock v:ext="edit" aspectratio="f"/>
                  <v:textbox inset="0.5mm,0.3mm,0.5mm,0.3mm">
                    <w:txbxContent>
                      <w:p>
                        <w:pPr>
                          <w:rPr>
                            <w:rFonts w:ascii="仿宋_GB2312" w:eastAsia="仿宋_GB2312"/>
                          </w:rPr>
                        </w:pPr>
                        <w:r>
                          <w:rPr>
                            <w:rFonts w:hint="eastAsia" w:ascii="仿宋_GB2312" w:eastAsia="仿宋_GB2312"/>
                          </w:rPr>
                          <w:t>众欧机械、天盛机械、鲁班数控、擎天数控</w:t>
                        </w:r>
                      </w:p>
                    </w:txbxContent>
                  </v:textbox>
                </v:shape>
                <v:shape id="文本框 505" o:spid="_x0000_s1026" o:spt="202" type="#_x0000_t202" style="position:absolute;left:0;top:1704975;height:657225;width:1266825;" fillcolor="#BFBFBF" filled="t" stroked="t" coordsize="21600,21600" o:gfxdata="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ctr+NYAAAAFAQAADwAAAAAA&#10;AAABACAAAAAiAAAAZHJzL2Rvd25yZXYueG1sUEsBAhQAFAAAAAgAh07iQLalFaUVAgAAKQQAAA4A&#10;AAAAAAAAAQAgAAAAJQEAAGRycy9lMm9Eb2MueG1sUEsFBgAAAAAGAAYAWQEAAKwFAAAAAA==&#10;">
                  <v:fill on="t" focussize="0,0"/>
                  <v:stroke weight="1.5pt" color="#548DD4" joinstyle="miter" dashstyle="1 1"/>
                  <v:imagedata o:title=""/>
                  <o:lock v:ext="edit" aspectratio="f"/>
                  <v:textbox inset="0.5mm,0.3mm,0.5mm,0.3mm">
                    <w:txbxContent>
                      <w:p>
                        <w:pPr>
                          <w:rPr>
                            <w:rFonts w:ascii="仿宋_GB2312" w:eastAsia="仿宋_GB2312"/>
                          </w:rPr>
                        </w:pPr>
                        <w:r>
                          <w:rPr>
                            <w:rFonts w:hint="eastAsia" w:ascii="仿宋_GB2312" w:eastAsia="仿宋_GB2312"/>
                          </w:rPr>
                          <w:t>江苏扬力、江苏金方圆、亚威股份、德国通快、日本天田</w:t>
                        </w:r>
                      </w:p>
                    </w:txbxContent>
                  </v:textbox>
                </v:shape>
                <v:shape id="直接箭头连接符 506" o:spid="_x0000_s1026" o:spt="32" type="#_x0000_t32" style="position:absolute;left:1704975;top:2825115;flip:y;height:228600;width:635;" filled="f" stroked="t" coordsize="21600,21600" o:gfxdata="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D4WmpdUAAAAFAQAADwAAAAAAAAABACAAAAAiAAAAZHJzL2Rvd25yZXYueG1s&#10;UEsBAhQAFAAAAAgAh07iQDtQ17r7AQAAugMAAA4AAAAAAAAAAQAgAAAAJAEAAGRycy9lMm9Eb2Mu&#10;eG1sUEsFBgAAAAAGAAYAWQEAAJEFAAAAAA==&#10;">
                  <v:fill on="f" focussize="0,0"/>
                  <v:stroke color="#000000" joinstyle="round"/>
                  <v:imagedata o:title=""/>
                  <o:lock v:ext="edit" aspectratio="f"/>
                </v:shape>
                <v:shape id="直接箭头连接符 507" o:spid="_x0000_s1026" o:spt="32" type="#_x0000_t32" style="position:absolute;left:981075;top:2834640;flip:x y;height:635;width:714375;" filled="f" stroked="t" coordsize="21600,21600" o:gfxdata="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B1dITdYAAAAFAQAADwAAAAAAAAABACAAAAAiAAAAZHJzL2Rv&#10;d25yZXYueG1sUEsBAhQAFAAAAAgAh07iQH4c0R0DAgAAxwMAAA4AAAAAAAAAAQAgAAAAJQEAAGRy&#10;cy9lMm9Eb2MueG1sUEsFBgAAAAAGAAYAWQEAAJoFAAAAAA==&#10;">
                  <v:fill on="f" focussize="0,0"/>
                  <v:stroke color="#000000" joinstyle="round" endarrow="block"/>
                  <v:imagedata o:title=""/>
                  <o:lock v:ext="edit" aspectratio="f"/>
                </v:shape>
                <v:shape id="直接箭头连接符 508" o:spid="_x0000_s1026" o:spt="32" type="#_x0000_t32" style="position:absolute;left:2305050;top:2720340;flip:y;height:323850;width:635;" filled="f" stroked="t" coordsize="21600,21600" o:gfxdata="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A+FpqXVAAAABQEAAA8AAAAAAAAAAQAgAAAAIgAAAGRycy9kb3ducmV2LnhtbFBL&#10;AQIUABQAAAAIAIdO4kDGQxhR+QEAALoDAAAOAAAAAAAAAAEAIAAAACQBAABkcnMvZTJvRG9jLnht&#10;bFBLBQYAAAAABgAGAFkBAACPBQAAAAA=&#10;">
                  <v:fill on="f" focussize="0,0"/>
                  <v:stroke color="#000000" joinstyle="round"/>
                  <v:imagedata o:title=""/>
                  <o:lock v:ext="edit" aspectratio="f"/>
                </v:shape>
                <v:shape id="直接箭头连接符 509" o:spid="_x0000_s1026" o:spt="32" type="#_x0000_t32" style="position:absolute;left:1543050;top:2720340;flip:x;height:635;width:762000;" filled="f" stroked="t" coordsize="21600,21600" o:gfxdata="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A+FpqXVAAAABQEAAA8AAAAAAAAAAQAgAAAAIgAAAGRycy9kb3ducmV2LnhtbFBL&#10;AQIUABQAAAAIAIdO4kAzG3Sw+QEAALoDAAAOAAAAAAAAAAEAIAAAACQBAABkcnMvZTJvRG9jLnht&#10;bFBLBQYAAAAABgAGAFkBAACPBQAAAAA=&#10;">
                  <v:fill on="f" focussize="0,0"/>
                  <v:stroke color="#000000" joinstyle="round"/>
                  <v:imagedata o:title=""/>
                  <o:lock v:ext="edit" aspectratio="f"/>
                </v:shape>
                <v:shape id="直接箭头连接符 510" o:spid="_x0000_s1026" o:spt="32" type="#_x0000_t32" style="position:absolute;left:1543050;top:2044065;flip:y;height:676910;width:635;" filled="f" stroked="t" coordsize="21600,21600" o:gfxdata="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D4WmpdUAAAAFAQAADwAAAAAAAAABACAAAAAiAAAAZHJzL2Rvd25yZXYueG1s&#10;UEsBAhQAFAAAAAgAh07iQHRkZeT7AQAAugMAAA4AAAAAAAAAAQAgAAAAJAEAAGRycy9lMm9Eb2Mu&#10;eG1sUEsFBgAAAAAGAAYAWQEAAJEFAAAAAA==&#10;">
                  <v:fill on="f" focussize="0,0"/>
                  <v:stroke color="#000000" joinstyle="round"/>
                  <v:imagedata o:title=""/>
                  <o:lock v:ext="edit" aspectratio="f"/>
                </v:shape>
                <v:shape id="直接箭头连接符 511" o:spid="_x0000_s1026" o:spt="32" type="#_x0000_t32" style="position:absolute;left:1257300;top:2034540;flip:x;height:635;width:295275;" filled="f" stroked="t" coordsize="21600,21600" o:gfxdata="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1g1wINYAAAAFAQAADwAAAAAAAAABACAAAAAiAAAAZHJzL2Rvd25y&#10;ZXYueG1sUEsBAhQAFAAAAAgAh07iQLzbLuQAAgAAvgMAAA4AAAAAAAAAAQAgAAAAJQEAAGRycy9l&#10;Mm9Eb2MueG1sUEsFBgAAAAAGAAYAWQEAAJcFAAAAAA==&#10;">
                  <v:fill on="f" focussize="0,0"/>
                  <v:stroke color="#000000" joinstyle="round" endarrow="block"/>
                  <v:imagedata o:title=""/>
                  <o:lock v:ext="edit" aspectratio="f"/>
                </v:shape>
                <v:shape id="文本框 512" o:spid="_x0000_s1026" o:spt="202" type="#_x0000_t202" style="position:absolute;left:4457700;top:2266950;height:1012825;width:850265;" fillcolor="#BFBFBF" filled="t" stroked="t" coordsize="21600,21600" o:gfxdata="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Jy2v41gAAAAUBAAAP&#10;AAAAAAAAAAEAIAAAACIAAABkcnMvZG93bnJldi54bWxQSwECFAAUAAAACACHTuJAMqvmcxoCAAAv&#10;BAAADgAAAAAAAAABACAAAAAlAQAAZHJzL2Uyb0RvYy54bWxQSwUGAAAAAAYABgBZAQAAsQUAAAAA&#10;">
                  <v:fill on="t" focussize="0,0"/>
                  <v:stroke weight="1.5pt" color="#548DD4" joinstyle="miter" dashstyle="1 1"/>
                  <v:imagedata o:title=""/>
                  <o:lock v:ext="edit" aspectratio="f"/>
                  <v:textbox inset="0.5mm,0.3mm,0.5mm,0.3mm">
                    <w:txbxContent>
                      <w:p>
                        <w:pPr>
                          <w:rPr>
                            <w:rFonts w:ascii="仿宋_GB2312" w:eastAsia="仿宋_GB2312"/>
                          </w:rPr>
                        </w:pPr>
                        <w:r>
                          <w:rPr>
                            <w:rFonts w:hint="eastAsia" w:ascii="仿宋_GB2312" w:eastAsia="仿宋_GB2312"/>
                          </w:rPr>
                          <w:t>晟海机床、博力数控、秦川机床、申光机械、弘歌机械、双徐机械</w:t>
                        </w:r>
                      </w:p>
                    </w:txbxContent>
                  </v:textbox>
                </v:shape>
                <v:shape id="文本框 513" o:spid="_x0000_s1026" o:spt="202" type="#_x0000_t202" style="position:absolute;left:4457700;top:3352800;height:1181735;width:973455;" fillcolor="#BFBFBF" filled="t" stroked="t" coordsize="21600,21600" o:gfxdata="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EnLa/jWAAAABQEA&#10;AA8AAAAAAAAAAQAgAAAAIgAAAGRycy9kb3ducmV2LnhtbFBLAQIUABQAAAAIAIdO4kBumbCiHAIA&#10;AC8EAAAOAAAAAAAAAAEAIAAAACUBAABkcnMvZTJvRG9jLnhtbFBLBQYAAAAABgAGAFkBAACzBQAA&#10;AAA=&#10;">
                  <v:fill on="t" focussize="0,0"/>
                  <v:stroke weight="1.5pt" color="#548DD4" joinstyle="miter" dashstyle="1 1"/>
                  <v:imagedata o:title=""/>
                  <o:lock v:ext="edit" aspectratio="f"/>
                  <v:textbox inset="0.5mm,0.3mm,0.5mm,0.3mm">
                    <w:txbxContent>
                      <w:p>
                        <w:pPr>
                          <w:rPr>
                            <w:rFonts w:ascii="仿宋_GB2312" w:eastAsia="仿宋_GB2312"/>
                          </w:rPr>
                        </w:pPr>
                        <w:r>
                          <w:rPr>
                            <w:rFonts w:hint="eastAsia" w:ascii="仿宋_GB2312" w:eastAsia="仿宋_GB2312"/>
                          </w:rPr>
                          <w:t>神速数控、巨高机床、明美数控、泰重机床、日本牧野、马扎克、安田、格劳博、巨浪</w:t>
                        </w:r>
                      </w:p>
                    </w:txbxContent>
                  </v:textbox>
                </v:shape>
                <v:shape id="文本框 514" o:spid="_x0000_s1026" o:spt="202" type="#_x0000_t202" style="position:absolute;left:4464685;top:1583690;height:638175;width:852805;" fillcolor="#C6D9F1" filled="t" stroked="t" coordsize="21600,21600" o:gfxdata="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IQb44tYAAAAF&#10;AQAADwAAAAAAAAABACAAAAAiAAAAZHJzL2Rvd25yZXYueG1sUEsBAhQAFAAAAAgAh07iQPUeEEke&#10;AgAALgQAAA4AAAAAAAAAAQAgAAAAJQEAAGRycy9lMm9Eb2MueG1sUEsFBgAAAAAGAAYAWQEAALUF&#10;AAAAAA==&#10;">
                  <v:fill on="t" focussize="0,0"/>
                  <v:stroke weight="1.5pt" color="#548DD4" joinstyle="miter" dashstyle="1 1"/>
                  <v:imagedata o:title=""/>
                  <o:lock v:ext="edit" aspectratio="f"/>
                  <v:textbox inset="0.5mm,0.3mm,0.5mm,0.3mm">
                    <w:txbxContent>
                      <w:p>
                        <w:pPr>
                          <w:spacing w:line="240" w:lineRule="exact"/>
                        </w:pPr>
                        <w:r>
                          <w:rPr>
                            <w:rFonts w:hint="eastAsia" w:ascii="仿宋_GB2312" w:eastAsia="仿宋_GB2312"/>
                          </w:rPr>
                          <w:t>三环锻压、华强数控、华盛数控、埃威迪</w:t>
                        </w:r>
                      </w:p>
                    </w:txbxContent>
                  </v:textbox>
                </v:shape>
                <v:shape id="直接箭头连接符 515" o:spid="_x0000_s1026" o:spt="32" type="#_x0000_t32" style="position:absolute;left:2095500;top:1339215;height:635;width:514350;" filled="f" stroked="t" coordsize="21600,21600" o:gfxdata="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yVTKS1gAAAAUBAAAPAAAAAAAAAAEAIAAAACIAAABkcnMvZG93bnJldi54bWxQSwEC&#10;FAAUAAAACACHTuJAf5+m4vYBAACwAwAADgAAAAAAAAABACAAAAAlAQAAZHJzL2Uyb0RvYy54bWxQ&#10;SwUGAAAAAAYABgBZAQAAjQUAAAAA&#10;">
                  <v:fill on="f" focussize="0,0"/>
                  <v:stroke color="#000000" joinstyle="round"/>
                  <v:imagedata o:title=""/>
                  <o:lock v:ext="edit" aspectratio="f"/>
                </v:shape>
                <v:shape id="直接箭头连接符 516" o:spid="_x0000_s1026" o:spt="32" type="#_x0000_t32" style="position:absolute;left:2057400;top:1358265;height:123825;width:635;" filled="f" stroked="t" coordsize="21600,21600" o:gfxdata="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yVTKS1gAAAAUBAAAPAAAAAAAAAAEAIAAAACIAAABkcnMvZG93bnJldi54bWxQSwEC&#10;FAAUAAAACACHTuJALI4GuPYBAACwAwAADgAAAAAAAAABACAAAAAlAQAAZHJzL2Uyb0RvYy54bWxQ&#10;SwUGAAAAAAYABgBZAQAAjQUAAAAA&#10;">
                  <v:fill on="f" focussize="0,0"/>
                  <v:stroke color="#000000" joinstyle="round"/>
                  <v:imagedata o:title=""/>
                  <o:lock v:ext="edit" aspectratio="f"/>
                </v:shape>
                <v:shape id="直接箭头连接符 517" o:spid="_x0000_s1026" o:spt="32" type="#_x0000_t32" style="position:absolute;left:2362200;top:1224915;height:123825;width:635;" filled="f" stroked="t" coordsize="21600,21600" o:gfxdata="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slUyktYAAAAFAQAADwAAAAAAAAABACAAAAAiAAAAZHJzL2Rvd25yZXYueG1sUEsBAhQA&#10;FAAAAAgAh07iQNv2hGv0AQAAsAMAAA4AAAAAAAAAAQAgAAAAJQEAAGRycy9lMm9Eb2MueG1sUEsF&#10;BgAAAAAGAAYAWQEAAIsFAAAAAA==&#10;">
                  <v:fill on="f" focussize="0,0"/>
                  <v:stroke color="#000000" joinstyle="round"/>
                  <v:imagedata o:title=""/>
                  <o:lock v:ext="edit" aspectratio="f"/>
                </v:shape>
                <v:shape id="直接箭头连接符 518" o:spid="_x0000_s1026" o:spt="32" type="#_x0000_t32" style="position:absolute;left:2638425;top:1358265;height:123825;width:635;" filled="f" stroked="t" coordsize="21600,21600" o:gfxdata="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slUyktYAAAAFAQAADwAAAAAAAAABACAAAAAiAAAAZHJzL2Rvd25yZXYueG1sUEsBAhQA&#10;FAAAAAgAh07iQCtFdD70AQAAsAMAAA4AAAAAAAAAAQAgAAAAJQEAAGRycy9lMm9Eb2MueG1sUEsF&#10;BgAAAAAGAAYAWQEAAIsFAAAAAA==&#10;">
                  <v:fill on="f" focussize="0,0"/>
                  <v:stroke color="#000000" joinstyle="round"/>
                  <v:imagedata o:title=""/>
                  <o:lock v:ext="edit" aspectratio="f"/>
                </v:shape>
                <v:shape id="直接箭头连接符 519" o:spid="_x0000_s1026" o:spt="32" type="#_x0000_t32" style="position:absolute;left:2962275;top:1358265;height:123825;width:635;" filled="f" stroked="t" coordsize="21600,21600" o:gfxdata="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slUyktYAAAAFAQAADwAAAAAAAAABACAAAAAiAAAAZHJzL2Rvd25yZXYueG1sUEsBAhQA&#10;FAAAAAgAh07iQI9OSbH0AQAAsAMAAA4AAAAAAAAAAQAgAAAAJQEAAGRycy9lMm9Eb2MueG1sUEsF&#10;BgAAAAAGAAYAWQEAAIsFAAAAAA==&#10;">
                  <v:fill on="f" focussize="0,0"/>
                  <v:stroke color="#000000" joinstyle="round"/>
                  <v:imagedata o:title=""/>
                  <o:lock v:ext="edit" aspectratio="f"/>
                </v:shape>
                <v:shape id="直接箭头连接符 520" o:spid="_x0000_s1026" o:spt="32" type="#_x0000_t32" style="position:absolute;left:3228975;top:1348740;height:123825;width:635;" filled="f" stroked="t" coordsize="21600,21600" o:gfxdata="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LJVMpLWAAAABQEAAA8AAAAAAAAAAQAgAAAAIgAAAGRycy9kb3ducmV2LnhtbFBLAQIUABQA&#10;AAAIAIdO4kChDjS08gEAALADAAAOAAAAAAAAAAEAIAAAACUBAABkcnMvZTJvRG9jLnhtbFBLBQYA&#10;AAAABgAGAFkBAACJBQAAAAA=&#10;">
                  <v:fill on="f" focussize="0,0"/>
                  <v:stroke color="#000000" joinstyle="round"/>
                  <v:imagedata o:title=""/>
                  <o:lock v:ext="edit" aspectratio="f"/>
                </v:shape>
                <v:shape id="直接箭头连接符 521" o:spid="_x0000_s1026" o:spt="32" type="#_x0000_t32" style="position:absolute;left:3533775;top:1358265;height:123825;width:635;" filled="f" stroked="t" coordsize="21600,21600" o:gfxdata="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LJVMpLWAAAABQEAAA8AAAAAAAAAAQAgAAAAIgAAAGRycy9kb3ducmV2LnhtbFBLAQIU&#10;ABQAAAAIAIdO4kBster29QEAALADAAAOAAAAAAAAAAEAIAAAACUBAABkcnMvZTJvRG9jLnhtbFBL&#10;BQYAAAAABgAGAFkBAACMBQAAAAA=&#10;">
                  <v:fill on="f" focussize="0,0"/>
                  <v:stroke color="#000000" joinstyle="round"/>
                  <v:imagedata o:title=""/>
                  <o:lock v:ext="edit" aspectratio="f"/>
                </v:shape>
                <v:shape id="直接箭头连接符 522" o:spid="_x0000_s1026" o:spt="32" type="#_x0000_t32" style="position:absolute;left:3794125;top:1358265;height:123825;width:6985;" filled="f" stroked="t" coordsize="21600,21600" o:gfxdata="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slUyktYAAAAFAQAADwAAAAAAAAABACAAAAAiAAAAZHJzL2Rvd25yZXYueG1sUEsBAhQA&#10;FAAAAAgAh07iQL2Fd930AQAAsQMAAA4AAAAAAAAAAQAgAAAAJQEAAGRycy9lMm9Eb2MueG1sUEsF&#10;BgAAAAAGAAYAWQEAAIsFAAAAAA==&#10;">
                  <v:fill on="f" focussize="0,0"/>
                  <v:stroke color="#000000" joinstyle="round"/>
                  <v:imagedata o:title=""/>
                  <o:lock v:ext="edit" aspectratio="f"/>
                </v:shape>
                <v:shape id="直接箭头连接符 523" o:spid="_x0000_s1026" o:spt="32" type="#_x0000_t32" style="position:absolute;left:2352675;top:1348740;height:123825;width:635;" filled="f" stroked="t" coordsize="21600,21600" o:gfxdata="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yVTKS1gAAAAUBAAAPAAAAAAAAAAEAIAAAACIAAABkcnMvZG93bnJldi54bWxQSwECFAAU&#10;AAAACACHTuJAK5Z7WPMBAACwAwAADgAAAAAAAAABACAAAAAlAQAAZHJzL2Uyb0RvYy54bWxQSwUG&#10;AAAAAAYABgBZAQAAigUAAAAA&#10;">
                  <v:fill on="f" focussize="0,0"/>
                  <v:stroke color="#000000" joinstyle="round"/>
                  <v:imagedata o:title=""/>
                  <o:lock v:ext="edit" aspectratio="f"/>
                </v:shape>
                <v:shape id="直接箭头连接符 524" o:spid="_x0000_s1026" o:spt="32" type="#_x0000_t32" style="position:absolute;left:2962275;top:1329690;height:635;width:800100;" filled="f" stroked="t" coordsize="21600,21600" o:gfxdata="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LJVMpLWAAAABQEAAA8AAAAAAAAAAQAgAAAAIgAAAGRycy9kb3ducmV2LnhtbFBLAQIUABQA&#10;AAAIAIdO4kDyOKA+8gEAALADAAAOAAAAAAAAAAEAIAAAACUBAABkcnMvZTJvRG9jLnhtbFBLBQYA&#10;AAAABgAGAFkBAACJBQAAAAA=&#10;">
                  <v:fill on="f" focussize="0,0"/>
                  <v:stroke color="#000000" joinstyle="round"/>
                  <v:imagedata o:title=""/>
                  <o:lock v:ext="edit" aspectratio="f"/>
                </v:shape>
                <v:shape id="直接箭头连接符 525" o:spid="_x0000_s1026" o:spt="32" type="#_x0000_t32" style="position:absolute;left:3371850;top:1215390;height:123825;width:635;" filled="f" stroked="t" coordsize="21600,21600" o:gfxdata="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yVTKS1gAAAAUBAAAPAAAAAAAAAAEAIAAAACIAAABkcnMvZG93bnJldi54bWxQSwECFAAU&#10;AAAACACHTuJAMQd+B/MBAACwAwAADgAAAAAAAAABACAAAAAlAQAAZHJzL2Uyb0RvYy54bWxQSwUG&#10;AAAAAAYABgBZAQAAigUAAAAA&#10;">
                  <v:fill on="f" focussize="0,0"/>
                  <v:stroke color="#000000" joinstyle="round"/>
                  <v:imagedata o:title=""/>
                  <o:lock v:ext="edit" aspectratio="f"/>
                </v:shape>
                <v:shape id="直接箭头连接符 526" o:spid="_x0000_s1026" o:spt="32" type="#_x0000_t32" style="position:absolute;left:2371725;top:967740;height:123825;width:635;" filled="f" stroked="t" coordsize="21600,21600" o:gfxdata="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LJVMpLWAAAABQEAAA8AAAAAAAAAAQAgAAAAIgAAAGRycy9kb3ducmV2LnhtbFBLAQIUABQA&#10;AAAIAIdO4kDY0wQP8gEAAK8DAAAOAAAAAAAAAAEAIAAAACUBAABkcnMvZTJvRG9jLnhtbFBLBQYA&#10;AAAABgAGAFkBAACJBQAAAAA=&#10;">
                  <v:fill on="f" focussize="0,0"/>
                  <v:stroke color="#000000" joinstyle="round"/>
                  <v:imagedata o:title=""/>
                  <o:lock v:ext="edit" aspectratio="f"/>
                </v:shape>
                <v:shape id="直接箭头连接符 527" o:spid="_x0000_s1026" o:spt="32" type="#_x0000_t32" style="position:absolute;left:3429000;top:920115;height:123825;width:635;" filled="f" stroked="t" coordsize="21600,21600" o:gfxdata="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LJVMpLWAAAABQEAAA8AAAAAAAAAAQAgAAAAIgAAAGRycy9kb3ducmV2LnhtbFBLAQIU&#10;ABQAAAAIAIdO4kA+AsZ79QEAAK8DAAAOAAAAAAAAAAEAIAAAACUBAABkcnMvZTJvRG9jLnhtbFBL&#10;BQYAAAAABgAGAFkBAACMBQAAAAA=&#10;">
                  <v:fill on="f" focussize="0,0"/>
                  <v:stroke color="#000000" joinstyle="round"/>
                  <v:imagedata o:title=""/>
                  <o:lock v:ext="edit" aspectratio="f"/>
                </v:shape>
                <v:shape id="直接箭头连接符 528" o:spid="_x0000_s1026" o:spt="32" type="#_x0000_t32" style="position:absolute;left:2400300;top:977265;height:635;width:990600;" filled="f" stroked="t" coordsize="21600,21600" o:gfxdata="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slUyktYAAAAFAQAADwAAAAAAAAABACAAAAAiAAAAZHJzL2Rvd25yZXYueG1sUEsBAhQA&#10;FAAAAAgAh07iQF9oTpT0AQAArwMAAA4AAAAAAAAAAQAgAAAAJQEAAGRycy9lMm9Eb2MueG1sUEsF&#10;BgAAAAAGAAYAWQEAAIsFAAAAAA==&#10;">
                  <v:fill on="f" focussize="0,0"/>
                  <v:stroke color="#000000" joinstyle="round"/>
                  <v:imagedata o:title=""/>
                  <o:lock v:ext="edit" aspectratio="f"/>
                </v:shape>
                <v:shape id="直接箭头连接符 529" o:spid="_x0000_s1026" o:spt="32" type="#_x0000_t32" style="position:absolute;left:2867025;top:872490;height:123825;width:635;" filled="f" stroked="t" coordsize="21600,21600" o:gfxdata="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LJVMpLWAAAABQEAAA8AAAAAAAAAAQAgAAAAIgAAAGRycy9kb3ducmV2LnhtbFBLAQIUABQA&#10;AAAIAIdO4kCH2L/I8gEAAK8DAAAOAAAAAAAAAAEAIAAAACUBAABkcnMvZTJvRG9jLnhtbFBLBQYA&#10;AAAABgAGAFkBAACJBQAAAAA=&#10;">
                  <v:fill on="f" focussize="0,0"/>
                  <v:stroke color="#000000" joinstyle="round"/>
                  <v:imagedata o:title=""/>
                  <o:lock v:ext="edit" aspectratio="f"/>
                </v:shape>
                <v:shape id="直接箭头连接符 530" o:spid="_x0000_s1026" o:spt="32" type="#_x0000_t32" style="position:absolute;left:1581150;top:2958465;height:123825;width:635;" filled="f" stroked="t" coordsize="21600,21600" o:gfxdata="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slUyktYAAAAFAQAADwAAAAAAAAABACAAAAAiAAAAZHJzL2Rvd25yZXYueG1sUEsBAhQA&#10;FAAAAAgAh07iQHiOtxX0AQAAsAMAAA4AAAAAAAAAAQAgAAAAJQEAAGRycy9lMm9Eb2MueG1sUEsF&#10;BgAAAAAGAAYAWQEAAIsFAAAAAA==&#10;">
                  <v:fill on="f" focussize="0,0"/>
                  <v:stroke color="#000000" joinstyle="round"/>
                  <v:imagedata o:title=""/>
                  <o:lock v:ext="edit" aspectratio="f"/>
                </v:shape>
                <v:shape id="直接箭头连接符 531" o:spid="_x0000_s1026" o:spt="32" type="#_x0000_t32" style="position:absolute;left:2495550;top:2958465;height:123825;width:635;" filled="f" stroked="t" coordsize="21600,21600" o:gfxdata="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LJVMpLWAAAABQEAAA8AAAAAAAAAAQAgAAAAIgAAAGRycy9kb3ducmV2LnhtbFBLAQIU&#10;ABQAAAAIAIdO4kC15NjF9QEAALADAAAOAAAAAAAAAAEAIAAAACUBAABkcnMvZTJvRG9jLnhtbFBL&#10;BQYAAAAABgAGAFkBAACMBQAAAAA=&#10;">
                  <v:fill on="f" focussize="0,0"/>
                  <v:stroke color="#000000" joinstyle="round"/>
                  <v:imagedata o:title=""/>
                  <o:lock v:ext="edit" aspectratio="f"/>
                </v:shape>
                <v:shape id="直接箭头连接符 532" o:spid="_x0000_s1026" o:spt="32" type="#_x0000_t32" style="position:absolute;left:3381375;top:2977515;height:123825;width:635;" filled="f" stroked="t" coordsize="21600,21600" o:gfxdata="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yVTKS1gAAAAUBAAAPAAAAAAAAAAEAIAAAACIAAABkcnMvZG93bnJldi54bWxQSwEC&#10;FAAUAAAACACHTuJA7i0Po/YBAACwAwAADgAAAAAAAAABACAAAAAlAQAAZHJzL2Uyb0RvYy54bWxQ&#10;SwUGAAAAAAYABgBZAQAAjQUAAAAA&#10;">
                  <v:fill on="f" focussize="0,0"/>
                  <v:stroke color="#000000" joinstyle="round"/>
                  <v:imagedata o:title=""/>
                  <o:lock v:ext="edit" aspectratio="f"/>
                </v:shape>
                <v:shape id="直接箭头连接符 533" o:spid="_x0000_s1026" o:spt="32" type="#_x0000_t32" style="position:absolute;left:4286250;top:2967990;height:123825;width:635;" filled="f" stroked="t" coordsize="21600,21600" o:gfxdata="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LJVMpLWAAAABQEAAA8AAAAAAAAAAQAgAAAAIgAAAGRycy9kb3ducmV2LnhtbFBLAQIU&#10;ABQAAAAIAIdO4kB/z+mb9QEAALADAAAOAAAAAAAAAAEAIAAAACUBAABkcnMvZTJvRG9jLnhtbFBL&#10;BQYAAAAABgAGAFkBAACMBQAAAAA=&#10;">
                  <v:fill on="f" focussize="0,0"/>
                  <v:stroke color="#000000" joinstyle="round"/>
                  <v:imagedata o:title=""/>
                  <o:lock v:ext="edit" aspectratio="f"/>
                </v:shape>
                <v:shape id="直接箭头连接符 534" o:spid="_x0000_s1026" o:spt="32" type="#_x0000_t32" style="position:absolute;left:1590675;top:2967990;height:635;width:2705100;" filled="f" stroked="t" coordsize="21600,21600" o:gfxdata="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yVTKS1gAAAAUBAAAPAAAAAAAAAAEAIAAAACIAAABkcnMvZG93bnJldi54bWxQSwEC&#10;FAAUAAAACACHTuJA0bozLfYBAACxAwAADgAAAAAAAAABACAAAAAlAQAAZHJzL2Uyb0RvYy54bWxQ&#10;SwUGAAAAAAYABgBZAQAAjQUAAAAA&#10;">
                  <v:fill on="f" focussize="0,0"/>
                  <v:stroke color="#000000" joinstyle="round"/>
                  <v:imagedata o:title=""/>
                  <o:lock v:ext="edit" aspectratio="f"/>
                </v:shape>
                <v:shape id="直接箭头连接符 535" o:spid="_x0000_s1026" o:spt="32" type="#_x0000_t32" style="position:absolute;left:3038475;top:2853690;height:123825;width:635;" filled="f" stroked="t" coordsize="21600,21600" o:gfxdata="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slUyktYAAAAFAQAADwAAAAAAAAABACAAAAAiAAAAZHJzL2Rvd25yZXYueG1sUEsB&#10;AhQAFAAAAAgAh07iQAwbX6T3AQAAsAMAAA4AAAAAAAAAAQAgAAAAJQEAAGRycy9lMm9Eb2MueG1s&#10;UEsFBgAAAAAGAAYAWQEAAI4FAAAAAA==&#10;">
                  <v:fill on="f" focussize="0,0"/>
                  <v:stroke color="#000000" joinstyle="round"/>
                  <v:imagedata o:title=""/>
                  <o:lock v:ext="edit" aspectratio="f"/>
                </v:shape>
                <v:shape id="直接箭头连接符 536" o:spid="_x0000_s1026" o:spt="32" type="#_x0000_t32" style="position:absolute;left:3705225;top:2739390;flip:y;height:323850;width:635;" filled="f" stroked="t" coordsize="21600,21600" o:gfxdata="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D4WmpdUAAAAFAQAADwAAAAAAAAABACAAAAAiAAAAZHJzL2Rvd25yZXYueG1s&#10;UEsBAhQAFAAAAAgAh07iQDztMpb7AQAAugMAAA4AAAAAAAAAAQAgAAAAJAEAAGRycy9lMm9Eb2Mu&#10;eG1sUEsFBgAAAAAGAAYAWQEAAJEFAAAAAA==&#10;">
                  <v:fill on="f" focussize="0,0"/>
                  <v:stroke color="#000000" joinstyle="round"/>
                  <v:imagedata o:title=""/>
                  <o:lock v:ext="edit" aspectratio="f"/>
                </v:shape>
                <v:shape id="直接箭头连接符 537" o:spid="_x0000_s1026" o:spt="32" type="#_x0000_t32" style="position:absolute;left:3714750;top:2739390;height:635;width:752475;" filled="f" stroked="t" coordsize="21600,21600" o:gfxdata="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mkVhe1wAAAAUBAAAPAAAAAAAAAAEAIAAAACIAAABkcnMvZG93bnJldi54bWxQ&#10;SwECFAAUAAAACACHTuJACKvKy/gBAAC0AwAADgAAAAAAAAABACAAAAAmAQAAZHJzL2Uyb0RvYy54&#10;bWxQSwUGAAAAAAYABgBZAQAAkAUAAAAA&#10;">
                  <v:fill on="f" focussize="0,0"/>
                  <v:stroke color="#000000" joinstyle="round" endarrow="block"/>
                  <v:imagedata o:title=""/>
                  <o:lock v:ext="edit" aspectratio="f"/>
                </v:shape>
                <v:shape id="直接箭头连接符 538" o:spid="_x0000_s1026" o:spt="32" type="#_x0000_t32" style="position:absolute;left:3619500;top:2663190;height:635;width:533400;" filled="f" stroked="t" coordsize="21600,21600" o:gfxdata="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yVTKS1gAAAAUBAAAPAAAAAAAAAAEAIAAAACIAAABkcnMvZG93bnJldi54bWxQSwECFAAU&#10;AAAACACHTuJAH2SkjPMBAACwAwAADgAAAAAAAAABACAAAAAlAQAAZHJzL2Uyb0RvYy54bWxQSwUG&#10;AAAAAAYABgBZAQAAigUAAAAA&#10;">
                  <v:fill on="f" focussize="0,0"/>
                  <v:stroke color="#000000" joinstyle="round"/>
                  <v:imagedata o:title=""/>
                  <o:lock v:ext="edit" aspectratio="f"/>
                </v:shape>
                <v:shape id="直接箭头连接符 539" o:spid="_x0000_s1026" o:spt="32" type="#_x0000_t32" style="position:absolute;left:4152900;top:1948815;flip:y;height:714375;width:0;" filled="f" stroked="t" coordsize="21600,21600" o:gfxdata="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D4WmpdUAAAAFAQAADwAAAAAAAAABACAAAAAiAAAAZHJzL2Rvd25yZXYueG1s&#10;UEsBAhQAFAAAAAgAh07iQE+PrWT7AQAAuAMAAA4AAAAAAAAAAQAgAAAAJAEAAGRycy9lMm9Eb2Mu&#10;eG1sUEsFBgAAAAAGAAYAWQEAAJEFAAAAAA==&#10;">
                  <v:fill on="f" focussize="0,0"/>
                  <v:stroke color="#000000" joinstyle="round"/>
                  <v:imagedata o:title=""/>
                  <o:lock v:ext="edit" aspectratio="f"/>
                </v:shape>
                <v:shape id="直接箭头连接符 540" o:spid="_x0000_s1026" o:spt="32" type="#_x0000_t32" style="position:absolute;left:4162425;top:1948815;height:635;width:295275;" filled="f" stroked="t" coordsize="21600,21600" o:gfxdata="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OaRWF7XAAAABQEAAA8AAAAAAAAAAQAgAAAAIgAAAGRycy9kb3ducmV2Lnht&#10;bFBLAQIUABQAAAAIAIdO4kCTClQY+gEAALQDAAAOAAAAAAAAAAEAIAAAACYBAABkcnMvZTJvRG9j&#10;LnhtbFBLBQYAAAAABgAGAFkBAACSBQAAAAA=&#10;">
                  <v:fill on="f" focussize="0,0"/>
                  <v:stroke color="#000000" joinstyle="round" endarrow="block"/>
                  <v:imagedata o:title=""/>
                  <o:lock v:ext="edit" aspectratio="f"/>
                </v:shape>
                <v:shape id="直接箭头连接符 541" o:spid="_x0000_s1026" o:spt="32" type="#_x0000_t32" style="position:absolute;left:4238625;top:3263265;flip:y;height:390525;width:635;" filled="f" stroked="t" coordsize="21600,21600" o:gfxdata="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D4WmpdUAAAAFAQAADwAAAAAAAAABACAAAAAiAAAAZHJzL2Rvd25yZXYueG1sUEsB&#10;AhQAFAAAAAgAh07iQFZJFWr4AQAAugMAAA4AAAAAAAAAAQAgAAAAJAEAAGRycy9lMm9Eb2MueG1s&#10;UEsFBgAAAAAGAAYAWQEAAI4FAAAAAA==&#10;">
                  <v:fill on="f" focussize="0,0"/>
                  <v:stroke color="#000000" joinstyle="round"/>
                  <v:imagedata o:title=""/>
                  <o:lock v:ext="edit" aspectratio="f"/>
                </v:shape>
                <v:shape id="直接箭头连接符 542" o:spid="_x0000_s1026" o:spt="32" type="#_x0000_t32" style="position:absolute;left:4238625;top:3653790;height:635;width:222885;" filled="f" stroked="t" coordsize="21600,21600" o:gfxdata="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5pFYXtcAAAAFAQAADwAAAAAAAAABACAAAAAiAAAAZHJzL2Rvd25yZXYueG1s&#10;UEsBAhQAFAAAAAgAh07iQCbLHJ35AQAAtAMAAA4AAAAAAAAAAQAgAAAAJgEAAGRycy9lMm9Eb2Mu&#10;eG1sUEsFBgAAAAAGAAYAWQEAAJEFAAAAAA==&#10;">
                  <v:fill on="f" focussize="0,0"/>
                  <v:stroke color="#000000" joinstyle="round" endarrow="block"/>
                  <v:imagedata o:title=""/>
                  <o:lock v:ext="edit" aspectratio="f"/>
                </v:shape>
                <v:shape id="直接箭头连接符 543" o:spid="_x0000_s1026" o:spt="32" type="#_x0000_t32" style="position:absolute;left:3790950;top:1196340;height:635;width:523875;" filled="f" stroked="t" coordsize="21600,21600" o:gfxdata="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5pFYXtcAAAAFAQAADwAAAAAAAAABACAAAAAiAAAAZHJzL2Rvd25yZXYueG1s&#10;UEsBAhQAFAAAAAgAh07iQJB2oLr5AQAAtAMAAA4AAAAAAAAAAQAgAAAAJgEAAGRycy9lMm9Eb2Mu&#10;eG1sUEsFBgAAAAAGAAYAWQEAAJEFAAAAAA==&#10;">
                  <v:fill on="f" focussize="0,0"/>
                  <v:stroke color="#000000" joinstyle="round" endarrow="block"/>
                  <v:imagedata o:title=""/>
                  <o:lock v:ext="edit" aspectratio="f"/>
                </v:shape>
                <v:shape id="直接箭头连接符 544" o:spid="_x0000_s1026" o:spt="32" type="#_x0000_t32" style="position:absolute;left:1295400;top:1167765;flip:x y;height:635;width:640715;" filled="f" stroked="t" coordsize="21600,21600" o:gfxdata="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&#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B1dITdYAAAAFAQAADwAAAAAAAAABACAAAAAiAAAAZHJz&#10;L2Rvd25yZXYueG1sUEsBAhQAFAAAAAgAh07iQEGRHNAGAgAAyAMAAA4AAAAAAAAAAQAgAAAAJQEA&#10;AGRycy9lMm9Eb2MueG1sUEsFBgAAAAAGAAYAWQEAAJ0FAAAAAA==&#10;">
                  <v:fill on="f" focussize="0,0"/>
                  <v:stroke color="#000000" joinstyle="round" endarrow="block"/>
                  <v:imagedata o:title=""/>
                  <o:lock v:ext="edit" aspectratio="f"/>
                </v:shape>
                <v:shape id="直接箭头连接符 545" o:spid="_x0000_s1026" o:spt="32" type="#_x0000_t32" style="position:absolute;left:2400300;top:3501390;height:123825;width:635;" filled="f" stroked="t" coordsize="21600,21600" o:gfxdata="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slUyktYAAAAFAQAADwAAAAAAAAABACAAAAAiAAAAZHJzL2Rvd25yZXYueG1sUEsB&#10;AhQAFAAAAAgAh07iQNW5CHX3AQAAsAMAAA4AAAAAAAAAAQAgAAAAJQEAAGRycy9lMm9Eb2MueG1s&#10;UEsFBgAAAAAGAAYAWQEAAI4FAAAAAA==&#10;">
                  <v:fill on="f" focussize="0,0"/>
                  <v:stroke color="#000000" joinstyle="round"/>
                  <v:imagedata o:title=""/>
                  <o:lock v:ext="edit" aspectratio="f"/>
                </v:shape>
                <v:shape id="直接箭头连接符 546" o:spid="_x0000_s1026" o:spt="32" type="#_x0000_t32" style="position:absolute;left:3400425;top:3472815;height:123825;width:635;" filled="f" stroked="t" coordsize="21600,21600" o:gfxdata="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yVTKS1gAAAAUBAAAPAAAAAAAAAAEAIAAAACIAAABkcnMvZG93bnJldi54bWxQSwECFAAU&#10;AAAACACHTuJABduT+vMBAACwAwAADgAAAAAAAAABACAAAAAlAQAAZHJzL2Uyb0RvYy54bWxQSwUG&#10;AAAAAAYABgBZAQAAigUAAAAA&#10;">
                  <v:fill on="f" focussize="0,0"/>
                  <v:stroke color="#000000" joinstyle="round"/>
                  <v:imagedata o:title=""/>
                  <o:lock v:ext="edit" aspectratio="f"/>
                </v:shape>
                <v:shape id="直接箭头连接符 547" o:spid="_x0000_s1026" o:spt="32" type="#_x0000_t32" style="position:absolute;left:2400300;top:3501390;height:635;width:990600;" filled="f" stroked="t" coordsize="21600,21600" o:gfxdata="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LJVMpLWAAAABQEAAA8AAAAAAAAAAQAgAAAAIgAAAGRycy9kb3ducmV2LnhtbFBLAQIUABQA&#10;AAAIAIdO4kCImIDg8gEAALADAAAOAAAAAAAAAAEAIAAAACUBAABkcnMvZTJvRG9jLnhtbFBLBQYA&#10;AAAABgAGAFkBAACJBQAAAAA=&#10;">
                  <v:fill on="f" focussize="0,0"/>
                  <v:stroke color="#000000" joinstyle="round"/>
                  <v:imagedata o:title=""/>
                  <o:lock v:ext="edit" aspectratio="f"/>
                </v:shape>
                <v:shape id="直接箭头连接符 548" o:spid="_x0000_s1026" o:spt="32" type="#_x0000_t32" style="position:absolute;left:2962275;top:3396615;height:123825;width:635;" filled="f" stroked="t" coordsize="21600,21600" o:gfxdata="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yVTKS1gAAAAUBAAAPAAAAAAAAAAEAIAAAACIAAABkcnMvZG93bnJldi54bWxQSwEC&#10;FAAUAAAACACHTuJAfj1YwvYBAACwAwAADgAAAAAAAAABACAAAAAlAQAAZHJzL2Uyb0RvYy54bWxQ&#10;SwUGAAAAAAYABgBZAQAAjQUAAAAA&#10;">
                  <v:fill on="f" focussize="0,0"/>
                  <v:stroke color="#000000" joinstyle="round"/>
                  <v:imagedata o:title=""/>
                  <o:lock v:ext="edit" aspectratio="f"/>
                </v:shape>
                <v:shape id="下箭头 549" o:spid="_x0000_s1026" o:spt="67" type="#_x0000_t67" style="position:absolute;left:2912110;top:2299970;height:187960;width:180340;" fillcolor="#4F81BD" filled="t" stroked="t" coordsize="21600,21600" o:gfxdata="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NseBkfXAAAABQEAAA8AAAAAAAAAAQAgAAAAIgAAAGRycy9kb3ducmV2LnhtbFBLAQIUABQAAAAI&#10;AIdO4kAUWXCwJwIAAEcEAAAOAAAAAAAAAAEAIAAAACYBAABkcnMvZTJvRG9jLnhtbFBLBQYAAAAA&#10;BgAGAFkBAAC/BQAAAAA=&#10;" adj="16201,5400">
                  <v:fill on="t" focussize="0,0"/>
                  <v:stroke color="#000000" joinstyle="miter"/>
                  <v:imagedata o:title=""/>
                  <o:lock v:ext="edit" aspectratio="f"/>
                  <v:textbox style="layout-flow:vertical-ideographic;"/>
                </v:shape>
                <v:shape id="下箭头 550" o:spid="_x0000_s1026" o:spt="67" type="#_x0000_t67" style="position:absolute;left:2874010;top:3281045;height:149860;width:189865;" fillcolor="#4F81BD" filled="t" stroked="t" coordsize="21600,21600" o:gfxdata="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CkU&#10;od3YAAAABQEAAA8AAAAAAAAAAQAgAAAAIgAAAGRycy9kb3ducmV2LnhtbFBLAQIUABQAAAAIAIdO&#10;4kDxkyAJIwIAAEcEAAAOAAAAAAAAAAEAIAAAACcBAABkcnMvZTJvRG9jLnhtbFBLBQYAAAAABgAG&#10;AFkBAAC8BQAAAAA=&#10;" adj="16200,5400">
                  <v:fill on="t" focussize="0,0"/>
                  <v:stroke color="#000000" joinstyle="miter"/>
                  <v:imagedata o:title=""/>
                  <o:lock v:ext="edit" aspectratio="f"/>
                  <v:textbox style="layout-flow:vertical-ideographic;"/>
                </v:shape>
                <v:shape id="下箭头 551" o:spid="_x0000_s1026" o:spt="67" type="#_x0000_t67" style="position:absolute;left:2874010;top:3871595;height:216535;width:180340;" fillcolor="#4F81BD" filled="t" stroked="t" coordsize="21600,21600" o:gfxdata="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NseBkfXAAAABQEAAA8AAAAAAAAAAQAgAAAAIgAAAGRycy9kb3ducmV2LnhtbFBLAQIUABQAAAAI&#10;AIdO4kA7bllEJwIAAEcEAAAOAAAAAAAAAAEAIAAAACYBAABkcnMvZTJvRG9jLnhtbFBLBQYAAAAA&#10;BgAGAFkBAAC/BQAAAAA=&#10;" adj="16201,5400">
                  <v:fill on="t" focussize="0,0"/>
                  <v:stroke color="#000000" joinstyle="miter"/>
                  <v:imagedata o:title=""/>
                  <o:lock v:ext="edit" aspectratio="f"/>
                  <v:textbox style="layout-flow:vertical-ideographic;"/>
                </v:shape>
                <v:shape id="文本框 552" o:spid="_x0000_s1026" o:spt="202" type="#_x0000_t202" style="position:absolute;left:1159510;top:4514215;height:208915;width:1730375;" fillcolor="#FFFFFF" filled="t" stroked="f" coordsize="21600,21600" o:gfxdata="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IWaSuLTAAAABQEAAA8AAAAAAAAAAQAgAAAAIgAAAGRy&#10;cy9kb3ducmV2LnhtbFBLAQIUABQAAAAIAIdO4kAtFyYv0QEAAHcDAAAOAAAAAAAAAAEAIAAAACIB&#10;AABkcnMvZTJvRG9jLnhtbFBLBQYAAAAABgAGAFkBAABlBQAAAAA=&#10;">
                  <v:fill on="t" focussize="0,0"/>
                  <v:stroke on="f"/>
                  <v:imagedata o:title=""/>
                  <o:lock v:ext="edit" aspectratio="f"/>
                  <v:textbox inset="0.5mm,0.3mm,0.5mm,0.3mm">
                    <w:txbxContent>
                      <w:p>
                        <w:pPr>
                          <w:jc w:val="center"/>
                          <w:rPr>
                            <w:rFonts w:ascii="仿宋_GB2312" w:eastAsia="仿宋_GB2312"/>
                            <w:spacing w:val="-10"/>
                          </w:rPr>
                        </w:pPr>
                        <w:r>
                          <w:rPr>
                            <w:rFonts w:hint="eastAsia" w:ascii="仿宋_GB2312" w:eastAsia="仿宋_GB2312"/>
                            <w:spacing w:val="-10"/>
                          </w:rPr>
                          <w:t>表示黄石产业（领域）发展强弱</w:t>
                        </w:r>
                      </w:p>
                    </w:txbxContent>
                  </v:textbox>
                </v:shape>
                <v:rect id="矩形 553" o:spid="_x0000_s1026" o:spt="1" style="position:absolute;left:301625;top:4562475;height:158750;width:298450;" fillcolor="#1F497D" filled="t" stroked="t" coordsize="21600,21600" o:gfxdata="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AZIAW/VAAAABQEAAA8AAAAAAAAAAQAgAAAAIgAAAGRycy9kb3du&#10;cmV2LnhtbFBLAQIUABQAAAAIAIdO4kAqBEmUAgIAABQEAAAOAAAAAAAAAAEAIAAAACQBAABkcnMv&#10;ZTJvRG9jLnhtbFBLBQYAAAAABgAGAFkBAACYBQAAAAA=&#10;">
                  <v:fill on="t" focussize="0,0"/>
                  <v:stroke weight="1pt" color="#1F497D" joinstyle="miter"/>
                  <v:imagedata o:title=""/>
                  <o:lock v:ext="edit" aspectratio="f"/>
                  <v:textbox inset="0.5mm,0.3mm,0.5mm,0.3mm"/>
                </v:rect>
                <v:rect id="矩形 554" o:spid="_x0000_s1026" o:spt="1" style="position:absolute;left:570865;top:4562475;height:158750;width:298450;" fillcolor="#548DD4" filled="t" stroked="f" coordsize="21600,21600" o:gfxdata="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tpl7NcAAAAFAQAADwAAAAAAAAABACAAAAAiAAAAZHJzL2Rvd25yZXYu&#10;eG1sUEsBAhQAFAAAAAgAh07iQNDQhF7DAQAAXQMAAA4AAAAAAAAAAQAgAAAAJgEAAGRycy9lMm9E&#10;b2MueG1sUEsFBgAAAAAGAAYAWQEAAFsFAAAAAA==&#10;">
                  <v:fill on="t" focussize="0,0"/>
                  <v:stroke on="f"/>
                  <v:imagedata o:title=""/>
                  <o:lock v:ext="edit" aspectratio="f"/>
                  <v:textbox inset="0.5mm,0.3mm,0.5mm,0.3mm"/>
                </v:rect>
                <v:rect id="矩形 555" o:spid="_x0000_s1026" o:spt="1" style="position:absolute;left:878205;top:4562475;height:158750;width:298450;" fillcolor="#C6D9F1" filled="t" stroked="f" coordsize="21600,21600" o:gfxdata="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CzJB5J0wAAAAUBAAAPAAAAAAAAAAEAIAAAACIAAABkcnMvZG93bnJldi54bWxQ&#10;SwECFAAUAAAACACHTuJAF/5iVcMBAABeAwAADgAAAAAAAAABACAAAAAiAQAAZHJzL2Uyb0RvYy54&#10;bWxQSwUGAAAAAAYABgBZAQAAVwUAAAAA&#10;">
                  <v:fill on="t" focussize="0,0"/>
                  <v:stroke on="f" weight="1pt"/>
                  <v:imagedata o:title=""/>
                  <o:lock v:ext="edit" aspectratio="f"/>
                  <v:textbox inset="0.5mm,0.3mm,0.5mm,0.3mm"/>
                </v:rect>
                <v:rect id="矩形 556" o:spid="_x0000_s1026" o:spt="1" style="position:absolute;left:2874645;top:4514850;height:158750;width:298450;" fillcolor="#C6D9F1" filled="t" stroked="t" coordsize="21600,21600" o:gfxdata="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O0beC1wAAAAUBAAAPAAAAAAAAAAEAIAAA&#10;ACIAAABkcnMvZG93bnJldi54bWxQSwECFAAUAAAACACHTuJA6kSCHQ0CAAAWBAAADgAAAAAAAAAB&#10;ACAAAAAmAQAAZHJzL2Uyb0RvYy54bWxQSwUGAAAAAAYABgBZAQAApQUAAAAA&#10;">
                  <v:fill on="t" focussize="0,0"/>
                  <v:stroke weight="1.5pt" color="#548DD4" joinstyle="miter" dashstyle="1 1"/>
                  <v:imagedata o:title=""/>
                  <o:lock v:ext="edit" aspectratio="f"/>
                  <v:textbox inset="0.5mm,0.3mm,0.5mm,0.3mm"/>
                </v:rect>
                <v:rect id="矩形 557" o:spid="_x0000_s1026" o:spt="1" style="position:absolute;left:4248785;top:4543425;height:158750;width:297815;" fillcolor="#BFBFBF" filled="t" stroked="t" coordsize="21600,21600" o:gfxdata="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r1AtI9YAAAAFAQAADwAAAAAAAAABACAA&#10;AAAiAAAAZHJzL2Rvd25yZXYueG1sUEsBAhQAFAAAAAgAh07iQNq4PUkPAgAAFgQAAA4AAAAAAAAA&#10;AQAgAAAAJQEAAGRycy9lMm9Eb2MueG1sUEsFBgAAAAAGAAYAWQEAAKYFAAAAAA==&#10;">
                  <v:fill on="t" focussize="0,0"/>
                  <v:stroke weight="1.5pt" color="#548DD4" joinstyle="miter" dashstyle="1 1"/>
                  <v:imagedata o:title=""/>
                  <o:lock v:ext="edit" aspectratio="f"/>
                  <v:textbox inset="0.5mm,0.3mm,0.5mm,0.3mm"/>
                </v:rect>
                <v:shape id="文本框 558" o:spid="_x0000_s1026" o:spt="202" type="#_x0000_t202" style="position:absolute;left:4604385;top:4514215;height:228600;width:1047115;" fillcolor="#FFFFFF" filled="t" stroked="f" coordsize="21600,21600" o:gfxdata="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Fmkri0wAAAAUBAAAPAAAAAAAAAAEAIAAAACIAAABk&#10;cnMvZG93bnJldi54bWxQSwECFAAUAAAACACHTuJAoGA0a9IBAAB3AwAADgAAAAAAAAABACAAAAAi&#10;AQAAZHJzL2Uyb0RvYy54bWxQSwUGAAAAAAYABgBZAQAAZgU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spacing w:val="-10"/>
                          </w:rPr>
                          <w:t>表示重点引进企</w:t>
                        </w:r>
                        <w:r>
                          <w:rPr>
                            <w:rFonts w:hint="eastAsia" w:ascii="仿宋_GB2312" w:eastAsia="仿宋_GB2312"/>
                          </w:rPr>
                          <w:t>业</w:t>
                        </w:r>
                      </w:p>
                    </w:txbxContent>
                  </v:textbox>
                </v:shape>
                <v:shape id="文本框 559" o:spid="_x0000_s1026" o:spt="202" type="#_x0000_t202" style="position:absolute;left:121920;top:4549140;height:323215;width:198755;" fillcolor="#FFFFFF" filled="t" stroked="f" coordsize="21600,21600" o:gfxdata="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IWaSuLTAAAABQEAAA8AAAAAAAAAAQAgAAAAIgAAAGRycy9k&#10;b3ducmV2LnhtbFBLAQIUABQAAAAIAIdO4kBigK7tzgEAAHUDAAAOAAAAAAAAAAEAIAAAACIBAABk&#10;cnMvZTJvRG9jLnhtbFBLBQYAAAAABgAGAFkBAABiBQAAAAA=&#10;">
                  <v:fill on="t" focussize="0,0"/>
                  <v:stroke on="f"/>
                  <v:imagedata o:title=""/>
                  <o:lock v:ext="edit" aspectratio="f"/>
                  <v:textbox inset="0.5mm,0.3mm,0.5mm,0.3mm">
                    <w:txbxContent>
                      <w:p>
                        <w:pPr>
                          <w:spacing w:line="240" w:lineRule="exact"/>
                          <w:rPr>
                            <w:rFonts w:ascii="仿宋_GB2312" w:eastAsia="仿宋_GB2312"/>
                          </w:rPr>
                        </w:pPr>
                        <w:r>
                          <w:rPr>
                            <w:rFonts w:hint="eastAsia" w:ascii="仿宋_GB2312" w:eastAsia="仿宋_GB2312"/>
                          </w:rPr>
                          <w:t>注</w:t>
                        </w:r>
                      </w:p>
                    </w:txbxContent>
                  </v:textbox>
                </v:shape>
                <w10:wrap type="none"/>
                <w10:anchorlock/>
              </v:group>
            </w:pict>
          </mc:Fallback>
        </mc:AlternateContent>
      </w:r>
      <w:r>
        <w:rPr>
          <w:rFonts w:hint="default" w:ascii="Times New Roman" w:hAnsi="Times New Roman" w:eastAsia="仿宋_GB2312" w:cs="Times New Roman"/>
          <w:sz w:val="30"/>
          <w:szCs w:val="30"/>
        </w:rPr>
        <w:t>图8高档数控机床产业链</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rPr>
      </w:pPr>
      <w:r>
        <w:rPr>
          <w:rFonts w:hint="default" w:ascii="Times New Roman" w:hAnsi="Times New Roman" w:eastAsia="仿宋_GB2312" w:cs="Times New Roman"/>
          <w:b/>
          <w:sz w:val="32"/>
          <w:szCs w:val="32"/>
        </w:rPr>
        <w:t>——产业发展方向。</w:t>
      </w:r>
      <w:r>
        <w:rPr>
          <w:rFonts w:hint="default" w:ascii="Times New Roman" w:hAnsi="Times New Roman" w:eastAsia="仿宋_GB2312" w:cs="Times New Roman"/>
          <w:sz w:val="32"/>
          <w:szCs w:val="32"/>
        </w:rPr>
        <w:t>重点发展大型、精密、高速、高性能数控金属成型与切削机床、多轴联动加工中心、柔性制造系统等高档数控机床与基础制造装备，以及大型化、系统化、集成化、信息化特种冶金成套装备；持续推进下游应用结构逐步向汽车、船舶、工程机械、航空航天等中高端行业的渗透延伸，充分借助国家“一带一路”倡议实施，积极开拓国内国外两个市场。同时，引进一批知名核心功能部件企业，以及金属成型机床、特种加工机床及加工中心生产商，丰富整机产品线，加快集聚一批下游系统集成服务商，推进数字化车间、智能化工厂的发展。</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（2）智能输送装备</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依托三丰智能等龙头企业，以产业链建设为重点，围绕创新链做长做强产业链，推动集群上下游企业和关联产业间协同发展，加强与关键配套材料、设备、技术等企业的衔接合，打造智能输送制造创新型产业集群。</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——技术发展方向。</w:t>
      </w:r>
      <w:r>
        <w:rPr>
          <w:rFonts w:hint="default" w:ascii="Times New Roman" w:hAnsi="Times New Roman" w:eastAsia="仿宋_GB2312" w:cs="Times New Roman"/>
          <w:sz w:val="32"/>
          <w:szCs w:val="32"/>
        </w:rPr>
        <w:t>依托三丰智能、鼎信机电等企业，突破乘用车顶盖、侧围和底板“三维度”焊接技术，基于3D虚拟现实的智能制造远程实时监控、诊断与维护系统，满足移动供电的滑触线半波控制技术，基于机器视觉识别的高精度图像处理技术等关键核心技术，开发半导体自动物料搬运系统、新能源汽车电池柔性生产线系统、白车身智能机器人焊接生产线、EMS自行小车高性能专用控制器、地面双轨智能搬运车系统、汽车滚浸涂装自动化生产线、5G智慧港口枢纽智能物流装卸系统、智能精准柔性焊接夹具系统、应用于3C行业的快节拍精密装配和分拣的SCARA水平多关节机器人等新产品。依托中诚自动化，突破车身和底盘及动力总成合装AGV技术以及汽车电池和电动机分装KBK技术，开发新能源汽车智能柔性装配系统。依托三丰小松，解决卡脖子的3D图像（激光）处理、移动机器人、自动定位抓取、多平台兼容信息管理调度等关键技术，开发基于移动机器人的智能柔性装卸车系统。依托普罗格智芯开发重载四向穿梭车机器人柔性智能储存系统，依托邦柯科技开发轴承动态智能检测与物流输送系统，依托上方检测开发DR数字化成像检测系统。</w:t>
      </w:r>
    </w:p>
    <w:p>
      <w:pPr>
        <w:spacing w:line="0" w:lineRule="atLeast"/>
        <w:rPr>
          <w:rFonts w:hint="default" w:ascii="Times New Roman" w:hAnsi="Times New Roman" w:eastAsia="仿宋" w:cs="Times New Roman"/>
          <w:sz w:val="32"/>
          <w:szCs w:val="32"/>
        </w:rPr>
      </w:pPr>
      <w:r>
        <w:rPr>
          <w:rFonts w:hint="default" w:ascii="Times New Roman" w:hAnsi="Times New Roman" w:cs="Times New Roman"/>
        </w:rPr>
        <mc:AlternateContent>
          <mc:Choice Requires="wpc">
            <w:drawing>
              <wp:inline distT="0" distB="0" distL="114300" distR="114300">
                <wp:extent cx="5561965" cy="4929505"/>
                <wp:effectExtent l="9525" t="0" r="10160" b="4445"/>
                <wp:docPr id="676" name="画布 67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a:noFill/>
                        </a:ln>
                      </wpc:whole>
                      <wps:wsp>
                        <wps:cNvPr id="561" name="文本框 561"/>
                        <wps:cNvSpPr txBox="1"/>
                        <wps:spPr>
                          <a:xfrm>
                            <a:off x="1464310" y="2884805"/>
                            <a:ext cx="2699385" cy="1782445"/>
                          </a:xfrm>
                          <a:prstGeom prst="rect">
                            <a:avLst/>
                          </a:prstGeom>
                          <a:solidFill>
                            <a:srgbClr val="D8D8D8"/>
                          </a:solidFill>
                          <a:ln w="9525">
                            <a:noFill/>
                          </a:ln>
                        </wps:spPr>
                        <wps:txbx>
                          <w:txbxContent>
                            <w:p>
                              <w:pPr>
                                <w:rPr>
                                  <w:rFonts w:ascii="仿宋_GB2312" w:eastAsia="仿宋_GB2312"/>
                                </w:rPr>
                              </w:pPr>
                              <w:r>
                                <w:rPr>
                                  <w:rFonts w:hint="eastAsia" w:ascii="仿宋_GB2312" w:eastAsia="仿宋_GB2312"/>
                                </w:rPr>
                                <w:t>下游：系统集成及行业应用</w:t>
                              </w:r>
                            </w:p>
                          </w:txbxContent>
                        </wps:txbx>
                        <wps:bodyPr lIns="18000" tIns="10800" rIns="18000" bIns="10800" upright="1"/>
                      </wps:wsp>
                      <wps:wsp>
                        <wps:cNvPr id="562" name="文本框 562"/>
                        <wps:cNvSpPr txBox="1"/>
                        <wps:spPr>
                          <a:xfrm>
                            <a:off x="1751330" y="31115"/>
                            <a:ext cx="2124075" cy="1506220"/>
                          </a:xfrm>
                          <a:prstGeom prst="rect">
                            <a:avLst/>
                          </a:prstGeom>
                          <a:solidFill>
                            <a:srgbClr val="D8D8D8"/>
                          </a:solidFill>
                          <a:ln w="9525">
                            <a:noFill/>
                          </a:ln>
                        </wps:spPr>
                        <wps:txbx>
                          <w:txbxContent>
                            <w:p>
                              <w:pPr>
                                <w:rPr>
                                  <w:rFonts w:ascii="仿宋_GB2312" w:eastAsia="仿宋_GB2312"/>
                                </w:rPr>
                              </w:pPr>
                              <w:r>
                                <w:rPr>
                                  <w:rFonts w:hint="eastAsia" w:ascii="仿宋_GB2312" w:eastAsia="仿宋_GB2312"/>
                                </w:rPr>
                                <w:t>上游：创意及零部件制造</w:t>
                              </w:r>
                            </w:p>
                          </w:txbxContent>
                        </wps:txbx>
                        <wps:bodyPr lIns="18000" tIns="10800" rIns="18000" bIns="10800" upright="1"/>
                      </wps:wsp>
                      <wps:wsp>
                        <wps:cNvPr id="563" name="矩形 563"/>
                        <wps:cNvSpPr/>
                        <wps:spPr>
                          <a:xfrm>
                            <a:off x="2750185" y="2108200"/>
                            <a:ext cx="1206500" cy="541020"/>
                          </a:xfrm>
                          <a:prstGeom prst="rect">
                            <a:avLst/>
                          </a:prstGeom>
                          <a:solidFill>
                            <a:srgbClr val="FFFFFF"/>
                          </a:solidFill>
                          <a:ln w="9525" cap="flat" cmpd="sng">
                            <a:solidFill>
                              <a:srgbClr val="000000"/>
                            </a:solidFill>
                            <a:prstDash val="solid"/>
                            <a:miter/>
                            <a:headEnd type="none" w="med" len="med"/>
                            <a:tailEnd type="none" w="med" len="med"/>
                          </a:ln>
                        </wps:spPr>
                        <wps:bodyPr upright="1"/>
                      </wps:wsp>
                      <wps:wsp>
                        <wps:cNvPr id="564" name="矩形 564"/>
                        <wps:cNvSpPr/>
                        <wps:spPr>
                          <a:xfrm>
                            <a:off x="1588135" y="2108200"/>
                            <a:ext cx="1120775" cy="541020"/>
                          </a:xfrm>
                          <a:prstGeom prst="rect">
                            <a:avLst/>
                          </a:prstGeom>
                          <a:solidFill>
                            <a:srgbClr val="FFFFFF"/>
                          </a:solidFill>
                          <a:ln w="9525" cap="flat" cmpd="sng">
                            <a:solidFill>
                              <a:srgbClr val="000000"/>
                            </a:solidFill>
                            <a:prstDash val="solid"/>
                            <a:miter/>
                            <a:headEnd type="none" w="med" len="med"/>
                            <a:tailEnd type="none" w="med" len="med"/>
                          </a:ln>
                        </wps:spPr>
                        <wps:bodyPr upright="1"/>
                      </wps:wsp>
                      <wps:wsp>
                        <wps:cNvPr id="565" name="矩形 565"/>
                        <wps:cNvSpPr/>
                        <wps:spPr>
                          <a:xfrm>
                            <a:off x="3035935" y="936625"/>
                            <a:ext cx="815975" cy="541020"/>
                          </a:xfrm>
                          <a:prstGeom prst="rect">
                            <a:avLst/>
                          </a:prstGeom>
                          <a:solidFill>
                            <a:srgbClr val="FFFFFF"/>
                          </a:solidFill>
                          <a:ln w="9525" cap="flat" cmpd="sng">
                            <a:solidFill>
                              <a:srgbClr val="000000"/>
                            </a:solidFill>
                            <a:prstDash val="solid"/>
                            <a:miter/>
                            <a:headEnd type="none" w="med" len="med"/>
                            <a:tailEnd type="none" w="med" len="med"/>
                          </a:ln>
                        </wps:spPr>
                        <wps:bodyPr upright="1"/>
                      </wps:wsp>
                      <wps:wsp>
                        <wps:cNvPr id="566" name="矩形 566"/>
                        <wps:cNvSpPr/>
                        <wps:spPr>
                          <a:xfrm>
                            <a:off x="1797685" y="946150"/>
                            <a:ext cx="1196975" cy="541020"/>
                          </a:xfrm>
                          <a:prstGeom prst="rect">
                            <a:avLst/>
                          </a:prstGeom>
                          <a:solidFill>
                            <a:srgbClr val="FFFFFF"/>
                          </a:solidFill>
                          <a:ln w="9525" cap="flat" cmpd="sng">
                            <a:solidFill>
                              <a:srgbClr val="000000"/>
                            </a:solidFill>
                            <a:prstDash val="solid"/>
                            <a:miter/>
                            <a:headEnd type="none" w="med" len="med"/>
                            <a:tailEnd type="none" w="med" len="med"/>
                          </a:ln>
                        </wps:spPr>
                        <wps:bodyPr upright="1"/>
                      </wps:wsp>
                      <wps:wsp>
                        <wps:cNvPr id="567" name="矩形 567"/>
                        <wps:cNvSpPr/>
                        <wps:spPr>
                          <a:xfrm>
                            <a:off x="3418205" y="2796540"/>
                            <a:ext cx="711200" cy="433070"/>
                          </a:xfrm>
                          <a:prstGeom prst="rect">
                            <a:avLst/>
                          </a:prstGeom>
                          <a:solidFill>
                            <a:srgbClr val="FFFFFF"/>
                          </a:solidFill>
                          <a:ln w="9525" cap="flat" cmpd="sng">
                            <a:solidFill>
                              <a:srgbClr val="000000"/>
                            </a:solidFill>
                            <a:prstDash val="solid"/>
                            <a:miter/>
                            <a:headEnd type="none" w="med" len="med"/>
                            <a:tailEnd type="none" w="med" len="med"/>
                          </a:ln>
                        </wps:spPr>
                        <wps:bodyPr upright="1"/>
                      </wps:wsp>
                      <wps:wsp>
                        <wps:cNvPr id="568" name="矩形 568"/>
                        <wps:cNvSpPr/>
                        <wps:spPr>
                          <a:xfrm>
                            <a:off x="2102485" y="222250"/>
                            <a:ext cx="1558925" cy="207645"/>
                          </a:xfrm>
                          <a:prstGeom prst="rect">
                            <a:avLst/>
                          </a:prstGeom>
                          <a:solidFill>
                            <a:srgbClr val="FFFFFF"/>
                          </a:solidFill>
                          <a:ln w="9525" cap="flat" cmpd="sng">
                            <a:solidFill>
                              <a:srgbClr val="000000"/>
                            </a:solidFill>
                            <a:prstDash val="solid"/>
                            <a:miter/>
                            <a:headEnd type="none" w="med" len="med"/>
                            <a:tailEnd type="none" w="med" len="med"/>
                          </a:ln>
                        </wps:spPr>
                        <wps:bodyPr upright="1"/>
                      </wps:wsp>
                      <wps:wsp>
                        <wps:cNvPr id="569" name="文本框 569"/>
                        <wps:cNvSpPr txBox="1"/>
                        <wps:spPr>
                          <a:xfrm>
                            <a:off x="3221355" y="4671060"/>
                            <a:ext cx="1019175" cy="228600"/>
                          </a:xfrm>
                          <a:prstGeom prst="rect">
                            <a:avLst/>
                          </a:prstGeom>
                          <a:solidFill>
                            <a:srgbClr val="FFFFFF"/>
                          </a:solidFill>
                          <a:ln w="9525">
                            <a:noFill/>
                          </a:ln>
                        </wps:spPr>
                        <wps:txbx>
                          <w:txbxContent>
                            <w:p>
                              <w:pPr>
                                <w:jc w:val="center"/>
                                <w:rPr>
                                  <w:rFonts w:ascii="仿宋_GB2312" w:eastAsia="仿宋_GB2312"/>
                                </w:rPr>
                              </w:pPr>
                              <w:r>
                                <w:rPr>
                                  <w:rFonts w:hint="eastAsia" w:ascii="仿宋_GB2312" w:eastAsia="仿宋_GB2312"/>
                                  <w:spacing w:val="-10"/>
                                </w:rPr>
                                <w:t>表示省内已有企</w:t>
                              </w:r>
                              <w:r>
                                <w:rPr>
                                  <w:rFonts w:hint="eastAsia" w:ascii="仿宋_GB2312" w:eastAsia="仿宋_GB2312"/>
                                </w:rPr>
                                <w:t>业</w:t>
                              </w:r>
                            </w:p>
                          </w:txbxContent>
                        </wps:txbx>
                        <wps:bodyPr lIns="18000" tIns="10800" rIns="18000" bIns="10800" upright="1"/>
                      </wps:wsp>
                      <wps:wsp>
                        <wps:cNvPr id="570" name="文本框 570"/>
                        <wps:cNvSpPr txBox="1"/>
                        <wps:spPr>
                          <a:xfrm>
                            <a:off x="2160905" y="231775"/>
                            <a:ext cx="648335" cy="178435"/>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设计</w:t>
                              </w:r>
                            </w:p>
                          </w:txbxContent>
                        </wps:txbx>
                        <wps:bodyPr lIns="18000" tIns="10800" rIns="18000" bIns="10800" upright="1"/>
                      </wps:wsp>
                      <wps:wsp>
                        <wps:cNvPr id="571" name="文本框 571"/>
                        <wps:cNvSpPr txBox="1"/>
                        <wps:spPr>
                          <a:xfrm>
                            <a:off x="2973705" y="241300"/>
                            <a:ext cx="646430" cy="178435"/>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研发</w:t>
                              </w:r>
                            </w:p>
                          </w:txbxContent>
                        </wps:txbx>
                        <wps:bodyPr lIns="18000" tIns="10800" rIns="18000" bIns="10800" upright="1"/>
                      </wps:wsp>
                      <wps:wsp>
                        <wps:cNvPr id="572" name="文本框 572"/>
                        <wps:cNvSpPr txBox="1"/>
                        <wps:spPr>
                          <a:xfrm>
                            <a:off x="2220595" y="525145"/>
                            <a:ext cx="1219200" cy="215900"/>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零部件制造</w:t>
                              </w:r>
                            </w:p>
                          </w:txbxContent>
                        </wps:txbx>
                        <wps:bodyPr lIns="18000" tIns="10800" rIns="18000" bIns="10800" upright="1"/>
                      </wps:wsp>
                      <wps:wsp>
                        <wps:cNvPr id="573" name="文本框 573"/>
                        <wps:cNvSpPr txBox="1"/>
                        <wps:spPr>
                          <a:xfrm>
                            <a:off x="2618740" y="998855"/>
                            <a:ext cx="351790" cy="476250"/>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控制器</w:t>
                              </w:r>
                            </w:p>
                          </w:txbxContent>
                        </wps:txbx>
                        <wps:bodyPr lIns="18000" tIns="10800" rIns="18000" bIns="10800" upright="1"/>
                      </wps:wsp>
                      <wps:wsp>
                        <wps:cNvPr id="574" name="文本框 574"/>
                        <wps:cNvSpPr txBox="1"/>
                        <wps:spPr>
                          <a:xfrm>
                            <a:off x="2220595" y="998855"/>
                            <a:ext cx="306070" cy="476250"/>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减速机</w:t>
                              </w:r>
                            </w:p>
                          </w:txbxContent>
                        </wps:txbx>
                        <wps:bodyPr lIns="18000" tIns="10800" rIns="18000" bIns="10800" upright="1"/>
                      </wps:wsp>
                      <wps:wsp>
                        <wps:cNvPr id="575" name="文本框 575"/>
                        <wps:cNvSpPr txBox="1"/>
                        <wps:spPr>
                          <a:xfrm>
                            <a:off x="1817370" y="989330"/>
                            <a:ext cx="307340" cy="485775"/>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伺服电机</w:t>
                              </w:r>
                            </w:p>
                          </w:txbxContent>
                        </wps:txbx>
                        <wps:bodyPr lIns="18000" tIns="10800" rIns="18000" bIns="10800" upright="1"/>
                      </wps:wsp>
                      <wps:wsp>
                        <wps:cNvPr id="576" name="文本框 576"/>
                        <wps:cNvSpPr txBox="1"/>
                        <wps:spPr>
                          <a:xfrm>
                            <a:off x="3085465" y="998855"/>
                            <a:ext cx="332740" cy="476250"/>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传感器</w:t>
                              </w:r>
                            </w:p>
                          </w:txbxContent>
                        </wps:txbx>
                        <wps:bodyPr lIns="18000" tIns="10800" rIns="18000" bIns="10800" upright="1"/>
                      </wps:wsp>
                      <wps:wsp>
                        <wps:cNvPr id="577" name="文本框 577"/>
                        <wps:cNvSpPr txBox="1"/>
                        <wps:spPr>
                          <a:xfrm>
                            <a:off x="3509645" y="998855"/>
                            <a:ext cx="318135" cy="476250"/>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末端执行器</w:t>
                              </w:r>
                            </w:p>
                          </w:txbxContent>
                        </wps:txbx>
                        <wps:bodyPr lIns="18000" tIns="10800" rIns="18000" bIns="10800" upright="1"/>
                      </wps:wsp>
                      <wps:wsp>
                        <wps:cNvPr id="578" name="文本框 578"/>
                        <wps:cNvSpPr txBox="1"/>
                        <wps:spPr>
                          <a:xfrm>
                            <a:off x="2341880" y="1670050"/>
                            <a:ext cx="971550" cy="215900"/>
                          </a:xfrm>
                          <a:prstGeom prst="rect">
                            <a:avLst/>
                          </a:prstGeom>
                          <a:solidFill>
                            <a:srgbClr val="1F497D"/>
                          </a:solidFill>
                          <a:ln w="9525">
                            <a:noFill/>
                          </a:ln>
                        </wps:spPr>
                        <wps:txbx>
                          <w:txbxContent>
                            <w:p>
                              <w:pPr>
                                <w:spacing w:line="240" w:lineRule="exact"/>
                                <w:jc w:val="center"/>
                                <w:rPr>
                                  <w:rFonts w:ascii="仿宋_GB2312" w:hAnsi="宋体" w:eastAsia="仿宋_GB2312"/>
                                  <w:color w:val="FFFFFF"/>
                                </w:rPr>
                              </w:pPr>
                              <w:r>
                                <w:rPr>
                                  <w:rFonts w:hint="eastAsia" w:ascii="仿宋_GB2312" w:hAnsi="宋体" w:eastAsia="仿宋_GB2312"/>
                                  <w:color w:val="FFFFFF"/>
                                </w:rPr>
                                <w:t>中游：本体制造</w:t>
                              </w:r>
                            </w:p>
                          </w:txbxContent>
                        </wps:txbx>
                        <wps:bodyPr lIns="18000" tIns="10800" rIns="18000" bIns="10800" upright="1"/>
                      </wps:wsp>
                      <wps:wsp>
                        <wps:cNvPr id="579" name="文本框 579"/>
                        <wps:cNvSpPr txBox="1"/>
                        <wps:spPr>
                          <a:xfrm>
                            <a:off x="2237105" y="3075305"/>
                            <a:ext cx="957580" cy="197485"/>
                          </a:xfrm>
                          <a:prstGeom prst="rect">
                            <a:avLst/>
                          </a:prstGeom>
                          <a:solidFill>
                            <a:srgbClr val="4F81BD"/>
                          </a:solidFill>
                          <a:ln w="9525">
                            <a:noFill/>
                          </a:ln>
                        </wps:spPr>
                        <wps:txbx>
                          <w:txbxContent>
                            <w:p>
                              <w:pPr>
                                <w:spacing w:line="240" w:lineRule="exact"/>
                                <w:jc w:val="center"/>
                                <w:rPr>
                                  <w:rFonts w:ascii="宋体" w:hAnsi="宋体"/>
                                </w:rPr>
                              </w:pPr>
                              <w:r>
                                <w:rPr>
                                  <w:rFonts w:hint="eastAsia" w:ascii="宋体" w:hAnsi="宋体"/>
                                </w:rPr>
                                <w:t>系统集成</w:t>
                              </w:r>
                            </w:p>
                          </w:txbxContent>
                        </wps:txbx>
                        <wps:bodyPr lIns="0" tIns="10800" rIns="0" bIns="10800" upright="1"/>
                      </wps:wsp>
                      <wps:wsp>
                        <wps:cNvPr id="580" name="文本框 580"/>
                        <wps:cNvSpPr txBox="1"/>
                        <wps:spPr>
                          <a:xfrm>
                            <a:off x="1519555" y="4221480"/>
                            <a:ext cx="628650" cy="178435"/>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汽车</w:t>
                              </w:r>
                            </w:p>
                          </w:txbxContent>
                        </wps:txbx>
                        <wps:bodyPr lIns="18000" tIns="10800" rIns="18000" bIns="10800" upright="1"/>
                      </wps:wsp>
                      <wps:wsp>
                        <wps:cNvPr id="581" name="文本框 581"/>
                        <wps:cNvSpPr txBox="1"/>
                        <wps:spPr>
                          <a:xfrm>
                            <a:off x="2171065" y="4231005"/>
                            <a:ext cx="628650" cy="178435"/>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机械</w:t>
                              </w:r>
                            </w:p>
                          </w:txbxContent>
                        </wps:txbx>
                        <wps:bodyPr lIns="18000" tIns="10800" rIns="18000" bIns="10800" upright="1"/>
                      </wps:wsp>
                      <wps:wsp>
                        <wps:cNvPr id="582" name="文本框 582"/>
                        <wps:cNvSpPr txBox="1"/>
                        <wps:spPr>
                          <a:xfrm>
                            <a:off x="2807970" y="4231005"/>
                            <a:ext cx="628650" cy="178435"/>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电子</w:t>
                              </w:r>
                            </w:p>
                          </w:txbxContent>
                        </wps:txbx>
                        <wps:bodyPr lIns="18000" tIns="10800" rIns="18000" bIns="10800" upright="1"/>
                      </wps:wsp>
                      <wps:wsp>
                        <wps:cNvPr id="583" name="文本框 583"/>
                        <wps:cNvSpPr txBox="1"/>
                        <wps:spPr>
                          <a:xfrm>
                            <a:off x="3465830" y="4240530"/>
                            <a:ext cx="628650" cy="178435"/>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家电</w:t>
                              </w:r>
                            </w:p>
                          </w:txbxContent>
                        </wps:txbx>
                        <wps:bodyPr lIns="18000" tIns="10800" rIns="18000" bIns="10800" upright="1"/>
                      </wps:wsp>
                      <wps:wsp>
                        <wps:cNvPr id="584" name="文本框 584"/>
                        <wps:cNvSpPr txBox="1"/>
                        <wps:spPr>
                          <a:xfrm>
                            <a:off x="19050" y="171450"/>
                            <a:ext cx="1266825" cy="155511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b/>
                                </w:rPr>
                                <w:t>伺服电机：</w:t>
                              </w:r>
                              <w:r>
                                <w:rPr>
                                  <w:rFonts w:hint="eastAsia" w:ascii="仿宋_GB2312" w:eastAsia="仿宋_GB2312"/>
                                </w:rPr>
                                <w:t>金龙电机、安川电机、联宜电机、众为兴、特种电机、科亚电子</w:t>
                              </w:r>
                            </w:p>
                            <w:p>
                              <w:pPr>
                                <w:spacing w:line="240" w:lineRule="exact"/>
                                <w:rPr>
                                  <w:rFonts w:ascii="仿宋_GB2312" w:eastAsia="仿宋_GB2312"/>
                                </w:rPr>
                              </w:pPr>
                              <w:r>
                                <w:rPr>
                                  <w:rFonts w:hint="eastAsia" w:ascii="仿宋_GB2312" w:eastAsia="仿宋_GB2312"/>
                                  <w:b/>
                                </w:rPr>
                                <w:t>减速机：</w:t>
                              </w:r>
                              <w:r>
                                <w:rPr>
                                  <w:rFonts w:hint="eastAsia" w:ascii="仿宋_GB2312" w:eastAsia="仿宋_GB2312"/>
                                </w:rPr>
                                <w:t>欧迈特、飞龙传动、泰兴减速机、博山奥博</w:t>
                              </w:r>
                            </w:p>
                            <w:p>
                              <w:pPr>
                                <w:spacing w:line="240" w:lineRule="exact"/>
                                <w:rPr>
                                  <w:rFonts w:ascii="仿宋_GB2312" w:eastAsia="仿宋_GB2312"/>
                                </w:rPr>
                              </w:pPr>
                              <w:r>
                                <w:rPr>
                                  <w:rFonts w:hint="eastAsia" w:ascii="仿宋_GB2312" w:eastAsia="仿宋_GB2312"/>
                                  <w:b/>
                                </w:rPr>
                                <w:t>控制器：</w:t>
                              </w:r>
                              <w:r>
                                <w:rPr>
                                  <w:rFonts w:hint="eastAsia" w:ascii="仿宋_GB2312" w:eastAsia="仿宋_GB2312"/>
                                </w:rPr>
                                <w:t>江工智能、华中数控、新松机器人、新时达、埃斯顿</w:t>
                              </w:r>
                            </w:p>
                          </w:txbxContent>
                        </wps:txbx>
                        <wps:bodyPr lIns="18000" tIns="10800" rIns="18000" bIns="10800" upright="1"/>
                      </wps:wsp>
                      <wps:wsp>
                        <wps:cNvPr id="585" name="文本框 585"/>
                        <wps:cNvSpPr txBox="1"/>
                        <wps:spPr>
                          <a:xfrm>
                            <a:off x="4143375" y="31115"/>
                            <a:ext cx="1266825" cy="125603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b/>
                                </w:rPr>
                                <w:t>传感器：</w:t>
                              </w:r>
                              <w:r>
                                <w:rPr>
                                  <w:rFonts w:hint="eastAsia" w:ascii="仿宋_GB2312" w:eastAsia="仿宋_GB2312"/>
                                </w:rPr>
                                <w:t>大华股份、航天电子、华天科技、通鼎互联、科陆电子、士兰微、华工科技</w:t>
                              </w:r>
                            </w:p>
                            <w:p>
                              <w:pPr>
                                <w:spacing w:line="240" w:lineRule="exact"/>
                                <w:rPr>
                                  <w:rFonts w:ascii="仿宋_GB2312" w:eastAsia="仿宋_GB2312"/>
                                </w:rPr>
                              </w:pPr>
                              <w:r>
                                <w:rPr>
                                  <w:rFonts w:hint="eastAsia" w:ascii="仿宋_GB2312" w:eastAsia="仿宋_GB2312"/>
                                  <w:b/>
                                </w:rPr>
                                <w:t>执行器：</w:t>
                              </w:r>
                              <w:r>
                                <w:rPr>
                                  <w:rFonts w:hint="eastAsia" w:ascii="仿宋_GB2312" w:eastAsia="仿宋_GB2312"/>
                                </w:rPr>
                                <w:t>柔触机器人、库柏特、慧灵科技、大寰机器人、RGK、SCHUNK、Grabit</w:t>
                              </w:r>
                            </w:p>
                            <w:p>
                              <w:pPr>
                                <w:spacing w:line="240" w:lineRule="exact"/>
                              </w:pPr>
                            </w:p>
                          </w:txbxContent>
                        </wps:txbx>
                        <wps:bodyPr lIns="18000" tIns="10800" rIns="18000" bIns="10800" upright="1"/>
                      </wps:wsp>
                      <wps:wsp>
                        <wps:cNvPr id="586" name="文本框 586"/>
                        <wps:cNvSpPr txBox="1"/>
                        <wps:spPr>
                          <a:xfrm>
                            <a:off x="9525" y="1771650"/>
                            <a:ext cx="1266825" cy="63436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西门子、杜尔公司、AFT公司、伊斯曼公司、大幅株式会社、ASI公司</w:t>
                              </w:r>
                            </w:p>
                          </w:txbxContent>
                        </wps:txbx>
                        <wps:bodyPr lIns="18000" tIns="10800" rIns="18000" bIns="10800" upright="1"/>
                      </wps:wsp>
                      <wps:wsp>
                        <wps:cNvPr id="587" name="文本框 587"/>
                        <wps:cNvSpPr txBox="1"/>
                        <wps:spPr>
                          <a:xfrm>
                            <a:off x="4229100" y="1821180"/>
                            <a:ext cx="1266825" cy="125412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b/>
                                </w:rPr>
                                <w:t>穿梭机：</w:t>
                              </w:r>
                              <w:r>
                                <w:rPr>
                                  <w:rFonts w:hint="eastAsia" w:ascii="仿宋_GB2312" w:eastAsia="仿宋_GB2312"/>
                                </w:rPr>
                                <w:t>赛工装备、高科锐志、锐格物流</w:t>
                              </w:r>
                            </w:p>
                            <w:p>
                              <w:pPr>
                                <w:spacing w:line="240" w:lineRule="exact"/>
                                <w:rPr>
                                  <w:rFonts w:ascii="仿宋_GB2312" w:eastAsia="仿宋_GB2312"/>
                                </w:rPr>
                              </w:pPr>
                              <w:r>
                                <w:rPr>
                                  <w:rFonts w:hint="eastAsia" w:ascii="仿宋_GB2312" w:eastAsia="仿宋_GB2312"/>
                                  <w:b/>
                                </w:rPr>
                                <w:t>拣选机器人：</w:t>
                              </w:r>
                              <w:r>
                                <w:rPr>
                                  <w:rFonts w:hint="eastAsia" w:ascii="仿宋_GB2312" w:eastAsia="仿宋_GB2312"/>
                                </w:rPr>
                                <w:t>新松机器人、富士康、格力智能、埃斯顿、汇川</w:t>
                              </w:r>
                            </w:p>
                            <w:p>
                              <w:pPr>
                                <w:spacing w:line="240" w:lineRule="exact"/>
                                <w:rPr>
                                  <w:rFonts w:ascii="仿宋_GB2312" w:eastAsia="仿宋_GB2312"/>
                                </w:rPr>
                              </w:pPr>
                              <w:r>
                                <w:rPr>
                                  <w:rFonts w:hint="eastAsia" w:ascii="仿宋_GB2312" w:eastAsia="仿宋_GB2312"/>
                                  <w:b/>
                                </w:rPr>
                                <w:t>视觉识别系统：</w:t>
                              </w:r>
                              <w:r>
                                <w:rPr>
                                  <w:rFonts w:hint="eastAsia" w:ascii="仿宋_GB2312" w:eastAsia="仿宋_GB2312"/>
                                </w:rPr>
                                <w:t>乐白龙、格创东智、基恩士、阿丘科技</w:t>
                              </w:r>
                            </w:p>
                          </w:txbxContent>
                        </wps:txbx>
                        <wps:bodyPr lIns="18000" tIns="10800" rIns="18000" bIns="10800" upright="1"/>
                      </wps:wsp>
                      <wps:wsp>
                        <wps:cNvPr id="588" name="文本框 588"/>
                        <wps:cNvSpPr txBox="1"/>
                        <wps:spPr>
                          <a:xfrm>
                            <a:off x="4295140" y="3609975"/>
                            <a:ext cx="1266825" cy="96202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天曜机电、开元松下、无锡智思汇、东杰智能、施耐德电气、大学仕、大福公司、胜斐迩、科纳普、英特诺、Kuka、TGW</w:t>
                              </w:r>
                            </w:p>
                          </w:txbxContent>
                        </wps:txbx>
                        <wps:bodyPr lIns="18000" tIns="10800" rIns="18000" bIns="10800" upright="1"/>
                      </wps:wsp>
                      <wps:wsp>
                        <wps:cNvPr id="589" name="直接箭头连接符 589"/>
                        <wps:cNvCnPr/>
                        <wps:spPr>
                          <a:xfrm>
                            <a:off x="2342515" y="864870"/>
                            <a:ext cx="635" cy="123825"/>
                          </a:xfrm>
                          <a:prstGeom prst="straightConnector1">
                            <a:avLst/>
                          </a:prstGeom>
                          <a:ln w="9525" cap="flat" cmpd="sng">
                            <a:solidFill>
                              <a:srgbClr val="000000"/>
                            </a:solidFill>
                            <a:prstDash val="solid"/>
                            <a:headEnd type="none" w="med" len="med"/>
                            <a:tailEnd type="none" w="med" len="med"/>
                          </a:ln>
                        </wps:spPr>
                        <wps:bodyPr/>
                      </wps:wsp>
                      <wps:wsp>
                        <wps:cNvPr id="590" name="直接箭头连接符 590"/>
                        <wps:cNvCnPr/>
                        <wps:spPr>
                          <a:xfrm>
                            <a:off x="2794635" y="874395"/>
                            <a:ext cx="635" cy="123825"/>
                          </a:xfrm>
                          <a:prstGeom prst="straightConnector1">
                            <a:avLst/>
                          </a:prstGeom>
                          <a:ln w="9525" cap="flat" cmpd="sng">
                            <a:solidFill>
                              <a:srgbClr val="000000"/>
                            </a:solidFill>
                            <a:prstDash val="solid"/>
                            <a:headEnd type="none" w="med" len="med"/>
                            <a:tailEnd type="none" w="med" len="med"/>
                          </a:ln>
                        </wps:spPr>
                        <wps:bodyPr/>
                      </wps:wsp>
                      <wps:wsp>
                        <wps:cNvPr id="591" name="直接箭头连接符 591"/>
                        <wps:cNvCnPr/>
                        <wps:spPr>
                          <a:xfrm>
                            <a:off x="3256915" y="865505"/>
                            <a:ext cx="635" cy="123825"/>
                          </a:xfrm>
                          <a:prstGeom prst="straightConnector1">
                            <a:avLst/>
                          </a:prstGeom>
                          <a:ln w="9525" cap="flat" cmpd="sng">
                            <a:solidFill>
                              <a:srgbClr val="000000"/>
                            </a:solidFill>
                            <a:prstDash val="solid"/>
                            <a:headEnd type="none" w="med" len="med"/>
                            <a:tailEnd type="none" w="med" len="med"/>
                          </a:ln>
                        </wps:spPr>
                        <wps:bodyPr/>
                      </wps:wsp>
                      <wps:wsp>
                        <wps:cNvPr id="592" name="直接箭头连接符 592"/>
                        <wps:cNvCnPr/>
                        <wps:spPr>
                          <a:xfrm>
                            <a:off x="3641725" y="875030"/>
                            <a:ext cx="635" cy="123825"/>
                          </a:xfrm>
                          <a:prstGeom prst="straightConnector1">
                            <a:avLst/>
                          </a:prstGeom>
                          <a:ln w="9525" cap="flat" cmpd="sng">
                            <a:solidFill>
                              <a:srgbClr val="000000"/>
                            </a:solidFill>
                            <a:prstDash val="solid"/>
                            <a:headEnd type="none" w="med" len="med"/>
                            <a:tailEnd type="none" w="med" len="med"/>
                          </a:ln>
                        </wps:spPr>
                        <wps:bodyPr/>
                      </wps:wsp>
                      <wps:wsp>
                        <wps:cNvPr id="593" name="直接箭头连接符 593"/>
                        <wps:cNvCnPr/>
                        <wps:spPr>
                          <a:xfrm>
                            <a:off x="1951355" y="864870"/>
                            <a:ext cx="1695450" cy="635"/>
                          </a:xfrm>
                          <a:prstGeom prst="straightConnector1">
                            <a:avLst/>
                          </a:prstGeom>
                          <a:ln w="9525" cap="flat" cmpd="sng">
                            <a:solidFill>
                              <a:srgbClr val="000000"/>
                            </a:solidFill>
                            <a:prstDash val="solid"/>
                            <a:headEnd type="none" w="med" len="med"/>
                            <a:tailEnd type="none" w="med" len="med"/>
                          </a:ln>
                        </wps:spPr>
                        <wps:bodyPr/>
                      </wps:wsp>
                      <wps:wsp>
                        <wps:cNvPr id="594" name="直接箭头连接符 594"/>
                        <wps:cNvCnPr/>
                        <wps:spPr>
                          <a:xfrm>
                            <a:off x="2797175" y="741045"/>
                            <a:ext cx="635" cy="123825"/>
                          </a:xfrm>
                          <a:prstGeom prst="straightConnector1">
                            <a:avLst/>
                          </a:prstGeom>
                          <a:ln w="9525" cap="flat" cmpd="sng">
                            <a:solidFill>
                              <a:srgbClr val="000000"/>
                            </a:solidFill>
                            <a:prstDash val="solid"/>
                            <a:headEnd type="none" w="med" len="med"/>
                            <a:tailEnd type="none" w="med" len="med"/>
                          </a:ln>
                        </wps:spPr>
                        <wps:bodyPr/>
                      </wps:wsp>
                      <wps:wsp>
                        <wps:cNvPr id="595" name="直接箭头连接符 595"/>
                        <wps:cNvCnPr/>
                        <wps:spPr>
                          <a:xfrm flipV="1">
                            <a:off x="4124960" y="2386965"/>
                            <a:ext cx="635" cy="353060"/>
                          </a:xfrm>
                          <a:prstGeom prst="straightConnector1">
                            <a:avLst/>
                          </a:prstGeom>
                          <a:ln w="9525" cap="flat" cmpd="sng">
                            <a:solidFill>
                              <a:srgbClr val="000000"/>
                            </a:solidFill>
                            <a:prstDash val="solid"/>
                            <a:headEnd type="none" w="med" len="med"/>
                            <a:tailEnd type="none" w="med" len="med"/>
                          </a:ln>
                        </wps:spPr>
                        <wps:bodyPr/>
                      </wps:wsp>
                      <wps:wsp>
                        <wps:cNvPr id="596" name="直接箭头连接符 596"/>
                        <wps:cNvCnPr/>
                        <wps:spPr>
                          <a:xfrm>
                            <a:off x="3857625" y="1682750"/>
                            <a:ext cx="295275" cy="635"/>
                          </a:xfrm>
                          <a:prstGeom prst="straightConnector1">
                            <a:avLst/>
                          </a:prstGeom>
                          <a:ln w="9525" cap="flat" cmpd="sng">
                            <a:solidFill>
                              <a:srgbClr val="000000"/>
                            </a:solidFill>
                            <a:prstDash val="solid"/>
                            <a:headEnd type="none" w="med" len="med"/>
                            <a:tailEnd type="triangle" w="med" len="med"/>
                          </a:ln>
                        </wps:spPr>
                        <wps:bodyPr/>
                      </wps:wsp>
                      <wps:wsp>
                        <wps:cNvPr id="597" name="下箭头 597"/>
                        <wps:cNvSpPr/>
                        <wps:spPr>
                          <a:xfrm>
                            <a:off x="2922270" y="1494155"/>
                            <a:ext cx="180340" cy="187960"/>
                          </a:xfrm>
                          <a:prstGeom prst="downArrow">
                            <a:avLst>
                              <a:gd name="adj1" fmla="val 50000"/>
                              <a:gd name="adj2" fmla="val 26056"/>
                            </a:avLst>
                          </a:prstGeom>
                          <a:solidFill>
                            <a:srgbClr val="4F81BD"/>
                          </a:solidFill>
                          <a:ln w="9525" cap="flat" cmpd="sng">
                            <a:solidFill>
                              <a:srgbClr val="000000"/>
                            </a:solidFill>
                            <a:prstDash val="solid"/>
                            <a:miter/>
                            <a:headEnd type="none" w="med" len="med"/>
                            <a:tailEnd type="none" w="med" len="med"/>
                          </a:ln>
                        </wps:spPr>
                        <wps:bodyPr vert="eaVert" upright="1"/>
                      </wps:wsp>
                      <wps:wsp>
                        <wps:cNvPr id="598" name="下箭头 598"/>
                        <wps:cNvSpPr/>
                        <wps:spPr>
                          <a:xfrm>
                            <a:off x="2722245" y="2652395"/>
                            <a:ext cx="189865" cy="149860"/>
                          </a:xfrm>
                          <a:prstGeom prst="downArrow">
                            <a:avLst>
                              <a:gd name="adj1" fmla="val 50000"/>
                              <a:gd name="adj2" fmla="val 25000"/>
                            </a:avLst>
                          </a:prstGeom>
                          <a:solidFill>
                            <a:srgbClr val="4F81BD"/>
                          </a:solidFill>
                          <a:ln w="9525" cap="flat" cmpd="sng">
                            <a:solidFill>
                              <a:srgbClr val="000000"/>
                            </a:solidFill>
                            <a:prstDash val="solid"/>
                            <a:miter/>
                            <a:headEnd type="none" w="med" len="med"/>
                            <a:tailEnd type="none" w="med" len="med"/>
                          </a:ln>
                        </wps:spPr>
                        <wps:bodyPr vert="eaVert" upright="1"/>
                      </wps:wsp>
                      <wps:wsp>
                        <wps:cNvPr id="599" name="下箭头 599"/>
                        <wps:cNvSpPr/>
                        <wps:spPr>
                          <a:xfrm>
                            <a:off x="2690495" y="4052570"/>
                            <a:ext cx="189865" cy="168910"/>
                          </a:xfrm>
                          <a:prstGeom prst="downArrow">
                            <a:avLst>
                              <a:gd name="adj1" fmla="val 50000"/>
                              <a:gd name="adj2" fmla="val 25000"/>
                            </a:avLst>
                          </a:prstGeom>
                          <a:solidFill>
                            <a:srgbClr val="4F81BD"/>
                          </a:solidFill>
                          <a:ln w="9525" cap="flat" cmpd="sng">
                            <a:solidFill>
                              <a:srgbClr val="000000"/>
                            </a:solidFill>
                            <a:prstDash val="solid"/>
                            <a:miter/>
                            <a:headEnd type="none" w="med" len="med"/>
                            <a:tailEnd type="none" w="med" len="med"/>
                          </a:ln>
                        </wps:spPr>
                        <wps:bodyPr vert="eaVert" upright="1"/>
                      </wps:wsp>
                      <wps:wsp>
                        <wps:cNvPr id="600" name="文本框 600"/>
                        <wps:cNvSpPr txBox="1"/>
                        <wps:spPr>
                          <a:xfrm>
                            <a:off x="1188085" y="4690745"/>
                            <a:ext cx="1730375" cy="208915"/>
                          </a:xfrm>
                          <a:prstGeom prst="rect">
                            <a:avLst/>
                          </a:prstGeom>
                          <a:solidFill>
                            <a:srgbClr val="FFFFFF"/>
                          </a:solidFill>
                          <a:ln w="9525">
                            <a:noFill/>
                          </a:ln>
                        </wps:spPr>
                        <wps:txbx>
                          <w:txbxContent>
                            <w:p>
                              <w:pPr>
                                <w:jc w:val="center"/>
                                <w:rPr>
                                  <w:rFonts w:ascii="仿宋_GB2312" w:eastAsia="仿宋_GB2312"/>
                                  <w:spacing w:val="-10"/>
                                </w:rPr>
                              </w:pPr>
                              <w:r>
                                <w:rPr>
                                  <w:rFonts w:hint="eastAsia" w:ascii="仿宋_GB2312" w:eastAsia="仿宋_GB2312"/>
                                  <w:spacing w:val="-10"/>
                                </w:rPr>
                                <w:t>表示黄石产业（领域）发展强弱</w:t>
                              </w:r>
                            </w:p>
                          </w:txbxContent>
                        </wps:txbx>
                        <wps:bodyPr lIns="18000" tIns="10800" rIns="18000" bIns="10800" upright="1"/>
                      </wps:wsp>
                      <wps:wsp>
                        <wps:cNvPr id="601" name="矩形 601"/>
                        <wps:cNvSpPr/>
                        <wps:spPr>
                          <a:xfrm>
                            <a:off x="301625" y="4705350"/>
                            <a:ext cx="298450" cy="158750"/>
                          </a:xfrm>
                          <a:prstGeom prst="rect">
                            <a:avLst/>
                          </a:prstGeom>
                          <a:solidFill>
                            <a:srgbClr val="1F497D"/>
                          </a:solidFill>
                          <a:ln w="12700" cap="flat" cmpd="sng">
                            <a:solidFill>
                              <a:srgbClr val="1F497D"/>
                            </a:solidFill>
                            <a:prstDash val="solid"/>
                            <a:miter/>
                            <a:headEnd type="none" w="med" len="med"/>
                            <a:tailEnd type="none" w="med" len="med"/>
                          </a:ln>
                        </wps:spPr>
                        <wps:bodyPr lIns="18000" tIns="10800" rIns="18000" bIns="10800" upright="1"/>
                      </wps:wsp>
                      <wps:wsp>
                        <wps:cNvPr id="602" name="矩形 602"/>
                        <wps:cNvSpPr/>
                        <wps:spPr>
                          <a:xfrm>
                            <a:off x="608965" y="4705350"/>
                            <a:ext cx="298450" cy="158750"/>
                          </a:xfrm>
                          <a:prstGeom prst="rect">
                            <a:avLst/>
                          </a:prstGeom>
                          <a:solidFill>
                            <a:srgbClr val="548DD4"/>
                          </a:solidFill>
                          <a:ln w="9525">
                            <a:noFill/>
                          </a:ln>
                        </wps:spPr>
                        <wps:bodyPr lIns="18000" tIns="10800" rIns="18000" bIns="10800" upright="1"/>
                      </wps:wsp>
                      <wps:wsp>
                        <wps:cNvPr id="603" name="矩形 603"/>
                        <wps:cNvSpPr/>
                        <wps:spPr>
                          <a:xfrm>
                            <a:off x="916305" y="4705350"/>
                            <a:ext cx="298450" cy="158750"/>
                          </a:xfrm>
                          <a:prstGeom prst="rect">
                            <a:avLst/>
                          </a:prstGeom>
                          <a:solidFill>
                            <a:srgbClr val="C6D9F1"/>
                          </a:solidFill>
                          <a:ln w="12700">
                            <a:noFill/>
                          </a:ln>
                        </wps:spPr>
                        <wps:bodyPr lIns="18000" tIns="10800" rIns="18000" bIns="10800" upright="1"/>
                      </wps:wsp>
                      <wps:wsp>
                        <wps:cNvPr id="604" name="矩形 604"/>
                        <wps:cNvSpPr/>
                        <wps:spPr>
                          <a:xfrm>
                            <a:off x="2941320" y="4700905"/>
                            <a:ext cx="298450" cy="158750"/>
                          </a:xfrm>
                          <a:prstGeom prst="rect">
                            <a:avLst/>
                          </a:prstGeom>
                          <a:solidFill>
                            <a:srgbClr val="C6D9F1"/>
                          </a:solidFill>
                          <a:ln w="19050" cap="flat" cmpd="sng">
                            <a:solidFill>
                              <a:srgbClr val="548DD4"/>
                            </a:solidFill>
                            <a:prstDash val="sysDot"/>
                            <a:miter/>
                            <a:headEnd type="none" w="med" len="med"/>
                            <a:tailEnd type="none" w="med" len="med"/>
                          </a:ln>
                        </wps:spPr>
                        <wps:bodyPr lIns="18000" tIns="10800" rIns="18000" bIns="10800" upright="1"/>
                      </wps:wsp>
                      <wps:wsp>
                        <wps:cNvPr id="605" name="矩形 605"/>
                        <wps:cNvSpPr/>
                        <wps:spPr>
                          <a:xfrm>
                            <a:off x="4229100" y="4690745"/>
                            <a:ext cx="297815" cy="158750"/>
                          </a:xfrm>
                          <a:prstGeom prst="rect">
                            <a:avLst/>
                          </a:prstGeom>
                          <a:solidFill>
                            <a:srgbClr val="BFBFBF"/>
                          </a:solidFill>
                          <a:ln w="19050" cap="flat" cmpd="sng">
                            <a:solidFill>
                              <a:srgbClr val="548DD4"/>
                            </a:solidFill>
                            <a:prstDash val="sysDot"/>
                            <a:miter/>
                            <a:headEnd type="none" w="med" len="med"/>
                            <a:tailEnd type="none" w="med" len="med"/>
                          </a:ln>
                        </wps:spPr>
                        <wps:bodyPr lIns="18000" tIns="10800" rIns="18000" bIns="10800" upright="1"/>
                      </wps:wsp>
                      <wps:wsp>
                        <wps:cNvPr id="606" name="文本框 606"/>
                        <wps:cNvSpPr txBox="1"/>
                        <wps:spPr>
                          <a:xfrm>
                            <a:off x="4542790" y="4660900"/>
                            <a:ext cx="1019175" cy="228600"/>
                          </a:xfrm>
                          <a:prstGeom prst="rect">
                            <a:avLst/>
                          </a:prstGeom>
                          <a:solidFill>
                            <a:srgbClr val="FFFFFF"/>
                          </a:solidFill>
                          <a:ln w="9525">
                            <a:noFill/>
                          </a:ln>
                        </wps:spPr>
                        <wps:txbx>
                          <w:txbxContent>
                            <w:p>
                              <w:pPr>
                                <w:jc w:val="center"/>
                                <w:rPr>
                                  <w:rFonts w:ascii="仿宋_GB2312" w:eastAsia="仿宋_GB2312"/>
                                </w:rPr>
                              </w:pPr>
                              <w:r>
                                <w:rPr>
                                  <w:rFonts w:hint="eastAsia" w:ascii="仿宋_GB2312" w:eastAsia="仿宋_GB2312"/>
                                  <w:spacing w:val="-10"/>
                                </w:rPr>
                                <w:t>表示重点引进企</w:t>
                              </w:r>
                              <w:r>
                                <w:rPr>
                                  <w:rFonts w:hint="eastAsia" w:ascii="仿宋_GB2312" w:eastAsia="仿宋_GB2312"/>
                                </w:rPr>
                                <w:t>业</w:t>
                              </w:r>
                            </w:p>
                          </w:txbxContent>
                        </wps:txbx>
                        <wps:bodyPr lIns="18000" tIns="10800" rIns="18000" bIns="10800" upright="1"/>
                      </wps:wsp>
                      <wps:wsp>
                        <wps:cNvPr id="607" name="文本框 607"/>
                        <wps:cNvSpPr txBox="1"/>
                        <wps:spPr>
                          <a:xfrm>
                            <a:off x="102870" y="4700905"/>
                            <a:ext cx="198755" cy="219075"/>
                          </a:xfrm>
                          <a:prstGeom prst="rect">
                            <a:avLst/>
                          </a:prstGeom>
                          <a:solidFill>
                            <a:srgbClr val="FFFFFF"/>
                          </a:solidFill>
                          <a:ln w="9525">
                            <a:noFill/>
                          </a:ln>
                        </wps:spPr>
                        <wps:txbx>
                          <w:txbxContent>
                            <w:p>
                              <w:pPr>
                                <w:spacing w:line="240" w:lineRule="exact"/>
                                <w:rPr>
                                  <w:rFonts w:ascii="仿宋_GB2312" w:eastAsia="仿宋_GB2312"/>
                                </w:rPr>
                              </w:pPr>
                              <w:r>
                                <w:rPr>
                                  <w:rFonts w:hint="eastAsia" w:ascii="仿宋_GB2312" w:eastAsia="仿宋_GB2312"/>
                                </w:rPr>
                                <w:t>注</w:t>
                              </w:r>
                            </w:p>
                          </w:txbxContent>
                        </wps:txbx>
                        <wps:bodyPr lIns="18000" tIns="10800" rIns="18000" bIns="10800" upright="1"/>
                      </wps:wsp>
                      <wps:wsp>
                        <wps:cNvPr id="608" name="直接箭头连接符 608"/>
                        <wps:cNvCnPr/>
                        <wps:spPr>
                          <a:xfrm>
                            <a:off x="1942465" y="864870"/>
                            <a:ext cx="635" cy="123825"/>
                          </a:xfrm>
                          <a:prstGeom prst="straightConnector1">
                            <a:avLst/>
                          </a:prstGeom>
                          <a:ln w="9525" cap="flat" cmpd="sng">
                            <a:solidFill>
                              <a:srgbClr val="000000"/>
                            </a:solidFill>
                            <a:prstDash val="solid"/>
                            <a:headEnd type="none" w="med" len="med"/>
                            <a:tailEnd type="none" w="med" len="med"/>
                          </a:ln>
                        </wps:spPr>
                        <wps:bodyPr/>
                      </wps:wsp>
                      <wps:wsp>
                        <wps:cNvPr id="609" name="文本框 609"/>
                        <wps:cNvSpPr txBox="1"/>
                        <wps:spPr>
                          <a:xfrm>
                            <a:off x="2766695" y="2153285"/>
                            <a:ext cx="351790" cy="476250"/>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穿梭车</w:t>
                              </w:r>
                            </w:p>
                          </w:txbxContent>
                        </wps:txbx>
                        <wps:bodyPr lIns="18000" tIns="10800" rIns="18000" bIns="10800" upright="1"/>
                      </wps:wsp>
                      <wps:wsp>
                        <wps:cNvPr id="610" name="文本框 610"/>
                        <wps:cNvSpPr txBox="1"/>
                        <wps:spPr>
                          <a:xfrm>
                            <a:off x="2387600" y="2152650"/>
                            <a:ext cx="306070" cy="476250"/>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码垛机器人</w:t>
                              </w:r>
                            </w:p>
                          </w:txbxContent>
                        </wps:txbx>
                        <wps:bodyPr lIns="18000" tIns="10800" rIns="18000" bIns="10800" upright="1"/>
                      </wps:wsp>
                      <wps:wsp>
                        <wps:cNvPr id="611" name="文本框 611"/>
                        <wps:cNvSpPr txBox="1"/>
                        <wps:spPr>
                          <a:xfrm>
                            <a:off x="1635760" y="2152650"/>
                            <a:ext cx="307340" cy="485775"/>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输送带装置</w:t>
                              </w:r>
                            </w:p>
                          </w:txbxContent>
                        </wps:txbx>
                        <wps:bodyPr lIns="18000" tIns="10800" rIns="18000" bIns="10800" upright="1"/>
                      </wps:wsp>
                      <wps:wsp>
                        <wps:cNvPr id="612" name="文本框 612"/>
                        <wps:cNvSpPr txBox="1"/>
                        <wps:spPr>
                          <a:xfrm>
                            <a:off x="3176905" y="2153285"/>
                            <a:ext cx="332740" cy="476250"/>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拣选机器人</w:t>
                              </w:r>
                            </w:p>
                          </w:txbxContent>
                        </wps:txbx>
                        <wps:bodyPr lIns="18000" tIns="10800" rIns="18000" bIns="10800" upright="1"/>
                      </wps:wsp>
                      <wps:wsp>
                        <wps:cNvPr id="613" name="文本框 613"/>
                        <wps:cNvSpPr txBox="1"/>
                        <wps:spPr>
                          <a:xfrm>
                            <a:off x="3613785" y="2153285"/>
                            <a:ext cx="318135" cy="476250"/>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视觉识别系统</w:t>
                              </w:r>
                            </w:p>
                          </w:txbxContent>
                        </wps:txbx>
                        <wps:bodyPr lIns="18000" tIns="10800" rIns="18000" bIns="10800" upright="1"/>
                      </wps:wsp>
                      <wps:wsp>
                        <wps:cNvPr id="614" name="直接箭头连接符 614"/>
                        <wps:cNvCnPr/>
                        <wps:spPr>
                          <a:xfrm>
                            <a:off x="2162175" y="2009775"/>
                            <a:ext cx="635" cy="123825"/>
                          </a:xfrm>
                          <a:prstGeom prst="straightConnector1">
                            <a:avLst/>
                          </a:prstGeom>
                          <a:ln w="9525" cap="flat" cmpd="sng">
                            <a:solidFill>
                              <a:srgbClr val="000000"/>
                            </a:solidFill>
                            <a:prstDash val="solid"/>
                            <a:headEnd type="none" w="med" len="med"/>
                            <a:tailEnd type="none" w="med" len="med"/>
                          </a:ln>
                        </wps:spPr>
                        <wps:bodyPr/>
                      </wps:wsp>
                      <wps:wsp>
                        <wps:cNvPr id="615" name="直接箭头连接符 615"/>
                        <wps:cNvCnPr/>
                        <wps:spPr>
                          <a:xfrm>
                            <a:off x="2557145" y="2019300"/>
                            <a:ext cx="635" cy="123825"/>
                          </a:xfrm>
                          <a:prstGeom prst="straightConnector1">
                            <a:avLst/>
                          </a:prstGeom>
                          <a:ln w="9525" cap="flat" cmpd="sng">
                            <a:solidFill>
                              <a:srgbClr val="000000"/>
                            </a:solidFill>
                            <a:prstDash val="solid"/>
                            <a:headEnd type="none" w="med" len="med"/>
                            <a:tailEnd type="none" w="med" len="med"/>
                          </a:ln>
                        </wps:spPr>
                        <wps:bodyPr/>
                      </wps:wsp>
                      <wps:wsp>
                        <wps:cNvPr id="616" name="直接箭头连接符 616"/>
                        <wps:cNvCnPr/>
                        <wps:spPr>
                          <a:xfrm>
                            <a:off x="2952750" y="2010410"/>
                            <a:ext cx="635" cy="123825"/>
                          </a:xfrm>
                          <a:prstGeom prst="straightConnector1">
                            <a:avLst/>
                          </a:prstGeom>
                          <a:ln w="9525" cap="flat" cmpd="sng">
                            <a:solidFill>
                              <a:srgbClr val="000000"/>
                            </a:solidFill>
                            <a:prstDash val="solid"/>
                            <a:headEnd type="none" w="med" len="med"/>
                            <a:tailEnd type="none" w="med" len="med"/>
                          </a:ln>
                        </wps:spPr>
                        <wps:bodyPr/>
                      </wps:wsp>
                      <wps:wsp>
                        <wps:cNvPr id="617" name="直接箭头连接符 617"/>
                        <wps:cNvCnPr/>
                        <wps:spPr>
                          <a:xfrm>
                            <a:off x="3794760" y="2019935"/>
                            <a:ext cx="635" cy="123825"/>
                          </a:xfrm>
                          <a:prstGeom prst="straightConnector1">
                            <a:avLst/>
                          </a:prstGeom>
                          <a:ln w="9525" cap="flat" cmpd="sng">
                            <a:solidFill>
                              <a:srgbClr val="000000"/>
                            </a:solidFill>
                            <a:prstDash val="solid"/>
                            <a:headEnd type="none" w="med" len="med"/>
                            <a:tailEnd type="none" w="med" len="med"/>
                          </a:ln>
                        </wps:spPr>
                        <wps:bodyPr/>
                      </wps:wsp>
                      <wps:wsp>
                        <wps:cNvPr id="618" name="直接箭头连接符 618"/>
                        <wps:cNvCnPr/>
                        <wps:spPr>
                          <a:xfrm>
                            <a:off x="1780540" y="2009775"/>
                            <a:ext cx="2008505" cy="635"/>
                          </a:xfrm>
                          <a:prstGeom prst="straightConnector1">
                            <a:avLst/>
                          </a:prstGeom>
                          <a:ln w="9525" cap="flat" cmpd="sng">
                            <a:solidFill>
                              <a:srgbClr val="000000"/>
                            </a:solidFill>
                            <a:prstDash val="solid"/>
                            <a:headEnd type="none" w="med" len="med"/>
                            <a:tailEnd type="none" w="med" len="med"/>
                          </a:ln>
                        </wps:spPr>
                        <wps:bodyPr/>
                      </wps:wsp>
                      <wps:wsp>
                        <wps:cNvPr id="619" name="直接箭头连接符 619"/>
                        <wps:cNvCnPr/>
                        <wps:spPr>
                          <a:xfrm>
                            <a:off x="2769235" y="1885950"/>
                            <a:ext cx="635" cy="123825"/>
                          </a:xfrm>
                          <a:prstGeom prst="straightConnector1">
                            <a:avLst/>
                          </a:prstGeom>
                          <a:ln w="9525" cap="flat" cmpd="sng">
                            <a:solidFill>
                              <a:srgbClr val="000000"/>
                            </a:solidFill>
                            <a:prstDash val="solid"/>
                            <a:headEnd type="none" w="med" len="med"/>
                            <a:tailEnd type="none" w="med" len="med"/>
                          </a:ln>
                        </wps:spPr>
                        <wps:bodyPr/>
                      </wps:wsp>
                      <wps:wsp>
                        <wps:cNvPr id="620" name="直接箭头连接符 620"/>
                        <wps:cNvCnPr/>
                        <wps:spPr>
                          <a:xfrm>
                            <a:off x="1771650" y="2009775"/>
                            <a:ext cx="635" cy="123825"/>
                          </a:xfrm>
                          <a:prstGeom prst="straightConnector1">
                            <a:avLst/>
                          </a:prstGeom>
                          <a:ln w="9525" cap="flat" cmpd="sng">
                            <a:solidFill>
                              <a:srgbClr val="000000"/>
                            </a:solidFill>
                            <a:prstDash val="solid"/>
                            <a:headEnd type="none" w="med" len="med"/>
                            <a:tailEnd type="none" w="med" len="med"/>
                          </a:ln>
                        </wps:spPr>
                        <wps:bodyPr/>
                      </wps:wsp>
                      <wps:wsp>
                        <wps:cNvPr id="621" name="文本框 621"/>
                        <wps:cNvSpPr txBox="1"/>
                        <wps:spPr>
                          <a:xfrm>
                            <a:off x="1989455" y="2153285"/>
                            <a:ext cx="363855" cy="485775"/>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AGV小车</w:t>
                              </w:r>
                            </w:p>
                          </w:txbxContent>
                        </wps:txbx>
                        <wps:bodyPr lIns="18000" tIns="10800" rIns="18000" bIns="10800" upright="1"/>
                      </wps:wsp>
                      <wps:wsp>
                        <wps:cNvPr id="622" name="文本框 622"/>
                        <wps:cNvSpPr txBox="1"/>
                        <wps:spPr>
                          <a:xfrm>
                            <a:off x="3066415" y="3540125"/>
                            <a:ext cx="351790" cy="476250"/>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智能穿梭系统</w:t>
                              </w:r>
                            </w:p>
                          </w:txbxContent>
                        </wps:txbx>
                        <wps:bodyPr lIns="18000" tIns="10800" rIns="18000" bIns="10800" upright="1"/>
                      </wps:wsp>
                      <wps:wsp>
                        <wps:cNvPr id="623" name="文本框 623"/>
                        <wps:cNvSpPr txBox="1"/>
                        <wps:spPr>
                          <a:xfrm>
                            <a:off x="2618740" y="3540125"/>
                            <a:ext cx="306070" cy="476250"/>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智能分拣系统</w:t>
                              </w:r>
                            </w:p>
                          </w:txbxContent>
                        </wps:txbx>
                        <wps:bodyPr lIns="18000" tIns="10800" rIns="18000" bIns="10800" upright="1"/>
                      </wps:wsp>
                      <wps:wsp>
                        <wps:cNvPr id="624" name="文本框 624"/>
                        <wps:cNvSpPr txBox="1"/>
                        <wps:spPr>
                          <a:xfrm>
                            <a:off x="1795145" y="3540125"/>
                            <a:ext cx="307340" cy="485775"/>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智能焊接系统</w:t>
                              </w:r>
                            </w:p>
                          </w:txbxContent>
                        </wps:txbx>
                        <wps:bodyPr lIns="18000" tIns="10800" rIns="18000" bIns="10800" upright="1"/>
                      </wps:wsp>
                      <wps:wsp>
                        <wps:cNvPr id="625" name="文本框 625"/>
                        <wps:cNvSpPr txBox="1"/>
                        <wps:spPr>
                          <a:xfrm>
                            <a:off x="3495040" y="3530600"/>
                            <a:ext cx="332740" cy="476250"/>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车辆调度系统</w:t>
                              </w:r>
                            </w:p>
                          </w:txbxContent>
                        </wps:txbx>
                        <wps:bodyPr lIns="18000" tIns="10800" rIns="18000" bIns="10800" upright="1"/>
                      </wps:wsp>
                      <wps:wsp>
                        <wps:cNvPr id="626" name="直接箭头连接符 626"/>
                        <wps:cNvCnPr/>
                        <wps:spPr>
                          <a:xfrm>
                            <a:off x="2333625" y="3396615"/>
                            <a:ext cx="635" cy="123825"/>
                          </a:xfrm>
                          <a:prstGeom prst="straightConnector1">
                            <a:avLst/>
                          </a:prstGeom>
                          <a:ln w="9525" cap="flat" cmpd="sng">
                            <a:solidFill>
                              <a:srgbClr val="000000"/>
                            </a:solidFill>
                            <a:prstDash val="solid"/>
                            <a:headEnd type="none" w="med" len="med"/>
                            <a:tailEnd type="none" w="med" len="med"/>
                          </a:ln>
                        </wps:spPr>
                        <wps:bodyPr/>
                      </wps:wsp>
                      <wps:wsp>
                        <wps:cNvPr id="627" name="直接箭头连接符 627"/>
                        <wps:cNvCnPr/>
                        <wps:spPr>
                          <a:xfrm>
                            <a:off x="2785745" y="3406140"/>
                            <a:ext cx="635" cy="123825"/>
                          </a:xfrm>
                          <a:prstGeom prst="straightConnector1">
                            <a:avLst/>
                          </a:prstGeom>
                          <a:ln w="9525" cap="flat" cmpd="sng">
                            <a:solidFill>
                              <a:srgbClr val="000000"/>
                            </a:solidFill>
                            <a:prstDash val="solid"/>
                            <a:headEnd type="none" w="med" len="med"/>
                            <a:tailEnd type="none" w="med" len="med"/>
                          </a:ln>
                        </wps:spPr>
                        <wps:bodyPr/>
                      </wps:wsp>
                      <wps:wsp>
                        <wps:cNvPr id="628" name="直接箭头连接符 628"/>
                        <wps:cNvCnPr/>
                        <wps:spPr>
                          <a:xfrm>
                            <a:off x="3248025" y="3397250"/>
                            <a:ext cx="635" cy="123825"/>
                          </a:xfrm>
                          <a:prstGeom prst="straightConnector1">
                            <a:avLst/>
                          </a:prstGeom>
                          <a:ln w="9525" cap="flat" cmpd="sng">
                            <a:solidFill>
                              <a:srgbClr val="000000"/>
                            </a:solidFill>
                            <a:prstDash val="solid"/>
                            <a:headEnd type="none" w="med" len="med"/>
                            <a:tailEnd type="none" w="med" len="med"/>
                          </a:ln>
                        </wps:spPr>
                        <wps:bodyPr/>
                      </wps:wsp>
                      <wps:wsp>
                        <wps:cNvPr id="629" name="直接箭头连接符 629"/>
                        <wps:cNvCnPr/>
                        <wps:spPr>
                          <a:xfrm>
                            <a:off x="3632835" y="3406775"/>
                            <a:ext cx="635" cy="123825"/>
                          </a:xfrm>
                          <a:prstGeom prst="straightConnector1">
                            <a:avLst/>
                          </a:prstGeom>
                          <a:ln w="9525" cap="flat" cmpd="sng">
                            <a:solidFill>
                              <a:srgbClr val="000000"/>
                            </a:solidFill>
                            <a:prstDash val="solid"/>
                            <a:headEnd type="none" w="med" len="med"/>
                            <a:tailEnd type="none" w="med" len="med"/>
                          </a:ln>
                        </wps:spPr>
                        <wps:bodyPr/>
                      </wps:wsp>
                      <wps:wsp>
                        <wps:cNvPr id="630" name="直接箭头连接符 630"/>
                        <wps:cNvCnPr/>
                        <wps:spPr>
                          <a:xfrm>
                            <a:off x="1942465" y="3396615"/>
                            <a:ext cx="1695450" cy="635"/>
                          </a:xfrm>
                          <a:prstGeom prst="straightConnector1">
                            <a:avLst/>
                          </a:prstGeom>
                          <a:ln w="9525" cap="flat" cmpd="sng">
                            <a:solidFill>
                              <a:srgbClr val="000000"/>
                            </a:solidFill>
                            <a:prstDash val="solid"/>
                            <a:headEnd type="none" w="med" len="med"/>
                            <a:tailEnd type="none" w="med" len="med"/>
                          </a:ln>
                        </wps:spPr>
                        <wps:bodyPr/>
                      </wps:wsp>
                      <wps:wsp>
                        <wps:cNvPr id="631" name="直接箭头连接符 631"/>
                        <wps:cNvCnPr/>
                        <wps:spPr>
                          <a:xfrm>
                            <a:off x="2788285" y="3272790"/>
                            <a:ext cx="635" cy="123825"/>
                          </a:xfrm>
                          <a:prstGeom prst="straightConnector1">
                            <a:avLst/>
                          </a:prstGeom>
                          <a:ln w="9525" cap="flat" cmpd="sng">
                            <a:solidFill>
                              <a:srgbClr val="000000"/>
                            </a:solidFill>
                            <a:prstDash val="solid"/>
                            <a:headEnd type="none" w="med" len="med"/>
                            <a:tailEnd type="none" w="med" len="med"/>
                          </a:ln>
                        </wps:spPr>
                        <wps:bodyPr/>
                      </wps:wsp>
                      <wps:wsp>
                        <wps:cNvPr id="632" name="直接箭头连接符 632"/>
                        <wps:cNvCnPr/>
                        <wps:spPr>
                          <a:xfrm>
                            <a:off x="1933575" y="3396615"/>
                            <a:ext cx="635" cy="123825"/>
                          </a:xfrm>
                          <a:prstGeom prst="straightConnector1">
                            <a:avLst/>
                          </a:prstGeom>
                          <a:ln w="9525" cap="flat" cmpd="sng">
                            <a:solidFill>
                              <a:srgbClr val="000000"/>
                            </a:solidFill>
                            <a:prstDash val="solid"/>
                            <a:headEnd type="none" w="med" len="med"/>
                            <a:tailEnd type="none" w="med" len="med"/>
                          </a:ln>
                        </wps:spPr>
                        <wps:bodyPr/>
                      </wps:wsp>
                      <wps:wsp>
                        <wps:cNvPr id="633" name="文本框 633"/>
                        <wps:cNvSpPr txBox="1"/>
                        <wps:spPr>
                          <a:xfrm>
                            <a:off x="2160905" y="3540125"/>
                            <a:ext cx="363855" cy="485775"/>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高层立体仓库</w:t>
                              </w:r>
                            </w:p>
                          </w:txbxContent>
                        </wps:txbx>
                        <wps:bodyPr lIns="18000" tIns="10800" rIns="18000" bIns="10800" upright="1"/>
                      </wps:wsp>
                      <wps:wsp>
                        <wps:cNvPr id="634" name="直接箭头连接符 634"/>
                        <wps:cNvCnPr/>
                        <wps:spPr>
                          <a:xfrm>
                            <a:off x="3380105" y="2019300"/>
                            <a:ext cx="635" cy="123825"/>
                          </a:xfrm>
                          <a:prstGeom prst="straightConnector1">
                            <a:avLst/>
                          </a:prstGeom>
                          <a:ln w="9525" cap="flat" cmpd="sng">
                            <a:solidFill>
                              <a:srgbClr val="000000"/>
                            </a:solidFill>
                            <a:prstDash val="solid"/>
                            <a:headEnd type="none" w="med" len="med"/>
                            <a:tailEnd type="none" w="med" len="med"/>
                          </a:ln>
                        </wps:spPr>
                        <wps:bodyPr/>
                      </wps:wsp>
                      <wps:wsp>
                        <wps:cNvPr id="635" name="文本框 635"/>
                        <wps:cNvSpPr txBox="1"/>
                        <wps:spPr>
                          <a:xfrm>
                            <a:off x="3439795" y="2821305"/>
                            <a:ext cx="648335" cy="178435"/>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解决方案</w:t>
                              </w:r>
                            </w:p>
                          </w:txbxContent>
                        </wps:txbx>
                        <wps:bodyPr lIns="18000" tIns="10800" rIns="18000" bIns="10800" upright="1"/>
                      </wps:wsp>
                      <wps:wsp>
                        <wps:cNvPr id="636" name="文本框 636"/>
                        <wps:cNvSpPr txBox="1"/>
                        <wps:spPr>
                          <a:xfrm>
                            <a:off x="3439795" y="3025775"/>
                            <a:ext cx="648335" cy="178435"/>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维修护理</w:t>
                              </w:r>
                            </w:p>
                          </w:txbxContent>
                        </wps:txbx>
                        <wps:bodyPr lIns="18000" tIns="10800" rIns="18000" bIns="10800" upright="1"/>
                      </wps:wsp>
                      <wps:wsp>
                        <wps:cNvPr id="637" name="文本框 637"/>
                        <wps:cNvSpPr txBox="1"/>
                        <wps:spPr>
                          <a:xfrm>
                            <a:off x="1519555" y="4450080"/>
                            <a:ext cx="628650" cy="178435"/>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食品</w:t>
                              </w:r>
                            </w:p>
                          </w:txbxContent>
                        </wps:txbx>
                        <wps:bodyPr lIns="18000" tIns="10800" rIns="18000" bIns="10800" upright="1"/>
                      </wps:wsp>
                      <wps:wsp>
                        <wps:cNvPr id="638" name="文本框 638"/>
                        <wps:cNvSpPr txBox="1"/>
                        <wps:spPr>
                          <a:xfrm>
                            <a:off x="2171065" y="4450080"/>
                            <a:ext cx="628650" cy="178435"/>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物流</w:t>
                              </w:r>
                            </w:p>
                          </w:txbxContent>
                        </wps:txbx>
                        <wps:bodyPr lIns="18000" tIns="10800" rIns="18000" bIns="10800" upright="1"/>
                      </wps:wsp>
                      <wps:wsp>
                        <wps:cNvPr id="639" name="文本框 639"/>
                        <wps:cNvSpPr txBox="1"/>
                        <wps:spPr>
                          <a:xfrm>
                            <a:off x="2807970" y="4450080"/>
                            <a:ext cx="628650" cy="178435"/>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医药</w:t>
                              </w:r>
                            </w:p>
                          </w:txbxContent>
                        </wps:txbx>
                        <wps:bodyPr lIns="18000" tIns="10800" rIns="18000" bIns="10800" upright="1"/>
                      </wps:wsp>
                      <wps:wsp>
                        <wps:cNvPr id="640" name="文本框 640"/>
                        <wps:cNvSpPr txBox="1"/>
                        <wps:spPr>
                          <a:xfrm>
                            <a:off x="3465830" y="4450080"/>
                            <a:ext cx="628650" cy="178435"/>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烟草</w:t>
                              </w:r>
                            </w:p>
                          </w:txbxContent>
                        </wps:txbx>
                        <wps:bodyPr lIns="18000" tIns="10800" rIns="18000" bIns="10800" upright="1"/>
                      </wps:wsp>
                      <wps:wsp>
                        <wps:cNvPr id="641" name="右箭头 641"/>
                        <wps:cNvSpPr/>
                        <wps:spPr>
                          <a:xfrm>
                            <a:off x="3201035" y="3027680"/>
                            <a:ext cx="217170" cy="167640"/>
                          </a:xfrm>
                          <a:prstGeom prst="rightArrow">
                            <a:avLst>
                              <a:gd name="adj1" fmla="val 50000"/>
                              <a:gd name="adj2" fmla="val 32386"/>
                            </a:avLst>
                          </a:prstGeom>
                          <a:solidFill>
                            <a:srgbClr val="4F81BD"/>
                          </a:solidFill>
                          <a:ln w="9525" cap="flat" cmpd="sng">
                            <a:solidFill>
                              <a:srgbClr val="000000"/>
                            </a:solidFill>
                            <a:prstDash val="solid"/>
                            <a:miter/>
                            <a:headEnd type="none" w="med" len="med"/>
                            <a:tailEnd type="none" w="med" len="med"/>
                          </a:ln>
                        </wps:spPr>
                        <wps:bodyPr upright="1"/>
                      </wps:wsp>
                      <wps:wsp>
                        <wps:cNvPr id="642" name="文本框 642"/>
                        <wps:cNvSpPr txBox="1"/>
                        <wps:spPr>
                          <a:xfrm>
                            <a:off x="4323715" y="3157220"/>
                            <a:ext cx="1172210" cy="363220"/>
                          </a:xfrm>
                          <a:prstGeom prst="rect">
                            <a:avLst/>
                          </a:prstGeom>
                          <a:solidFill>
                            <a:srgbClr val="C6D9F1"/>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三丰智能、天华智能、中城自动化</w:t>
                              </w:r>
                            </w:p>
                          </w:txbxContent>
                        </wps:txbx>
                        <wps:bodyPr lIns="18000" tIns="10800" rIns="18000" bIns="10800" upright="1"/>
                      </wps:wsp>
                      <wps:wsp>
                        <wps:cNvPr id="643" name="文本框 643"/>
                        <wps:cNvSpPr txBox="1"/>
                        <wps:spPr>
                          <a:xfrm>
                            <a:off x="4133215" y="1405890"/>
                            <a:ext cx="1362710" cy="320675"/>
                          </a:xfrm>
                          <a:prstGeom prst="rect">
                            <a:avLst/>
                          </a:prstGeom>
                          <a:solidFill>
                            <a:srgbClr val="C6D9F1"/>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三丰智能、鼎信机电、天华智能、中城自动化</w:t>
                              </w:r>
                            </w:p>
                          </w:txbxContent>
                        </wps:txbx>
                        <wps:bodyPr lIns="18000" tIns="10800" rIns="18000" bIns="10800" upright="1"/>
                      </wps:wsp>
                      <wps:wsp>
                        <wps:cNvPr id="644" name="文本框 644"/>
                        <wps:cNvSpPr txBox="1"/>
                        <wps:spPr>
                          <a:xfrm>
                            <a:off x="0" y="2450465"/>
                            <a:ext cx="1266825" cy="139763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b/>
                                </w:rPr>
                                <w:t>输送带装置：</w:t>
                              </w:r>
                              <w:r>
                                <w:rPr>
                                  <w:rFonts w:hint="eastAsia" w:ascii="仿宋_GB2312" w:eastAsia="仿宋_GB2312"/>
                                </w:rPr>
                                <w:t>双箭橡胶、安能输送带、三维橡胶、宝通带业</w:t>
                              </w:r>
                            </w:p>
                            <w:p>
                              <w:pPr>
                                <w:spacing w:line="240" w:lineRule="exact"/>
                                <w:rPr>
                                  <w:rFonts w:ascii="仿宋_GB2312" w:eastAsia="仿宋_GB2312"/>
                                </w:rPr>
                              </w:pPr>
                              <w:r>
                                <w:rPr>
                                  <w:rFonts w:hint="eastAsia" w:ascii="仿宋_GB2312" w:eastAsia="仿宋_GB2312"/>
                                  <w:b/>
                                </w:rPr>
                                <w:t>AGV小车：</w:t>
                              </w:r>
                              <w:r>
                                <w:rPr>
                                  <w:rFonts w:hint="eastAsia" w:ascii="仿宋_GB2312" w:eastAsia="仿宋_GB2312"/>
                                </w:rPr>
                                <w:t>嘉明特、云南昆船、新松机器人、北京机科、嘉腾</w:t>
                              </w:r>
                            </w:p>
                            <w:p>
                              <w:pPr>
                                <w:spacing w:line="240" w:lineRule="exact"/>
                                <w:rPr>
                                  <w:rFonts w:ascii="仿宋_GB2312" w:eastAsia="仿宋_GB2312"/>
                                </w:rPr>
                              </w:pPr>
                              <w:r>
                                <w:rPr>
                                  <w:rFonts w:hint="eastAsia" w:ascii="仿宋_GB2312" w:eastAsia="仿宋_GB2312"/>
                                  <w:b/>
                                </w:rPr>
                                <w:t>码垛机器人：</w:t>
                              </w:r>
                              <w:r>
                                <w:rPr>
                                  <w:rFonts w:hint="eastAsia" w:ascii="仿宋_GB2312" w:eastAsia="仿宋_GB2312"/>
                                </w:rPr>
                                <w:t>隆深、万世德、孺子牛、沃迪、锦明、宝佳</w:t>
                              </w:r>
                            </w:p>
                          </w:txbxContent>
                        </wps:txbx>
                        <wps:bodyPr lIns="18000" tIns="10800" rIns="18000" bIns="10800" upright="1"/>
                      </wps:wsp>
                      <wps:wsp>
                        <wps:cNvPr id="645" name="直接箭头连接符 645"/>
                        <wps:cNvCnPr/>
                        <wps:spPr>
                          <a:xfrm>
                            <a:off x="1495425" y="1589405"/>
                            <a:ext cx="1235075" cy="635"/>
                          </a:xfrm>
                          <a:prstGeom prst="straightConnector1">
                            <a:avLst/>
                          </a:prstGeom>
                          <a:ln w="9525" cap="flat" cmpd="sng">
                            <a:solidFill>
                              <a:srgbClr val="000000"/>
                            </a:solidFill>
                            <a:prstDash val="solid"/>
                            <a:headEnd type="none" w="med" len="med"/>
                            <a:tailEnd type="none" w="med" len="med"/>
                          </a:ln>
                        </wps:spPr>
                        <wps:bodyPr/>
                      </wps:wsp>
                      <wps:wsp>
                        <wps:cNvPr id="646" name="直接箭头连接符 646"/>
                        <wps:cNvCnPr/>
                        <wps:spPr>
                          <a:xfrm>
                            <a:off x="1924050" y="1475105"/>
                            <a:ext cx="635" cy="114300"/>
                          </a:xfrm>
                          <a:prstGeom prst="straightConnector1">
                            <a:avLst/>
                          </a:prstGeom>
                          <a:ln w="9525" cap="flat" cmpd="sng">
                            <a:solidFill>
                              <a:srgbClr val="000000"/>
                            </a:solidFill>
                            <a:prstDash val="solid"/>
                            <a:headEnd type="none" w="med" len="med"/>
                            <a:tailEnd type="none" w="med" len="med"/>
                          </a:ln>
                        </wps:spPr>
                        <wps:bodyPr/>
                      </wps:wsp>
                      <wps:wsp>
                        <wps:cNvPr id="647" name="直接箭头连接符 647"/>
                        <wps:cNvCnPr/>
                        <wps:spPr>
                          <a:xfrm>
                            <a:off x="2371725" y="1465580"/>
                            <a:ext cx="635" cy="114300"/>
                          </a:xfrm>
                          <a:prstGeom prst="straightConnector1">
                            <a:avLst/>
                          </a:prstGeom>
                          <a:ln w="9525" cap="flat" cmpd="sng">
                            <a:solidFill>
                              <a:srgbClr val="000000"/>
                            </a:solidFill>
                            <a:prstDash val="solid"/>
                            <a:headEnd type="none" w="med" len="med"/>
                            <a:tailEnd type="none" w="med" len="med"/>
                          </a:ln>
                        </wps:spPr>
                        <wps:bodyPr/>
                      </wps:wsp>
                      <wps:wsp>
                        <wps:cNvPr id="648" name="直接箭头连接符 648"/>
                        <wps:cNvCnPr/>
                        <wps:spPr>
                          <a:xfrm>
                            <a:off x="2724150" y="1465580"/>
                            <a:ext cx="635" cy="114300"/>
                          </a:xfrm>
                          <a:prstGeom prst="straightConnector1">
                            <a:avLst/>
                          </a:prstGeom>
                          <a:ln w="9525" cap="flat" cmpd="sng">
                            <a:solidFill>
                              <a:srgbClr val="000000"/>
                            </a:solidFill>
                            <a:prstDash val="solid"/>
                            <a:headEnd type="none" w="med" len="med"/>
                            <a:tailEnd type="none" w="med" len="med"/>
                          </a:ln>
                        </wps:spPr>
                        <wps:bodyPr/>
                      </wps:wsp>
                      <wps:wsp>
                        <wps:cNvPr id="649" name="直接箭头连接符 649"/>
                        <wps:cNvCnPr/>
                        <wps:spPr>
                          <a:xfrm>
                            <a:off x="3257550" y="1456055"/>
                            <a:ext cx="635" cy="114300"/>
                          </a:xfrm>
                          <a:prstGeom prst="straightConnector1">
                            <a:avLst/>
                          </a:prstGeom>
                          <a:ln w="9525" cap="flat" cmpd="sng">
                            <a:solidFill>
                              <a:srgbClr val="000000"/>
                            </a:solidFill>
                            <a:prstDash val="solid"/>
                            <a:headEnd type="none" w="med" len="med"/>
                            <a:tailEnd type="none" w="med" len="med"/>
                          </a:ln>
                        </wps:spPr>
                        <wps:bodyPr/>
                      </wps:wsp>
                      <wps:wsp>
                        <wps:cNvPr id="650" name="直接箭头连接符 650"/>
                        <wps:cNvCnPr/>
                        <wps:spPr>
                          <a:xfrm>
                            <a:off x="3667125" y="1465580"/>
                            <a:ext cx="635" cy="114300"/>
                          </a:xfrm>
                          <a:prstGeom prst="straightConnector1">
                            <a:avLst/>
                          </a:prstGeom>
                          <a:ln w="9525" cap="flat" cmpd="sng">
                            <a:solidFill>
                              <a:srgbClr val="000000"/>
                            </a:solidFill>
                            <a:prstDash val="solid"/>
                            <a:headEnd type="none" w="med" len="med"/>
                            <a:tailEnd type="none" w="med" len="med"/>
                          </a:ln>
                        </wps:spPr>
                        <wps:bodyPr/>
                      </wps:wsp>
                      <wps:wsp>
                        <wps:cNvPr id="651" name="直接箭头连接符 651"/>
                        <wps:cNvCnPr/>
                        <wps:spPr>
                          <a:xfrm flipV="1">
                            <a:off x="1495425" y="854710"/>
                            <a:ext cx="0" cy="733425"/>
                          </a:xfrm>
                          <a:prstGeom prst="straightConnector1">
                            <a:avLst/>
                          </a:prstGeom>
                          <a:ln w="9525" cap="flat" cmpd="sng">
                            <a:solidFill>
                              <a:srgbClr val="000000"/>
                            </a:solidFill>
                            <a:prstDash val="solid"/>
                            <a:headEnd type="none" w="med" len="med"/>
                            <a:tailEnd type="none" w="med" len="med"/>
                          </a:ln>
                        </wps:spPr>
                        <wps:bodyPr/>
                      </wps:wsp>
                      <wps:wsp>
                        <wps:cNvPr id="652" name="直接箭头连接符 652"/>
                        <wps:cNvCnPr/>
                        <wps:spPr>
                          <a:xfrm flipH="1">
                            <a:off x="1304925" y="845185"/>
                            <a:ext cx="200025" cy="635"/>
                          </a:xfrm>
                          <a:prstGeom prst="straightConnector1">
                            <a:avLst/>
                          </a:prstGeom>
                          <a:ln w="9525" cap="flat" cmpd="sng">
                            <a:solidFill>
                              <a:srgbClr val="000000"/>
                            </a:solidFill>
                            <a:prstDash val="solid"/>
                            <a:headEnd type="none" w="med" len="med"/>
                            <a:tailEnd type="triangle" w="med" len="med"/>
                          </a:ln>
                        </wps:spPr>
                        <wps:bodyPr/>
                      </wps:wsp>
                      <wps:wsp>
                        <wps:cNvPr id="653" name="直接箭头连接符 653"/>
                        <wps:cNvCnPr/>
                        <wps:spPr>
                          <a:xfrm>
                            <a:off x="3248025" y="1571625"/>
                            <a:ext cx="709295" cy="635"/>
                          </a:xfrm>
                          <a:prstGeom prst="straightConnector1">
                            <a:avLst/>
                          </a:prstGeom>
                          <a:ln w="9525" cap="flat" cmpd="sng">
                            <a:solidFill>
                              <a:srgbClr val="000000"/>
                            </a:solidFill>
                            <a:prstDash val="solid"/>
                            <a:headEnd type="none" w="med" len="med"/>
                            <a:tailEnd type="none" w="med" len="med"/>
                          </a:ln>
                        </wps:spPr>
                        <wps:bodyPr/>
                      </wps:wsp>
                      <wps:wsp>
                        <wps:cNvPr id="654" name="直接箭头连接符 654"/>
                        <wps:cNvCnPr/>
                        <wps:spPr>
                          <a:xfrm flipV="1">
                            <a:off x="3956685" y="846455"/>
                            <a:ext cx="635" cy="733425"/>
                          </a:xfrm>
                          <a:prstGeom prst="straightConnector1">
                            <a:avLst/>
                          </a:prstGeom>
                          <a:ln w="9525" cap="flat" cmpd="sng">
                            <a:solidFill>
                              <a:srgbClr val="000000"/>
                            </a:solidFill>
                            <a:prstDash val="solid"/>
                            <a:headEnd type="none" w="med" len="med"/>
                            <a:tailEnd type="none" w="med" len="med"/>
                          </a:ln>
                        </wps:spPr>
                        <wps:bodyPr/>
                      </wps:wsp>
                      <wps:wsp>
                        <wps:cNvPr id="655" name="直接箭头连接符 655"/>
                        <wps:cNvCnPr/>
                        <wps:spPr>
                          <a:xfrm>
                            <a:off x="3956685" y="833755"/>
                            <a:ext cx="186690" cy="635"/>
                          </a:xfrm>
                          <a:prstGeom prst="straightConnector1">
                            <a:avLst/>
                          </a:prstGeom>
                          <a:ln w="9525" cap="flat" cmpd="sng">
                            <a:solidFill>
                              <a:srgbClr val="000000"/>
                            </a:solidFill>
                            <a:prstDash val="solid"/>
                            <a:headEnd type="none" w="med" len="med"/>
                            <a:tailEnd type="triangle" w="med" len="med"/>
                          </a:ln>
                        </wps:spPr>
                        <wps:bodyPr/>
                      </wps:wsp>
                      <wps:wsp>
                        <wps:cNvPr id="656" name="直接箭头连接符 656"/>
                        <wps:cNvCnPr/>
                        <wps:spPr>
                          <a:xfrm>
                            <a:off x="1466850" y="2770505"/>
                            <a:ext cx="1113790" cy="635"/>
                          </a:xfrm>
                          <a:prstGeom prst="straightConnector1">
                            <a:avLst/>
                          </a:prstGeom>
                          <a:ln w="9525" cap="flat" cmpd="sng">
                            <a:solidFill>
                              <a:srgbClr val="000000"/>
                            </a:solidFill>
                            <a:prstDash val="solid"/>
                            <a:headEnd type="none" w="med" len="med"/>
                            <a:tailEnd type="none" w="med" len="med"/>
                          </a:ln>
                        </wps:spPr>
                        <wps:bodyPr/>
                      </wps:wsp>
                      <wps:wsp>
                        <wps:cNvPr id="657" name="直接箭头连接符 657"/>
                        <wps:cNvCnPr/>
                        <wps:spPr>
                          <a:xfrm>
                            <a:off x="1781175" y="2656205"/>
                            <a:ext cx="635" cy="114300"/>
                          </a:xfrm>
                          <a:prstGeom prst="straightConnector1">
                            <a:avLst/>
                          </a:prstGeom>
                          <a:ln w="9525" cap="flat" cmpd="sng">
                            <a:solidFill>
                              <a:srgbClr val="000000"/>
                            </a:solidFill>
                            <a:prstDash val="solid"/>
                            <a:headEnd type="none" w="med" len="med"/>
                            <a:tailEnd type="none" w="med" len="med"/>
                          </a:ln>
                        </wps:spPr>
                        <wps:bodyPr/>
                      </wps:wsp>
                      <wps:wsp>
                        <wps:cNvPr id="658" name="直接箭头连接符 658"/>
                        <wps:cNvCnPr/>
                        <wps:spPr>
                          <a:xfrm>
                            <a:off x="2228850" y="2646680"/>
                            <a:ext cx="635" cy="114300"/>
                          </a:xfrm>
                          <a:prstGeom prst="straightConnector1">
                            <a:avLst/>
                          </a:prstGeom>
                          <a:ln w="9525" cap="flat" cmpd="sng">
                            <a:solidFill>
                              <a:srgbClr val="000000"/>
                            </a:solidFill>
                            <a:prstDash val="solid"/>
                            <a:headEnd type="none" w="med" len="med"/>
                            <a:tailEnd type="none" w="med" len="med"/>
                          </a:ln>
                        </wps:spPr>
                        <wps:bodyPr/>
                      </wps:wsp>
                      <wps:wsp>
                        <wps:cNvPr id="659" name="直接箭头连接符 659"/>
                        <wps:cNvCnPr/>
                        <wps:spPr>
                          <a:xfrm>
                            <a:off x="2581275" y="2646680"/>
                            <a:ext cx="635" cy="114300"/>
                          </a:xfrm>
                          <a:prstGeom prst="straightConnector1">
                            <a:avLst/>
                          </a:prstGeom>
                          <a:ln w="9525" cap="flat" cmpd="sng">
                            <a:solidFill>
                              <a:srgbClr val="000000"/>
                            </a:solidFill>
                            <a:prstDash val="solid"/>
                            <a:headEnd type="none" w="med" len="med"/>
                            <a:tailEnd type="none" w="med" len="med"/>
                          </a:ln>
                        </wps:spPr>
                        <wps:bodyPr/>
                      </wps:wsp>
                      <wps:wsp>
                        <wps:cNvPr id="660" name="直接箭头连接符 660"/>
                        <wps:cNvCnPr/>
                        <wps:spPr>
                          <a:xfrm flipV="1">
                            <a:off x="1476375" y="2778760"/>
                            <a:ext cx="635" cy="410210"/>
                          </a:xfrm>
                          <a:prstGeom prst="straightConnector1">
                            <a:avLst/>
                          </a:prstGeom>
                          <a:ln w="9525" cap="flat" cmpd="sng">
                            <a:solidFill>
                              <a:srgbClr val="000000"/>
                            </a:solidFill>
                            <a:prstDash val="solid"/>
                            <a:headEnd type="none" w="med" len="med"/>
                            <a:tailEnd type="none" w="med" len="med"/>
                          </a:ln>
                        </wps:spPr>
                        <wps:bodyPr/>
                      </wps:wsp>
                      <wps:wsp>
                        <wps:cNvPr id="661" name="直接箭头连接符 661"/>
                        <wps:cNvCnPr/>
                        <wps:spPr>
                          <a:xfrm flipH="1">
                            <a:off x="1266825" y="3188335"/>
                            <a:ext cx="200025" cy="635"/>
                          </a:xfrm>
                          <a:prstGeom prst="straightConnector1">
                            <a:avLst/>
                          </a:prstGeom>
                          <a:ln w="9525" cap="flat" cmpd="sng">
                            <a:solidFill>
                              <a:srgbClr val="000000"/>
                            </a:solidFill>
                            <a:prstDash val="solid"/>
                            <a:headEnd type="none" w="med" len="med"/>
                            <a:tailEnd type="triangle" w="med" len="med"/>
                          </a:ln>
                        </wps:spPr>
                        <wps:bodyPr/>
                      </wps:wsp>
                      <wps:wsp>
                        <wps:cNvPr id="662" name="直接箭头连接符 662"/>
                        <wps:cNvCnPr/>
                        <wps:spPr>
                          <a:xfrm flipV="1">
                            <a:off x="2943225" y="2752090"/>
                            <a:ext cx="1189990" cy="635"/>
                          </a:xfrm>
                          <a:prstGeom prst="straightConnector1">
                            <a:avLst/>
                          </a:prstGeom>
                          <a:ln w="9525" cap="flat" cmpd="sng">
                            <a:solidFill>
                              <a:srgbClr val="000000"/>
                            </a:solidFill>
                            <a:prstDash val="solid"/>
                            <a:headEnd type="none" w="med" len="med"/>
                            <a:tailEnd type="none" w="med" len="med"/>
                          </a:ln>
                        </wps:spPr>
                        <wps:bodyPr/>
                      </wps:wsp>
                      <wps:wsp>
                        <wps:cNvPr id="663" name="直接箭头连接符 663"/>
                        <wps:cNvCnPr/>
                        <wps:spPr>
                          <a:xfrm>
                            <a:off x="2943225" y="2646680"/>
                            <a:ext cx="635" cy="114300"/>
                          </a:xfrm>
                          <a:prstGeom prst="straightConnector1">
                            <a:avLst/>
                          </a:prstGeom>
                          <a:ln w="9525" cap="flat" cmpd="sng">
                            <a:solidFill>
                              <a:srgbClr val="000000"/>
                            </a:solidFill>
                            <a:prstDash val="solid"/>
                            <a:headEnd type="none" w="med" len="med"/>
                            <a:tailEnd type="none" w="med" len="med"/>
                          </a:ln>
                        </wps:spPr>
                        <wps:bodyPr/>
                      </wps:wsp>
                      <wps:wsp>
                        <wps:cNvPr id="664" name="直接箭头连接符 664"/>
                        <wps:cNvCnPr/>
                        <wps:spPr>
                          <a:xfrm>
                            <a:off x="3390900" y="2637155"/>
                            <a:ext cx="635" cy="114300"/>
                          </a:xfrm>
                          <a:prstGeom prst="straightConnector1">
                            <a:avLst/>
                          </a:prstGeom>
                          <a:ln w="9525" cap="flat" cmpd="sng">
                            <a:solidFill>
                              <a:srgbClr val="000000"/>
                            </a:solidFill>
                            <a:prstDash val="solid"/>
                            <a:headEnd type="none" w="med" len="med"/>
                            <a:tailEnd type="none" w="med" len="med"/>
                          </a:ln>
                        </wps:spPr>
                        <wps:bodyPr/>
                      </wps:wsp>
                      <wps:wsp>
                        <wps:cNvPr id="665" name="直接箭头连接符 665"/>
                        <wps:cNvCnPr/>
                        <wps:spPr>
                          <a:xfrm>
                            <a:off x="3743325" y="2637155"/>
                            <a:ext cx="635" cy="114300"/>
                          </a:xfrm>
                          <a:prstGeom prst="straightConnector1">
                            <a:avLst/>
                          </a:prstGeom>
                          <a:ln w="9525" cap="flat" cmpd="sng">
                            <a:solidFill>
                              <a:srgbClr val="000000"/>
                            </a:solidFill>
                            <a:prstDash val="solid"/>
                            <a:headEnd type="none" w="med" len="med"/>
                            <a:tailEnd type="none" w="med" len="med"/>
                          </a:ln>
                        </wps:spPr>
                        <wps:bodyPr/>
                      </wps:wsp>
                      <wps:wsp>
                        <wps:cNvPr id="666" name="直接箭头连接符 666"/>
                        <wps:cNvCnPr/>
                        <wps:spPr>
                          <a:xfrm>
                            <a:off x="4124325" y="2386965"/>
                            <a:ext cx="116205" cy="635"/>
                          </a:xfrm>
                          <a:prstGeom prst="straightConnector1">
                            <a:avLst/>
                          </a:prstGeom>
                          <a:ln w="9525" cap="flat" cmpd="sng">
                            <a:solidFill>
                              <a:srgbClr val="000000"/>
                            </a:solidFill>
                            <a:prstDash val="solid"/>
                            <a:headEnd type="none" w="med" len="med"/>
                            <a:tailEnd type="triangle" w="med" len="med"/>
                          </a:ln>
                        </wps:spPr>
                        <wps:bodyPr/>
                      </wps:wsp>
                      <wps:wsp>
                        <wps:cNvPr id="667" name="直接箭头连接符 667"/>
                        <wps:cNvCnPr/>
                        <wps:spPr>
                          <a:xfrm>
                            <a:off x="3299460" y="1798955"/>
                            <a:ext cx="552450" cy="635"/>
                          </a:xfrm>
                          <a:prstGeom prst="straightConnector1">
                            <a:avLst/>
                          </a:prstGeom>
                          <a:ln w="9525" cap="flat" cmpd="sng">
                            <a:solidFill>
                              <a:srgbClr val="000000"/>
                            </a:solidFill>
                            <a:prstDash val="solid"/>
                            <a:headEnd type="none" w="med" len="med"/>
                            <a:tailEnd type="none" w="med" len="med"/>
                          </a:ln>
                        </wps:spPr>
                        <wps:bodyPr/>
                      </wps:wsp>
                      <wps:wsp>
                        <wps:cNvPr id="668" name="直接箭头连接符 668"/>
                        <wps:cNvCnPr/>
                        <wps:spPr>
                          <a:xfrm>
                            <a:off x="3851275" y="1682115"/>
                            <a:ext cx="635" cy="114300"/>
                          </a:xfrm>
                          <a:prstGeom prst="straightConnector1">
                            <a:avLst/>
                          </a:prstGeom>
                          <a:ln w="9525" cap="flat" cmpd="sng">
                            <a:solidFill>
                              <a:srgbClr val="000000"/>
                            </a:solidFill>
                            <a:prstDash val="solid"/>
                            <a:headEnd type="none" w="med" len="med"/>
                            <a:tailEnd type="none" w="med" len="med"/>
                          </a:ln>
                        </wps:spPr>
                        <wps:bodyPr/>
                      </wps:wsp>
                      <wps:wsp>
                        <wps:cNvPr id="669" name="直接箭头连接符 669"/>
                        <wps:cNvCnPr/>
                        <wps:spPr>
                          <a:xfrm flipV="1">
                            <a:off x="1504950" y="1780540"/>
                            <a:ext cx="825500" cy="635"/>
                          </a:xfrm>
                          <a:prstGeom prst="straightConnector1">
                            <a:avLst/>
                          </a:prstGeom>
                          <a:ln w="9525" cap="flat" cmpd="sng">
                            <a:solidFill>
                              <a:srgbClr val="000000"/>
                            </a:solidFill>
                            <a:prstDash val="solid"/>
                            <a:headEnd type="none" w="med" len="med"/>
                            <a:tailEnd type="none" w="med" len="med"/>
                          </a:ln>
                        </wps:spPr>
                        <wps:bodyPr/>
                      </wps:wsp>
                      <wps:wsp>
                        <wps:cNvPr id="670" name="直接箭头连接符 670"/>
                        <wps:cNvCnPr/>
                        <wps:spPr>
                          <a:xfrm flipV="1">
                            <a:off x="1504950" y="1769110"/>
                            <a:ext cx="635" cy="410210"/>
                          </a:xfrm>
                          <a:prstGeom prst="straightConnector1">
                            <a:avLst/>
                          </a:prstGeom>
                          <a:ln w="9525" cap="flat" cmpd="sng">
                            <a:solidFill>
                              <a:srgbClr val="000000"/>
                            </a:solidFill>
                            <a:prstDash val="solid"/>
                            <a:headEnd type="none" w="med" len="med"/>
                            <a:tailEnd type="none" w="med" len="med"/>
                          </a:ln>
                        </wps:spPr>
                        <wps:bodyPr/>
                      </wps:wsp>
                      <wps:wsp>
                        <wps:cNvPr id="671" name="直接箭头连接符 671"/>
                        <wps:cNvCnPr/>
                        <wps:spPr>
                          <a:xfrm flipH="1">
                            <a:off x="1295400" y="2178685"/>
                            <a:ext cx="200025" cy="635"/>
                          </a:xfrm>
                          <a:prstGeom prst="straightConnector1">
                            <a:avLst/>
                          </a:prstGeom>
                          <a:ln w="9525" cap="flat" cmpd="sng">
                            <a:solidFill>
                              <a:srgbClr val="000000"/>
                            </a:solidFill>
                            <a:prstDash val="solid"/>
                            <a:headEnd type="none" w="med" len="med"/>
                            <a:tailEnd type="triangle" w="med" len="med"/>
                          </a:ln>
                        </wps:spPr>
                        <wps:bodyPr/>
                      </wps:wsp>
                      <wps:wsp>
                        <wps:cNvPr id="672" name="直接箭头连接符 672"/>
                        <wps:cNvCnPr/>
                        <wps:spPr>
                          <a:xfrm>
                            <a:off x="3190875" y="3251200"/>
                            <a:ext cx="964565" cy="635"/>
                          </a:xfrm>
                          <a:prstGeom prst="straightConnector1">
                            <a:avLst/>
                          </a:prstGeom>
                          <a:ln w="9525" cap="flat" cmpd="sng">
                            <a:solidFill>
                              <a:srgbClr val="000000"/>
                            </a:solidFill>
                            <a:prstDash val="solid"/>
                            <a:headEnd type="none" w="med" len="med"/>
                            <a:tailEnd type="none" w="med" len="med"/>
                          </a:ln>
                        </wps:spPr>
                        <wps:bodyPr/>
                      </wps:wsp>
                      <wps:wsp>
                        <wps:cNvPr id="673" name="直接箭头连接符 673"/>
                        <wps:cNvCnPr/>
                        <wps:spPr>
                          <a:xfrm flipV="1">
                            <a:off x="4152900" y="3245485"/>
                            <a:ext cx="635" cy="733425"/>
                          </a:xfrm>
                          <a:prstGeom prst="straightConnector1">
                            <a:avLst/>
                          </a:prstGeom>
                          <a:ln w="9525" cap="flat" cmpd="sng">
                            <a:solidFill>
                              <a:srgbClr val="000000"/>
                            </a:solidFill>
                            <a:prstDash val="solid"/>
                            <a:headEnd type="none" w="med" len="med"/>
                            <a:tailEnd type="none" w="med" len="med"/>
                          </a:ln>
                        </wps:spPr>
                        <wps:bodyPr/>
                      </wps:wsp>
                      <wps:wsp>
                        <wps:cNvPr id="674" name="直接箭头连接符 674"/>
                        <wps:cNvCnPr/>
                        <wps:spPr>
                          <a:xfrm>
                            <a:off x="4162425" y="3320415"/>
                            <a:ext cx="161290" cy="635"/>
                          </a:xfrm>
                          <a:prstGeom prst="straightConnector1">
                            <a:avLst/>
                          </a:prstGeom>
                          <a:ln w="9525" cap="flat" cmpd="sng">
                            <a:solidFill>
                              <a:srgbClr val="000000"/>
                            </a:solidFill>
                            <a:prstDash val="solid"/>
                            <a:headEnd type="none" w="med" len="med"/>
                            <a:tailEnd type="triangle" w="med" len="med"/>
                          </a:ln>
                        </wps:spPr>
                        <wps:bodyPr/>
                      </wps:wsp>
                      <wps:wsp>
                        <wps:cNvPr id="675" name="直接箭头连接符 675"/>
                        <wps:cNvCnPr/>
                        <wps:spPr>
                          <a:xfrm>
                            <a:off x="4152900" y="3977640"/>
                            <a:ext cx="170815" cy="635"/>
                          </a:xfrm>
                          <a:prstGeom prst="straightConnector1">
                            <a:avLst/>
                          </a:prstGeom>
                          <a:ln w="9525" cap="flat" cmpd="sng">
                            <a:solidFill>
                              <a:srgbClr val="000000"/>
                            </a:solidFill>
                            <a:prstDash val="solid"/>
                            <a:headEnd type="none" w="med" len="med"/>
                            <a:tailEnd type="triangle" w="med" len="med"/>
                          </a:ln>
                        </wps:spPr>
                        <wps:bodyPr/>
                      </wps:wsp>
                    </wpc:wpc>
                  </a:graphicData>
                </a:graphic>
              </wp:inline>
            </w:drawing>
          </mc:Choice>
          <mc:Fallback>
            <w:pict>
              <v:group id="_x0000_s1026" o:spid="_x0000_s1026" o:spt="203" style="height:388.15pt;width:437.95pt;" coordsize="5561965,4929505" editas="canvas" o:gfxdata="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">
                <o:lock v:ext="edit" aspectratio="f"/>
                <v:shape id="_x0000_s1026" o:spid="_x0000_s1026" style="position:absolute;left:0;top:0;height:4929505;width:5561965;" filled="f" stroked="f" coordsize="21600,21600" o:gfxdata="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">
                  <v:fill on="f" focussize="0,0"/>
                  <v:stroke on="f"/>
                  <v:imagedata o:title=""/>
                  <o:lock v:ext="edit" aspectratio="t"/>
                </v:shape>
                <v:shape id="_x0000_s1026" o:spid="_x0000_s1026" o:spt="202" type="#_x0000_t202" style="position:absolute;left:1464310;top:2884805;height:1782445;width:2699385;" fillcolor="#D8D8D8" filled="t" stroked="f" coordsize="21600,21600" o:gfxdata="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GvL6GjWAAAABQEAAA8AAAAAAAAAAQAgAAAA&#10;IgAAAGRycy9kb3ducmV2LnhtbFBLAQIUABQAAAAIAIdO4kCw/C1s1AEAAHcDAAAOAAAAAAAAAAEA&#10;IAAAACUBAABkcnMvZTJvRG9jLnhtbFBLBQYAAAAABgAGAFkBAABrBQAAAAA=&#10;">
                  <v:fill on="t" focussize="0,0"/>
                  <v:stroke on="f"/>
                  <v:imagedata o:title=""/>
                  <o:lock v:ext="edit" aspectratio="f"/>
                  <v:textbox inset="0.5mm,0.3mm,0.5mm,0.3mm">
                    <w:txbxContent>
                      <w:p>
                        <w:pPr>
                          <w:rPr>
                            <w:rFonts w:ascii="仿宋_GB2312" w:eastAsia="仿宋_GB2312"/>
                          </w:rPr>
                        </w:pPr>
                        <w:r>
                          <w:rPr>
                            <w:rFonts w:hint="eastAsia" w:ascii="仿宋_GB2312" w:eastAsia="仿宋_GB2312"/>
                          </w:rPr>
                          <w:t>下游：系统集成及行业应用</w:t>
                        </w:r>
                      </w:p>
                    </w:txbxContent>
                  </v:textbox>
                </v:shape>
                <v:shape id="_x0000_s1026" o:spid="_x0000_s1026" o:spt="202" type="#_x0000_t202" style="position:absolute;left:1751330;top:31115;height:1506220;width:2124075;" fillcolor="#D8D8D8" filled="t" stroked="f" coordsize="21600,21600" o:gfxdata="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GvL6GjWAAAABQEAAA8AAAAAAAAAAQAgAAAAIgAA&#10;AGRycy9kb3ducmV2LnhtbFBLAQIUABQAAAAIAIdO4kCuBo4b0QEAAHUDAAAOAAAAAAAAAAEAIAAA&#10;ACUBAABkcnMvZTJvRG9jLnhtbFBLBQYAAAAABgAGAFkBAABoBQAAAAA=&#10;">
                  <v:fill on="t" focussize="0,0"/>
                  <v:stroke on="f"/>
                  <v:imagedata o:title=""/>
                  <o:lock v:ext="edit" aspectratio="f"/>
                  <v:textbox inset="0.5mm,0.3mm,0.5mm,0.3mm">
                    <w:txbxContent>
                      <w:p>
                        <w:pPr>
                          <w:rPr>
                            <w:rFonts w:ascii="仿宋_GB2312" w:eastAsia="仿宋_GB2312"/>
                          </w:rPr>
                        </w:pPr>
                        <w:r>
                          <w:rPr>
                            <w:rFonts w:hint="eastAsia" w:ascii="仿宋_GB2312" w:eastAsia="仿宋_GB2312"/>
                          </w:rPr>
                          <w:t>上游：创意及零部件制造</w:t>
                        </w:r>
                      </w:p>
                    </w:txbxContent>
                  </v:textbox>
                </v:shape>
                <v:rect id="_x0000_s1026" o:spid="_x0000_s1026" o:spt="1" style="position:absolute;left:2750185;top:2108200;height:541020;width:1206500;" fillcolor="#FFFFFF" filled="t" stroked="t" coordsize="21600,21600" o:gfxdata="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MWOwd1gAAAAUBAAAPAAAAAAAAAAEAIAAAACIAAABkcnMvZG93bnJldi54bWxQSwECFAAUAAAA&#10;CACHTuJAUzJ5v/ABAADgAwAADgAAAAAAAAABACAAAAAlAQAAZHJzL2Uyb0RvYy54bWxQSwUGAAAA&#10;AAYABgBZAQAAhwUAAAAA&#10;">
                  <v:fill on="t" focussize="0,0"/>
                  <v:stroke color="#000000" joinstyle="miter"/>
                  <v:imagedata o:title=""/>
                  <o:lock v:ext="edit" aspectratio="f"/>
                </v:rect>
                <v:rect id="_x0000_s1026" o:spid="_x0000_s1026" o:spt="1" style="position:absolute;left:1588135;top:2108200;height:541020;width:1120775;" fillcolor="#FFFFFF" filled="t" stroked="t" coordsize="21600,21600" o:gfxdata="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jFjsHdYAAAAFAQAADwAAAAAAAAABACAAAAAiAAAAZHJzL2Rvd25yZXYueG1sUEsBAhQAFAAA&#10;AAgAh07iQIwtKfXxAQAA4AMAAA4AAAAAAAAAAQAgAAAAJQEAAGRycy9lMm9Eb2MueG1sUEsFBgAA&#10;AAAGAAYAWQEAAIgFAAAAAA==&#10;">
                  <v:fill on="t" focussize="0,0"/>
                  <v:stroke color="#000000" joinstyle="miter"/>
                  <v:imagedata o:title=""/>
                  <o:lock v:ext="edit" aspectratio="f"/>
                </v:rect>
                <v:rect id="_x0000_s1026" o:spid="_x0000_s1026" o:spt="1" style="position:absolute;left:3035935;top:936625;height:541020;width:815975;" fillcolor="#FFFFFF" filled="t" stroked="t" coordsize="21600,21600" o:gfxdata="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jFjsHdYAAAAFAQAADwAAAAAAAAABACAAAAAiAAAAZHJzL2Rvd25yZXYueG1sUEsBAhQAFAAA&#10;AAgAh07iQKBK6ZnxAQAA3gMAAA4AAAAAAAAAAQAgAAAAJQEAAGRycy9lMm9Eb2MueG1sUEsFBgAA&#10;AAAGAAYAWQEAAIgFAAAAAA==&#10;">
                  <v:fill on="t" focussize="0,0"/>
                  <v:stroke color="#000000" joinstyle="miter"/>
                  <v:imagedata o:title=""/>
                  <o:lock v:ext="edit" aspectratio="f"/>
                </v:rect>
                <v:rect id="_x0000_s1026" o:spid="_x0000_s1026" o:spt="1" style="position:absolute;left:1797685;top:946150;height:541020;width:1196975;" fillcolor="#FFFFFF" filled="t" stroked="t" coordsize="21600,21600" o:gfxdata="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MWOwd1gAAAAUBAAAPAAAAAAAAAAEAIAAAACIAAABkcnMvZG93bnJldi54bWxQSwECFAAUAAAA&#10;CACHTuJAo7q4QPABAADfAwAADgAAAAAAAAABACAAAAAlAQAAZHJzL2Uyb0RvYy54bWxQSwUGAAAA&#10;AAYABgBZAQAAhwUAAAAA&#10;">
                  <v:fill on="t" focussize="0,0"/>
                  <v:stroke color="#000000" joinstyle="miter"/>
                  <v:imagedata o:title=""/>
                  <o:lock v:ext="edit" aspectratio="f"/>
                </v:rect>
                <v:rect id="_x0000_s1026" o:spid="_x0000_s1026" o:spt="1" style="position:absolute;left:3418205;top:2796540;height:433070;width:711200;" fillcolor="#FFFFFF" filled="t" stroked="t" coordsize="21600,21600" o:gfxdata="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jFjsHdYAAAAFAQAADwAAAAAAAAABACAAAAAiAAAAZHJzL2Rvd25yZXYueG1sUEsBAhQAFAAA&#10;AAgAh07iQAkSgt/xAQAA3wMAAA4AAAAAAAAAAQAgAAAAJQEAAGRycy9lMm9Eb2MueG1sUEsFBgAA&#10;AAAGAAYAWQEAAIgFAAAAAA==&#10;">
                  <v:fill on="t" focussize="0,0"/>
                  <v:stroke color="#000000" joinstyle="miter"/>
                  <v:imagedata o:title=""/>
                  <o:lock v:ext="edit" aspectratio="f"/>
                </v:rect>
                <v:rect id="_x0000_s1026" o:spid="_x0000_s1026" o:spt="1" style="position:absolute;left:2102485;top:222250;height:207645;width:1558925;" fillcolor="#FFFFFF" filled="t" stroked="t" coordsize="21600,21600" o:gfxdata="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MWOwd&#10;1gAAAAUBAAAPAAAAAAAAAAEAIAAAACIAAABkcnMvZG93bnJldi54bWxQSwECFAAUAAAACACHTuJA&#10;ArPXIuoBAADfAwAADgAAAAAAAAABACAAAAAlAQAAZHJzL2Uyb0RvYy54bWxQSwUGAAAAAAYABgBZ&#10;AQAAgQUAAAAA&#10;">
                  <v:fill on="t" focussize="0,0"/>
                  <v:stroke color="#000000" joinstyle="miter"/>
                  <v:imagedata o:title=""/>
                  <o:lock v:ext="edit" aspectratio="f"/>
                </v:rect>
                <v:shape id="_x0000_s1026" o:spid="_x0000_s1026" o:spt="202" type="#_x0000_t202" style="position:absolute;left:3221355;top:4671060;height:228600;width:1019175;" fillcolor="#FFFFFF" filled="t" stroked="f" coordsize="21600,21600" o:gfxdata="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dLwMR1AAAAAUBAAAPAAAAAAAAAAEAIAAAACIAAABk&#10;cnMvZG93bnJldi54bWxQSwECFAAUAAAACACHTuJA9thXXNEBAAB2AwAADgAAAAAAAAABACAAAAAj&#10;AQAAZHJzL2Uyb0RvYy54bWxQSwUGAAAAAAYABgBZAQAAZgU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spacing w:val="-10"/>
                          </w:rPr>
                          <w:t>表示省内已有企</w:t>
                        </w:r>
                        <w:r>
                          <w:rPr>
                            <w:rFonts w:hint="eastAsia" w:ascii="仿宋_GB2312" w:eastAsia="仿宋_GB2312"/>
                          </w:rPr>
                          <w:t>业</w:t>
                        </w:r>
                      </w:p>
                    </w:txbxContent>
                  </v:textbox>
                </v:shape>
                <v:shape id="_x0000_s1026" o:spid="_x0000_s1026" o:spt="202" type="#_x0000_t202" style="position:absolute;left:2160905;top:231775;height:178435;width:648335;" fillcolor="#C6D9F1" filled="t" stroked="f" coordsize="21600,21600" o:gfxdata="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uWH2u1wAAAAUBAAAPAAAAAAAAAAEAIAAAACIA&#10;AABkcnMvZG93bnJldi54bWxQSwECFAAUAAAACACHTuJAinW04NEBAAB0AwAADgAAAAAAAAABACAA&#10;AAAmAQAAZHJzL2Uyb0RvYy54bWxQSwUGAAAAAAYABgBZAQAAaQU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设计</w:t>
                        </w:r>
                      </w:p>
                    </w:txbxContent>
                  </v:textbox>
                </v:shape>
                <v:shape id="_x0000_s1026" o:spid="_x0000_s1026" o:spt="202" type="#_x0000_t202" style="position:absolute;left:2973705;top:241300;height:178435;width:646430;" fillcolor="#C6D9F1" filled="t" stroked="f" coordsize="21600,21600" o:gfxdata="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Llh9rtcAAAAFAQAADwAAAAAAAAABACAAAAAi&#10;AAAAZHJzL2Rvd25yZXYueG1sUEsBAhQAFAAAAAgAh07iQDu2Z+/SAQAAdAMAAA4AAAAAAAAAAQAg&#10;AAAAJgEAAGRycy9lMm9Eb2MueG1sUEsFBgAAAAAGAAYAWQEAAGoFA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研发</w:t>
                        </w:r>
                      </w:p>
                    </w:txbxContent>
                  </v:textbox>
                </v:shape>
                <v:shape id="_x0000_s1026" o:spid="_x0000_s1026" o:spt="202" type="#_x0000_t202" style="position:absolute;left:2220595;top:525145;height:215900;width:1219200;" fillcolor="#C6D9F1" filled="t" stroked="f" coordsize="21600,21600" o:gfxdata="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uWH2u1wAAAAUBAAAPAAAAAAAAAAEAIAAAACIAAABk&#10;cnMvZG93bnJldi54bWxQSwECFAAUAAAACACHTuJAUGUShc4BAAB1AwAADgAAAAAAAAABACAAAAAm&#10;AQAAZHJzL2Uyb0RvYy54bWxQSwUGAAAAAAYABgBZAQAAZgU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零部件制造</w:t>
                        </w:r>
                      </w:p>
                    </w:txbxContent>
                  </v:textbox>
                </v:shape>
                <v:shape id="_x0000_s1026" o:spid="_x0000_s1026" o:spt="202" type="#_x0000_t202" style="position:absolute;left:2618740;top:998855;height:476250;width:351790;" fillcolor="#C6D9F1" filled="t" stroked="f" coordsize="21600,21600" o:gfxdata="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HfWnwrUAAAABQEAAA8AAAAAAAAAAQAgAAAAIgAA&#10;AGRycy9kb3ducmV2LnhtbFBLAQIUABQAAAAIAIdO4kCwUblr0wEAAHUDAAAOAAAAAAAAAAEAIAAA&#10;ACMBAABkcnMvZTJvRG9jLnhtbFBLBQYAAAAABgAGAFkBAABoBQ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控制器</w:t>
                        </w:r>
                      </w:p>
                    </w:txbxContent>
                  </v:textbox>
                </v:shape>
                <v:shape id="_x0000_s1026" o:spid="_x0000_s1026" o:spt="202" type="#_x0000_t202" style="position:absolute;left:2220595;top:998855;height:476250;width:306070;" fillcolor="#C6D9F1" filled="t" stroked="f" coordsize="21600,21600" o:gfxdata="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d9afCtQAAAAFAQAADwAAAAAAAAABACAAAAAiAAAA&#10;ZHJzL2Rvd25yZXYueG1sUEsBAhQAFAAAAAgAh07iQASOBpXSAQAAdQMAAA4AAAAAAAAAAQAgAAAA&#10;IwEAAGRycy9lMm9Eb2MueG1sUEsFBgAAAAAGAAYAWQEAAGcFA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减速机</w:t>
                        </w:r>
                      </w:p>
                    </w:txbxContent>
                  </v:textbox>
                </v:shape>
                <v:shape id="_x0000_s1026" o:spid="_x0000_s1026" o:spt="202" type="#_x0000_t202" style="position:absolute;left:1817370;top:989330;height:485775;width:307340;" fillcolor="#C6D9F1" filled="t" stroked="f" coordsize="21600,21600" o:gfxdata="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31p8K1AAAAAUBAAAPAAAAAAAAAAEAIAAAACIAAABk&#10;cnMvZG93bnJldi54bWxQSwECFAAUAAAACACHTuJAk+DBuNEBAAB1AwAADgAAAAAAAAABACAAAAAj&#10;AQAAZHJzL2Uyb0RvYy54bWxQSwUGAAAAAAYABgBZAQAAZgU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伺服电机</w:t>
                        </w:r>
                      </w:p>
                    </w:txbxContent>
                  </v:textbox>
                </v:shape>
                <v:shape id="_x0000_s1026" o:spid="_x0000_s1026" o:spt="202" type="#_x0000_t202" style="position:absolute;left:3085465;top:998855;height:476250;width:332740;" fillcolor="#C6D9F1" filled="t" stroked="f" coordsize="21600,21600" o:gfxdata="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d9afCtQAAAAFAQAADwAAAAAAAAABACAAAAAiAAAA&#10;ZHJzL2Rvd25yZXYueG1sUEsBAhQAFAAAAAgAh07iQGLGsArSAQAAdQMAAA4AAAAAAAAAAQAgAAAA&#10;IwEAAGRycy9lMm9Eb2MueG1sUEsFBgAAAAAGAAYAWQEAAGcFA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传感器</w:t>
                        </w:r>
                      </w:p>
                    </w:txbxContent>
                  </v:textbox>
                </v:shape>
                <v:shape id="_x0000_s1026" o:spid="_x0000_s1026" o:spt="202" type="#_x0000_t202" style="position:absolute;left:3509645;top:998855;height:476250;width:318135;" fillcolor="#C6D9F1" filled="t" stroked="f" coordsize="21600,21600" o:gfxdata="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HfWnwrUAAAABQEAAA8AAAAAAAAAAQAgAAAAIgAA&#10;AGRycy9kb3ducmV2LnhtbFBLAQIUABQAAAAIAIdO4kAbQTgg0wEAAHUDAAAOAAAAAAAAAAEAIAAA&#10;ACMBAABkcnMvZTJvRG9jLnhtbFBLBQYAAAAABgAGAFkBAABoBQ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末端执行器</w:t>
                        </w:r>
                      </w:p>
                    </w:txbxContent>
                  </v:textbox>
                </v:shape>
                <v:shape id="_x0000_s1026" o:spid="_x0000_s1026" o:spt="202" type="#_x0000_t202" style="position:absolute;left:2341880;top:1670050;height:215900;width:971550;" fillcolor="#1F497D" filled="t" stroked="f" coordsize="21600,21600" o:gfxdata="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QOeh3NUAAAAFAQAADwAAAAAAAAABACAAAAAiAAAA&#10;ZHJzL2Rvd25yZXYueG1sUEsBAhQAFAAAAAgAh07iQGweLtfRAQAAdQMAAA4AAAAAAAAAAQAgAAAA&#10;JAEAAGRycy9lMm9Eb2MueG1sUEsFBgAAAAAGAAYAWQEAAGcFAAAAAA==&#10;">
                  <v:fill on="t" focussize="0,0"/>
                  <v:stroke on="f"/>
                  <v:imagedata o:title=""/>
                  <o:lock v:ext="edit" aspectratio="f"/>
                  <v:textbox inset="0.5mm,0.3mm,0.5mm,0.3mm">
                    <w:txbxContent>
                      <w:p>
                        <w:pPr>
                          <w:spacing w:line="240" w:lineRule="exact"/>
                          <w:jc w:val="center"/>
                          <w:rPr>
                            <w:rFonts w:ascii="仿宋_GB2312" w:hAnsi="宋体" w:eastAsia="仿宋_GB2312"/>
                            <w:color w:val="FFFFFF"/>
                          </w:rPr>
                        </w:pPr>
                        <w:r>
                          <w:rPr>
                            <w:rFonts w:hint="eastAsia" w:ascii="仿宋_GB2312" w:hAnsi="宋体" w:eastAsia="仿宋_GB2312"/>
                            <w:color w:val="FFFFFF"/>
                          </w:rPr>
                          <w:t>中游：本体制造</w:t>
                        </w:r>
                      </w:p>
                    </w:txbxContent>
                  </v:textbox>
                </v:shape>
                <v:shape id="_x0000_s1026" o:spid="_x0000_s1026" o:spt="202" type="#_x0000_t202" style="position:absolute;left:2237105;top:3075305;height:197485;width:957580;" fillcolor="#4F81BD" filled="t" stroked="f" coordsize="21600,21600" o:gfxdata="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h7bxdUAAAAFAQAADwAAAAAAAAABACAAAAAiAAAA&#10;ZHJzL2Rvd25yZXYueG1sUEsBAhQAFAAAAAgAh07iQGaKUGTRAQAAbQMAAA4AAAAAAAAAAQAgAAAA&#10;JAEAAGRycy9lMm9Eb2MueG1sUEsFBgAAAAAGAAYAWQEAAGcFAAAAAA==&#10;">
                  <v:fill on="t" focussize="0,0"/>
                  <v:stroke on="f"/>
                  <v:imagedata o:title=""/>
                  <o:lock v:ext="edit" aspectratio="f"/>
                  <v:textbox inset="0mm,0.3mm,0mm,0.3mm">
                    <w:txbxContent>
                      <w:p>
                        <w:pPr>
                          <w:spacing w:line="240" w:lineRule="exact"/>
                          <w:jc w:val="center"/>
                          <w:rPr>
                            <w:rFonts w:ascii="宋体" w:hAnsi="宋体"/>
                          </w:rPr>
                        </w:pPr>
                        <w:r>
                          <w:rPr>
                            <w:rFonts w:hint="eastAsia" w:ascii="宋体" w:hAnsi="宋体"/>
                          </w:rPr>
                          <w:t>系统集成</w:t>
                        </w:r>
                      </w:p>
                    </w:txbxContent>
                  </v:textbox>
                </v:shape>
                <v:shape id="_x0000_s1026" o:spid="_x0000_s1026" o:spt="202" type="#_x0000_t202" style="position:absolute;left:1519555;top:4221480;height:178435;width:628650;" fillcolor="#C6D9F1" filled="t" stroked="f" coordsize="21600,21600" o:gfxdata="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uWH2u1wAAAAUBAAAPAAAAAAAAAAEAIAAAACIA&#10;AABkcnMvZG93bnJldi54bWxQSwECFAAUAAAACACHTuJAs69sndEBAAB1AwAADgAAAAAAAAABACAA&#10;AAAmAQAAZHJzL2Uyb0RvYy54bWxQSwUGAAAAAAYABgBZAQAAaQU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汽车</w:t>
                        </w:r>
                      </w:p>
                    </w:txbxContent>
                  </v:textbox>
                </v:shape>
                <v:shape id="_x0000_s1026" o:spid="_x0000_s1026" o:spt="202" type="#_x0000_t202" style="position:absolute;left:2171065;top:4231005;height:178435;width:628650;" fillcolor="#C6D9F1" filled="t" stroked="f" coordsize="21600,21600" o:gfxdata="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uWH2u1wAAAAUBAAAPAAAAAAAAAAEAIAAA&#10;ACIAAABkcnMvZG93bnJldi54bWxQSwECFAAUAAAACACHTuJAy3HPf9QBAAB1AwAADgAAAAAAAAAB&#10;ACAAAAAmAQAAZHJzL2Uyb0RvYy54bWxQSwUGAAAAAAYABgBZAQAAbAU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机械</w:t>
                        </w:r>
                      </w:p>
                    </w:txbxContent>
                  </v:textbox>
                </v:shape>
                <v:shape id="_x0000_s1026" o:spid="_x0000_s1026" o:spt="202" type="#_x0000_t202" style="position:absolute;left:2807970;top:4231005;height:178435;width:628650;" fillcolor="#C6D9F1" filled="t" stroked="f" coordsize="21600,21600" o:gfxdata="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uWH2u1wAAAAUBAAAPAAAAAAAAAAEAIAAA&#10;ACIAAABkcnMvZG93bnJldi54bWxQSwECFAAUAAAACACHTuJA8S+hW9QBAAB1AwAADgAAAAAAAAAB&#10;ACAAAAAmAQAAZHJzL2Uyb0RvYy54bWxQSwUGAAAAAAYABgBZAQAAbAU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电子</w:t>
                        </w:r>
                      </w:p>
                    </w:txbxContent>
                  </v:textbox>
                </v:shape>
                <v:shape id="_x0000_s1026" o:spid="_x0000_s1026" o:spt="202" type="#_x0000_t202" style="position:absolute;left:3465830;top:4240530;height:178435;width:628650;" fillcolor="#C6D9F1" filled="t" stroked="f" coordsize="21600,21600" o:gfxdata="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C5Yfa7XAAAABQEAAA8AAAAAAAAAAQAgAAAA&#10;IgAAAGRycy9kb3ducmV2LnhtbFBLAQIUABQAAAAIAIdO4kC6wSKA0wEAAHUDAAAOAAAAAAAAAAEA&#10;IAAAACYBAABkcnMvZTJvRG9jLnhtbFBLBQYAAAAABgAGAFkBAABrBQ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家电</w:t>
                        </w:r>
                      </w:p>
                    </w:txbxContent>
                  </v:textbox>
                </v:shape>
                <v:shape id="_x0000_s1026" o:spid="_x0000_s1026" o:spt="202" type="#_x0000_t202" style="position:absolute;left:19050;top:171450;height:1555115;width:1266825;" fillcolor="#BFBFBF" filled="t" stroked="t" coordsize="21600,21600" o:gfxdata="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kX4iC9cAAAAFAQAADwAAAAAA&#10;AAABACAAAAAiAAAAZHJzL2Rvd25yZXYueG1sUEsBAhQAFAAAAAgAh07iQK8nSiYUAgAALAQAAA4A&#10;AAAAAAAAAQAgAAAAJgEAAGRycy9lMm9Eb2MueG1sUEsFBgAAAAAGAAYAWQEAAKwFA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b/>
                          </w:rPr>
                          <w:t>伺服电机：</w:t>
                        </w:r>
                        <w:r>
                          <w:rPr>
                            <w:rFonts w:hint="eastAsia" w:ascii="仿宋_GB2312" w:eastAsia="仿宋_GB2312"/>
                          </w:rPr>
                          <w:t>金龙电机、安川电机、联宜电机、众为兴、特种电机、科亚电子</w:t>
                        </w:r>
                      </w:p>
                      <w:p>
                        <w:pPr>
                          <w:spacing w:line="240" w:lineRule="exact"/>
                          <w:rPr>
                            <w:rFonts w:ascii="仿宋_GB2312" w:eastAsia="仿宋_GB2312"/>
                          </w:rPr>
                        </w:pPr>
                        <w:r>
                          <w:rPr>
                            <w:rFonts w:hint="eastAsia" w:ascii="仿宋_GB2312" w:eastAsia="仿宋_GB2312"/>
                            <w:b/>
                          </w:rPr>
                          <w:t>减速机：</w:t>
                        </w:r>
                        <w:r>
                          <w:rPr>
                            <w:rFonts w:hint="eastAsia" w:ascii="仿宋_GB2312" w:eastAsia="仿宋_GB2312"/>
                          </w:rPr>
                          <w:t>欧迈特、飞龙传动、泰兴减速机、博山奥博</w:t>
                        </w:r>
                      </w:p>
                      <w:p>
                        <w:pPr>
                          <w:spacing w:line="240" w:lineRule="exact"/>
                          <w:rPr>
                            <w:rFonts w:ascii="仿宋_GB2312" w:eastAsia="仿宋_GB2312"/>
                          </w:rPr>
                        </w:pPr>
                        <w:r>
                          <w:rPr>
                            <w:rFonts w:hint="eastAsia" w:ascii="仿宋_GB2312" w:eastAsia="仿宋_GB2312"/>
                            <w:b/>
                          </w:rPr>
                          <w:t>控制器：</w:t>
                        </w:r>
                        <w:r>
                          <w:rPr>
                            <w:rFonts w:hint="eastAsia" w:ascii="仿宋_GB2312" w:eastAsia="仿宋_GB2312"/>
                          </w:rPr>
                          <w:t>江工智能、华中数控、新松机器人、新时达、埃斯顿</w:t>
                        </w:r>
                      </w:p>
                    </w:txbxContent>
                  </v:textbox>
                </v:shape>
                <v:shape id="_x0000_s1026" o:spid="_x0000_s1026" o:spt="202" type="#_x0000_t202" style="position:absolute;left:4143375;top:31115;height:1256030;width:1266825;" fillcolor="#BFBFBF" filled="t" stroked="t" coordsize="21600,21600" o:gfxdata="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RfiIL1wAAAAUB&#10;AAAPAAAAAAAAAAEAIAAAACIAAABkcnMvZG93bnJldi54bWxQSwECFAAUAAAACACHTuJA910yXRwC&#10;AAAtBAAADgAAAAAAAAABACAAAAAmAQAAZHJzL2Uyb0RvYy54bWxQSwUGAAAAAAYABgBZAQAAtAUA&#10;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b/>
                          </w:rPr>
                          <w:t>传感器：</w:t>
                        </w:r>
                        <w:r>
                          <w:rPr>
                            <w:rFonts w:hint="eastAsia" w:ascii="仿宋_GB2312" w:eastAsia="仿宋_GB2312"/>
                          </w:rPr>
                          <w:t>大华股份、航天电子、华天科技、通鼎互联、科陆电子、士兰微、华工科技</w:t>
                        </w:r>
                      </w:p>
                      <w:p>
                        <w:pPr>
                          <w:spacing w:line="240" w:lineRule="exact"/>
                          <w:rPr>
                            <w:rFonts w:ascii="仿宋_GB2312" w:eastAsia="仿宋_GB2312"/>
                          </w:rPr>
                        </w:pPr>
                        <w:r>
                          <w:rPr>
                            <w:rFonts w:hint="eastAsia" w:ascii="仿宋_GB2312" w:eastAsia="仿宋_GB2312"/>
                            <w:b/>
                          </w:rPr>
                          <w:t>执行器：</w:t>
                        </w:r>
                        <w:r>
                          <w:rPr>
                            <w:rFonts w:hint="eastAsia" w:ascii="仿宋_GB2312" w:eastAsia="仿宋_GB2312"/>
                          </w:rPr>
                          <w:t>柔触机器人、库柏特、慧灵科技、大寰机器人、RGK、SCHUNK、Grabit</w:t>
                        </w:r>
                      </w:p>
                      <w:p>
                        <w:pPr>
                          <w:spacing w:line="240" w:lineRule="exact"/>
                        </w:pPr>
                      </w:p>
                    </w:txbxContent>
                  </v:textbox>
                </v:shape>
                <v:shape id="_x0000_s1026" o:spid="_x0000_s1026" o:spt="202" type="#_x0000_t202" style="position:absolute;left:9525;top:1771650;height:634365;width:1266825;" fillcolor="#BFBFBF" filled="t" stroked="t" coordsize="21600,21600" o:gfxdata="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kX4iC9cAAAAFAQAADwAA&#10;AAAAAAABACAAAAAiAAAAZHJzL2Rvd25yZXYueG1sUEsBAhQAFAAAAAgAh07iQMg5aNEXAgAAKwQA&#10;AA4AAAAAAAAAAQAgAAAAJgEAAGRycy9lMm9Eb2MueG1sUEsFBgAAAAAGAAYAWQEAAK8FA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西门子、杜尔公司、AFT公司、伊斯曼公司、大幅株式会社、ASI公司</w:t>
                        </w:r>
                      </w:p>
                    </w:txbxContent>
                  </v:textbox>
                </v:shape>
                <v:shape id="_x0000_s1026" o:spid="_x0000_s1026" o:spt="202" type="#_x0000_t202" style="position:absolute;left:4229100;top:1821180;height:1254125;width:1266825;" fillcolor="#BFBFBF" filled="t" stroked="t" coordsize="21600,21600" o:gfxdata="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JF+IgvXAAAABQEAAA8A&#10;AAAAAAAAAQAgAAAAIgAAAGRycy9kb3ducmV2LnhtbFBLAQIUABQAAAAIAIdO4kBwBZAnGAIAAC8E&#10;AAAOAAAAAAAAAAEAIAAAACYBAABkcnMvZTJvRG9jLnhtbFBLBQYAAAAABgAGAFkBAACwBQ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b/>
                          </w:rPr>
                          <w:t>穿梭机：</w:t>
                        </w:r>
                        <w:r>
                          <w:rPr>
                            <w:rFonts w:hint="eastAsia" w:ascii="仿宋_GB2312" w:eastAsia="仿宋_GB2312"/>
                          </w:rPr>
                          <w:t>赛工装备、高科锐志、锐格物流</w:t>
                        </w:r>
                      </w:p>
                      <w:p>
                        <w:pPr>
                          <w:spacing w:line="240" w:lineRule="exact"/>
                          <w:rPr>
                            <w:rFonts w:ascii="仿宋_GB2312" w:eastAsia="仿宋_GB2312"/>
                          </w:rPr>
                        </w:pPr>
                        <w:r>
                          <w:rPr>
                            <w:rFonts w:hint="eastAsia" w:ascii="仿宋_GB2312" w:eastAsia="仿宋_GB2312"/>
                            <w:b/>
                          </w:rPr>
                          <w:t>拣选机器人：</w:t>
                        </w:r>
                        <w:r>
                          <w:rPr>
                            <w:rFonts w:hint="eastAsia" w:ascii="仿宋_GB2312" w:eastAsia="仿宋_GB2312"/>
                          </w:rPr>
                          <w:t>新松机器人、富士康、格力智能、埃斯顿、汇川</w:t>
                        </w:r>
                      </w:p>
                      <w:p>
                        <w:pPr>
                          <w:spacing w:line="240" w:lineRule="exact"/>
                          <w:rPr>
                            <w:rFonts w:ascii="仿宋_GB2312" w:eastAsia="仿宋_GB2312"/>
                          </w:rPr>
                        </w:pPr>
                        <w:r>
                          <w:rPr>
                            <w:rFonts w:hint="eastAsia" w:ascii="仿宋_GB2312" w:eastAsia="仿宋_GB2312"/>
                            <w:b/>
                          </w:rPr>
                          <w:t>视觉识别系统：</w:t>
                        </w:r>
                        <w:r>
                          <w:rPr>
                            <w:rFonts w:hint="eastAsia" w:ascii="仿宋_GB2312" w:eastAsia="仿宋_GB2312"/>
                          </w:rPr>
                          <w:t>乐白龙、格创东智、基恩士、阿丘科技</w:t>
                        </w:r>
                      </w:p>
                    </w:txbxContent>
                  </v:textbox>
                </v:shape>
                <v:shape id="_x0000_s1026" o:spid="_x0000_s1026" o:spt="202" type="#_x0000_t202" style="position:absolute;left:4295140;top:3609975;height:962025;width:1266825;" fillcolor="#BFBFBF" filled="t" stroked="t" coordsize="21600,21600" o:gfxdata="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JF+IgvXAAAABQEA&#10;AA8AAAAAAAAAAQAgAAAAIgAAAGRycy9kb3ducmV2LnhtbFBLAQIUABQAAAAIAIdO4kBBXQMIGwIA&#10;AC4EAAAOAAAAAAAAAAEAIAAAACYBAABkcnMvZTJvRG9jLnhtbFBLBQYAAAAABgAGAFkBAACzBQAA&#10;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天曜机电、开元松下、无锡智思汇、东杰智能、施耐德电气、大学仕、大福公司、胜斐迩、科纳普、英特诺、Kuka、TGW</w:t>
                        </w:r>
                      </w:p>
                    </w:txbxContent>
                  </v:textbox>
                </v:shape>
                <v:shape id="_x0000_s1026" o:spid="_x0000_s1026" o:spt="32" type="#_x0000_t32" style="position:absolute;left:2342515;top:864870;height:123825;width:635;" filled="f" stroked="t" coordsize="21600,21600" o:gfxdata="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rge2HWAAAABQEAAA8AAAAAAAAAAQAgAAAAIgAAAGRycy9kb3ducmV2LnhtbFBLAQIUABQA&#10;AAAIAIdO4kB3UeIe8gEAAK4DAAAOAAAAAAAAAAEAIAAAACUBAABkcnMvZTJvRG9jLnhtbFBLBQYA&#10;AAAABgAGAFkBAACJBQAAAAA=&#10;">
                  <v:fill on="f" focussize="0,0"/>
                  <v:stroke color="#000000" joinstyle="round"/>
                  <v:imagedata o:title=""/>
                  <o:lock v:ext="edit" aspectratio="f"/>
                </v:shape>
                <v:shape id="_x0000_s1026" o:spid="_x0000_s1026" o:spt="32" type="#_x0000_t32" style="position:absolute;left:2794635;top:874395;height:123825;width:635;" filled="f" stroked="t" coordsize="21600,21600" o:gfxdata="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rge2HWAAAABQEAAA8AAAAAAAAAAQAgAAAAIgAAAGRycy9kb3ducmV2LnhtbFBLAQIUABQA&#10;AAAIAIdO4kD9qR638gEAAK4DAAAOAAAAAAAAAAEAIAAAACUBAABkcnMvZTJvRG9jLnhtbFBLBQYA&#10;AAAABgAGAFkBAACJBQAAAAA=&#10;">
                  <v:fill on="f" focussize="0,0"/>
                  <v:stroke color="#000000" joinstyle="round"/>
                  <v:imagedata o:title=""/>
                  <o:lock v:ext="edit" aspectratio="f"/>
                </v:shape>
                <v:shape id="_x0000_s1026" o:spid="_x0000_s1026" o:spt="32" type="#_x0000_t32" style="position:absolute;left:3256915;top:865505;height:123825;width:635;" filled="f" stroked="t" coordsize="21600,21600" o:gfxdata="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rge2HWAAAABQEAAA8AAAAAAAAAAQAgAAAAIgAAAGRycy9kb3ducmV2LnhtbFBLAQIUABQA&#10;AAAIAIdO4kAiS/d58gEAAK4DAAAOAAAAAAAAAAEAIAAAACUBAABkcnMvZTJvRG9jLnhtbFBLBQYA&#10;AAAABgAGAFkBAACJBQAAAAA=&#10;">
                  <v:fill on="f" focussize="0,0"/>
                  <v:stroke color="#000000" joinstyle="round"/>
                  <v:imagedata o:title=""/>
                  <o:lock v:ext="edit" aspectratio="f"/>
                </v:shape>
                <v:shape id="_x0000_s1026" o:spid="_x0000_s1026" o:spt="32" type="#_x0000_t32" style="position:absolute;left:3641725;top:875030;height:123825;width:635;" filled="f" stroked="t" coordsize="21600,21600" o:gfxdata="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auB7YdYAAAAFAQAADwAAAAAAAAABACAAAAAiAAAAZHJzL2Rvd25yZXYueG1sUEsBAhQAFAAA&#10;AAgAh07iQEH9R67xAQAArgMAAA4AAAAAAAAAAQAgAAAAJQEAAGRycy9lMm9Eb2MueG1sUEsFBgAA&#10;AAAGAAYAWQEAAIgFAAAAAA==&#10;">
                  <v:fill on="f" focussize="0,0"/>
                  <v:stroke color="#000000" joinstyle="round"/>
                  <v:imagedata o:title=""/>
                  <o:lock v:ext="edit" aspectratio="f"/>
                </v:shape>
                <v:shape id="_x0000_s1026" o:spid="_x0000_s1026" o:spt="32" type="#_x0000_t32" style="position:absolute;left:1951355;top:864870;height:635;width:1695450;" filled="f" stroked="t" coordsize="21600,21600" o:gfxdata="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q4Hth1gAAAAUBAAAPAAAAAAAAAAEAIAAAACIAAABkcnMvZG93bnJldi54bWxQSwECFAAU&#10;AAAACACHTuJAl8qk4PMBAACvAwAADgAAAAAAAAABACAAAAAlAQAAZHJzL2Uyb0RvYy54bWxQSwUG&#10;AAAAAAYABgBZAQAAigUAAAAA&#10;">
                  <v:fill on="f" focussize="0,0"/>
                  <v:stroke color="#000000" joinstyle="round"/>
                  <v:imagedata o:title=""/>
                  <o:lock v:ext="edit" aspectratio="f"/>
                </v:shape>
                <v:shape id="_x0000_s1026" o:spid="_x0000_s1026" o:spt="32" type="#_x0000_t32" style="position:absolute;left:2797175;top:741045;height:123825;width:635;" filled="f" stroked="t" coordsize="21600,21600" o:gfxdata="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auB7YdYAAAAFAQAADwAAAAAAAAABACAAAAAiAAAAZHJzL2Rvd25yZXYueG1sUEsBAhQA&#10;FAAAAAgAh07iQGvELS70AQAArgMAAA4AAAAAAAAAAQAgAAAAJQEAAGRycy9lMm9Eb2MueG1sUEsF&#10;BgAAAAAGAAYAWQEAAIsFAAAAAA==&#10;">
                  <v:fill on="f" focussize="0,0"/>
                  <v:stroke color="#000000" joinstyle="round"/>
                  <v:imagedata o:title=""/>
                  <o:lock v:ext="edit" aspectratio="f"/>
                </v:shape>
                <v:shape id="_x0000_s1026" o:spid="_x0000_s1026" o:spt="32" type="#_x0000_t32" style="position:absolute;left:4124960;top:2386965;flip:y;height:353060;width:635;" filled="f" stroked="t" coordsize="21600,21600" o:gfxdata="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Ncw71bVAAAABQEAAA8AAAAAAAAAAQAgAAAAIgAAAGRycy9kb3ducmV2LnhtbFBL&#10;AQIUABQAAAAIAIdO4kARCAzf+QEAALkDAAAOAAAAAAAAAAEAIAAAACQBAABkcnMvZTJvRG9jLnht&#10;bFBLBQYAAAAABgAGAFkBAACPBQAAAAA=&#10;">
                  <v:fill on="f" focussize="0,0"/>
                  <v:stroke color="#000000" joinstyle="round"/>
                  <v:imagedata o:title=""/>
                  <o:lock v:ext="edit" aspectratio="f"/>
                </v:shape>
                <v:shape id="_x0000_s1026" o:spid="_x0000_s1026" o:spt="32" type="#_x0000_t32" style="position:absolute;left:3857625;top:1682750;height:635;width:295275;" filled="f" stroked="t" coordsize="21600,21600" o:gfxdata="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D4kEa3XAAAABQEAAA8AAAAAAAAAAQAgAAAAIgAAAGRycy9kb3ducmV2LnhtbFBL&#10;AQIUABQAAAAIAIdO4kCMoSJk9wEAALMDAAAOAAAAAAAAAAEAIAAAACYBAABkcnMvZTJvRG9jLnht&#10;bFBLBQYAAAAABgAGAFkBAACPBQAAAAA=&#10;">
                  <v:fill on="f" focussize="0,0"/>
                  <v:stroke color="#000000" joinstyle="round" endarrow="block"/>
                  <v:imagedata o:title=""/>
                  <o:lock v:ext="edit" aspectratio="f"/>
                </v:shape>
                <v:shape id="_x0000_s1026" o:spid="_x0000_s1026" o:spt="67" type="#_x0000_t67" style="position:absolute;left:2922270;top:1494155;height:187960;width:180340;" fillcolor="#4F81BD" filled="t" stroked="t" coordsize="21600,21600" o:gfxdata="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Dq0+02AAAAAUBAAAPAAAAAAAAAAEAIAAAACIAAABkcnMvZG93bnJldi54bWxQSwECFAAUAAAA&#10;CACHTuJAvnQRiCcCAABGBAAADgAAAAAAAAABACAAAAAnAQAAZHJzL2Uyb0RvYy54bWxQSwUGAAAA&#10;AAYABgBZAQAAwAUAAAAA&#10;" adj="16201,5400">
                  <v:fill on="t" focussize="0,0"/>
                  <v:stroke color="#000000" joinstyle="miter"/>
                  <v:imagedata o:title=""/>
                  <o:lock v:ext="edit" aspectratio="f"/>
                  <v:textbox style="layout-flow:vertical-ideographic;"/>
                </v:shape>
                <v:shape id="_x0000_s1026" o:spid="_x0000_s1026" o:spt="67" type="#_x0000_t67" style="position:absolute;left:2722245;top:2652395;height:149860;width:189865;" fillcolor="#4F81BD" filled="t" stroked="t" coordsize="21600,21600" o:gfxdata="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PGh&#10;6C7ZAAAABQEAAA8AAAAAAAAAAQAgAAAAIgAAAGRycy9kb3ducmV2LnhtbFBLAQIUABQAAAAIAIdO&#10;4kAbsFbmIgIAAEYEAAAOAAAAAAAAAAEAIAAAACgBAABkcnMvZTJvRG9jLnhtbFBLBQYAAAAABgAG&#10;AFkBAAC8BQAAAAA=&#10;" adj="16200,5400">
                  <v:fill on="t" focussize="0,0"/>
                  <v:stroke color="#000000" joinstyle="miter"/>
                  <v:imagedata o:title=""/>
                  <o:lock v:ext="edit" aspectratio="f"/>
                  <v:textbox style="layout-flow:vertical-ideographic;"/>
                </v:shape>
                <v:shape id="_x0000_s1026" o:spid="_x0000_s1026" o:spt="67" type="#_x0000_t67" style="position:absolute;left:2690495;top:4052570;height:168910;width:189865;" fillcolor="#4F81BD" filled="t" stroked="t" coordsize="21600,21600" o:gfxdata="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8aHo&#10;LtkAAAAFAQAADwAAAAAAAAABACAAAAAiAAAAZHJzL2Rvd25yZXYueG1sUEsBAhQAFAAAAAgAh07i&#10;QDJRFjAhAgAARgQAAA4AAAAAAAAAAQAgAAAAKAEAAGRycy9lMm9Eb2MueG1sUEsFBgAAAAAGAAYA&#10;WQEAALsFAAAAAA==&#10;" adj="16200,5400">
                  <v:fill on="t" focussize="0,0"/>
                  <v:stroke color="#000000" joinstyle="miter"/>
                  <v:imagedata o:title=""/>
                  <o:lock v:ext="edit" aspectratio="f"/>
                  <v:textbox style="layout-flow:vertical-ideographic;"/>
                </v:shape>
                <v:shape id="_x0000_s1026" o:spid="_x0000_s1026" o:spt="202" type="#_x0000_t202" style="position:absolute;left:1188085;top:4690745;height:208915;width:1730375;" fillcolor="#FFFFFF" filled="t" stroked="f" coordsize="21600,21600" o:gfxdata="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dLwMR1AAAAAUBAAAPAAAAAAAAAAEAIAAAACIAAABk&#10;cnMvZG93bnJldi54bWxQSwECFAAUAAAACACHTuJAAzcqt9EBAAB2AwAADgAAAAAAAAABACAAAAAj&#10;AQAAZHJzL2Uyb0RvYy54bWxQSwUGAAAAAAYABgBZAQAAZgUAAAAA&#10;">
                  <v:fill on="t" focussize="0,0"/>
                  <v:stroke on="f"/>
                  <v:imagedata o:title=""/>
                  <o:lock v:ext="edit" aspectratio="f"/>
                  <v:textbox inset="0.5mm,0.3mm,0.5mm,0.3mm">
                    <w:txbxContent>
                      <w:p>
                        <w:pPr>
                          <w:jc w:val="center"/>
                          <w:rPr>
                            <w:rFonts w:ascii="仿宋_GB2312" w:eastAsia="仿宋_GB2312"/>
                            <w:spacing w:val="-10"/>
                          </w:rPr>
                        </w:pPr>
                        <w:r>
                          <w:rPr>
                            <w:rFonts w:hint="eastAsia" w:ascii="仿宋_GB2312" w:eastAsia="仿宋_GB2312"/>
                            <w:spacing w:val="-10"/>
                          </w:rPr>
                          <w:t>表示黄石产业（领域）发展强弱</w:t>
                        </w:r>
                      </w:p>
                    </w:txbxContent>
                  </v:textbox>
                </v:shape>
                <v:rect id="_x0000_s1026" o:spid="_x0000_s1026" o:spt="1" style="position:absolute;left:301625;top:4705350;height:158750;width:298450;" fillcolor="#1F497D" filled="t" stroked="t" coordsize="21600,21600" o:gfxdata="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N79SJzWAAAABQEAAA8AAAAAAAAAAQAgAAAAIgAAAGRycy9kb3du&#10;cmV2LnhtbFBLAQIUABQAAAAIAIdO4kBbg6+4AQIAABMEAAAOAAAAAAAAAAEAIAAAACUBAABkcnMv&#10;ZTJvRG9jLnhtbFBLBQYAAAAABgAGAFkBAACYBQAAAAA=&#10;">
                  <v:fill on="t" focussize="0,0"/>
                  <v:stroke weight="1pt" color="#1F497D" joinstyle="miter"/>
                  <v:imagedata o:title=""/>
                  <o:lock v:ext="edit" aspectratio="f"/>
                  <v:textbox inset="0.5mm,0.3mm,0.5mm,0.3mm"/>
                </v:rect>
                <v:rect id="_x0000_s1026" o:spid="_x0000_s1026" o:spt="1" style="position:absolute;left:608965;top:4705350;height:158750;width:298450;" fillcolor="#548DD4" filled="t" stroked="f" coordsize="21600,21600" o:gfxdata="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Kbywf1wAAAAUBAAAPAAAAAAAAAAEAIAAAACIAAABkcnMvZG93bnJldi54&#10;bWxQSwECFAAUAAAACACHTuJAvLpfE8IBAABcAwAADgAAAAAAAAABACAAAAAmAQAAZHJzL2Uyb0Rv&#10;Yy54bWxQSwUGAAAAAAYABgBZAQAAWgUAAAAA&#10;">
                  <v:fill on="t" focussize="0,0"/>
                  <v:stroke on="f"/>
                  <v:imagedata o:title=""/>
                  <o:lock v:ext="edit" aspectratio="f"/>
                  <v:textbox inset="0.5mm,0.3mm,0.5mm,0.3mm"/>
                </v:rect>
                <v:rect id="_x0000_s1026" o:spid="_x0000_s1026" o:spt="1" style="position:absolute;left:916305;top:4705350;height:158750;width:298450;" fillcolor="#C6D9F1" filled="t" stroked="f" coordsize="21600,21600" o:gfxdata="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rkVe61AAAAAUBAAAPAAAAAAAAAAEAIAAAACIAAABkcnMvZG93bnJldi54bWxQ&#10;SwECFAAUAAAACACHTuJAEGKcZsIBAABdAwAADgAAAAAAAAABACAAAAAjAQAAZHJzL2Uyb0RvYy54&#10;bWxQSwUGAAAAAAYABgBZAQAAVwUAAAAA&#10;">
                  <v:fill on="t" focussize="0,0"/>
                  <v:stroke on="f" weight="1pt"/>
                  <v:imagedata o:title=""/>
                  <o:lock v:ext="edit" aspectratio="f"/>
                  <v:textbox inset="0.5mm,0.3mm,0.5mm,0.3mm"/>
                </v:rect>
                <v:rect id="_x0000_s1026" o:spid="_x0000_s1026" o:spt="1" style="position:absolute;left:2941320;top:4700905;height:158750;width:298450;" fillcolor="#C6D9F1" filled="t" stroked="t" coordsize="21600,21600" o:gfxdata="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WZP5x2AAAAAUBAAAPAAAAAAAAAAEAIAAA&#10;ACIAAABkcnMvZG93bnJldi54bWxQSwECFAAUAAAACACHTuJAblUS0AwCAAAVBAAADgAAAAAAAAAB&#10;ACAAAAAnAQAAZHJzL2Uyb0RvYy54bWxQSwUGAAAAAAYABgBZAQAApQUAAAAA&#10;">
                  <v:fill on="t" focussize="0,0"/>
                  <v:stroke weight="1.5pt" color="#548DD4" joinstyle="miter" dashstyle="1 1"/>
                  <v:imagedata o:title=""/>
                  <o:lock v:ext="edit" aspectratio="f"/>
                  <v:textbox inset="0.5mm,0.3mm,0.5mm,0.3mm"/>
                </v:rect>
                <v:rect id="_x0000_s1026" o:spid="_x0000_s1026" o:spt="1" style="position:absolute;left:4229100;top:4690745;height:158750;width:297815;" fillcolor="#BFBFBF" filled="t" stroked="t" coordsize="21600,21600" o:gfxdata="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35WTQ1gAAAAUBAAAPAAAAAAAAAAEAIAAA&#10;ACIAAABkcnMvZG93bnJldi54bWxQSwECFAAUAAAACACHTuJAj+gZ0w4CAAAVBAAADgAAAAAAAAAB&#10;ACAAAAAlAQAAZHJzL2Uyb0RvYy54bWxQSwUGAAAAAAYABgBZAQAApQUAAAAA&#10;">
                  <v:fill on="t" focussize="0,0"/>
                  <v:stroke weight="1.5pt" color="#548DD4" joinstyle="miter" dashstyle="1 1"/>
                  <v:imagedata o:title=""/>
                  <o:lock v:ext="edit" aspectratio="f"/>
                  <v:textbox inset="0.5mm,0.3mm,0.5mm,0.3mm"/>
                </v:rect>
                <v:shape id="_x0000_s1026" o:spid="_x0000_s1026" o:spt="202" type="#_x0000_t202" style="position:absolute;left:4542790;top:4660900;height:228600;width:1019175;" fillcolor="#FFFFFF" filled="t" stroked="f" coordsize="21600,21600" o:gfxdata="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F0vAxHUAAAABQEAAA8AAAAAAAAAAQAgAAAAIgAAAGRy&#10;cy9kb3ducmV2LnhtbFBLAQIUABQAAAAIAIdO4kBI9Ijd0AEAAHYDAAAOAAAAAAAAAAEAIAAAACMB&#10;AABkcnMvZTJvRG9jLnhtbFBLBQYAAAAABgAGAFkBAABlBQ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spacing w:val="-10"/>
                          </w:rPr>
                          <w:t>表示重点引进企</w:t>
                        </w:r>
                        <w:r>
                          <w:rPr>
                            <w:rFonts w:hint="eastAsia" w:ascii="仿宋_GB2312" w:eastAsia="仿宋_GB2312"/>
                          </w:rPr>
                          <w:t>业</w:t>
                        </w:r>
                      </w:p>
                    </w:txbxContent>
                  </v:textbox>
                </v:shape>
                <v:shape id="_x0000_s1026" o:spid="_x0000_s1026" o:spt="202" type="#_x0000_t202" style="position:absolute;left:102870;top:4700905;height:219075;width:198755;" fillcolor="#FFFFFF" filled="t" stroked="f" coordsize="21600,21600" o:gfxdata="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&#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XS8DEdQAAAAFAQAADwAAAAAAAAABACAAAAAiAAAAZHJz&#10;L2Rvd25yZXYueG1sUEsBAhQAFAAAAAgAh07iQIo4nnjPAQAAdAMAAA4AAAAAAAAAAQAgAAAAIwEA&#10;AGRycy9lMm9Eb2MueG1sUEsFBgAAAAAGAAYAWQEAAGQFAAAAAA==&#10;">
                  <v:fill on="t" focussize="0,0"/>
                  <v:stroke on="f"/>
                  <v:imagedata o:title=""/>
                  <o:lock v:ext="edit" aspectratio="f"/>
                  <v:textbox inset="0.5mm,0.3mm,0.5mm,0.3mm">
                    <w:txbxContent>
                      <w:p>
                        <w:pPr>
                          <w:spacing w:line="240" w:lineRule="exact"/>
                          <w:rPr>
                            <w:rFonts w:ascii="仿宋_GB2312" w:eastAsia="仿宋_GB2312"/>
                          </w:rPr>
                        </w:pPr>
                        <w:r>
                          <w:rPr>
                            <w:rFonts w:hint="eastAsia" w:ascii="仿宋_GB2312" w:eastAsia="仿宋_GB2312"/>
                          </w:rPr>
                          <w:t>注</w:t>
                        </w:r>
                      </w:p>
                    </w:txbxContent>
                  </v:textbox>
                </v:shape>
                <v:shape id="_x0000_s1026" o:spid="_x0000_s1026" o:spt="32" type="#_x0000_t32" style="position:absolute;left:1942465;top:864870;height:123825;width:635;" filled="f" stroked="t" coordsize="21600,21600" o:gfxdata="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rge2HWAAAABQEAAA8AAAAAAAAAAQAgAAAAIgAAAGRycy9kb3ducmV2LnhtbFBLAQIUABQA&#10;AAAIAIdO4kCnP4SV8gEAAK4DAAAOAAAAAAAAAAEAIAAAACUBAABkcnMvZTJvRG9jLnhtbFBLBQYA&#10;AAAABgAGAFkBAACJBQAAAAA=&#10;">
                  <v:fill on="f" focussize="0,0"/>
                  <v:stroke color="#000000" joinstyle="round"/>
                  <v:imagedata o:title=""/>
                  <o:lock v:ext="edit" aspectratio="f"/>
                </v:shape>
                <v:shape id="_x0000_s1026" o:spid="_x0000_s1026" o:spt="202" type="#_x0000_t202" style="position:absolute;left:2766695;top:2153285;height:476250;width:351790;" fillcolor="#C6D9F1" filled="t" stroked="f" coordsize="21600,21600" o:gfxdata="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HfWnwrUAAAABQEAAA8AAAAAAAAAAQAgAAAAIgAA&#10;AGRycy9kb3ducmV2LnhtbFBLAQIUABQAAAAIAIdO4kAsVpOl0wEAAHYDAAAOAAAAAAAAAAEAIAAA&#10;ACMBAABkcnMvZTJvRG9jLnhtbFBLBQYAAAAABgAGAFkBAABoBQ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穿梭车</w:t>
                        </w:r>
                      </w:p>
                    </w:txbxContent>
                  </v:textbox>
                </v:shape>
                <v:shape id="_x0000_s1026" o:spid="_x0000_s1026" o:spt="202" type="#_x0000_t202" style="position:absolute;left:2387600;top:2152650;height:476250;width:306070;" fillcolor="#C6D9F1" filled="t" stroked="f" coordsize="21600,21600" o:gfxdata="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d9afCtQAAAAFAQAADwAAAAAAAAABACAAAAAiAAAAZHJz&#10;L2Rvd25yZXYueG1sUEsBAhQAFAAAAAgAh07iQFSrJLDPAQAAdgMAAA4AAAAAAAAAAQAgAAAAIwEA&#10;AGRycy9lMm9Eb2MueG1sUEsFBgAAAAAGAAYAWQEAAGQFA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码垛机器人</w:t>
                        </w:r>
                      </w:p>
                    </w:txbxContent>
                  </v:textbox>
                </v:shape>
                <v:shape id="_x0000_s1026" o:spid="_x0000_s1026" o:spt="202" type="#_x0000_t202" style="position:absolute;left:1635760;top:2152650;height:485775;width:307340;" fillcolor="#C6D9F1" filled="t" stroked="f" coordsize="21600,21600" o:gfxdata="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31p8K1AAAAAUBAAAPAAAAAAAAAAEAIAAAACIAAABk&#10;cnMvZG93bnJldi54bWxQSwECFAAUAAAACACHTuJA7W7wJ9EBAAB2AwAADgAAAAAAAAABACAAAAAj&#10;AQAAZHJzL2Uyb0RvYy54bWxQSwUGAAAAAAYABgBZAQAAZgU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输送带装置</w:t>
                        </w:r>
                      </w:p>
                    </w:txbxContent>
                  </v:textbox>
                </v:shape>
                <v:shape id="_x0000_s1026" o:spid="_x0000_s1026" o:spt="202" type="#_x0000_t202" style="position:absolute;left:3176905;top:2153285;height:476250;width:332740;" fillcolor="#C6D9F1" filled="t" stroked="f" coordsize="21600,21600" o:gfxdata="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HfWnwrUAAAABQEAAA8AAAAAAAAAAQAgAAAAIgAA&#10;AGRycy9kb3ducmV2LnhtbFBLAQIUABQAAAAIAIdO4kDJc9+40wEAAHYDAAAOAAAAAAAAAAEAIAAA&#10;ACMBAABkcnMvZTJvRG9jLnhtbFBLBQYAAAAABgAGAFkBAABoBQ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拣选机器人</w:t>
                        </w:r>
                      </w:p>
                    </w:txbxContent>
                  </v:textbox>
                </v:shape>
                <v:shape id="_x0000_s1026" o:spid="_x0000_s1026" o:spt="202" type="#_x0000_t202" style="position:absolute;left:3613785;top:2153285;height:476250;width:318135;" fillcolor="#C6D9F1" filled="t" stroked="f" coordsize="21600,21600" o:gfxdata="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31p8K1AAAAAUBAAAPAAAAAAAAAAEAIAAAACIAAABk&#10;cnMvZG93bnJldi54bWxQSwECFAAUAAAACACHTuJArEUqYdEBAAB2AwAADgAAAAAAAAABACAAAAAj&#10;AQAAZHJzL2Uyb0RvYy54bWxQSwUGAAAAAAYABgBZAQAAZgU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视觉识别系统</w:t>
                        </w:r>
                      </w:p>
                    </w:txbxContent>
                  </v:textbox>
                </v:shape>
                <v:shape id="_x0000_s1026" o:spid="_x0000_s1026" o:spt="32" type="#_x0000_t32" style="position:absolute;left:2162175;top:2009775;height:123825;width:635;" filled="f" stroked="t" coordsize="21600,21600" o:gfxdata="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rge2HWAAAABQEAAA8AAAAAAAAAAQAgAAAAIgAAAGRycy9kb3ducmV2LnhtbFBLAQIUABQA&#10;AAAIAIdO4kA7yw4+8gEAAK8DAAAOAAAAAAAAAAEAIAAAACUBAABkcnMvZTJvRG9jLnhtbFBLBQYA&#10;AAAABgAGAFkBAACJBQAAAAA=&#10;">
                  <v:fill on="f" focussize="0,0"/>
                  <v:stroke color="#000000" joinstyle="round"/>
                  <v:imagedata o:title=""/>
                  <o:lock v:ext="edit" aspectratio="f"/>
                </v:shape>
                <v:shape id="_x0000_s1026" o:spid="_x0000_s1026" o:spt="32" type="#_x0000_t32" style="position:absolute;left:2557145;top:2019300;height:123825;width:635;" filled="f" stroked="t" coordsize="21600,21600" o:gfxdata="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rge2HWAAAABQEAAA8AAAAAAAAAAQAgAAAAIgAAAGRycy9kb3ducmV2LnhtbFBLAQIUABQA&#10;AAAIAIdO4kCTPDBG8gEAAK8DAAAOAAAAAAAAAAEAIAAAACUBAABkcnMvZTJvRG9jLnhtbFBLBQYA&#10;AAAABgAGAFkBAACJBQAAAAA=&#10;">
                  <v:fill on="f" focussize="0,0"/>
                  <v:stroke color="#000000" joinstyle="round"/>
                  <v:imagedata o:title=""/>
                  <o:lock v:ext="edit" aspectratio="f"/>
                </v:shape>
                <v:shape id="_x0000_s1026" o:spid="_x0000_s1026" o:spt="32" type="#_x0000_t32" style="position:absolute;left:2952750;top:2010410;height:123825;width:635;" filled="f" stroked="t" coordsize="21600,21600" o:gfxdata="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q4Hth1gAAAAUBAAAPAAAAAAAAAAEAIAAAACIAAABkcnMvZG93bnJldi54bWxQSwECFAAUAAAA&#10;CACHTuJAb0zihfABAACvAwAADgAAAAAAAAABACAAAAAlAQAAZHJzL2Uyb0RvYy54bWxQSwUGAAAA&#10;AAYABgBZAQAAhwUAAAAA&#10;">
                  <v:fill on="f" focussize="0,0"/>
                  <v:stroke color="#000000" joinstyle="round"/>
                  <v:imagedata o:title=""/>
                  <o:lock v:ext="edit" aspectratio="f"/>
                </v:shape>
                <v:shape id="_x0000_s1026" o:spid="_x0000_s1026" o:spt="32" type="#_x0000_t32" style="position:absolute;left:3794760;top:2019935;height:123825;width:635;" filled="f" stroked="t" coordsize="21600,21600" o:gfxdata="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auB7YdYAAAAFAQAADwAAAAAAAAABACAAAAAiAAAAZHJzL2Rvd25yZXYueG1sUEsBAhQA&#10;FAAAAAgAh07iQEPS9c70AQAArwMAAA4AAAAAAAAAAQAgAAAAJQEAAGRycy9lMm9Eb2MueG1sUEsF&#10;BgAAAAAGAAYAWQEAAIsFAAAAAA==&#10;">
                  <v:fill on="f" focussize="0,0"/>
                  <v:stroke color="#000000" joinstyle="round"/>
                  <v:imagedata o:title=""/>
                  <o:lock v:ext="edit" aspectratio="f"/>
                </v:shape>
                <v:shape id="_x0000_s1026" o:spid="_x0000_s1026" o:spt="32" type="#_x0000_t32" style="position:absolute;left:1780540;top:2009775;height:635;width:2008505;" filled="f" stroked="t" coordsize="21600,21600" o:gfxdata="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auB7YdYAAAAFAQAADwAAAAAAAAABACAAAAAiAAAAZHJzL2Rvd25yZXYueG1sUEsBAhQA&#10;FAAAAAgAh07iQLE8LgH0AQAAsAMAAA4AAAAAAAAAAQAgAAAAJQEAAGRycy9lMm9Eb2MueG1sUEsF&#10;BgAAAAAGAAYAWQEAAIsFAAAAAA==&#10;">
                  <v:fill on="f" focussize="0,0"/>
                  <v:stroke color="#000000" joinstyle="round"/>
                  <v:imagedata o:title=""/>
                  <o:lock v:ext="edit" aspectratio="f"/>
                </v:shape>
                <v:shape id="_x0000_s1026" o:spid="_x0000_s1026" o:spt="32" type="#_x0000_t32" style="position:absolute;left:2769235;top:1885950;height:123825;width:635;" filled="f" stroked="t" coordsize="21600,21600" o:gfxdata="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auB7YdYAAAAFAQAADwAAAAAAAAABACAAAAAiAAAAZHJzL2Rvd25yZXYueG1sUEsBAhQAFAAA&#10;AAgAh07iQOtmurbxAQAArwMAAA4AAAAAAAAAAQAgAAAAJQEAAGRycy9lMm9Eb2MueG1sUEsFBgAA&#10;AAAGAAYAWQEAAIgFAAAAAA==&#10;">
                  <v:fill on="f" focussize="0,0"/>
                  <v:stroke color="#000000" joinstyle="round"/>
                  <v:imagedata o:title=""/>
                  <o:lock v:ext="edit" aspectratio="f"/>
                </v:shape>
                <v:shape id="_x0000_s1026" o:spid="_x0000_s1026" o:spt="32" type="#_x0000_t32" style="position:absolute;left:1771650;top:2009775;height:123825;width:635;" filled="f" stroked="t" coordsize="21600,21600" o:gfxdata="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auB7YdYAAAAFAQAADwAAAAAAAAABACAAAAAiAAAAZHJzL2Rvd25yZXYueG1sUEsBAhQA&#10;FAAAAAgAh07iQJc+N130AQAArwMAAA4AAAAAAAAAAQAgAAAAJQEAAGRycy9lMm9Eb2MueG1sUEsF&#10;BgAAAAAGAAYAWQEAAIsFAAAAAA==&#10;">
                  <v:fill on="f" focussize="0,0"/>
                  <v:stroke color="#000000" joinstyle="round"/>
                  <v:imagedata o:title=""/>
                  <o:lock v:ext="edit" aspectratio="f"/>
                </v:shape>
                <v:shape id="_x0000_s1026" o:spid="_x0000_s1026" o:spt="202" type="#_x0000_t202" style="position:absolute;left:1989455;top:2153285;height:485775;width:363855;" fillcolor="#C6D9F1" filled="t" stroked="f" coordsize="21600,21600" o:gfxdata="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d9afCtQAAAAFAQAADwAAAAAAAAABACAAAAAiAAAA&#10;ZHJzL2Rvd25yZXYueG1sUEsBAhQAFAAAAAgAh07iQEV80zHSAQAAdgMAAA4AAAAAAAAAAQAgAAAA&#10;IwEAAGRycy9lMm9Eb2MueG1sUEsFBgAAAAAGAAYAWQEAAGcFA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AGV小车</w:t>
                        </w:r>
                      </w:p>
                    </w:txbxContent>
                  </v:textbox>
                </v:shape>
                <v:shape id="_x0000_s1026" o:spid="_x0000_s1026" o:spt="202" type="#_x0000_t202" style="position:absolute;left:3066415;top:3540125;height:476250;width:351790;" fillcolor="#C6D9F1" filled="t" stroked="f" coordsize="21600,21600" o:gfxdata="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d9afCtQAAAAFAQAADwAAAAAAAAABACAAAAAiAAAA&#10;ZHJzL2Rvd25yZXYueG1sUEsBAhQAFAAAAAgAh07iQDsmyJLSAQAAdgMAAA4AAAAAAAAAAQAgAAAA&#10;IwEAAGRycy9lMm9Eb2MueG1sUEsFBgAAAAAGAAYAWQEAAGcFA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智能穿梭系统</w:t>
                        </w:r>
                      </w:p>
                    </w:txbxContent>
                  </v:textbox>
                </v:shape>
                <v:shape id="_x0000_s1026" o:spid="_x0000_s1026" o:spt="202" type="#_x0000_t202" style="position:absolute;left:2618740;top:3540125;height:476250;width:306070;" fillcolor="#C6D9F1" filled="t" stroked="f" coordsize="21600,21600" o:gfxdata="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d9afCtQAAAAFAQAADwAAAAAAAAABACAAAAAiAAAA&#10;ZHJzL2Rvd25yZXYueG1sUEsBAhQAFAAAAAgAh07iQM64gzjSAQAAdgMAAA4AAAAAAAAAAQAgAAAA&#10;IwEAAGRycy9lMm9Eb2MueG1sUEsFBgAAAAAGAAYAWQEAAGcFA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智能分拣系统</w:t>
                        </w:r>
                      </w:p>
                    </w:txbxContent>
                  </v:textbox>
                </v:shape>
                <v:shape id="_x0000_s1026" o:spid="_x0000_s1026" o:spt="202" type="#_x0000_t202" style="position:absolute;left:1795145;top:3540125;height:485775;width:307340;" fillcolor="#C6D9F1" filled="t" stroked="f" coordsize="21600,21600" o:gfxdata="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HfWnwrUAAAABQEAAA8AAAAAAAAAAQAgAAAAIgAA&#10;AGRycy9kb3ducmV2LnhtbFBLAQIUABQAAAAIAIdO4kAS+fx60wEAAHYDAAAOAAAAAAAAAAEAIAAA&#10;ACMBAABkcnMvZTJvRG9jLnhtbFBLBQYAAAAABgAGAFkBAABoBQ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智能焊接系统</w:t>
                        </w:r>
                      </w:p>
                    </w:txbxContent>
                  </v:textbox>
                </v:shape>
                <v:shape id="_x0000_s1026" o:spid="_x0000_s1026" o:spt="202" type="#_x0000_t202" style="position:absolute;left:3495040;top:3530600;height:476250;width:332740;" fillcolor="#C6D9F1" filled="t" stroked="f" coordsize="21600,21600" o:gfxdata="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&#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HfWnwrUAAAABQEAAA8AAAAAAAAAAQAgAAAAIgAAAGRy&#10;cy9kb3ducmV2LnhtbFBLAQIUABQAAAAIAIdO4kBiztBb0AEAAHYDAAAOAAAAAAAAAAEAIAAAACMB&#10;AABkcnMvZTJvRG9jLnhtbFBLBQYAAAAABgAGAFkBAABlBQ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车辆调度系统</w:t>
                        </w:r>
                      </w:p>
                    </w:txbxContent>
                  </v:textbox>
                </v:shape>
                <v:shape id="_x0000_s1026" o:spid="_x0000_s1026" o:spt="32" type="#_x0000_t32" style="position:absolute;left:2333625;top:3396615;height:123825;width:635;" filled="f" stroked="t" coordsize="21600,21600" o:gfxdata="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rge2HWAAAABQEAAA8AAAAAAAAAAQAgAAAAIgAAAGRycy9kb3ducmV2LnhtbFBLAQIUABQA&#10;AAAIAIdO4kDn8OnS8gEAAK8DAAAOAAAAAAAAAAEAIAAAACUBAABkcnMvZTJvRG9jLnhtbFBLBQYA&#10;AAAABgAGAFkBAACJBQAAAAA=&#10;">
                  <v:fill on="f" focussize="0,0"/>
                  <v:stroke color="#000000" joinstyle="round"/>
                  <v:imagedata o:title=""/>
                  <o:lock v:ext="edit" aspectratio="f"/>
                </v:shape>
                <v:shape id="_x0000_s1026" o:spid="_x0000_s1026" o:spt="32" type="#_x0000_t32" style="position:absolute;left:2785745;top:3406140;height:123825;width:635;" filled="f" stroked="t" coordsize="21600,21600" o:gfxdata="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rge2HWAAAABQEAAA8AAAAAAAAAAQAgAAAAIgAAAGRycy9kb3ducmV2LnhtbFBLAQIUABQA&#10;AAAIAIdO4kAx/Sfy8gEAAK8DAAAOAAAAAAAAAAEAIAAAACUBAABkcnMvZTJvRG9jLnhtbFBLBQYA&#10;AAAABgAGAFkBAACJBQAAAAA=&#10;">
                  <v:fill on="f" focussize="0,0"/>
                  <v:stroke color="#000000" joinstyle="round"/>
                  <v:imagedata o:title=""/>
                  <o:lock v:ext="edit" aspectratio="f"/>
                </v:shape>
                <v:shape id="_x0000_s1026" o:spid="_x0000_s1026" o:spt="32" type="#_x0000_t32" style="position:absolute;left:3248025;top:3397250;height:123825;width:635;" filled="f" stroked="t" coordsize="21600,21600" o:gfxdata="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auB7YdYAAAAFAQAADwAAAAAAAAABACAAAAAiAAAAZHJzL2Rvd25yZXYueG1sUEsBAhQAFAAA&#10;AAgAh07iQDeFe2TxAQAArwMAAA4AAAAAAAAAAQAgAAAAJQEAAGRycy9lMm9Eb2MueG1sUEsFBgAA&#10;AAAGAAYAWQEAAIgFAAAAAA==&#10;">
                  <v:fill on="f" focussize="0,0"/>
                  <v:stroke color="#000000" joinstyle="round"/>
                  <v:imagedata o:title=""/>
                  <o:lock v:ext="edit" aspectratio="f"/>
                </v:shape>
                <v:shape id="_x0000_s1026" o:spid="_x0000_s1026" o:spt="32" type="#_x0000_t32" style="position:absolute;left:3632835;top:3406775;height:123825;width:635;" filled="f" stroked="t" coordsize="21600,21600" o:gfxdata="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auB7YdYAAAAFAQAADwAAAAAAAAABACAAAAAiAAAAZHJzL2Rvd25yZXYueG1sUEsBAhQA&#10;FAAAAAgAh07iQM+fux30AQAArwMAAA4AAAAAAAAAAQAgAAAAJQEAAGRycy9lMm9Eb2MueG1sUEsF&#10;BgAAAAAGAAYAWQEAAIsFAAAAAA==&#10;">
                  <v:fill on="f" focussize="0,0"/>
                  <v:stroke color="#000000" joinstyle="round"/>
                  <v:imagedata o:title=""/>
                  <o:lock v:ext="edit" aspectratio="f"/>
                </v:shape>
                <v:shape id="_x0000_s1026" o:spid="_x0000_s1026" o:spt="32" type="#_x0000_t32" style="position:absolute;left:1942465;top:3396615;height:635;width:1695450;" filled="f" stroked="t" coordsize="21600,21600" o:gfxdata="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auB7YdYAAAAFAQAADwAAAAAAAAABACAAAAAiAAAAZHJzL2Rvd25yZXYueG1sUEsBAhQA&#10;FAAAAAgAh07iQNYBFij0AQAAsAMAAA4AAAAAAAAAAQAgAAAAJQEAAGRycy9lMm9Eb2MueG1sUEsF&#10;BgAAAAAGAAYAWQEAAIsFAAAAAA==&#10;">
                  <v:fill on="f" focussize="0,0"/>
                  <v:stroke color="#000000" joinstyle="round"/>
                  <v:imagedata o:title=""/>
                  <o:lock v:ext="edit" aspectratio="f"/>
                </v:shape>
                <v:shape id="_x0000_s1026" o:spid="_x0000_s1026" o:spt="32" type="#_x0000_t32" style="position:absolute;left:2788285;top:3272790;height:123825;width:635;" filled="f" stroked="t" coordsize="21600,21600" o:gfxdata="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rge2HWAAAABQEAAA8AAAAAAAAAAQAgAAAAIgAAAGRycy9kb3ducmV2LnhtbFBLAQIUABQA&#10;AAAIAIdO4kBp03To8gEAAK8DAAAOAAAAAAAAAAEAIAAAACUBAABkcnMvZTJvRG9jLnhtbFBLBQYA&#10;AAAABgAGAFkBAACJBQAAAAA=&#10;">
                  <v:fill on="f" focussize="0,0"/>
                  <v:stroke color="#000000" joinstyle="round"/>
                  <v:imagedata o:title=""/>
                  <o:lock v:ext="edit" aspectratio="f"/>
                </v:shape>
                <v:shape id="_x0000_s1026" o:spid="_x0000_s1026" o:spt="32" type="#_x0000_t32" style="position:absolute;left:1933575;top:3396615;height:123825;width:635;" filled="f" stroked="t" coordsize="21600,21600" o:gfxdata="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Grge2HWAAAABQEAAA8AAAAAAAAAAQAgAAAAIgAAAGRycy9kb3ducmV2LnhtbFBLAQIU&#10;ABQAAAAIAIdO4kAoBBxk9QEAAK8DAAAOAAAAAAAAAAEAIAAAACUBAABkcnMvZTJvRG9jLnhtbFBL&#10;BQYAAAAABgAGAFkBAACMBQAAAAA=&#10;">
                  <v:fill on="f" focussize="0,0"/>
                  <v:stroke color="#000000" joinstyle="round"/>
                  <v:imagedata o:title=""/>
                  <o:lock v:ext="edit" aspectratio="f"/>
                </v:shape>
                <v:shape id="_x0000_s1026" o:spid="_x0000_s1026" o:spt="202" type="#_x0000_t202" style="position:absolute;left:2160905;top:3540125;height:485775;width:363855;" fillcolor="#C6D9F1" filled="t" stroked="f" coordsize="21600,21600" o:gfxdata="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B31p8K1AAAAAUBAAAPAAAAAAAAAAEAIAAAACIA&#10;AABkcnMvZG93bnJldi54bWxQSwECFAAUAAAACACHTuJA4wM/4dQBAAB2AwAADgAAAAAAAAABACAA&#10;AAAjAQAAZHJzL2Uyb0RvYy54bWxQSwUGAAAAAAYABgBZAQAAaQU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高层立体仓库</w:t>
                        </w:r>
                      </w:p>
                    </w:txbxContent>
                  </v:textbox>
                </v:shape>
                <v:shape id="_x0000_s1026" o:spid="_x0000_s1026" o:spt="32" type="#_x0000_t32" style="position:absolute;left:3380105;top:2019300;height:123825;width:635;" filled="f" stroked="t" coordsize="21600,21600" o:gfxdata="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auB7YdYAAAAFAQAADwAAAAAAAAABACAAAAAiAAAAZHJzL2Rvd25yZXYueG1sUEsBAhQAFAAA&#10;AAgAh07iQD3AOyzxAQAArwMAAA4AAAAAAAAAAQAgAAAAJQEAAGRycy9lMm9Eb2MueG1sUEsFBgAA&#10;AAAGAAYAWQEAAIgFAAAAAA==&#10;">
                  <v:fill on="f" focussize="0,0"/>
                  <v:stroke color="#000000" joinstyle="round"/>
                  <v:imagedata o:title=""/>
                  <o:lock v:ext="edit" aspectratio="f"/>
                </v:shape>
                <v:shape id="_x0000_s1026" o:spid="_x0000_s1026" o:spt="202" type="#_x0000_t202" style="position:absolute;left:3439795;top:2821305;height:178435;width:648335;" fillcolor="#C6D9F1" filled="t" stroked="f" coordsize="21600,21600" o:gfxdata="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Llh9rtcAAAAFAQAADwAAAAAAAAABACAAAAAi&#10;AAAAZHJzL2Rvd25yZXYueG1sUEsBAhQAFAAAAAgAh07iQIx4KIrSAQAAdQMAAA4AAAAAAAAAAQAg&#10;AAAAJgEAAGRycy9lMm9Eb2MueG1sUEsFBgAAAAAGAAYAWQEAAGoFA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解决方案</w:t>
                        </w:r>
                      </w:p>
                    </w:txbxContent>
                  </v:textbox>
                </v:shape>
                <v:shape id="_x0000_s1026" o:spid="_x0000_s1026" o:spt="202" type="#_x0000_t202" style="position:absolute;left:3439795;top:3025775;height:178435;width:648335;" fillcolor="#C6D9F1" filled="t" stroked="f" coordsize="21600,21600" o:gfxdata="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Llh9rtcAAAAFAQAADwAAAAAAAAABACAAAAAi&#10;AAAAZHJzL2Rvd25yZXYueG1sUEsBAhQAFAAAAAgAh07iQICdJh7SAQAAdQMAAA4AAAAAAAAAAQAg&#10;AAAAJgEAAGRycy9lMm9Eb2MueG1sUEsFBgAAAAAGAAYAWQEAAGoFA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维修护理</w:t>
                        </w:r>
                      </w:p>
                    </w:txbxContent>
                  </v:textbox>
                </v:shape>
                <v:shape id="_x0000_s1026" o:spid="_x0000_s1026" o:spt="202" type="#_x0000_t202" style="position:absolute;left:1519555;top:4450080;height:178435;width:628650;" fillcolor="#C6D9F1" filled="t" stroked="f" coordsize="21600,21600" o:gfxdata="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uWH2u1wAAAAUBAAAPAAAAAAAAAAEAIAAAACIA&#10;AABkcnMvZG93bnJldi54bWxQSwECFAAUAAAACACHTuJA5wXbwtEBAAB1AwAADgAAAAAAAAABACAA&#10;AAAmAQAAZHJzL2Uyb0RvYy54bWxQSwUGAAAAAAYABgBZAQAAaQU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食品</w:t>
                        </w:r>
                      </w:p>
                    </w:txbxContent>
                  </v:textbox>
                </v:shape>
                <v:shape id="_x0000_s1026" o:spid="_x0000_s1026" o:spt="202" type="#_x0000_t202" style="position:absolute;left:2171065;top:4450080;height:178435;width:628650;" fillcolor="#C6D9F1" filled="t" stroked="f" coordsize="21600,21600" o:gfxdata="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uWH2u1wAAAAUBAAAPAAAAAAAAAAEAIAAAACIA&#10;AABkcnMvZG93bnJldi54bWxQSwECFAAUAAAACACHTuJAXdsHO9EBAAB1AwAADgAAAAAAAAABACAA&#10;AAAmAQAAZHJzL2Uyb0RvYy54bWxQSwUGAAAAAAYABgBZAQAAaQU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物流</w:t>
                        </w:r>
                      </w:p>
                    </w:txbxContent>
                  </v:textbox>
                </v:shape>
                <v:shape id="_x0000_s1026" o:spid="_x0000_s1026" o:spt="202" type="#_x0000_t202" style="position:absolute;left:2807970;top:4450080;height:178435;width:628650;" fillcolor="#C6D9F1" filled="t" stroked="f" coordsize="21600,21600" o:gfxdata="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Llh9rtcAAAAFAQAADwAAAAAAAAABACAAAAAi&#10;AAAAZHJzL2Rvd25yZXYueG1sUEsBAhQAFAAAAAgAh07iQFsV2f3SAQAAdQMAAA4AAAAAAAAAAQAg&#10;AAAAJgEAAGRycy9lMm9Eb2MueG1sUEsFBgAAAAAGAAYAWQEAAGoFA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医药</w:t>
                        </w:r>
                      </w:p>
                    </w:txbxContent>
                  </v:textbox>
                </v:shape>
                <v:shape id="_x0000_s1026" o:spid="_x0000_s1026" o:spt="202" type="#_x0000_t202" style="position:absolute;left:3465830;top:4450080;height:178435;width:628650;" fillcolor="#C6D9F1" filled="t" stroked="f" coordsize="21600,21600" o:gfxdata="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Llh9rtcAAAAFAQAADwAAAAAAAAABACAAAAAi&#10;AAAAZHJzL2Rvd25yZXYueG1sUEsBAhQAFAAAAAgAh07iQGWMlGzSAQAAdQMAAA4AAAAAAAAAAQAg&#10;AAAAJgEAAGRycy9lMm9Eb2MueG1sUEsFBgAAAAAGAAYAWQEAAGoFA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烟草</w:t>
                        </w:r>
                      </w:p>
                    </w:txbxContent>
                  </v:textbox>
                </v:shape>
                <v:shape id="_x0000_s1026" o:spid="_x0000_s1026" o:spt="13" type="#_x0000_t13" style="position:absolute;left:3201035;top:3027680;height:167640;width:217170;" fillcolor="#4F81BD" filled="t" stroked="t" coordsize="21600,21600" o:gfxdata="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Mk76NNYAAAAFAQAA&#10;DwAAAAAAAAABACAAAAAiAAAAZHJzL2Rvd25yZXYueG1sUEsBAhQAFAAAAAgAh07iQGyx8PYbAgAA&#10;OQQAAA4AAAAAAAAAAQAgAAAAJQEAAGRycy9lMm9Eb2MueG1sUEsFBgAAAAAGAAYAWQEAALIFAAAA&#10;AA==&#10;" adj="16201,5400">
                  <v:fill on="t" focussize="0,0"/>
                  <v:stroke color="#000000" joinstyle="miter"/>
                  <v:imagedata o:title=""/>
                  <o:lock v:ext="edit" aspectratio="f"/>
                </v:shape>
                <v:shape id="_x0000_s1026" o:spid="_x0000_s1026" o:spt="202" type="#_x0000_t202" style="position:absolute;left:4323715;top:3157220;height:363220;width:1172210;" fillcolor="#C6D9F1" filled="t" stroked="t" coordsize="21600,21600" o:gfxdata="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PmzsRHXAAAABQEA&#10;AA8AAAAAAAAAAQAgAAAAIgAAAGRycy9kb3ducmV2LnhtbFBLAQIUABQAAAAIAIdO4kB6EzSRGwIA&#10;AC4EAAAOAAAAAAAAAAEAIAAAACYBAABkcnMvZTJvRG9jLnhtbFBLBQYAAAAABgAGAFkBAACzBQAA&#10;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三丰智能、天华智能、中城自动化</w:t>
                        </w:r>
                      </w:p>
                    </w:txbxContent>
                  </v:textbox>
                </v:shape>
                <v:shape id="_x0000_s1026" o:spid="_x0000_s1026" o:spt="202" type="#_x0000_t202" style="position:absolute;left:4133215;top:1405890;height:320675;width:1362710;" fillcolor="#C6D9F1" filled="t" stroked="t" coordsize="21600,21600" o:gfxdata="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bOxEdcAAAAF&#10;AQAADwAAAAAAAAABACAAAAAiAAAAZHJzL2Rvd25yZXYueG1sUEsBAhQAFAAAAAgAh07iQN5VvYMd&#10;AgAALgQAAA4AAAAAAAAAAQAgAAAAJgEAAGRycy9lMm9Eb2MueG1sUEsFBgAAAAAGAAYAWQEAALUF&#10;A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三丰智能、鼎信机电、天华智能、中城自动化</w:t>
                        </w:r>
                      </w:p>
                    </w:txbxContent>
                  </v:textbox>
                </v:shape>
                <v:shape id="_x0000_s1026" o:spid="_x0000_s1026" o:spt="202" type="#_x0000_t202" style="position:absolute;left:0;top:2450465;height:1397635;width:1266825;" fillcolor="#BFBFBF" filled="t" stroked="t" coordsize="21600,21600" o:gfxdata="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JF+IgvXAAAABQEA&#10;AA8AAAAAAAAAAQAgAAAAIgAAAGRycy9kb3ducmV2LnhtbFBLAQIUABQAAAAIAIdO4kCwnhH8GwIA&#10;ACkEAAAOAAAAAAAAAAEAIAAAACYBAABkcnMvZTJvRG9jLnhtbFBLBQYAAAAABgAGAFkBAACzBQAA&#10;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b/>
                          </w:rPr>
                          <w:t>输送带装置：</w:t>
                        </w:r>
                        <w:r>
                          <w:rPr>
                            <w:rFonts w:hint="eastAsia" w:ascii="仿宋_GB2312" w:eastAsia="仿宋_GB2312"/>
                          </w:rPr>
                          <w:t>双箭橡胶、安能输送带、三维橡胶、宝通带业</w:t>
                        </w:r>
                      </w:p>
                      <w:p>
                        <w:pPr>
                          <w:spacing w:line="240" w:lineRule="exact"/>
                          <w:rPr>
                            <w:rFonts w:ascii="仿宋_GB2312" w:eastAsia="仿宋_GB2312"/>
                          </w:rPr>
                        </w:pPr>
                        <w:r>
                          <w:rPr>
                            <w:rFonts w:hint="eastAsia" w:ascii="仿宋_GB2312" w:eastAsia="仿宋_GB2312"/>
                            <w:b/>
                          </w:rPr>
                          <w:t>AGV小车：</w:t>
                        </w:r>
                        <w:r>
                          <w:rPr>
                            <w:rFonts w:hint="eastAsia" w:ascii="仿宋_GB2312" w:eastAsia="仿宋_GB2312"/>
                          </w:rPr>
                          <w:t>嘉明特、云南昆船、新松机器人、北京机科、嘉腾</w:t>
                        </w:r>
                      </w:p>
                      <w:p>
                        <w:pPr>
                          <w:spacing w:line="240" w:lineRule="exact"/>
                          <w:rPr>
                            <w:rFonts w:ascii="仿宋_GB2312" w:eastAsia="仿宋_GB2312"/>
                          </w:rPr>
                        </w:pPr>
                        <w:r>
                          <w:rPr>
                            <w:rFonts w:hint="eastAsia" w:ascii="仿宋_GB2312" w:eastAsia="仿宋_GB2312"/>
                            <w:b/>
                          </w:rPr>
                          <w:t>码垛机器人：</w:t>
                        </w:r>
                        <w:r>
                          <w:rPr>
                            <w:rFonts w:hint="eastAsia" w:ascii="仿宋_GB2312" w:eastAsia="仿宋_GB2312"/>
                          </w:rPr>
                          <w:t>隆深、万世德、孺子牛、沃迪、锦明、宝佳</w:t>
                        </w:r>
                      </w:p>
                    </w:txbxContent>
                  </v:textbox>
                </v:shape>
                <v:shape id="_x0000_s1026" o:spid="_x0000_s1026" o:spt="32" type="#_x0000_t32" style="position:absolute;left:1495425;top:1589405;height:635;width:1235075;" filled="f" stroked="t" coordsize="21600,21600" o:gfxdata="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auB7YdYAAAAFAQAADwAAAAAAAAABACAAAAAiAAAAZHJzL2Rvd25yZXYueG1sUEsBAhQA&#10;FAAAAAgAh07iQB4ZlxT0AQAAsAMAAA4AAAAAAAAAAQAgAAAAJQEAAGRycy9lMm9Eb2MueG1sUEsF&#10;BgAAAAAGAAYAWQEAAIsFAAAAAA==&#10;">
                  <v:fill on="f" focussize="0,0"/>
                  <v:stroke color="#000000" joinstyle="round"/>
                  <v:imagedata o:title=""/>
                  <o:lock v:ext="edit" aspectratio="f"/>
                </v:shape>
                <v:shape id="_x0000_s1026" o:spid="_x0000_s1026" o:spt="32" type="#_x0000_t32" style="position:absolute;left:1924050;top:1475105;height:114300;width:635;" filled="f" stroked="t" coordsize="21600,21600" o:gfxdata="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auB7YdYAAAAFAQAADwAAAAAAAAABACAAAAAiAAAAZHJzL2Rvd25yZXYueG1sUEsBAhQA&#10;FAAAAAgAh07iQOyaLLr0AQAArwMAAA4AAAAAAAAAAQAgAAAAJQEAAGRycy9lMm9Eb2MueG1sUEsF&#10;BgAAAAAGAAYAWQEAAIsFAAAAAA==&#10;">
                  <v:fill on="f" focussize="0,0"/>
                  <v:stroke color="#000000" joinstyle="round"/>
                  <v:imagedata o:title=""/>
                  <o:lock v:ext="edit" aspectratio="f"/>
                </v:shape>
                <v:shape id="_x0000_s1026" o:spid="_x0000_s1026" o:spt="32" type="#_x0000_t32" style="position:absolute;left:2371725;top:1465580;height:114300;width:635;" filled="f" stroked="t" coordsize="21600,21600" o:gfxdata="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q4Hth1gAAAAUBAAAPAAAAAAAAAAEAIAAAACIAAABkcnMvZG93bnJldi54bWxQSwECFAAU&#10;AAAACACHTuJA1oONcvMBAACvAwAADgAAAAAAAAABACAAAAAlAQAAZHJzL2Uyb0RvYy54bWxQSwUG&#10;AAAAAAYABgBZAQAAigUAAAAA&#10;">
                  <v:fill on="f" focussize="0,0"/>
                  <v:stroke color="#000000" joinstyle="round"/>
                  <v:imagedata o:title=""/>
                  <o:lock v:ext="edit" aspectratio="f"/>
                </v:shape>
                <v:shape id="_x0000_s1026" o:spid="_x0000_s1026" o:spt="32" type="#_x0000_t32" style="position:absolute;left:2724150;top:1465580;height:114300;width:635;" filled="f" stroked="t" coordsize="21600,21600" o:gfxdata="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auB7YdYAAAAFAQAADwAAAAAAAAABACAAAAAiAAAAZHJzL2Rvd25yZXYueG1sUEsBAhQA&#10;FAAAAAgAh07iQFuL/OP0AQAArwMAAA4AAAAAAAAAAQAgAAAAJQEAAGRycy9lMm9Eb2MueG1sUEsF&#10;BgAAAAAGAAYAWQEAAIsFAAAAAA==&#10;">
                  <v:fill on="f" focussize="0,0"/>
                  <v:stroke color="#000000" joinstyle="round"/>
                  <v:imagedata o:title=""/>
                  <o:lock v:ext="edit" aspectratio="f"/>
                </v:shape>
                <v:shape id="_x0000_s1026" o:spid="_x0000_s1026" o:spt="32" type="#_x0000_t32" style="position:absolute;left:3257550;top:1456055;height:114300;width:635;" filled="f" stroked="t" coordsize="21600,21600" o:gfxdata="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Grge2HWAAAABQEAAA8AAAAAAAAAAQAgAAAAIgAAAGRycy9kb3ducmV2LnhtbFBLAQIU&#10;ABQAAAAIAIdO4kD77tVk9QEAAK8DAAAOAAAAAAAAAAEAIAAAACUBAABkcnMvZTJvRG9jLnhtbFBL&#10;BQYAAAAABgAGAFkBAACMBQAAAAA=&#10;">
                  <v:fill on="f" focussize="0,0"/>
                  <v:stroke color="#000000" joinstyle="round"/>
                  <v:imagedata o:title=""/>
                  <o:lock v:ext="edit" aspectratio="f"/>
                </v:shape>
                <v:shape id="_x0000_s1026" o:spid="_x0000_s1026" o:spt="32" type="#_x0000_t32" style="position:absolute;left:3667125;top:1465580;height:114300;width:635;" filled="f" stroked="t" coordsize="21600,21600" o:gfxdata="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q4Hth1gAAAAUBAAAPAAAAAAAAAAEAIAAAACIAAABkcnMvZG93bnJldi54bWxQSwECFAAU&#10;AAAACACHTuJA+f3qQ/MBAACvAwAADgAAAAAAAAABACAAAAAlAQAAZHJzL2Uyb0RvYy54bWxQSwUG&#10;AAAAAAYABgBZAQAAigUAAAAA&#10;">
                  <v:fill on="f" focussize="0,0"/>
                  <v:stroke color="#000000" joinstyle="round"/>
                  <v:imagedata o:title=""/>
                  <o:lock v:ext="edit" aspectratio="f"/>
                </v:shape>
                <v:shape id="_x0000_s1026" o:spid="_x0000_s1026" o:spt="32" type="#_x0000_t32" style="position:absolute;left:1495425;top:854710;flip:y;height:733425;width:0;" filled="f" stroked="t" coordsize="21600,21600" o:gfxdata="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XMO9W1QAAAAUBAAAPAAAAAAAAAAEAIAAAACIAAABkcnMvZG93bnJldi54bWxQSwECFAAU&#10;AAAACACHTuJAz/Qt//QBAAC2AwAADgAAAAAAAAABACAAAAAkAQAAZHJzL2Uyb0RvYy54bWxQSwUG&#10;AAAAAAYABgBZAQAAigUAAAAA&#10;">
                  <v:fill on="f" focussize="0,0"/>
                  <v:stroke color="#000000" joinstyle="round"/>
                  <v:imagedata o:title=""/>
                  <o:lock v:ext="edit" aspectratio="f"/>
                </v:shape>
                <v:shape id="_x0000_s1026" o:spid="_x0000_s1026" o:spt="32" type="#_x0000_t32" style="position:absolute;left:1304925;top:845185;flip:x;height:635;width:200025;" filled="f" stroked="t" coordsize="21600,21600" o:gfxdata="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A64OdPXAAAABQEAAA8AAAAAAAAAAQAgAAAAIgAAAGRycy9kb3du&#10;cmV2LnhtbFBLAQIUABQAAAAIAIdO4kDzDx7wAAIAALwDAAAOAAAAAAAAAAEAIAAAACYBAABkcnMv&#10;ZTJvRG9jLnhtbFBLBQYAAAAABgAGAFkBAACYBQAAAAA=&#10;">
                  <v:fill on="f" focussize="0,0"/>
                  <v:stroke color="#000000" joinstyle="round" endarrow="block"/>
                  <v:imagedata o:title=""/>
                  <o:lock v:ext="edit" aspectratio="f"/>
                </v:shape>
                <v:shape id="_x0000_s1026" o:spid="_x0000_s1026" o:spt="32" type="#_x0000_t32" style="position:absolute;left:3248025;top:1571625;height:635;width:709295;" filled="f" stroked="t" coordsize="21600,21600" o:gfxdata="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q4Hth1gAAAAUBAAAPAAAAAAAAAAEAIAAAACIAAABkcnMvZG93bnJldi54bWxQSwECFAAU&#10;AAAACACHTuJArYIkcPMBAACvAwAADgAAAAAAAAABACAAAAAlAQAAZHJzL2Uyb0RvYy54bWxQSwUG&#10;AAAAAAYABgBZAQAAigUAAAAA&#10;">
                  <v:fill on="f" focussize="0,0"/>
                  <v:stroke color="#000000" joinstyle="round"/>
                  <v:imagedata o:title=""/>
                  <o:lock v:ext="edit" aspectratio="f"/>
                </v:shape>
                <v:shape id="_x0000_s1026" o:spid="_x0000_s1026" o:spt="32" type="#_x0000_t32" style="position:absolute;left:3956685;top:846455;flip:y;height:733425;width:635;" filled="f" stroked="t" coordsize="21600,21600" o:gfxdata="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1zDvVtUAAAAFAQAADwAAAAAAAAABACAAAAAiAAAAZHJzL2Rvd25yZXYueG1s&#10;UEsBAhQAFAAAAAgAh07iQLqYs6v7AQAAuAMAAA4AAAAAAAAAAQAgAAAAJAEAAGRycy9lMm9Eb2Mu&#10;eG1sUEsFBgAAAAAGAAYAWQEAAJEFAAAAAA==&#10;">
                  <v:fill on="f" focussize="0,0"/>
                  <v:stroke color="#000000" joinstyle="round"/>
                  <v:imagedata o:title=""/>
                  <o:lock v:ext="edit" aspectratio="f"/>
                </v:shape>
                <v:shape id="_x0000_s1026" o:spid="_x0000_s1026" o:spt="32" type="#_x0000_t32" style="position:absolute;left:3956685;top:833755;height:635;width:186690;" filled="f" stroked="t" coordsize="21600,21600" o:gfxdata="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D4kEa3XAAAABQEAAA8AAAAAAAAAAQAgAAAAIgAAAGRycy9kb3ducmV2Lnht&#10;bFBLAQIUABQAAAAIAIdO4kDDhjuJ+gEAALIDAAAOAAAAAAAAAAEAIAAAACYBAABkcnMvZTJvRG9j&#10;LnhtbFBLBQYAAAAABgAGAFkBAACSBQAAAAA=&#10;">
                  <v:fill on="f" focussize="0,0"/>
                  <v:stroke color="#000000" joinstyle="round" endarrow="block"/>
                  <v:imagedata o:title=""/>
                  <o:lock v:ext="edit" aspectratio="f"/>
                </v:shape>
                <v:shape id="_x0000_s1026" o:spid="_x0000_s1026" o:spt="32" type="#_x0000_t32" style="position:absolute;left:1466850;top:2770505;height:635;width:1113790;" filled="f" stroked="t" coordsize="21600,21600" o:gfxdata="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q4Hth1gAAAAUBAAAPAAAAAAAAAAEAIAAAACIAAABkcnMvZG93bnJldi54bWxQSwEC&#10;FAAUAAAACACHTuJAmwbWS/YBAACwAwAADgAAAAAAAAABACAAAAAlAQAAZHJzL2Uyb0RvYy54bWxQ&#10;SwUGAAAAAAYABgBZAQAAjQUAAAAA&#10;">
                  <v:fill on="f" focussize="0,0"/>
                  <v:stroke color="#000000" joinstyle="round"/>
                  <v:imagedata o:title=""/>
                  <o:lock v:ext="edit" aspectratio="f"/>
                </v:shape>
                <v:shape id="_x0000_s1026" o:spid="_x0000_s1026" o:spt="32" type="#_x0000_t32" style="position:absolute;left:1781175;top:2656205;height:114300;width:635;" filled="f" stroked="t" coordsize="21600,21600" o:gfxdata="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Grge2HWAAAABQEAAA8AAAAAAAAAAQAgAAAAIgAAAGRycy9kb3ducmV2LnhtbFBLAQIU&#10;ABQAAAAIAIdO4kB7A6Po9QEAAK8DAAAOAAAAAAAAAAEAIAAAACUBAABkcnMvZTJvRG9jLnhtbFBL&#10;BQYAAAAABgAGAFkBAACMBQAAAAA=&#10;">
                  <v:fill on="f" focussize="0,0"/>
                  <v:stroke color="#000000" joinstyle="round"/>
                  <v:imagedata o:title=""/>
                  <o:lock v:ext="edit" aspectratio="f"/>
                </v:shape>
                <v:shape id="_x0000_s1026" o:spid="_x0000_s1026" o:spt="32" type="#_x0000_t32" style="position:absolute;left:2228850;top:2646680;height:114300;width:635;" filled="f" stroked="t" coordsize="21600,21600" o:gfxdata="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q4Hth1gAAAAUBAAAPAAAAAAAAAAEAIAAAACIAAABkcnMvZG93bnJldi54bWxQSwECFAAU&#10;AAAACACHTuJA1ynA5/MBAACvAwAADgAAAAAAAAABACAAAAAlAQAAZHJzL2Uyb0RvYy54bWxQSwUG&#10;AAAAAAYABgBZAQAAigUAAAAA&#10;">
                  <v:fill on="f" focussize="0,0"/>
                  <v:stroke color="#000000" joinstyle="round"/>
                  <v:imagedata o:title=""/>
                  <o:lock v:ext="edit" aspectratio="f"/>
                </v:shape>
                <v:shape id="_x0000_s1026" o:spid="_x0000_s1026" o:spt="32" type="#_x0000_t32" style="position:absolute;left:2581275;top:2646680;height:114300;width:635;" filled="f" stroked="t" coordsize="21600,21600" o:gfxdata="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auB7YdYAAAAFAQAADwAAAAAAAAABACAAAAAiAAAAZHJzL2Rvd25yZXYueG1sUEsBAhQA&#10;FAAAAAgAh07iQJ2+Rwj0AQAArwMAAA4AAAAAAAAAAQAgAAAAJQEAAGRycy9lMm9Eb2MueG1sUEsF&#10;BgAAAAAGAAYAWQEAAIsFAAAAAA==&#10;">
                  <v:fill on="f" focussize="0,0"/>
                  <v:stroke color="#000000" joinstyle="round"/>
                  <v:imagedata o:title=""/>
                  <o:lock v:ext="edit" aspectratio="f"/>
                </v:shape>
                <v:shape id="_x0000_s1026" o:spid="_x0000_s1026" o:spt="32" type="#_x0000_t32" style="position:absolute;left:1476375;top:2778760;flip:y;height:410210;width:635;" filled="f" stroked="t" coordsize="21600,21600" o:gfxdata="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XMO9W1QAAAAUBAAAPAAAAAAAAAAEAIAAAACIAAABkcnMvZG93bnJldi54bWxQ&#10;SwECFAAUAAAACACHTuJAvTkIQvoBAAC5AwAADgAAAAAAAAABACAAAAAkAQAAZHJzL2Uyb0RvYy54&#10;bWxQSwUGAAAAAAYABgBZAQAAkAUAAAAA&#10;">
                  <v:fill on="f" focussize="0,0"/>
                  <v:stroke color="#000000" joinstyle="round"/>
                  <v:imagedata o:title=""/>
                  <o:lock v:ext="edit" aspectratio="f"/>
                </v:shape>
                <v:shape id="_x0000_s1026" o:spid="_x0000_s1026" o:spt="32" type="#_x0000_t32" style="position:absolute;left:1266825;top:3188335;flip:x;height:635;width:200025;" filled="f" stroked="t" coordsize="21600,21600" o:gfxdata="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OuDnT1wAAAAUBAAAPAAAAAAAAAAEAIAAAACIAAABkcnMvZG93bnJl&#10;di54bWxQSwECFAAUAAAACACHTuJAw4UKcP4BAAC9AwAADgAAAAAAAAABACAAAAAmAQAAZHJzL2Uy&#10;b0RvYy54bWxQSwUGAAAAAAYABgBZAQAAlgUAAAAA&#10;">
                  <v:fill on="f" focussize="0,0"/>
                  <v:stroke color="#000000" joinstyle="round" endarrow="block"/>
                  <v:imagedata o:title=""/>
                  <o:lock v:ext="edit" aspectratio="f"/>
                </v:shape>
                <v:shape id="_x0000_s1026" o:spid="_x0000_s1026" o:spt="32" type="#_x0000_t32" style="position:absolute;left:2943225;top:2752090;flip:y;height:635;width:1189990;" filled="f" stroked="t" coordsize="21600,21600" o:gfxdata="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Ncw71bVAAAABQEAAA8AAAAAAAAAAQAgAAAAIgAAAGRycy9kb3ducmV2LnhtbFBL&#10;AQIUABQAAAAIAIdO4kBV1DZx+QEAALoDAAAOAAAAAAAAAAEAIAAAACQBAABkcnMvZTJvRG9jLnht&#10;bFBLBQYAAAAABgAGAFkBAACPBQAAAAA=&#10;">
                  <v:fill on="f" focussize="0,0"/>
                  <v:stroke color="#000000" joinstyle="round"/>
                  <v:imagedata o:title=""/>
                  <o:lock v:ext="edit" aspectratio="f"/>
                </v:shape>
                <v:shape id="_x0000_s1026" o:spid="_x0000_s1026" o:spt="32" type="#_x0000_t32" style="position:absolute;left:2943225;top:2646680;height:114300;width:635;" filled="f" stroked="t" coordsize="21600,21600" o:gfxdata="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q4Hth1gAAAAUBAAAPAAAAAAAAAAEAIAAAACIAAABkcnMvZG93bnJldi54bWxQSwECFAAU&#10;AAAACACHTuJAIpJrffMBAACvAwAADgAAAAAAAAABACAAAAAlAQAAZHJzL2Uyb0RvYy54bWxQSwUG&#10;AAAAAAYABgBZAQAAigUAAAAA&#10;">
                  <v:fill on="f" focussize="0,0"/>
                  <v:stroke color="#000000" joinstyle="round"/>
                  <v:imagedata o:title=""/>
                  <o:lock v:ext="edit" aspectratio="f"/>
                </v:shape>
                <v:shape id="_x0000_s1026" o:spid="_x0000_s1026" o:spt="32" type="#_x0000_t32" style="position:absolute;left:3390900;top:2637155;height:114300;width:635;" filled="f" stroked="t" coordsize="21600,21600" o:gfxdata="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q4Hth1gAAAAUBAAAPAAAAAAAAAAEAIAAAACIAAABkcnMvZG93bnJldi54bWxQSwECFAAU&#10;AAAACACHTuJAxVFvPvMBAACvAwAADgAAAAAAAAABACAAAAAlAQAAZHJzL2Uyb0RvYy54bWxQSwUG&#10;AAAAAAYABgBZAQAAigUAAAAA&#10;">
                  <v:fill on="f" focussize="0,0"/>
                  <v:stroke color="#000000" joinstyle="round"/>
                  <v:imagedata o:title=""/>
                  <o:lock v:ext="edit" aspectratio="f"/>
                </v:shape>
                <v:shape id="_x0000_s1026" o:spid="_x0000_s1026" o:spt="32" type="#_x0000_t32" style="position:absolute;left:3743325;top:2637155;height:114300;width:635;" filled="f" stroked="t" coordsize="21600,21600" o:gfxdata="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Grge2HWAAAABQEAAA8AAAAAAAAAAQAgAAAAIgAAAGRycy9kb3ducmV2LnhtbFBLAQIU&#10;ABQAAAAIAIdO4kAMfXXJ9QEAAK8DAAAOAAAAAAAAAAEAIAAAACUBAABkcnMvZTJvRG9jLnhtbFBL&#10;BQYAAAAABgAGAFkBAACMBQAAAAA=&#10;">
                  <v:fill on="f" focussize="0,0"/>
                  <v:stroke color="#000000" joinstyle="round"/>
                  <v:imagedata o:title=""/>
                  <o:lock v:ext="edit" aspectratio="f"/>
                </v:shape>
                <v:shape id="_x0000_s1026" o:spid="_x0000_s1026" o:spt="32" type="#_x0000_t32" style="position:absolute;left:4124325;top:2386965;height:635;width:116205;" filled="f" stroked="t" coordsize="21600,21600" o:gfxdata="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D4kEa3XAAAABQEAAA8AAAAAAAAAAQAgAAAAIgAAAGRycy9kb3ducmV2Lnht&#10;bFBLAQIUABQAAAAIAIdO4kCiUwJq+gEAALMDAAAOAAAAAAAAAAEAIAAAACYBAABkcnMvZTJvRG9j&#10;LnhtbFBLBQYAAAAABgAGAFkBAACSBQAAAAA=&#10;">
                  <v:fill on="f" focussize="0,0"/>
                  <v:stroke color="#000000" joinstyle="round" endarrow="block"/>
                  <v:imagedata o:title=""/>
                  <o:lock v:ext="edit" aspectratio="f"/>
                </v:shape>
                <v:shape id="_x0000_s1026" o:spid="_x0000_s1026" o:spt="32" type="#_x0000_t32" style="position:absolute;left:3299460;top:1798955;height:635;width:552450;" filled="f" stroked="t" coordsize="21600,21600" o:gfxdata="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q4Hth1gAAAAUBAAAPAAAAAAAAAAEAIAAAACIAAABkcnMvZG93bnJldi54bWxQSwEC&#10;FAAUAAAACACHTuJAQNwJMPYBAACvAwAADgAAAAAAAAABACAAAAAlAQAAZHJzL2Uyb0RvYy54bWxQ&#10;SwUGAAAAAAYABgBZAQAAjQUAAAAA&#10;">
                  <v:fill on="f" focussize="0,0"/>
                  <v:stroke color="#000000" joinstyle="round"/>
                  <v:imagedata o:title=""/>
                  <o:lock v:ext="edit" aspectratio="f"/>
                </v:shape>
                <v:shape id="_x0000_s1026" o:spid="_x0000_s1026" o:spt="32" type="#_x0000_t32" style="position:absolute;left:3851275;top:1682115;height:114300;width:635;" filled="f" stroked="t" coordsize="21600,21600" o:gfxdata="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auB7YdYAAAAFAQAADwAAAAAAAAABACAAAAAiAAAAZHJzL2Rvd25yZXYueG1sUEsBAhQA&#10;FAAAAAgAh07iQKcgJPj0AQAArwMAAA4AAAAAAAAAAQAgAAAAJQEAAGRycy9lMm9Eb2MueG1sUEsF&#10;BgAAAAAGAAYAWQEAAIsFAAAAAA==&#10;">
                  <v:fill on="f" focussize="0,0"/>
                  <v:stroke color="#000000" joinstyle="round"/>
                  <v:imagedata o:title=""/>
                  <o:lock v:ext="edit" aspectratio="f"/>
                </v:shape>
                <v:shape id="_x0000_s1026" o:spid="_x0000_s1026" o:spt="32" type="#_x0000_t32" style="position:absolute;left:1504950;top:1780540;flip:y;height:635;width:825500;" filled="f" stroked="t" coordsize="21600,21600" o:gfxdata="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XMO9W1QAAAAUBAAAPAAAAAAAAAAEAIAAAACIAAABkcnMvZG93bnJldi54bWxQSwEC&#10;FAAUAAAACACHTuJAe8tkjvcBAAC5AwAADgAAAAAAAAABACAAAAAkAQAAZHJzL2Uyb0RvYy54bWxQ&#10;SwUGAAAAAAYABgBZAQAAjQUAAAAA&#10;">
                  <v:fill on="f" focussize="0,0"/>
                  <v:stroke color="#000000" joinstyle="round"/>
                  <v:imagedata o:title=""/>
                  <o:lock v:ext="edit" aspectratio="f"/>
                </v:shape>
                <v:shape id="_x0000_s1026" o:spid="_x0000_s1026" o:spt="32" type="#_x0000_t32" style="position:absolute;left:1504950;top:1769110;flip:y;height:410210;width:635;" filled="f" stroked="t" coordsize="21600,21600" o:gfxdata="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1zDvVtUAAAAFAQAADwAAAAAAAAABACAAAAAiAAAAZHJzL2Rvd25yZXYueG1sUEsB&#10;AhQAFAAAAAgAh07iQMPNWrX4AQAAuQMAAA4AAAAAAAAAAQAgAAAAJAEAAGRycy9lMm9Eb2MueG1s&#10;UEsFBgAAAAAGAAYAWQEAAI4FAAAAAA==&#10;">
                  <v:fill on="f" focussize="0,0"/>
                  <v:stroke color="#000000" joinstyle="round"/>
                  <v:imagedata o:title=""/>
                  <o:lock v:ext="edit" aspectratio="f"/>
                </v:shape>
                <v:shape id="_x0000_s1026" o:spid="_x0000_s1026" o:spt="32" type="#_x0000_t32" style="position:absolute;left:1295400;top:2178685;flip:x;height:635;width:200025;" filled="f" stroked="t" coordsize="21600,21600" o:gfxdata="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Drg509cAAAAFAQAADwAAAAAAAAABACAAAAAiAAAAZHJzL2Rv&#10;d25yZXYueG1sUEsBAhQAFAAAAAgAh07iQCo1j3gCAgAAvQMAAA4AAAAAAAAAAQAgAAAAJgEAAGRy&#10;cy9lMm9Eb2MueG1sUEsFBgAAAAAGAAYAWQEAAJoFAAAAAA==&#10;">
                  <v:fill on="f" focussize="0,0"/>
                  <v:stroke color="#000000" joinstyle="round" endarrow="block"/>
                  <v:imagedata o:title=""/>
                  <o:lock v:ext="edit" aspectratio="f"/>
                </v:shape>
                <v:shape id="_x0000_s1026" o:spid="_x0000_s1026" o:spt="32" type="#_x0000_t32" style="position:absolute;left:3190875;top:3251200;height:635;width:964565;" filled="f" stroked="t" coordsize="21600,21600" o:gfxdata="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rge2HWAAAABQEAAA8AAAAAAAAAAQAgAAAAIgAAAGRycy9kb3ducmV2LnhtbFBLAQIUABQA&#10;AAAIAIdO4kD2qofP8gEAAK8DAAAOAAAAAAAAAAEAIAAAACUBAABkcnMvZTJvRG9jLnhtbFBLBQYA&#10;AAAABgAGAFkBAACJBQAAAAA=&#10;">
                  <v:fill on="f" focussize="0,0"/>
                  <v:stroke color="#000000" joinstyle="round"/>
                  <v:imagedata o:title=""/>
                  <o:lock v:ext="edit" aspectratio="f"/>
                </v:shape>
                <v:shape id="_x0000_s1026" o:spid="_x0000_s1026" o:spt="32" type="#_x0000_t32" style="position:absolute;left:4152900;top:3245485;flip:y;height:733425;width:635;" filled="f" stroked="t" coordsize="21600,21600" o:gfxdata="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Ncw71bVAAAABQEAAA8AAAAAAAAAAQAgAAAAIgAAAGRycy9kb3ducmV2Lnht&#10;bFBLAQIUABQAAAAIAIdO4kC0kNxt/AEAALkDAAAOAAAAAAAAAAEAIAAAACQBAABkcnMvZTJvRG9j&#10;LnhtbFBLBQYAAAAABgAGAFkBAACSBQAAAAA=&#10;">
                  <v:fill on="f" focussize="0,0"/>
                  <v:stroke color="#000000" joinstyle="round"/>
                  <v:imagedata o:title=""/>
                  <o:lock v:ext="edit" aspectratio="f"/>
                </v:shape>
                <v:shape id="_x0000_s1026" o:spid="_x0000_s1026" o:spt="32" type="#_x0000_t32" style="position:absolute;left:4162425;top:3320415;height:635;width:161290;" filled="f" stroked="t" coordsize="21600,21600" o:gfxdata="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JBGt1wAAAAUBAAAPAAAAAAAAAAEAIAAAACIAAABkcnMvZG93bnJldi54&#10;bWxQSwECFAAUAAAACACHTuJAHp+SaPsBAACzAwAADgAAAAAAAAABACAAAAAmAQAAZHJzL2Uyb0Rv&#10;Yy54bWxQSwUGAAAAAAYABgBZAQAAkwUAAAAA&#10;">
                  <v:fill on="f" focussize="0,0"/>
                  <v:stroke color="#000000" joinstyle="round" endarrow="block"/>
                  <v:imagedata o:title=""/>
                  <o:lock v:ext="edit" aspectratio="f"/>
                </v:shape>
                <v:shape id="_x0000_s1026" o:spid="_x0000_s1026" o:spt="32" type="#_x0000_t32" style="position:absolute;left:4152900;top:3977640;height:635;width:170815;" filled="f" stroked="t" coordsize="21600,21600" o:gfxdata="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JBGt1wAAAAUBAAAPAAAAAAAAAAEAIAAAACIAAABkcnMvZG93bnJldi54&#10;bWxQSwECFAAUAAAACACHTuJAzGXXofsBAACzAwAADgAAAAAAAAABACAAAAAmAQAAZHJzL2Uyb0Rv&#10;Yy54bWxQSwUGAAAAAAYABgBZAQAAkwUAAAAA&#10;">
                  <v:fill on="f" focussize="0,0"/>
                  <v:stroke color="#000000" joinstyle="round" endarrow="block"/>
                  <v:imagedata o:title=""/>
                  <o:lock v:ext="edit" aspectratio="f"/>
                </v:shape>
                <w10:wrap type="none"/>
                <w10:anchorlock/>
              </v:group>
            </w:pict>
          </mc:Fallback>
        </mc:AlternateContent>
      </w:r>
    </w:p>
    <w:p>
      <w:pPr>
        <w:spacing w:before="156" w:beforeLines="50" w:line="0" w:lineRule="atLeast"/>
        <w:jc w:val="center"/>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图9 智能输送装备产业链</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——产业发展方向。</w:t>
      </w:r>
      <w:r>
        <w:rPr>
          <w:rFonts w:hint="default" w:ascii="Times New Roman" w:hAnsi="Times New Roman" w:eastAsia="仿宋_GB2312" w:cs="Times New Roman"/>
          <w:sz w:val="32"/>
          <w:szCs w:val="32"/>
        </w:rPr>
        <w:t>依托三丰智能、鼎信机电、中城自动化、三丰小松、普罗格智芯等企业，开发汽车智能机器人全自动装配系统、智能焊装生产线输送系统、智能柔性装卸车系统、超高度双深位高效堆垛机、半导体自动物料搬运系统AMHS、重载四向穿梭车机器人柔性智能储存系统等智能输送装备。推进下游应用结构逐步向汽车以外的家电、轻工、物流、医药等中高端行业的渗透拓展，延伸发展高层立体、高速穿梭、智能分拣等现代输送高端产品。加快提升本体制造和系统集成能力，引进高端、精密本体制造企业，培育发展零部件制造环节，加快集聚一批综合性系统集成厂商。</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（3）工业机器人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依托三丰机器人、海默机器人、博诺机器人等骨干企业，大力发展新一代协作机器人，推动与智能制造、工业互联网深度融合，着力打造成为黄石新的增长极和经济增长点。</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——技术发展方向。</w:t>
      </w:r>
      <w:r>
        <w:rPr>
          <w:rFonts w:hint="default" w:ascii="Times New Roman" w:hAnsi="Times New Roman" w:eastAsia="仿宋_GB2312" w:cs="Times New Roman"/>
          <w:sz w:val="32"/>
          <w:szCs w:val="32"/>
        </w:rPr>
        <w:t>依托黄石市智能装备及工业机器人产业技术研究院、黄石市机器人及智能装备研究院等平台，加强中游本体制造环节的研发力度，不断提升工业机器人的研发设计、生产制造和系统集成应用能力。依托三丰机器人，突破重载技术、多车联动技术、SLAM激光导航技术等等关键核心技术，开发多车联动智能重载装配式AGV、高精度智能自主移动机器人AGV以及协作机器人。依托博诺机器人，突破机器视觉控制技术和机器人定位控制技术，开发智能识别移动机器人。依托海默机器人，突破协作机器人AGV集成控制技术、SCARA多关节机器人快节拍精密装配技术，开发工业协作机器人。</w:t>
      </w:r>
    </w:p>
    <w:p>
      <w:pPr>
        <w:spacing w:line="580" w:lineRule="exact"/>
        <w:ind w:firstLine="640" w:firstLineChars="200"/>
        <w:rPr>
          <w:rFonts w:hint="default" w:ascii="Times New Roman" w:hAnsi="Times New Roman" w:eastAsia="仿宋" w:cs="Times New Roman"/>
          <w:sz w:val="32"/>
          <w:szCs w:val="32"/>
        </w:rPr>
      </w:pPr>
    </w:p>
    <w:p>
      <w:pPr>
        <w:spacing w:line="580" w:lineRule="exact"/>
        <w:ind w:firstLine="640" w:firstLineChars="200"/>
        <w:rPr>
          <w:rFonts w:hint="default" w:ascii="Times New Roman" w:hAnsi="Times New Roman" w:eastAsia="仿宋" w:cs="Times New Roman"/>
          <w:sz w:val="32"/>
          <w:szCs w:val="32"/>
        </w:rPr>
      </w:pPr>
    </w:p>
    <w:p>
      <w:pPr>
        <w:spacing w:line="580" w:lineRule="exact"/>
        <w:ind w:firstLine="640" w:firstLineChars="200"/>
        <w:rPr>
          <w:rFonts w:hint="default" w:ascii="Times New Roman" w:hAnsi="Times New Roman" w:eastAsia="仿宋" w:cs="Times New Roman"/>
          <w:sz w:val="32"/>
          <w:szCs w:val="32"/>
        </w:rPr>
      </w:pPr>
    </w:p>
    <w:p>
      <w:pPr>
        <w:spacing w:line="580" w:lineRule="exact"/>
        <w:ind w:firstLine="640" w:firstLineChars="200"/>
        <w:rPr>
          <w:rFonts w:hint="default" w:ascii="Times New Roman" w:hAnsi="Times New Roman" w:eastAsia="仿宋" w:cs="Times New Roman"/>
          <w:sz w:val="32"/>
          <w:szCs w:val="32"/>
        </w:rPr>
      </w:pPr>
    </w:p>
    <w:p>
      <w:pPr>
        <w:spacing w:line="580" w:lineRule="exact"/>
        <w:ind w:firstLine="640" w:firstLineChars="200"/>
        <w:rPr>
          <w:rFonts w:hint="default" w:ascii="Times New Roman" w:hAnsi="Times New Roman" w:eastAsia="仿宋" w:cs="Times New Roman"/>
          <w:sz w:val="32"/>
          <w:szCs w:val="32"/>
        </w:rPr>
      </w:pPr>
    </w:p>
    <w:p>
      <w:pPr>
        <w:spacing w:line="580" w:lineRule="exact"/>
        <w:ind w:firstLine="640" w:firstLineChars="200"/>
        <w:rPr>
          <w:rFonts w:hint="default" w:ascii="Times New Roman" w:hAnsi="Times New Roman" w:eastAsia="仿宋" w:cs="Times New Roman"/>
          <w:sz w:val="32"/>
          <w:szCs w:val="32"/>
        </w:rPr>
      </w:pPr>
    </w:p>
    <w:p>
      <w:pPr>
        <w:spacing w:line="580" w:lineRule="exact"/>
        <w:ind w:firstLine="640" w:firstLineChars="200"/>
        <w:rPr>
          <w:rFonts w:hint="default" w:ascii="Times New Roman" w:hAnsi="Times New Roman" w:eastAsia="仿宋" w:cs="Times New Roman"/>
          <w:sz w:val="32"/>
          <w:szCs w:val="32"/>
        </w:rPr>
      </w:pPr>
    </w:p>
    <w:p>
      <w:pPr>
        <w:spacing w:line="580" w:lineRule="exact"/>
        <w:ind w:firstLine="640" w:firstLineChars="200"/>
        <w:rPr>
          <w:rFonts w:hint="default" w:ascii="Times New Roman" w:hAnsi="Times New Roman" w:eastAsia="仿宋" w:cs="Times New Roman"/>
          <w:sz w:val="32"/>
          <w:szCs w:val="32"/>
        </w:rPr>
      </w:pPr>
    </w:p>
    <w:p>
      <w:pPr>
        <w:spacing w:line="580" w:lineRule="exact"/>
        <w:ind w:firstLine="640" w:firstLineChars="200"/>
        <w:rPr>
          <w:rFonts w:hint="default" w:ascii="Times New Roman" w:hAnsi="Times New Roman" w:eastAsia="仿宋" w:cs="Times New Roman"/>
          <w:sz w:val="32"/>
          <w:szCs w:val="32"/>
        </w:rPr>
      </w:pPr>
    </w:p>
    <w:p>
      <w:pPr>
        <w:spacing w:line="580" w:lineRule="exact"/>
        <w:ind w:firstLine="640" w:firstLineChars="200"/>
        <w:rPr>
          <w:rFonts w:hint="default" w:ascii="Times New Roman" w:hAnsi="Times New Roman" w:eastAsia="仿宋" w:cs="Times New Roman"/>
          <w:sz w:val="32"/>
          <w:szCs w:val="32"/>
        </w:rPr>
      </w:pPr>
    </w:p>
    <w:p>
      <w:pPr>
        <w:spacing w:line="580" w:lineRule="exact"/>
        <w:ind w:firstLine="640" w:firstLineChars="200"/>
        <w:rPr>
          <w:rFonts w:hint="default" w:ascii="Times New Roman" w:hAnsi="Times New Roman" w:eastAsia="仿宋" w:cs="Times New Roman"/>
          <w:sz w:val="32"/>
          <w:szCs w:val="32"/>
        </w:rPr>
      </w:pPr>
    </w:p>
    <w:p>
      <w:pPr>
        <w:spacing w:line="580" w:lineRule="exact"/>
        <w:ind w:firstLine="640" w:firstLineChars="200"/>
        <w:rPr>
          <w:rFonts w:hint="default" w:ascii="Times New Roman" w:hAnsi="Times New Roman" w:eastAsia="仿宋" w:cs="Times New Roman"/>
          <w:sz w:val="32"/>
          <w:szCs w:val="32"/>
        </w:rPr>
      </w:pPr>
    </w:p>
    <w:p>
      <w:pPr>
        <w:spacing w:line="580" w:lineRule="exact"/>
        <w:ind w:firstLine="640" w:firstLineChars="200"/>
        <w:rPr>
          <w:rFonts w:hint="default" w:ascii="Times New Roman" w:hAnsi="Times New Roman" w:eastAsia="仿宋" w:cs="Times New Roman"/>
          <w:sz w:val="32"/>
          <w:szCs w:val="32"/>
        </w:rPr>
      </w:pPr>
    </w:p>
    <w:p>
      <w:pPr>
        <w:spacing w:line="580" w:lineRule="exact"/>
        <w:ind w:firstLine="640" w:firstLineChars="200"/>
        <w:rPr>
          <w:rFonts w:hint="default" w:ascii="Times New Roman" w:hAnsi="Times New Roman" w:eastAsia="仿宋" w:cs="Times New Roman"/>
          <w:sz w:val="32"/>
          <w:szCs w:val="32"/>
        </w:rPr>
      </w:pPr>
    </w:p>
    <w:p>
      <w:pPr>
        <w:spacing w:line="580" w:lineRule="exact"/>
        <w:ind w:firstLine="640" w:firstLineChars="200"/>
        <w:rPr>
          <w:rFonts w:hint="default" w:ascii="Times New Roman" w:hAnsi="Times New Roman" w:eastAsia="仿宋" w:cs="Times New Roman"/>
          <w:sz w:val="32"/>
          <w:szCs w:val="32"/>
        </w:rPr>
      </w:pPr>
    </w:p>
    <w:p>
      <w:pPr>
        <w:spacing w:line="580" w:lineRule="exact"/>
        <w:ind w:firstLine="640" w:firstLineChars="200"/>
        <w:rPr>
          <w:rFonts w:hint="default" w:ascii="Times New Roman" w:hAnsi="Times New Roman" w:eastAsia="仿宋" w:cs="Times New Roman"/>
          <w:sz w:val="32"/>
          <w:szCs w:val="32"/>
        </w:rPr>
      </w:pPr>
    </w:p>
    <w:p>
      <w:pPr>
        <w:spacing w:line="580" w:lineRule="exact"/>
        <w:rPr>
          <w:rFonts w:hint="default" w:ascii="Times New Roman" w:hAnsi="Times New Roman" w:eastAsia="仿宋" w:cs="Times New Roman"/>
          <w:sz w:val="32"/>
          <w:szCs w:val="32"/>
        </w:rPr>
      </w:pPr>
      <w:r>
        <w:rPr>
          <w:rFonts w:hint="default" w:ascii="Times New Roman" w:hAnsi="Times New Roman" w:cs="Times New Roman"/>
        </w:rPr>
        <mc:AlternateContent>
          <mc:Choice Requires="wpc">
            <w:drawing>
              <wp:inline distT="0" distB="0" distL="114300" distR="114300">
                <wp:extent cx="5587365" cy="6125845"/>
                <wp:effectExtent l="9525" t="9525" r="3810" b="17780"/>
                <wp:docPr id="813" name="画布 81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a:noFill/>
                        </a:ln>
                      </wpc:whole>
                      <wps:wsp>
                        <wps:cNvPr id="677" name="文本框 677"/>
                        <wps:cNvSpPr txBox="1"/>
                        <wps:spPr>
                          <a:xfrm>
                            <a:off x="3241040" y="5886450"/>
                            <a:ext cx="1019175" cy="228600"/>
                          </a:xfrm>
                          <a:prstGeom prst="rect">
                            <a:avLst/>
                          </a:prstGeom>
                          <a:solidFill>
                            <a:srgbClr val="FFFFFF"/>
                          </a:solidFill>
                          <a:ln w="9525">
                            <a:noFill/>
                          </a:ln>
                        </wps:spPr>
                        <wps:txbx>
                          <w:txbxContent>
                            <w:p>
                              <w:pPr>
                                <w:jc w:val="center"/>
                                <w:rPr>
                                  <w:rFonts w:ascii="仿宋_GB2312" w:eastAsia="仿宋_GB2312"/>
                                </w:rPr>
                              </w:pPr>
                              <w:r>
                                <w:rPr>
                                  <w:rFonts w:hint="eastAsia" w:ascii="仿宋_GB2312" w:eastAsia="仿宋_GB2312"/>
                                  <w:spacing w:val="-10"/>
                                </w:rPr>
                                <w:t>表示省内已有企</w:t>
                              </w:r>
                              <w:r>
                                <w:rPr>
                                  <w:rFonts w:hint="eastAsia" w:ascii="仿宋_GB2312" w:eastAsia="仿宋_GB2312"/>
                                </w:rPr>
                                <w:t>业</w:t>
                              </w:r>
                            </w:p>
                          </w:txbxContent>
                        </wps:txbx>
                        <wps:bodyPr lIns="18000" tIns="10800" rIns="18000" bIns="10800" upright="1"/>
                      </wps:wsp>
                      <wps:wsp>
                        <wps:cNvPr id="678" name="文本框 678"/>
                        <wps:cNvSpPr txBox="1"/>
                        <wps:spPr>
                          <a:xfrm>
                            <a:off x="1645285" y="4448175"/>
                            <a:ext cx="2647315" cy="1410970"/>
                          </a:xfrm>
                          <a:prstGeom prst="rect">
                            <a:avLst/>
                          </a:prstGeom>
                          <a:solidFill>
                            <a:srgbClr val="D8D8D8"/>
                          </a:solidFill>
                          <a:ln w="9525">
                            <a:noFill/>
                          </a:ln>
                        </wps:spPr>
                        <wps:txbx>
                          <w:txbxContent>
                            <w:p>
                              <w:pPr>
                                <w:spacing w:line="240" w:lineRule="exact"/>
                                <w:jc w:val="left"/>
                                <w:rPr>
                                  <w:rFonts w:ascii="仿宋_GB2312" w:eastAsia="仿宋_GB2312"/>
                                </w:rPr>
                              </w:pPr>
                              <w:r>
                                <w:rPr>
                                  <w:rFonts w:hint="eastAsia" w:ascii="仿宋_GB2312" w:eastAsia="仿宋_GB2312"/>
                                </w:rPr>
                                <w:t>下游：系统集成与应用</w:t>
                              </w:r>
                            </w:p>
                          </w:txbxContent>
                        </wps:txbx>
                        <wps:bodyPr lIns="18000" tIns="10800" rIns="18000" bIns="10800" upright="1"/>
                      </wps:wsp>
                      <wps:wsp>
                        <wps:cNvPr id="679" name="文本框 679"/>
                        <wps:cNvSpPr txBox="1"/>
                        <wps:spPr>
                          <a:xfrm>
                            <a:off x="1664335" y="1781175"/>
                            <a:ext cx="2390140" cy="2420620"/>
                          </a:xfrm>
                          <a:prstGeom prst="rect">
                            <a:avLst/>
                          </a:prstGeom>
                          <a:solidFill>
                            <a:srgbClr val="D8D8D8"/>
                          </a:solidFill>
                          <a:ln w="9525">
                            <a:noFill/>
                          </a:ln>
                        </wps:spPr>
                        <wps:txbx>
                          <w:txbxContent>
                            <w:p>
                              <w:pPr>
                                <w:rPr>
                                  <w:rFonts w:ascii="仿宋_GB2312" w:eastAsia="仿宋_GB2312"/>
                                </w:rPr>
                              </w:pPr>
                              <w:r>
                                <w:rPr>
                                  <w:rFonts w:hint="eastAsia" w:ascii="仿宋_GB2312" w:eastAsia="仿宋_GB2312"/>
                                </w:rPr>
                                <w:t>中游：本体制造</w:t>
                              </w:r>
                            </w:p>
                          </w:txbxContent>
                        </wps:txbx>
                        <wps:bodyPr lIns="18000" tIns="10800" rIns="18000" bIns="10800" upright="1"/>
                      </wps:wsp>
                      <wps:wsp>
                        <wps:cNvPr id="680" name="文本框 680"/>
                        <wps:cNvSpPr txBox="1"/>
                        <wps:spPr>
                          <a:xfrm>
                            <a:off x="1683385" y="0"/>
                            <a:ext cx="2275840" cy="1610995"/>
                          </a:xfrm>
                          <a:prstGeom prst="rect">
                            <a:avLst/>
                          </a:prstGeom>
                          <a:solidFill>
                            <a:srgbClr val="D8D8D8"/>
                          </a:solidFill>
                          <a:ln w="9525">
                            <a:noFill/>
                          </a:ln>
                        </wps:spPr>
                        <wps:txbx>
                          <w:txbxContent>
                            <w:p>
                              <w:pPr>
                                <w:rPr>
                                  <w:rFonts w:ascii="仿宋_GB2312" w:hAnsi="宋体" w:eastAsia="仿宋_GB2312"/>
                                </w:rPr>
                              </w:pPr>
                              <w:r>
                                <w:rPr>
                                  <w:rFonts w:hint="eastAsia" w:ascii="仿宋_GB2312" w:hAnsi="宋体" w:eastAsia="仿宋_GB2312"/>
                                </w:rPr>
                                <w:t>上游：创意及零部件制造</w:t>
                              </w:r>
                            </w:p>
                          </w:txbxContent>
                        </wps:txbx>
                        <wps:bodyPr lIns="18000" tIns="10800" rIns="18000" bIns="10800" upright="1"/>
                      </wps:wsp>
                      <wps:wsp>
                        <wps:cNvPr id="681" name="矩形 681"/>
                        <wps:cNvSpPr/>
                        <wps:spPr>
                          <a:xfrm>
                            <a:off x="2061210" y="228600"/>
                            <a:ext cx="1620520" cy="264795"/>
                          </a:xfrm>
                          <a:prstGeom prst="rect">
                            <a:avLst/>
                          </a:prstGeom>
                          <a:solidFill>
                            <a:srgbClr val="FFFFFF"/>
                          </a:solidFill>
                          <a:ln w="9525" cap="flat" cmpd="sng">
                            <a:solidFill>
                              <a:srgbClr val="000000"/>
                            </a:solidFill>
                            <a:prstDash val="solid"/>
                            <a:miter/>
                            <a:headEnd type="none" w="med" len="med"/>
                            <a:tailEnd type="none" w="med" len="med"/>
                          </a:ln>
                        </wps:spPr>
                        <wps:bodyPr upright="1"/>
                      </wps:wsp>
                      <wps:wsp>
                        <wps:cNvPr id="682" name="文本框 682"/>
                        <wps:cNvSpPr txBox="1"/>
                        <wps:spPr>
                          <a:xfrm>
                            <a:off x="2123440" y="274955"/>
                            <a:ext cx="648335" cy="179705"/>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设计</w:t>
                              </w:r>
                            </w:p>
                          </w:txbxContent>
                        </wps:txbx>
                        <wps:bodyPr lIns="18000" tIns="10800" rIns="18000" bIns="10800" upright="1"/>
                      </wps:wsp>
                      <wps:wsp>
                        <wps:cNvPr id="683" name="文本框 683"/>
                        <wps:cNvSpPr txBox="1"/>
                        <wps:spPr>
                          <a:xfrm>
                            <a:off x="2974340" y="284480"/>
                            <a:ext cx="646430" cy="179705"/>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研发</w:t>
                              </w:r>
                            </w:p>
                          </w:txbxContent>
                        </wps:txbx>
                        <wps:bodyPr lIns="18000" tIns="10800" rIns="18000" bIns="10800" upright="1"/>
                      </wps:wsp>
                      <wps:wsp>
                        <wps:cNvPr id="684" name="文本框 684"/>
                        <wps:cNvSpPr txBox="1"/>
                        <wps:spPr>
                          <a:xfrm>
                            <a:off x="2326005" y="626745"/>
                            <a:ext cx="1218565" cy="215265"/>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零部件制造</w:t>
                              </w:r>
                            </w:p>
                          </w:txbxContent>
                        </wps:txbx>
                        <wps:bodyPr lIns="18000" tIns="10800" rIns="18000" bIns="10800" upright="1"/>
                      </wps:wsp>
                      <wps:wsp>
                        <wps:cNvPr id="685" name="文本框 685"/>
                        <wps:cNvSpPr txBox="1"/>
                        <wps:spPr>
                          <a:xfrm>
                            <a:off x="2457450" y="1108710"/>
                            <a:ext cx="351790" cy="478155"/>
                          </a:xfrm>
                          <a:prstGeom prst="rect">
                            <a:avLst/>
                          </a:prstGeom>
                          <a:solidFill>
                            <a:srgbClr val="C6D9F1"/>
                          </a:solidFill>
                          <a:ln w="12700">
                            <a:noFill/>
                          </a:ln>
                        </wps:spPr>
                        <wps:txbx>
                          <w:txbxContent>
                            <w:p>
                              <w:pPr>
                                <w:jc w:val="center"/>
                                <w:rPr>
                                  <w:rFonts w:ascii="仿宋_GB2312" w:hAnsi="宋体" w:eastAsia="仿宋_GB2312"/>
                                </w:rPr>
                              </w:pPr>
                              <w:r>
                                <w:rPr>
                                  <w:rFonts w:hint="eastAsia" w:ascii="仿宋_GB2312" w:hAnsi="宋体" w:eastAsia="仿宋_GB2312"/>
                                </w:rPr>
                                <w:t>控制器</w:t>
                              </w:r>
                            </w:p>
                          </w:txbxContent>
                        </wps:txbx>
                        <wps:bodyPr lIns="18000" tIns="10800" rIns="18000" bIns="10800" upright="1"/>
                      </wps:wsp>
                      <wps:wsp>
                        <wps:cNvPr id="686" name="文本框 686"/>
                        <wps:cNvSpPr txBox="1"/>
                        <wps:spPr>
                          <a:xfrm>
                            <a:off x="2078355" y="1118235"/>
                            <a:ext cx="306070" cy="478155"/>
                          </a:xfrm>
                          <a:prstGeom prst="rect">
                            <a:avLst/>
                          </a:prstGeom>
                          <a:solidFill>
                            <a:srgbClr val="C6D9F1"/>
                          </a:solidFill>
                          <a:ln w="12700">
                            <a:noFill/>
                          </a:ln>
                        </wps:spPr>
                        <wps:txbx>
                          <w:txbxContent>
                            <w:p>
                              <w:pPr>
                                <w:jc w:val="center"/>
                                <w:rPr>
                                  <w:rFonts w:ascii="仿宋_GB2312" w:hAnsi="宋体" w:eastAsia="仿宋_GB2312"/>
                                </w:rPr>
                              </w:pPr>
                              <w:r>
                                <w:rPr>
                                  <w:rFonts w:hint="eastAsia" w:ascii="仿宋_GB2312" w:hAnsi="宋体" w:eastAsia="仿宋_GB2312"/>
                                </w:rPr>
                                <w:t>减速机</w:t>
                              </w:r>
                            </w:p>
                          </w:txbxContent>
                        </wps:txbx>
                        <wps:bodyPr lIns="18000" tIns="10800" rIns="18000" bIns="10800" upright="1"/>
                      </wps:wsp>
                      <wps:wsp>
                        <wps:cNvPr id="687" name="文本框 687"/>
                        <wps:cNvSpPr txBox="1"/>
                        <wps:spPr>
                          <a:xfrm>
                            <a:off x="1703705" y="1108710"/>
                            <a:ext cx="307340" cy="487680"/>
                          </a:xfrm>
                          <a:prstGeom prst="rect">
                            <a:avLst/>
                          </a:prstGeom>
                          <a:solidFill>
                            <a:srgbClr val="C6D9F1"/>
                          </a:solidFill>
                          <a:ln w="12700">
                            <a:noFill/>
                          </a:ln>
                        </wps:spPr>
                        <wps:txbx>
                          <w:txbxContent>
                            <w:p>
                              <w:pPr>
                                <w:jc w:val="center"/>
                                <w:rPr>
                                  <w:rFonts w:ascii="仿宋_GB2312" w:hAnsi="宋体" w:eastAsia="仿宋_GB2312"/>
                                </w:rPr>
                              </w:pPr>
                              <w:r>
                                <w:rPr>
                                  <w:rFonts w:hint="eastAsia" w:ascii="仿宋_GB2312" w:hAnsi="宋体" w:eastAsia="仿宋_GB2312"/>
                                </w:rPr>
                                <w:t>伺服电机</w:t>
                              </w:r>
                            </w:p>
                          </w:txbxContent>
                        </wps:txbx>
                        <wps:bodyPr lIns="18000" tIns="10800" rIns="18000" bIns="10800" upright="1"/>
                      </wps:wsp>
                      <wps:wsp>
                        <wps:cNvPr id="688" name="文本框 688"/>
                        <wps:cNvSpPr txBox="1"/>
                        <wps:spPr>
                          <a:xfrm>
                            <a:off x="2876550" y="1099185"/>
                            <a:ext cx="332740" cy="478155"/>
                          </a:xfrm>
                          <a:prstGeom prst="rect">
                            <a:avLst/>
                          </a:prstGeom>
                          <a:solidFill>
                            <a:srgbClr val="C6D9F1"/>
                          </a:solidFill>
                          <a:ln w="12700">
                            <a:noFill/>
                          </a:ln>
                        </wps:spPr>
                        <wps:txbx>
                          <w:txbxContent>
                            <w:p>
                              <w:pPr>
                                <w:jc w:val="center"/>
                                <w:rPr>
                                  <w:rFonts w:ascii="仿宋_GB2312" w:hAnsi="宋体" w:eastAsia="仿宋_GB2312"/>
                                </w:rPr>
                              </w:pPr>
                              <w:r>
                                <w:rPr>
                                  <w:rFonts w:hint="eastAsia" w:ascii="仿宋_GB2312" w:hAnsi="宋体" w:eastAsia="仿宋_GB2312"/>
                                </w:rPr>
                                <w:t>传感器</w:t>
                              </w:r>
                            </w:p>
                          </w:txbxContent>
                        </wps:txbx>
                        <wps:bodyPr lIns="18000" tIns="10800" rIns="18000" bIns="10800" upright="1"/>
                      </wps:wsp>
                      <wps:wsp>
                        <wps:cNvPr id="689" name="文本框 689"/>
                        <wps:cNvSpPr txBox="1"/>
                        <wps:spPr>
                          <a:xfrm>
                            <a:off x="3262630" y="1099185"/>
                            <a:ext cx="318135" cy="478155"/>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末端执行器</w:t>
                              </w:r>
                            </w:p>
                          </w:txbxContent>
                        </wps:txbx>
                        <wps:bodyPr lIns="18000" tIns="10800" rIns="18000" bIns="10800" upright="1"/>
                      </wps:wsp>
                      <wps:wsp>
                        <wps:cNvPr id="690" name="直接箭头连接符 690"/>
                        <wps:cNvCnPr/>
                        <wps:spPr>
                          <a:xfrm>
                            <a:off x="2590800" y="965835"/>
                            <a:ext cx="1270" cy="123825"/>
                          </a:xfrm>
                          <a:prstGeom prst="straightConnector1">
                            <a:avLst/>
                          </a:prstGeom>
                          <a:ln w="9525" cap="flat" cmpd="sng">
                            <a:solidFill>
                              <a:srgbClr val="000000"/>
                            </a:solidFill>
                            <a:prstDash val="solid"/>
                            <a:headEnd type="none" w="med" len="med"/>
                            <a:tailEnd type="none" w="med" len="med"/>
                          </a:ln>
                        </wps:spPr>
                        <wps:bodyPr/>
                      </wps:wsp>
                      <wps:wsp>
                        <wps:cNvPr id="691" name="直接箭头连接符 691"/>
                        <wps:cNvCnPr/>
                        <wps:spPr>
                          <a:xfrm>
                            <a:off x="3052445" y="975360"/>
                            <a:ext cx="635" cy="123825"/>
                          </a:xfrm>
                          <a:prstGeom prst="straightConnector1">
                            <a:avLst/>
                          </a:prstGeom>
                          <a:ln w="9525" cap="flat" cmpd="sng">
                            <a:solidFill>
                              <a:srgbClr val="000000"/>
                            </a:solidFill>
                            <a:prstDash val="solid"/>
                            <a:headEnd type="none" w="med" len="med"/>
                            <a:tailEnd type="none" w="med" len="med"/>
                          </a:ln>
                        </wps:spPr>
                        <wps:bodyPr/>
                      </wps:wsp>
                      <wps:wsp>
                        <wps:cNvPr id="692" name="直接箭头连接符 692"/>
                        <wps:cNvCnPr/>
                        <wps:spPr>
                          <a:xfrm>
                            <a:off x="3400425" y="965835"/>
                            <a:ext cx="635" cy="123825"/>
                          </a:xfrm>
                          <a:prstGeom prst="straightConnector1">
                            <a:avLst/>
                          </a:prstGeom>
                          <a:ln w="9525" cap="flat" cmpd="sng">
                            <a:solidFill>
                              <a:srgbClr val="000000"/>
                            </a:solidFill>
                            <a:prstDash val="solid"/>
                            <a:headEnd type="none" w="med" len="med"/>
                            <a:tailEnd type="none" w="med" len="med"/>
                          </a:ln>
                        </wps:spPr>
                        <wps:bodyPr/>
                      </wps:wsp>
                      <wps:wsp>
                        <wps:cNvPr id="693" name="直接箭头连接符 693"/>
                        <wps:cNvCnPr/>
                        <wps:spPr>
                          <a:xfrm>
                            <a:off x="3804285" y="975360"/>
                            <a:ext cx="635" cy="123825"/>
                          </a:xfrm>
                          <a:prstGeom prst="straightConnector1">
                            <a:avLst/>
                          </a:prstGeom>
                          <a:ln w="9525" cap="flat" cmpd="sng">
                            <a:solidFill>
                              <a:srgbClr val="000000"/>
                            </a:solidFill>
                            <a:prstDash val="solid"/>
                            <a:headEnd type="none" w="med" len="med"/>
                            <a:tailEnd type="none" w="med" len="med"/>
                          </a:ln>
                        </wps:spPr>
                        <wps:bodyPr/>
                      </wps:wsp>
                      <wps:wsp>
                        <wps:cNvPr id="694" name="直接箭头连接符 694"/>
                        <wps:cNvCnPr/>
                        <wps:spPr>
                          <a:xfrm>
                            <a:off x="1875790" y="956310"/>
                            <a:ext cx="1933575" cy="10795"/>
                          </a:xfrm>
                          <a:prstGeom prst="straightConnector1">
                            <a:avLst/>
                          </a:prstGeom>
                          <a:ln w="9525" cap="flat" cmpd="sng">
                            <a:solidFill>
                              <a:srgbClr val="000000"/>
                            </a:solidFill>
                            <a:prstDash val="solid"/>
                            <a:headEnd type="none" w="med" len="med"/>
                            <a:tailEnd type="none" w="med" len="med"/>
                          </a:ln>
                        </wps:spPr>
                        <wps:bodyPr/>
                      </wps:wsp>
                      <wps:wsp>
                        <wps:cNvPr id="695" name="直接箭头连接符 695"/>
                        <wps:cNvCnPr/>
                        <wps:spPr>
                          <a:xfrm>
                            <a:off x="2902585" y="842010"/>
                            <a:ext cx="635" cy="123825"/>
                          </a:xfrm>
                          <a:prstGeom prst="straightConnector1">
                            <a:avLst/>
                          </a:prstGeom>
                          <a:ln w="9525" cap="flat" cmpd="sng">
                            <a:solidFill>
                              <a:srgbClr val="000000"/>
                            </a:solidFill>
                            <a:prstDash val="solid"/>
                            <a:headEnd type="none" w="med" len="med"/>
                            <a:tailEnd type="none" w="med" len="med"/>
                          </a:ln>
                        </wps:spPr>
                        <wps:bodyPr/>
                      </wps:wsp>
                      <wps:wsp>
                        <wps:cNvPr id="696" name="直接箭头连接符 696"/>
                        <wps:cNvCnPr/>
                        <wps:spPr>
                          <a:xfrm>
                            <a:off x="1886585" y="965835"/>
                            <a:ext cx="635" cy="123825"/>
                          </a:xfrm>
                          <a:prstGeom prst="straightConnector1">
                            <a:avLst/>
                          </a:prstGeom>
                          <a:ln w="9525" cap="flat" cmpd="sng">
                            <a:solidFill>
                              <a:srgbClr val="000000"/>
                            </a:solidFill>
                            <a:prstDash val="solid"/>
                            <a:headEnd type="none" w="med" len="med"/>
                            <a:tailEnd type="none" w="med" len="med"/>
                          </a:ln>
                        </wps:spPr>
                        <wps:bodyPr/>
                      </wps:wsp>
                      <wps:wsp>
                        <wps:cNvPr id="697" name="文本框 697"/>
                        <wps:cNvSpPr txBox="1"/>
                        <wps:spPr>
                          <a:xfrm>
                            <a:off x="2316480" y="1979295"/>
                            <a:ext cx="1218565" cy="215265"/>
                          </a:xfrm>
                          <a:prstGeom prst="rect">
                            <a:avLst/>
                          </a:prstGeom>
                          <a:solidFill>
                            <a:srgbClr val="1F497D"/>
                          </a:solidFill>
                          <a:ln w="9525">
                            <a:noFill/>
                          </a:ln>
                        </wps:spPr>
                        <wps:txbx>
                          <w:txbxContent>
                            <w:p>
                              <w:pPr>
                                <w:spacing w:line="240" w:lineRule="exact"/>
                                <w:jc w:val="center"/>
                                <w:rPr>
                                  <w:rFonts w:ascii="仿宋_GB2312" w:hAnsi="宋体" w:eastAsia="仿宋_GB2312"/>
                                  <w:color w:val="FFFFFF"/>
                                </w:rPr>
                              </w:pPr>
                              <w:r>
                                <w:rPr>
                                  <w:rFonts w:hint="eastAsia" w:ascii="仿宋_GB2312" w:hAnsi="宋体" w:eastAsia="仿宋_GB2312"/>
                                  <w:color w:val="FFFFFF"/>
                                </w:rPr>
                                <w:t>本体制造</w:t>
                              </w:r>
                            </w:p>
                          </w:txbxContent>
                        </wps:txbx>
                        <wps:bodyPr lIns="18000" tIns="10800" rIns="18000" bIns="10800" upright="1"/>
                      </wps:wsp>
                      <wps:wsp>
                        <wps:cNvPr id="698" name="文本框 698"/>
                        <wps:cNvSpPr txBox="1"/>
                        <wps:spPr>
                          <a:xfrm>
                            <a:off x="1704975" y="2418080"/>
                            <a:ext cx="734060" cy="322580"/>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按机械结构分类</w:t>
                              </w:r>
                            </w:p>
                          </w:txbxContent>
                        </wps:txbx>
                        <wps:bodyPr lIns="18000" tIns="10800" rIns="18000" bIns="10800" upright="1"/>
                      </wps:wsp>
                      <wps:wsp>
                        <wps:cNvPr id="699" name="文本框 699"/>
                        <wps:cNvSpPr txBox="1"/>
                        <wps:spPr>
                          <a:xfrm>
                            <a:off x="1741805" y="2947035"/>
                            <a:ext cx="183515" cy="1239520"/>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串联机器人</w:t>
                              </w:r>
                            </w:p>
                          </w:txbxContent>
                        </wps:txbx>
                        <wps:bodyPr lIns="18000" tIns="10800" rIns="18000" bIns="10800" upright="1"/>
                      </wps:wsp>
                      <wps:wsp>
                        <wps:cNvPr id="700" name="文本框 700"/>
                        <wps:cNvSpPr txBox="1"/>
                        <wps:spPr>
                          <a:xfrm>
                            <a:off x="2552700" y="2427605"/>
                            <a:ext cx="734060" cy="322580"/>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按操作机坐标形式分类</w:t>
                              </w:r>
                            </w:p>
                          </w:txbxContent>
                        </wps:txbx>
                        <wps:bodyPr lIns="18000" tIns="10800" rIns="18000" bIns="10800" upright="1"/>
                      </wps:wsp>
                      <wps:wsp>
                        <wps:cNvPr id="701" name="文本框 701"/>
                        <wps:cNvSpPr txBox="1"/>
                        <wps:spPr>
                          <a:xfrm>
                            <a:off x="3362325" y="2408555"/>
                            <a:ext cx="734060" cy="322580"/>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按程序输入方式分类</w:t>
                              </w:r>
                            </w:p>
                          </w:txbxContent>
                        </wps:txbx>
                        <wps:bodyPr lIns="18000" tIns="10800" rIns="18000" bIns="10800" upright="1"/>
                      </wps:wsp>
                      <wps:wsp>
                        <wps:cNvPr id="702" name="文本框 702"/>
                        <wps:cNvSpPr txBox="1"/>
                        <wps:spPr>
                          <a:xfrm>
                            <a:off x="2265680" y="2947035"/>
                            <a:ext cx="183515" cy="1239520"/>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圆柱坐标型机器人</w:t>
                              </w:r>
                            </w:p>
                          </w:txbxContent>
                        </wps:txbx>
                        <wps:bodyPr lIns="18000" tIns="10800" rIns="18000" bIns="10800" upright="1"/>
                      </wps:wsp>
                      <wps:wsp>
                        <wps:cNvPr id="703" name="文本框 703"/>
                        <wps:cNvSpPr txBox="1"/>
                        <wps:spPr>
                          <a:xfrm>
                            <a:off x="1998980" y="2947035"/>
                            <a:ext cx="183515" cy="1239520"/>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并联机器人</w:t>
                              </w:r>
                            </w:p>
                          </w:txbxContent>
                        </wps:txbx>
                        <wps:bodyPr lIns="18000" tIns="10800" rIns="18000" bIns="10800" upright="1"/>
                      </wps:wsp>
                      <wps:wsp>
                        <wps:cNvPr id="704" name="文本框 704"/>
                        <wps:cNvSpPr txBox="1"/>
                        <wps:spPr>
                          <a:xfrm>
                            <a:off x="2770505" y="2947035"/>
                            <a:ext cx="183515" cy="1239520"/>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直角坐标型机器人</w:t>
                              </w:r>
                            </w:p>
                          </w:txbxContent>
                        </wps:txbx>
                        <wps:bodyPr lIns="18000" tIns="10800" rIns="18000" bIns="10800" upright="1"/>
                      </wps:wsp>
                      <wps:wsp>
                        <wps:cNvPr id="705" name="文本框 705"/>
                        <wps:cNvSpPr txBox="1"/>
                        <wps:spPr>
                          <a:xfrm>
                            <a:off x="2503805" y="2947035"/>
                            <a:ext cx="183515" cy="1239520"/>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球坐标型机器人</w:t>
                              </w:r>
                            </w:p>
                          </w:txbxContent>
                        </wps:txbx>
                        <wps:bodyPr lIns="18000" tIns="10800" rIns="18000" bIns="10800" upright="1"/>
                      </wps:wsp>
                      <wps:wsp>
                        <wps:cNvPr id="706" name="文本框 706"/>
                        <wps:cNvSpPr txBox="1"/>
                        <wps:spPr>
                          <a:xfrm>
                            <a:off x="3284855" y="2956560"/>
                            <a:ext cx="183515" cy="1239520"/>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平面关节型机器人</w:t>
                              </w:r>
                            </w:p>
                          </w:txbxContent>
                        </wps:txbx>
                        <wps:bodyPr lIns="18000" tIns="10800" rIns="18000" bIns="10800" upright="1"/>
                      </wps:wsp>
                      <wps:wsp>
                        <wps:cNvPr id="707" name="文本框 707"/>
                        <wps:cNvSpPr txBox="1"/>
                        <wps:spPr>
                          <a:xfrm>
                            <a:off x="3018155" y="2956560"/>
                            <a:ext cx="183515" cy="1239520"/>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多关节型机器人</w:t>
                              </w:r>
                            </w:p>
                          </w:txbxContent>
                        </wps:txbx>
                        <wps:bodyPr lIns="18000" tIns="10800" rIns="18000" bIns="10800" upright="1"/>
                      </wps:wsp>
                      <wps:wsp>
                        <wps:cNvPr id="708" name="文本框 708"/>
                        <wps:cNvSpPr txBox="1"/>
                        <wps:spPr>
                          <a:xfrm>
                            <a:off x="3808730" y="2956560"/>
                            <a:ext cx="183515" cy="1239520"/>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示教输入型机器人</w:t>
                              </w:r>
                            </w:p>
                          </w:txbxContent>
                        </wps:txbx>
                        <wps:bodyPr lIns="18000" tIns="10800" rIns="18000" bIns="10800" upright="1"/>
                      </wps:wsp>
                      <wps:wsp>
                        <wps:cNvPr id="709" name="文本框 709"/>
                        <wps:cNvSpPr txBox="1"/>
                        <wps:spPr>
                          <a:xfrm>
                            <a:off x="3542030" y="2956560"/>
                            <a:ext cx="183515" cy="1239520"/>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编程输入型机器人</w:t>
                              </w:r>
                            </w:p>
                          </w:txbxContent>
                        </wps:txbx>
                        <wps:bodyPr lIns="18000" tIns="10800" rIns="18000" bIns="10800" upright="1"/>
                      </wps:wsp>
                      <wps:wsp>
                        <wps:cNvPr id="710" name="文本框 710"/>
                        <wps:cNvSpPr txBox="1"/>
                        <wps:spPr>
                          <a:xfrm>
                            <a:off x="3634105" y="1099185"/>
                            <a:ext cx="318135" cy="478155"/>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其他零部件</w:t>
                              </w:r>
                            </w:p>
                          </w:txbxContent>
                        </wps:txbx>
                        <wps:bodyPr lIns="18000" tIns="10800" rIns="18000" bIns="10800" upright="1"/>
                      </wps:wsp>
                      <wps:wsp>
                        <wps:cNvPr id="711" name="文本框 711"/>
                        <wps:cNvSpPr txBox="1"/>
                        <wps:spPr>
                          <a:xfrm>
                            <a:off x="2399030" y="4651375"/>
                            <a:ext cx="957580" cy="197485"/>
                          </a:xfrm>
                          <a:prstGeom prst="rect">
                            <a:avLst/>
                          </a:prstGeom>
                          <a:solidFill>
                            <a:srgbClr val="4F81BD"/>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系统集成</w:t>
                              </w:r>
                            </w:p>
                          </w:txbxContent>
                        </wps:txbx>
                        <wps:bodyPr lIns="0" tIns="10800" rIns="0" bIns="10800" upright="1"/>
                      </wps:wsp>
                      <wps:wsp>
                        <wps:cNvPr id="712" name="文本框 712"/>
                        <wps:cNvSpPr txBox="1"/>
                        <wps:spPr>
                          <a:xfrm>
                            <a:off x="1681480" y="5626100"/>
                            <a:ext cx="628650" cy="178435"/>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汽车</w:t>
                              </w:r>
                            </w:p>
                          </w:txbxContent>
                        </wps:txbx>
                        <wps:bodyPr lIns="18000" tIns="10800" rIns="18000" bIns="10800" upright="1"/>
                      </wps:wsp>
                      <wps:wsp>
                        <wps:cNvPr id="713" name="文本框 713"/>
                        <wps:cNvSpPr txBox="1"/>
                        <wps:spPr>
                          <a:xfrm>
                            <a:off x="2332990" y="5635625"/>
                            <a:ext cx="628650" cy="178435"/>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冶金</w:t>
                              </w:r>
                            </w:p>
                          </w:txbxContent>
                        </wps:txbx>
                        <wps:bodyPr lIns="18000" tIns="10800" rIns="18000" bIns="10800" upright="1"/>
                      </wps:wsp>
                      <wps:wsp>
                        <wps:cNvPr id="714" name="文本框 714"/>
                        <wps:cNvSpPr txBox="1"/>
                        <wps:spPr>
                          <a:xfrm>
                            <a:off x="2969895" y="5635625"/>
                            <a:ext cx="628650" cy="178435"/>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电子</w:t>
                              </w:r>
                            </w:p>
                          </w:txbxContent>
                        </wps:txbx>
                        <wps:bodyPr lIns="18000" tIns="10800" rIns="18000" bIns="10800" upright="1"/>
                      </wps:wsp>
                      <wps:wsp>
                        <wps:cNvPr id="715" name="文本框 715"/>
                        <wps:cNvSpPr txBox="1"/>
                        <wps:spPr>
                          <a:xfrm>
                            <a:off x="3627755" y="5645150"/>
                            <a:ext cx="628650" cy="178435"/>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家电</w:t>
                              </w:r>
                            </w:p>
                          </w:txbxContent>
                        </wps:txbx>
                        <wps:bodyPr lIns="18000" tIns="10800" rIns="18000" bIns="10800" upright="1"/>
                      </wps:wsp>
                      <wps:wsp>
                        <wps:cNvPr id="716" name="文本框 716"/>
                        <wps:cNvSpPr txBox="1"/>
                        <wps:spPr>
                          <a:xfrm>
                            <a:off x="3114040" y="5116195"/>
                            <a:ext cx="351790" cy="361950"/>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喷涂系统</w:t>
                              </w:r>
                            </w:p>
                          </w:txbxContent>
                        </wps:txbx>
                        <wps:bodyPr lIns="18000" tIns="10800" rIns="18000" bIns="10800" upright="1"/>
                      </wps:wsp>
                      <wps:wsp>
                        <wps:cNvPr id="717" name="文本框 717"/>
                        <wps:cNvSpPr txBox="1"/>
                        <wps:spPr>
                          <a:xfrm>
                            <a:off x="2780665" y="5116195"/>
                            <a:ext cx="306070" cy="352425"/>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检测系统</w:t>
                              </w:r>
                            </w:p>
                          </w:txbxContent>
                        </wps:txbx>
                        <wps:bodyPr lIns="18000" tIns="10800" rIns="18000" bIns="10800" upright="1"/>
                      </wps:wsp>
                      <wps:wsp>
                        <wps:cNvPr id="718" name="文本框 718"/>
                        <wps:cNvSpPr txBox="1"/>
                        <wps:spPr>
                          <a:xfrm>
                            <a:off x="2052320" y="5116195"/>
                            <a:ext cx="307340" cy="361950"/>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焊接系统</w:t>
                              </w:r>
                            </w:p>
                          </w:txbxContent>
                        </wps:txbx>
                        <wps:bodyPr lIns="18000" tIns="10800" rIns="18000" bIns="10800" upright="1"/>
                      </wps:wsp>
                      <wps:wsp>
                        <wps:cNvPr id="719" name="文本框 719"/>
                        <wps:cNvSpPr txBox="1"/>
                        <wps:spPr>
                          <a:xfrm>
                            <a:off x="3495040" y="5106670"/>
                            <a:ext cx="332740" cy="361950"/>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拣选系统</w:t>
                              </w:r>
                            </w:p>
                          </w:txbxContent>
                        </wps:txbx>
                        <wps:bodyPr lIns="18000" tIns="10800" rIns="18000" bIns="10800" upright="1"/>
                      </wps:wsp>
                      <wps:wsp>
                        <wps:cNvPr id="720" name="直接箭头连接符 720"/>
                        <wps:cNvCnPr/>
                        <wps:spPr>
                          <a:xfrm>
                            <a:off x="2562225" y="4972685"/>
                            <a:ext cx="635" cy="123825"/>
                          </a:xfrm>
                          <a:prstGeom prst="straightConnector1">
                            <a:avLst/>
                          </a:prstGeom>
                          <a:ln w="9525" cap="flat" cmpd="sng">
                            <a:solidFill>
                              <a:srgbClr val="000000"/>
                            </a:solidFill>
                            <a:prstDash val="solid"/>
                            <a:headEnd type="none" w="med" len="med"/>
                            <a:tailEnd type="none" w="med" len="med"/>
                          </a:ln>
                        </wps:spPr>
                        <wps:bodyPr/>
                      </wps:wsp>
                      <wps:wsp>
                        <wps:cNvPr id="721" name="直接箭头连接符 721"/>
                        <wps:cNvCnPr/>
                        <wps:spPr>
                          <a:xfrm>
                            <a:off x="2947670" y="4982210"/>
                            <a:ext cx="635" cy="123825"/>
                          </a:xfrm>
                          <a:prstGeom prst="straightConnector1">
                            <a:avLst/>
                          </a:prstGeom>
                          <a:ln w="9525" cap="flat" cmpd="sng">
                            <a:solidFill>
                              <a:srgbClr val="000000"/>
                            </a:solidFill>
                            <a:prstDash val="solid"/>
                            <a:headEnd type="none" w="med" len="med"/>
                            <a:tailEnd type="none" w="med" len="med"/>
                          </a:ln>
                        </wps:spPr>
                        <wps:bodyPr/>
                      </wps:wsp>
                      <wps:wsp>
                        <wps:cNvPr id="722" name="直接箭头连接符 722"/>
                        <wps:cNvCnPr/>
                        <wps:spPr>
                          <a:xfrm>
                            <a:off x="3295650" y="4973320"/>
                            <a:ext cx="635" cy="123825"/>
                          </a:xfrm>
                          <a:prstGeom prst="straightConnector1">
                            <a:avLst/>
                          </a:prstGeom>
                          <a:ln w="9525" cap="flat" cmpd="sng">
                            <a:solidFill>
                              <a:srgbClr val="000000"/>
                            </a:solidFill>
                            <a:prstDash val="solid"/>
                            <a:headEnd type="none" w="med" len="med"/>
                            <a:tailEnd type="none" w="med" len="med"/>
                          </a:ln>
                        </wps:spPr>
                        <wps:bodyPr/>
                      </wps:wsp>
                      <wps:wsp>
                        <wps:cNvPr id="723" name="直接箭头连接符 723"/>
                        <wps:cNvCnPr/>
                        <wps:spPr>
                          <a:xfrm>
                            <a:off x="3670935" y="4982845"/>
                            <a:ext cx="635" cy="123825"/>
                          </a:xfrm>
                          <a:prstGeom prst="straightConnector1">
                            <a:avLst/>
                          </a:prstGeom>
                          <a:ln w="9525" cap="flat" cmpd="sng">
                            <a:solidFill>
                              <a:srgbClr val="000000"/>
                            </a:solidFill>
                            <a:prstDash val="solid"/>
                            <a:headEnd type="none" w="med" len="med"/>
                            <a:tailEnd type="none" w="med" len="med"/>
                          </a:ln>
                        </wps:spPr>
                        <wps:bodyPr/>
                      </wps:wsp>
                      <wps:wsp>
                        <wps:cNvPr id="724" name="直接箭头连接符 724"/>
                        <wps:cNvCnPr/>
                        <wps:spPr>
                          <a:xfrm>
                            <a:off x="1856740" y="4972685"/>
                            <a:ext cx="2160270" cy="635"/>
                          </a:xfrm>
                          <a:prstGeom prst="straightConnector1">
                            <a:avLst/>
                          </a:prstGeom>
                          <a:ln w="9525" cap="flat" cmpd="sng">
                            <a:solidFill>
                              <a:srgbClr val="000000"/>
                            </a:solidFill>
                            <a:prstDash val="solid"/>
                            <a:headEnd type="none" w="med" len="med"/>
                            <a:tailEnd type="none" w="med" len="med"/>
                          </a:ln>
                        </wps:spPr>
                        <wps:bodyPr/>
                      </wps:wsp>
                      <wps:wsp>
                        <wps:cNvPr id="725" name="直接箭头连接符 725"/>
                        <wps:cNvCnPr/>
                        <wps:spPr>
                          <a:xfrm>
                            <a:off x="2950210" y="4848860"/>
                            <a:ext cx="635" cy="123825"/>
                          </a:xfrm>
                          <a:prstGeom prst="straightConnector1">
                            <a:avLst/>
                          </a:prstGeom>
                          <a:ln w="9525" cap="flat" cmpd="sng">
                            <a:solidFill>
                              <a:srgbClr val="000000"/>
                            </a:solidFill>
                            <a:prstDash val="solid"/>
                            <a:headEnd type="none" w="med" len="med"/>
                            <a:tailEnd type="none" w="med" len="med"/>
                          </a:ln>
                        </wps:spPr>
                        <wps:bodyPr/>
                      </wps:wsp>
                      <wps:wsp>
                        <wps:cNvPr id="726" name="直接箭头连接符 726"/>
                        <wps:cNvCnPr/>
                        <wps:spPr>
                          <a:xfrm>
                            <a:off x="1857375" y="4972685"/>
                            <a:ext cx="635" cy="123825"/>
                          </a:xfrm>
                          <a:prstGeom prst="straightConnector1">
                            <a:avLst/>
                          </a:prstGeom>
                          <a:ln w="9525" cap="flat" cmpd="sng">
                            <a:solidFill>
                              <a:srgbClr val="000000"/>
                            </a:solidFill>
                            <a:prstDash val="solid"/>
                            <a:headEnd type="none" w="med" len="med"/>
                            <a:tailEnd type="none" w="med" len="med"/>
                          </a:ln>
                        </wps:spPr>
                        <wps:bodyPr/>
                      </wps:wsp>
                      <wps:wsp>
                        <wps:cNvPr id="727" name="文本框 727"/>
                        <wps:cNvSpPr txBox="1"/>
                        <wps:spPr>
                          <a:xfrm>
                            <a:off x="2389505" y="5116195"/>
                            <a:ext cx="363855" cy="361950"/>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搬运仓库</w:t>
                              </w:r>
                            </w:p>
                          </w:txbxContent>
                        </wps:txbx>
                        <wps:bodyPr lIns="18000" tIns="10800" rIns="18000" bIns="10800" upright="1"/>
                      </wps:wsp>
                      <wps:wsp>
                        <wps:cNvPr id="728" name="文本框 728"/>
                        <wps:cNvSpPr txBox="1"/>
                        <wps:spPr>
                          <a:xfrm>
                            <a:off x="1709420" y="5116195"/>
                            <a:ext cx="307340" cy="361950"/>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装配系统</w:t>
                              </w:r>
                            </w:p>
                          </w:txbxContent>
                        </wps:txbx>
                        <wps:bodyPr lIns="18000" tIns="10800" rIns="18000" bIns="10800" upright="1"/>
                      </wps:wsp>
                      <wps:wsp>
                        <wps:cNvPr id="729" name="文本框 729"/>
                        <wps:cNvSpPr txBox="1"/>
                        <wps:spPr>
                          <a:xfrm>
                            <a:off x="3866515" y="5106670"/>
                            <a:ext cx="332740" cy="352425"/>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其他系统</w:t>
                              </w:r>
                            </w:p>
                          </w:txbxContent>
                        </wps:txbx>
                        <wps:bodyPr lIns="18000" tIns="10800" rIns="18000" bIns="10800" upright="1"/>
                      </wps:wsp>
                      <wps:wsp>
                        <wps:cNvPr id="730" name="直接箭头连接符 730"/>
                        <wps:cNvCnPr/>
                        <wps:spPr>
                          <a:xfrm>
                            <a:off x="2171700" y="4972685"/>
                            <a:ext cx="635" cy="123825"/>
                          </a:xfrm>
                          <a:prstGeom prst="straightConnector1">
                            <a:avLst/>
                          </a:prstGeom>
                          <a:ln w="9525" cap="flat" cmpd="sng">
                            <a:solidFill>
                              <a:srgbClr val="000000"/>
                            </a:solidFill>
                            <a:prstDash val="solid"/>
                            <a:headEnd type="none" w="med" len="med"/>
                            <a:tailEnd type="none" w="med" len="med"/>
                          </a:ln>
                        </wps:spPr>
                        <wps:bodyPr/>
                      </wps:wsp>
                      <wps:wsp>
                        <wps:cNvPr id="731" name="直接箭头连接符 731"/>
                        <wps:cNvCnPr/>
                        <wps:spPr>
                          <a:xfrm>
                            <a:off x="4023360" y="4973320"/>
                            <a:ext cx="635" cy="123825"/>
                          </a:xfrm>
                          <a:prstGeom prst="straightConnector1">
                            <a:avLst/>
                          </a:prstGeom>
                          <a:ln w="9525" cap="flat" cmpd="sng">
                            <a:solidFill>
                              <a:srgbClr val="000000"/>
                            </a:solidFill>
                            <a:prstDash val="solid"/>
                            <a:headEnd type="none" w="med" len="med"/>
                            <a:tailEnd type="none" w="med" len="med"/>
                          </a:ln>
                        </wps:spPr>
                        <wps:bodyPr/>
                      </wps:wsp>
                      <wps:wsp>
                        <wps:cNvPr id="732" name="直接箭头连接符 732"/>
                        <wps:cNvCnPr/>
                        <wps:spPr>
                          <a:xfrm>
                            <a:off x="2210435" y="965835"/>
                            <a:ext cx="635" cy="123825"/>
                          </a:xfrm>
                          <a:prstGeom prst="straightConnector1">
                            <a:avLst/>
                          </a:prstGeom>
                          <a:ln w="9525" cap="flat" cmpd="sng">
                            <a:solidFill>
                              <a:srgbClr val="000000"/>
                            </a:solidFill>
                            <a:prstDash val="solid"/>
                            <a:headEnd type="none" w="med" len="med"/>
                            <a:tailEnd type="none" w="med" len="med"/>
                          </a:ln>
                        </wps:spPr>
                        <wps:bodyPr/>
                      </wps:wsp>
                      <wps:wsp>
                        <wps:cNvPr id="733" name="直接箭头连接符 733"/>
                        <wps:cNvCnPr/>
                        <wps:spPr>
                          <a:xfrm>
                            <a:off x="3724275" y="2280285"/>
                            <a:ext cx="1270" cy="123825"/>
                          </a:xfrm>
                          <a:prstGeom prst="straightConnector1">
                            <a:avLst/>
                          </a:prstGeom>
                          <a:ln w="9525" cap="flat" cmpd="sng">
                            <a:solidFill>
                              <a:srgbClr val="000000"/>
                            </a:solidFill>
                            <a:prstDash val="solid"/>
                            <a:headEnd type="none" w="med" len="med"/>
                            <a:tailEnd type="none" w="med" len="med"/>
                          </a:ln>
                        </wps:spPr>
                        <wps:bodyPr/>
                      </wps:wsp>
                      <wps:wsp>
                        <wps:cNvPr id="734" name="直接箭头连接符 734"/>
                        <wps:cNvCnPr/>
                        <wps:spPr>
                          <a:xfrm>
                            <a:off x="1951990" y="2289810"/>
                            <a:ext cx="1789430" cy="10795"/>
                          </a:xfrm>
                          <a:prstGeom prst="straightConnector1">
                            <a:avLst/>
                          </a:prstGeom>
                          <a:ln w="9525" cap="flat" cmpd="sng">
                            <a:solidFill>
                              <a:srgbClr val="000000"/>
                            </a:solidFill>
                            <a:prstDash val="solid"/>
                            <a:headEnd type="none" w="med" len="med"/>
                            <a:tailEnd type="none" w="med" len="med"/>
                          </a:ln>
                        </wps:spPr>
                        <wps:bodyPr/>
                      </wps:wsp>
                      <wps:wsp>
                        <wps:cNvPr id="735" name="直接箭头连接符 735"/>
                        <wps:cNvCnPr/>
                        <wps:spPr>
                          <a:xfrm>
                            <a:off x="1962785" y="2289810"/>
                            <a:ext cx="635" cy="123825"/>
                          </a:xfrm>
                          <a:prstGeom prst="straightConnector1">
                            <a:avLst/>
                          </a:prstGeom>
                          <a:ln w="9525" cap="flat" cmpd="sng">
                            <a:solidFill>
                              <a:srgbClr val="000000"/>
                            </a:solidFill>
                            <a:prstDash val="solid"/>
                            <a:headEnd type="none" w="med" len="med"/>
                            <a:tailEnd type="none" w="med" len="med"/>
                          </a:ln>
                        </wps:spPr>
                        <wps:bodyPr/>
                      </wps:wsp>
                      <wps:wsp>
                        <wps:cNvPr id="736" name="直接箭头连接符 736"/>
                        <wps:cNvCnPr/>
                        <wps:spPr>
                          <a:xfrm>
                            <a:off x="2962910" y="2308860"/>
                            <a:ext cx="635" cy="123825"/>
                          </a:xfrm>
                          <a:prstGeom prst="straightConnector1">
                            <a:avLst/>
                          </a:prstGeom>
                          <a:ln w="9525" cap="flat" cmpd="sng">
                            <a:solidFill>
                              <a:srgbClr val="000000"/>
                            </a:solidFill>
                            <a:prstDash val="solid"/>
                            <a:headEnd type="none" w="med" len="med"/>
                            <a:tailEnd type="none" w="med" len="med"/>
                          </a:ln>
                        </wps:spPr>
                        <wps:bodyPr/>
                      </wps:wsp>
                      <wps:wsp>
                        <wps:cNvPr id="737" name="直接箭头连接符 737"/>
                        <wps:cNvCnPr/>
                        <wps:spPr>
                          <a:xfrm>
                            <a:off x="2969260" y="2175510"/>
                            <a:ext cx="635" cy="123825"/>
                          </a:xfrm>
                          <a:prstGeom prst="straightConnector1">
                            <a:avLst/>
                          </a:prstGeom>
                          <a:ln w="9525" cap="flat" cmpd="sng">
                            <a:solidFill>
                              <a:srgbClr val="000000"/>
                            </a:solidFill>
                            <a:prstDash val="solid"/>
                            <a:headEnd type="none" w="med" len="med"/>
                            <a:tailEnd type="none" w="med" len="med"/>
                          </a:ln>
                        </wps:spPr>
                        <wps:bodyPr/>
                      </wps:wsp>
                      <wps:wsp>
                        <wps:cNvPr id="738" name="直接箭头连接符 738"/>
                        <wps:cNvCnPr/>
                        <wps:spPr>
                          <a:xfrm>
                            <a:off x="1800225" y="2852420"/>
                            <a:ext cx="314325" cy="635"/>
                          </a:xfrm>
                          <a:prstGeom prst="straightConnector1">
                            <a:avLst/>
                          </a:prstGeom>
                          <a:ln w="9525" cap="flat" cmpd="sng">
                            <a:solidFill>
                              <a:srgbClr val="000000"/>
                            </a:solidFill>
                            <a:prstDash val="solid"/>
                            <a:headEnd type="none" w="med" len="med"/>
                            <a:tailEnd type="none" w="med" len="med"/>
                          </a:ln>
                        </wps:spPr>
                        <wps:bodyPr/>
                      </wps:wsp>
                      <wps:wsp>
                        <wps:cNvPr id="739" name="直接箭头连接符 739"/>
                        <wps:cNvCnPr/>
                        <wps:spPr>
                          <a:xfrm>
                            <a:off x="3600450" y="2852420"/>
                            <a:ext cx="314325" cy="635"/>
                          </a:xfrm>
                          <a:prstGeom prst="straightConnector1">
                            <a:avLst/>
                          </a:prstGeom>
                          <a:ln w="9525" cap="flat" cmpd="sng">
                            <a:solidFill>
                              <a:srgbClr val="000000"/>
                            </a:solidFill>
                            <a:prstDash val="solid"/>
                            <a:headEnd type="none" w="med" len="med"/>
                            <a:tailEnd type="none" w="med" len="med"/>
                          </a:ln>
                        </wps:spPr>
                        <wps:bodyPr/>
                      </wps:wsp>
                      <wps:wsp>
                        <wps:cNvPr id="740" name="直接箭头连接符 740"/>
                        <wps:cNvCnPr/>
                        <wps:spPr>
                          <a:xfrm>
                            <a:off x="2352675" y="2852420"/>
                            <a:ext cx="1007745" cy="635"/>
                          </a:xfrm>
                          <a:prstGeom prst="straightConnector1">
                            <a:avLst/>
                          </a:prstGeom>
                          <a:ln w="9525" cap="flat" cmpd="sng">
                            <a:solidFill>
                              <a:srgbClr val="000000"/>
                            </a:solidFill>
                            <a:prstDash val="solid"/>
                            <a:headEnd type="none" w="med" len="med"/>
                            <a:tailEnd type="none" w="med" len="med"/>
                          </a:ln>
                        </wps:spPr>
                        <wps:bodyPr/>
                      </wps:wsp>
                      <wps:wsp>
                        <wps:cNvPr id="741" name="直接箭头连接符 741"/>
                        <wps:cNvCnPr/>
                        <wps:spPr>
                          <a:xfrm>
                            <a:off x="1810385" y="2842260"/>
                            <a:ext cx="635" cy="123825"/>
                          </a:xfrm>
                          <a:prstGeom prst="straightConnector1">
                            <a:avLst/>
                          </a:prstGeom>
                          <a:ln w="9525" cap="flat" cmpd="sng">
                            <a:solidFill>
                              <a:srgbClr val="000000"/>
                            </a:solidFill>
                            <a:prstDash val="solid"/>
                            <a:headEnd type="none" w="med" len="med"/>
                            <a:tailEnd type="none" w="med" len="med"/>
                          </a:ln>
                        </wps:spPr>
                        <wps:bodyPr/>
                      </wps:wsp>
                      <wps:wsp>
                        <wps:cNvPr id="742" name="直接箭头连接符 742"/>
                        <wps:cNvCnPr/>
                        <wps:spPr>
                          <a:xfrm>
                            <a:off x="2124710" y="2851785"/>
                            <a:ext cx="635" cy="123825"/>
                          </a:xfrm>
                          <a:prstGeom prst="straightConnector1">
                            <a:avLst/>
                          </a:prstGeom>
                          <a:ln w="9525" cap="flat" cmpd="sng">
                            <a:solidFill>
                              <a:srgbClr val="000000"/>
                            </a:solidFill>
                            <a:prstDash val="solid"/>
                            <a:headEnd type="none" w="med" len="med"/>
                            <a:tailEnd type="none" w="med" len="med"/>
                          </a:ln>
                        </wps:spPr>
                        <wps:bodyPr/>
                      </wps:wsp>
                      <wps:wsp>
                        <wps:cNvPr id="743" name="直接箭头连接符 743"/>
                        <wps:cNvCnPr/>
                        <wps:spPr>
                          <a:xfrm>
                            <a:off x="2343785" y="2851785"/>
                            <a:ext cx="635" cy="123825"/>
                          </a:xfrm>
                          <a:prstGeom prst="straightConnector1">
                            <a:avLst/>
                          </a:prstGeom>
                          <a:ln w="9525" cap="flat" cmpd="sng">
                            <a:solidFill>
                              <a:srgbClr val="000000"/>
                            </a:solidFill>
                            <a:prstDash val="solid"/>
                            <a:headEnd type="none" w="med" len="med"/>
                            <a:tailEnd type="none" w="med" len="med"/>
                          </a:ln>
                        </wps:spPr>
                        <wps:bodyPr/>
                      </wps:wsp>
                      <wps:wsp>
                        <wps:cNvPr id="744" name="直接箭头连接符 744"/>
                        <wps:cNvCnPr/>
                        <wps:spPr>
                          <a:xfrm>
                            <a:off x="2600960" y="2842260"/>
                            <a:ext cx="635" cy="123825"/>
                          </a:xfrm>
                          <a:prstGeom prst="straightConnector1">
                            <a:avLst/>
                          </a:prstGeom>
                          <a:ln w="9525" cap="flat" cmpd="sng">
                            <a:solidFill>
                              <a:srgbClr val="000000"/>
                            </a:solidFill>
                            <a:prstDash val="solid"/>
                            <a:headEnd type="none" w="med" len="med"/>
                            <a:tailEnd type="none" w="med" len="med"/>
                          </a:ln>
                        </wps:spPr>
                        <wps:bodyPr/>
                      </wps:wsp>
                      <wps:wsp>
                        <wps:cNvPr id="745" name="直接箭头连接符 745"/>
                        <wps:cNvCnPr/>
                        <wps:spPr>
                          <a:xfrm>
                            <a:off x="2848610" y="2842260"/>
                            <a:ext cx="635" cy="123825"/>
                          </a:xfrm>
                          <a:prstGeom prst="straightConnector1">
                            <a:avLst/>
                          </a:prstGeom>
                          <a:ln w="9525" cap="flat" cmpd="sng">
                            <a:solidFill>
                              <a:srgbClr val="000000"/>
                            </a:solidFill>
                            <a:prstDash val="solid"/>
                            <a:headEnd type="none" w="med" len="med"/>
                            <a:tailEnd type="none" w="med" len="med"/>
                          </a:ln>
                        </wps:spPr>
                        <wps:bodyPr/>
                      </wps:wsp>
                      <wps:wsp>
                        <wps:cNvPr id="746" name="直接箭头连接符 746"/>
                        <wps:cNvCnPr/>
                        <wps:spPr>
                          <a:xfrm>
                            <a:off x="3096260" y="2842260"/>
                            <a:ext cx="635" cy="123825"/>
                          </a:xfrm>
                          <a:prstGeom prst="straightConnector1">
                            <a:avLst/>
                          </a:prstGeom>
                          <a:ln w="9525" cap="flat" cmpd="sng">
                            <a:solidFill>
                              <a:srgbClr val="000000"/>
                            </a:solidFill>
                            <a:prstDash val="solid"/>
                            <a:headEnd type="none" w="med" len="med"/>
                            <a:tailEnd type="none" w="med" len="med"/>
                          </a:ln>
                        </wps:spPr>
                        <wps:bodyPr/>
                      </wps:wsp>
                      <wps:wsp>
                        <wps:cNvPr id="747" name="直接箭头连接符 747"/>
                        <wps:cNvCnPr/>
                        <wps:spPr>
                          <a:xfrm>
                            <a:off x="3353435" y="2851785"/>
                            <a:ext cx="635" cy="123825"/>
                          </a:xfrm>
                          <a:prstGeom prst="straightConnector1">
                            <a:avLst/>
                          </a:prstGeom>
                          <a:ln w="9525" cap="flat" cmpd="sng">
                            <a:solidFill>
                              <a:srgbClr val="000000"/>
                            </a:solidFill>
                            <a:prstDash val="solid"/>
                            <a:headEnd type="none" w="med" len="med"/>
                            <a:tailEnd type="none" w="med" len="med"/>
                          </a:ln>
                        </wps:spPr>
                        <wps:bodyPr/>
                      </wps:wsp>
                      <wps:wsp>
                        <wps:cNvPr id="748" name="直接箭头连接符 748"/>
                        <wps:cNvCnPr/>
                        <wps:spPr>
                          <a:xfrm>
                            <a:off x="3610610" y="2851785"/>
                            <a:ext cx="635" cy="123825"/>
                          </a:xfrm>
                          <a:prstGeom prst="straightConnector1">
                            <a:avLst/>
                          </a:prstGeom>
                          <a:ln w="9525" cap="flat" cmpd="sng">
                            <a:solidFill>
                              <a:srgbClr val="000000"/>
                            </a:solidFill>
                            <a:prstDash val="solid"/>
                            <a:headEnd type="none" w="med" len="med"/>
                            <a:tailEnd type="none" w="med" len="med"/>
                          </a:ln>
                        </wps:spPr>
                        <wps:bodyPr/>
                      </wps:wsp>
                      <wps:wsp>
                        <wps:cNvPr id="749" name="直接箭头连接符 749"/>
                        <wps:cNvCnPr/>
                        <wps:spPr>
                          <a:xfrm>
                            <a:off x="3915410" y="2851785"/>
                            <a:ext cx="635" cy="123825"/>
                          </a:xfrm>
                          <a:prstGeom prst="straightConnector1">
                            <a:avLst/>
                          </a:prstGeom>
                          <a:ln w="9525" cap="flat" cmpd="sng">
                            <a:solidFill>
                              <a:srgbClr val="000000"/>
                            </a:solidFill>
                            <a:prstDash val="solid"/>
                            <a:headEnd type="none" w="med" len="med"/>
                            <a:tailEnd type="none" w="med" len="med"/>
                          </a:ln>
                        </wps:spPr>
                        <wps:bodyPr/>
                      </wps:wsp>
                      <wps:wsp>
                        <wps:cNvPr id="750" name="直接箭头连接符 750"/>
                        <wps:cNvCnPr/>
                        <wps:spPr>
                          <a:xfrm>
                            <a:off x="3763010" y="2718435"/>
                            <a:ext cx="635" cy="123825"/>
                          </a:xfrm>
                          <a:prstGeom prst="straightConnector1">
                            <a:avLst/>
                          </a:prstGeom>
                          <a:ln w="9525" cap="flat" cmpd="sng">
                            <a:solidFill>
                              <a:srgbClr val="000000"/>
                            </a:solidFill>
                            <a:prstDash val="solid"/>
                            <a:headEnd type="none" w="med" len="med"/>
                            <a:tailEnd type="none" w="med" len="med"/>
                          </a:ln>
                        </wps:spPr>
                        <wps:bodyPr/>
                      </wps:wsp>
                      <wps:wsp>
                        <wps:cNvPr id="751" name="直接箭头连接符 751"/>
                        <wps:cNvCnPr/>
                        <wps:spPr>
                          <a:xfrm>
                            <a:off x="2943860" y="2737485"/>
                            <a:ext cx="635" cy="123825"/>
                          </a:xfrm>
                          <a:prstGeom prst="straightConnector1">
                            <a:avLst/>
                          </a:prstGeom>
                          <a:ln w="9525" cap="flat" cmpd="sng">
                            <a:solidFill>
                              <a:srgbClr val="000000"/>
                            </a:solidFill>
                            <a:prstDash val="solid"/>
                            <a:headEnd type="none" w="med" len="med"/>
                            <a:tailEnd type="none" w="med" len="med"/>
                          </a:ln>
                        </wps:spPr>
                        <wps:bodyPr/>
                      </wps:wsp>
                      <wps:wsp>
                        <wps:cNvPr id="752" name="直接箭头连接符 752"/>
                        <wps:cNvCnPr/>
                        <wps:spPr>
                          <a:xfrm>
                            <a:off x="1981835" y="2737485"/>
                            <a:ext cx="635" cy="123825"/>
                          </a:xfrm>
                          <a:prstGeom prst="straightConnector1">
                            <a:avLst/>
                          </a:prstGeom>
                          <a:ln w="9525" cap="flat" cmpd="sng">
                            <a:solidFill>
                              <a:srgbClr val="000000"/>
                            </a:solidFill>
                            <a:prstDash val="solid"/>
                            <a:headEnd type="none" w="med" len="med"/>
                            <a:tailEnd type="none" w="med" len="med"/>
                          </a:ln>
                        </wps:spPr>
                        <wps:bodyPr/>
                      </wps:wsp>
                      <wps:wsp>
                        <wps:cNvPr id="753" name="文本框 753"/>
                        <wps:cNvSpPr txBox="1"/>
                        <wps:spPr>
                          <a:xfrm>
                            <a:off x="4197350" y="0"/>
                            <a:ext cx="1266825" cy="125603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b/>
                                </w:rPr>
                                <w:t>传感器：</w:t>
                              </w:r>
                              <w:r>
                                <w:rPr>
                                  <w:rFonts w:hint="eastAsia" w:ascii="仿宋_GB2312" w:eastAsia="仿宋_GB2312"/>
                                </w:rPr>
                                <w:t>大华股份、航天电子、华天科技、通鼎互联、科陆电子、士兰微、华工科技</w:t>
                              </w:r>
                            </w:p>
                            <w:p>
                              <w:pPr>
                                <w:spacing w:line="240" w:lineRule="exact"/>
                                <w:rPr>
                                  <w:rFonts w:ascii="仿宋_GB2312" w:eastAsia="仿宋_GB2312"/>
                                </w:rPr>
                              </w:pPr>
                              <w:r>
                                <w:rPr>
                                  <w:rFonts w:hint="eastAsia" w:ascii="仿宋_GB2312" w:eastAsia="仿宋_GB2312"/>
                                  <w:b/>
                                </w:rPr>
                                <w:t>执行器：</w:t>
                              </w:r>
                              <w:r>
                                <w:rPr>
                                  <w:rFonts w:hint="eastAsia" w:ascii="仿宋_GB2312" w:eastAsia="仿宋_GB2312"/>
                                </w:rPr>
                                <w:t>柔触机器人、库柏特、慧灵科技、大寰机器人、RGK、SCHUNK、Grabit</w:t>
                              </w:r>
                            </w:p>
                            <w:p>
                              <w:pPr>
                                <w:spacing w:line="240" w:lineRule="exact"/>
                              </w:pPr>
                            </w:p>
                          </w:txbxContent>
                        </wps:txbx>
                        <wps:bodyPr lIns="18000" tIns="10800" rIns="18000" bIns="10800" upright="1"/>
                      </wps:wsp>
                      <wps:wsp>
                        <wps:cNvPr id="754" name="文本框 754"/>
                        <wps:cNvSpPr txBox="1"/>
                        <wps:spPr>
                          <a:xfrm>
                            <a:off x="4229100" y="1324610"/>
                            <a:ext cx="1235075" cy="456565"/>
                          </a:xfrm>
                          <a:prstGeom prst="rect">
                            <a:avLst/>
                          </a:prstGeom>
                          <a:solidFill>
                            <a:srgbClr val="C6D9F1"/>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三丰机器人、海默机器人、博诺机器人</w:t>
                              </w:r>
                            </w:p>
                          </w:txbxContent>
                        </wps:txbx>
                        <wps:bodyPr lIns="18000" tIns="10800" rIns="18000" bIns="10800" upright="1"/>
                      </wps:wsp>
                      <wps:wsp>
                        <wps:cNvPr id="755" name="文本框 755"/>
                        <wps:cNvSpPr txBox="1"/>
                        <wps:spPr>
                          <a:xfrm>
                            <a:off x="19050" y="3810"/>
                            <a:ext cx="1266825" cy="155511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b/>
                                </w:rPr>
                                <w:t>伺服电机：</w:t>
                              </w:r>
                              <w:r>
                                <w:rPr>
                                  <w:rFonts w:hint="eastAsia" w:ascii="仿宋_GB2312" w:eastAsia="仿宋_GB2312"/>
                                </w:rPr>
                                <w:t>金龙电机、安川电机、联宜电机、众为兴、特种电机、科亚电子</w:t>
                              </w:r>
                            </w:p>
                            <w:p>
                              <w:pPr>
                                <w:spacing w:line="240" w:lineRule="exact"/>
                                <w:rPr>
                                  <w:rFonts w:ascii="仿宋_GB2312" w:eastAsia="仿宋_GB2312"/>
                                </w:rPr>
                              </w:pPr>
                              <w:r>
                                <w:rPr>
                                  <w:rFonts w:hint="eastAsia" w:ascii="仿宋_GB2312" w:eastAsia="仿宋_GB2312"/>
                                  <w:b/>
                                </w:rPr>
                                <w:t>减速机：</w:t>
                              </w:r>
                              <w:r>
                                <w:rPr>
                                  <w:rFonts w:hint="eastAsia" w:ascii="仿宋_GB2312" w:eastAsia="仿宋_GB2312"/>
                                </w:rPr>
                                <w:t>欧迈特、飞龙传动、泰兴减速机、博山奥博</w:t>
                              </w:r>
                            </w:p>
                            <w:p>
                              <w:pPr>
                                <w:spacing w:line="240" w:lineRule="exact"/>
                                <w:rPr>
                                  <w:rFonts w:ascii="仿宋_GB2312" w:eastAsia="仿宋_GB2312"/>
                                </w:rPr>
                              </w:pPr>
                              <w:r>
                                <w:rPr>
                                  <w:rFonts w:hint="eastAsia" w:ascii="仿宋_GB2312" w:eastAsia="仿宋_GB2312"/>
                                  <w:b/>
                                </w:rPr>
                                <w:t>控制器：</w:t>
                              </w:r>
                              <w:r>
                                <w:rPr>
                                  <w:rFonts w:hint="eastAsia" w:ascii="仿宋_GB2312" w:eastAsia="仿宋_GB2312"/>
                                </w:rPr>
                                <w:t>江工智能、华中数控、新松机器人、新时达、埃斯顿</w:t>
                              </w:r>
                            </w:p>
                          </w:txbxContent>
                        </wps:txbx>
                        <wps:bodyPr lIns="18000" tIns="10800" rIns="18000" bIns="10800" upright="1"/>
                      </wps:wsp>
                      <wps:wsp>
                        <wps:cNvPr id="756" name="直接箭头连接符 756"/>
                        <wps:cNvCnPr/>
                        <wps:spPr>
                          <a:xfrm>
                            <a:off x="1504950" y="1707515"/>
                            <a:ext cx="1130300" cy="635"/>
                          </a:xfrm>
                          <a:prstGeom prst="straightConnector1">
                            <a:avLst/>
                          </a:prstGeom>
                          <a:ln w="9525" cap="flat" cmpd="sng">
                            <a:solidFill>
                              <a:srgbClr val="000000"/>
                            </a:solidFill>
                            <a:prstDash val="solid"/>
                            <a:headEnd type="none" w="med" len="med"/>
                            <a:tailEnd type="none" w="med" len="med"/>
                          </a:ln>
                        </wps:spPr>
                        <wps:bodyPr/>
                      </wps:wsp>
                      <wps:wsp>
                        <wps:cNvPr id="757" name="直接箭头连接符 757"/>
                        <wps:cNvCnPr/>
                        <wps:spPr>
                          <a:xfrm flipV="1">
                            <a:off x="1504950" y="982345"/>
                            <a:ext cx="635" cy="733425"/>
                          </a:xfrm>
                          <a:prstGeom prst="straightConnector1">
                            <a:avLst/>
                          </a:prstGeom>
                          <a:ln w="9525" cap="flat" cmpd="sng">
                            <a:solidFill>
                              <a:srgbClr val="000000"/>
                            </a:solidFill>
                            <a:prstDash val="solid"/>
                            <a:headEnd type="none" w="med" len="med"/>
                            <a:tailEnd type="none" w="med" len="med"/>
                          </a:ln>
                        </wps:spPr>
                        <wps:bodyPr/>
                      </wps:wsp>
                      <wps:wsp>
                        <wps:cNvPr id="758" name="直接箭头连接符 758"/>
                        <wps:cNvCnPr/>
                        <wps:spPr>
                          <a:xfrm flipH="1">
                            <a:off x="1314450" y="982345"/>
                            <a:ext cx="200025" cy="635"/>
                          </a:xfrm>
                          <a:prstGeom prst="straightConnector1">
                            <a:avLst/>
                          </a:prstGeom>
                          <a:ln w="9525" cap="flat" cmpd="sng">
                            <a:solidFill>
                              <a:srgbClr val="000000"/>
                            </a:solidFill>
                            <a:prstDash val="solid"/>
                            <a:headEnd type="none" w="med" len="med"/>
                            <a:tailEnd type="triangle" w="med" len="med"/>
                          </a:ln>
                        </wps:spPr>
                        <wps:bodyPr/>
                      </wps:wsp>
                      <wps:wsp>
                        <wps:cNvPr id="759" name="直接箭头连接符 759"/>
                        <wps:cNvCnPr/>
                        <wps:spPr>
                          <a:xfrm flipV="1">
                            <a:off x="3057525" y="1708150"/>
                            <a:ext cx="1035050" cy="635"/>
                          </a:xfrm>
                          <a:prstGeom prst="straightConnector1">
                            <a:avLst/>
                          </a:prstGeom>
                          <a:ln w="9525" cap="flat" cmpd="sng">
                            <a:solidFill>
                              <a:srgbClr val="000000"/>
                            </a:solidFill>
                            <a:prstDash val="solid"/>
                            <a:headEnd type="none" w="med" len="med"/>
                            <a:tailEnd type="none" w="med" len="med"/>
                          </a:ln>
                        </wps:spPr>
                        <wps:bodyPr/>
                      </wps:wsp>
                      <wps:wsp>
                        <wps:cNvPr id="760" name="直接箭头连接符 760"/>
                        <wps:cNvCnPr/>
                        <wps:spPr>
                          <a:xfrm flipV="1">
                            <a:off x="4067175" y="615950"/>
                            <a:ext cx="635" cy="1090295"/>
                          </a:xfrm>
                          <a:prstGeom prst="straightConnector1">
                            <a:avLst/>
                          </a:prstGeom>
                          <a:ln w="9525" cap="flat" cmpd="sng">
                            <a:solidFill>
                              <a:srgbClr val="000000"/>
                            </a:solidFill>
                            <a:prstDash val="solid"/>
                            <a:headEnd type="none" w="med" len="med"/>
                            <a:tailEnd type="none" w="med" len="med"/>
                          </a:ln>
                        </wps:spPr>
                        <wps:bodyPr/>
                      </wps:wsp>
                      <wps:wsp>
                        <wps:cNvPr id="761" name="直接箭头连接符 761"/>
                        <wps:cNvCnPr/>
                        <wps:spPr>
                          <a:xfrm>
                            <a:off x="4067810" y="628015"/>
                            <a:ext cx="120015" cy="635"/>
                          </a:xfrm>
                          <a:prstGeom prst="straightConnector1">
                            <a:avLst/>
                          </a:prstGeom>
                          <a:ln w="9525" cap="flat" cmpd="sng">
                            <a:solidFill>
                              <a:srgbClr val="000000"/>
                            </a:solidFill>
                            <a:prstDash val="solid"/>
                            <a:headEnd type="none" w="med" len="med"/>
                            <a:tailEnd type="triangle" w="med" len="med"/>
                          </a:ln>
                        </wps:spPr>
                        <wps:bodyPr/>
                      </wps:wsp>
                      <wps:wsp>
                        <wps:cNvPr id="762" name="直接箭头连接符 762"/>
                        <wps:cNvCnPr/>
                        <wps:spPr>
                          <a:xfrm>
                            <a:off x="1809750" y="1593215"/>
                            <a:ext cx="635" cy="114300"/>
                          </a:xfrm>
                          <a:prstGeom prst="straightConnector1">
                            <a:avLst/>
                          </a:prstGeom>
                          <a:ln w="9525" cap="flat" cmpd="sng">
                            <a:solidFill>
                              <a:srgbClr val="000000"/>
                            </a:solidFill>
                            <a:prstDash val="solid"/>
                            <a:headEnd type="none" w="med" len="med"/>
                            <a:tailEnd type="none" w="med" len="med"/>
                          </a:ln>
                        </wps:spPr>
                        <wps:bodyPr/>
                      </wps:wsp>
                      <wps:wsp>
                        <wps:cNvPr id="763" name="直接箭头连接符 763"/>
                        <wps:cNvCnPr/>
                        <wps:spPr>
                          <a:xfrm>
                            <a:off x="2257425" y="1583690"/>
                            <a:ext cx="635" cy="114300"/>
                          </a:xfrm>
                          <a:prstGeom prst="straightConnector1">
                            <a:avLst/>
                          </a:prstGeom>
                          <a:ln w="9525" cap="flat" cmpd="sng">
                            <a:solidFill>
                              <a:srgbClr val="000000"/>
                            </a:solidFill>
                            <a:prstDash val="solid"/>
                            <a:headEnd type="none" w="med" len="med"/>
                            <a:tailEnd type="none" w="med" len="med"/>
                          </a:ln>
                        </wps:spPr>
                        <wps:bodyPr/>
                      </wps:wsp>
                      <wps:wsp>
                        <wps:cNvPr id="764" name="直接箭头连接符 764"/>
                        <wps:cNvCnPr/>
                        <wps:spPr>
                          <a:xfrm>
                            <a:off x="2609850" y="1583690"/>
                            <a:ext cx="635" cy="114300"/>
                          </a:xfrm>
                          <a:prstGeom prst="straightConnector1">
                            <a:avLst/>
                          </a:prstGeom>
                          <a:ln w="9525" cap="flat" cmpd="sng">
                            <a:solidFill>
                              <a:srgbClr val="000000"/>
                            </a:solidFill>
                            <a:prstDash val="solid"/>
                            <a:headEnd type="none" w="med" len="med"/>
                            <a:tailEnd type="none" w="med" len="med"/>
                          </a:ln>
                        </wps:spPr>
                        <wps:bodyPr/>
                      </wps:wsp>
                      <wps:wsp>
                        <wps:cNvPr id="765" name="文本框 765"/>
                        <wps:cNvSpPr txBox="1"/>
                        <wps:spPr>
                          <a:xfrm>
                            <a:off x="9525" y="1708785"/>
                            <a:ext cx="1266825" cy="82169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b/>
                                </w:rPr>
                              </w:pPr>
                              <w:r>
                                <w:rPr>
                                  <w:rFonts w:hint="eastAsia" w:ascii="仿宋_GB2312" w:eastAsia="仿宋_GB2312"/>
                                  <w:b/>
                                </w:rPr>
                                <w:t>串联机器人：</w:t>
                              </w:r>
                              <w:r>
                                <w:rPr>
                                  <w:rFonts w:hint="eastAsia" w:ascii="仿宋_GB2312" w:eastAsia="仿宋_GB2312"/>
                                </w:rPr>
                                <w:t>安川电机、乐帕克、欧姆龙</w:t>
                              </w:r>
                            </w:p>
                            <w:p>
                              <w:pPr>
                                <w:spacing w:line="240" w:lineRule="exact"/>
                                <w:rPr>
                                  <w:rFonts w:ascii="仿宋_GB2312" w:eastAsia="仿宋_GB2312"/>
                                </w:rPr>
                              </w:pPr>
                              <w:r>
                                <w:rPr>
                                  <w:rFonts w:hint="eastAsia" w:ascii="仿宋_GB2312" w:eastAsia="仿宋_GB2312"/>
                                  <w:b/>
                                </w:rPr>
                                <w:t>并联机器人：</w:t>
                              </w:r>
                              <w:r>
                                <w:rPr>
                                  <w:rFonts w:hint="eastAsia" w:ascii="仿宋_GB2312" w:eastAsia="仿宋_GB2312"/>
                                </w:rPr>
                                <w:t>ABB、阿童木、勃肯特、爱德普、芜湖瑞思</w:t>
                              </w:r>
                            </w:p>
                          </w:txbxContent>
                        </wps:txbx>
                        <wps:bodyPr lIns="18000" tIns="10800" rIns="18000" bIns="10800" upright="1"/>
                      </wps:wsp>
                      <wps:wsp>
                        <wps:cNvPr id="766" name="文本框 766"/>
                        <wps:cNvSpPr txBox="1"/>
                        <wps:spPr>
                          <a:xfrm>
                            <a:off x="0" y="2613660"/>
                            <a:ext cx="1266825" cy="187896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b/>
                                </w:rPr>
                              </w:pPr>
                              <w:r>
                                <w:rPr>
                                  <w:rFonts w:hint="eastAsia" w:ascii="仿宋_GB2312" w:eastAsia="仿宋_GB2312"/>
                                  <w:b/>
                                </w:rPr>
                                <w:t>圆柱坐标型：</w:t>
                              </w:r>
                              <w:r>
                                <w:rPr>
                                  <w:rFonts w:hint="eastAsia" w:ascii="仿宋_GB2312" w:eastAsia="仿宋_GB2312"/>
                                </w:rPr>
                                <w:t>美特莱、上海博信、天津津茂</w:t>
                              </w:r>
                            </w:p>
                            <w:p>
                              <w:pPr>
                                <w:spacing w:line="240" w:lineRule="exact"/>
                                <w:rPr>
                                  <w:rFonts w:ascii="仿宋_GB2312" w:eastAsia="仿宋_GB2312"/>
                                </w:rPr>
                              </w:pPr>
                              <w:r>
                                <w:rPr>
                                  <w:rFonts w:hint="eastAsia" w:ascii="仿宋_GB2312" w:eastAsia="仿宋_GB2312"/>
                                  <w:b/>
                                </w:rPr>
                                <w:t>球坐标型：</w:t>
                              </w:r>
                              <w:r>
                                <w:rPr>
                                  <w:rFonts w:hint="eastAsia" w:ascii="仿宋_GB2312" w:eastAsia="仿宋_GB2312"/>
                                </w:rPr>
                                <w:t>芜湖和鑫、众齐科技、理想动力</w:t>
                              </w:r>
                            </w:p>
                            <w:p>
                              <w:pPr>
                                <w:spacing w:line="240" w:lineRule="exact"/>
                                <w:rPr>
                                  <w:rFonts w:ascii="仿宋_GB2312" w:eastAsia="仿宋_GB2312"/>
                                </w:rPr>
                              </w:pPr>
                              <w:r>
                                <w:rPr>
                                  <w:rFonts w:hint="eastAsia" w:ascii="仿宋_GB2312" w:eastAsia="仿宋_GB2312"/>
                                  <w:b/>
                                </w:rPr>
                                <w:t>直角坐标型：</w:t>
                              </w:r>
                              <w:r>
                                <w:rPr>
                                  <w:rFonts w:hint="eastAsia" w:ascii="仿宋_GB2312" w:eastAsia="仿宋_GB2312"/>
                                </w:rPr>
                                <w:t>雅马哈、台湾上银、阿尔帕、东佑达、Thomson</w:t>
                              </w:r>
                            </w:p>
                            <w:p>
                              <w:pPr>
                                <w:spacing w:line="240" w:lineRule="exact"/>
                                <w:rPr>
                                  <w:rFonts w:ascii="仿宋_GB2312" w:eastAsia="仿宋_GB2312"/>
                                </w:rPr>
                              </w:pPr>
                              <w:r>
                                <w:rPr>
                                  <w:rFonts w:hint="eastAsia" w:ascii="仿宋_GB2312" w:eastAsia="仿宋_GB2312"/>
                                  <w:b/>
                                </w:rPr>
                                <w:t>多关节型：</w:t>
                              </w:r>
                              <w:r>
                                <w:rPr>
                                  <w:rFonts w:hint="eastAsia" w:ascii="仿宋_GB2312" w:eastAsia="仿宋_GB2312"/>
                                </w:rPr>
                                <w:t>伯朗特、埃夫特、华数、欢颜、新时达、配天、广数</w:t>
                              </w:r>
                            </w:p>
                            <w:p>
                              <w:pPr>
                                <w:spacing w:line="240" w:lineRule="exact"/>
                                <w:rPr>
                                  <w:rFonts w:ascii="仿宋_GB2312" w:eastAsia="仿宋_GB2312"/>
                                </w:rPr>
                              </w:pPr>
                              <w:r>
                                <w:rPr>
                                  <w:rFonts w:hint="eastAsia" w:ascii="仿宋_GB2312" w:eastAsia="仿宋_GB2312"/>
                                  <w:b/>
                                </w:rPr>
                                <w:t>平面关节型：</w:t>
                              </w:r>
                              <w:r>
                                <w:rPr>
                                  <w:rFonts w:hint="eastAsia" w:ascii="仿宋_GB2312" w:eastAsia="仿宋_GB2312"/>
                                </w:rPr>
                                <w:t>苍井精密、睿辰机器人</w:t>
                              </w:r>
                            </w:p>
                          </w:txbxContent>
                        </wps:txbx>
                        <wps:bodyPr lIns="18000" tIns="10800" rIns="18000" bIns="10800" upright="1"/>
                      </wps:wsp>
                      <wps:wsp>
                        <wps:cNvPr id="767" name="文本框 767"/>
                        <wps:cNvSpPr txBox="1"/>
                        <wps:spPr>
                          <a:xfrm>
                            <a:off x="4272915" y="1911350"/>
                            <a:ext cx="1191260" cy="131127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新松机器人、埃夫特、广州数控、新时达、安川首钢、埃斯顿、上海沃迪、拓斯达、拓野机器人、博思电子、现代重工、罗普伺达、ABB、史陶比尔、库卡机器人</w:t>
                              </w:r>
                            </w:p>
                          </w:txbxContent>
                        </wps:txbx>
                        <wps:bodyPr lIns="18000" tIns="10800" rIns="18000" bIns="10800" upright="1"/>
                      </wps:wsp>
                      <wps:wsp>
                        <wps:cNvPr id="768" name="文本框 768"/>
                        <wps:cNvSpPr txBox="1"/>
                        <wps:spPr>
                          <a:xfrm>
                            <a:off x="4311015" y="4968875"/>
                            <a:ext cx="1194435" cy="509270"/>
                          </a:xfrm>
                          <a:prstGeom prst="rect">
                            <a:avLst/>
                          </a:prstGeom>
                          <a:solidFill>
                            <a:srgbClr val="C6D9F1"/>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三丰智能、鼎信机电、天华智能、中城自动化</w:t>
                              </w:r>
                            </w:p>
                          </w:txbxContent>
                        </wps:txbx>
                        <wps:bodyPr lIns="18000" tIns="10800" rIns="18000" bIns="10800" upright="1"/>
                      </wps:wsp>
                      <wps:wsp>
                        <wps:cNvPr id="769" name="文本框 769"/>
                        <wps:cNvSpPr txBox="1"/>
                        <wps:spPr>
                          <a:xfrm>
                            <a:off x="4229100" y="3319780"/>
                            <a:ext cx="1266825" cy="125603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b/>
                                </w:rPr>
                                <w:t>编程输入型：</w:t>
                              </w:r>
                              <w:r>
                                <w:rPr>
                                  <w:rFonts w:hint="eastAsia" w:ascii="仿宋_GB2312" w:eastAsia="仿宋_GB2312"/>
                                </w:rPr>
                                <w:t>毅硕机器人、铭浩自动化、希沛自动化、凡诚机器人、迈德尔</w:t>
                              </w:r>
                            </w:p>
                            <w:p>
                              <w:pPr>
                                <w:spacing w:line="240" w:lineRule="exact"/>
                                <w:rPr>
                                  <w:rFonts w:ascii="仿宋_GB2312" w:eastAsia="仿宋_GB2312"/>
                                </w:rPr>
                              </w:pPr>
                              <w:r>
                                <w:rPr>
                                  <w:rFonts w:hint="eastAsia" w:ascii="仿宋_GB2312" w:eastAsia="仿宋_GB2312"/>
                                  <w:b/>
                                </w:rPr>
                                <w:t>示教输入型：</w:t>
                              </w:r>
                              <w:r>
                                <w:rPr>
                                  <w:rFonts w:hint="eastAsia" w:ascii="仿宋_GB2312" w:eastAsia="仿宋_GB2312"/>
                                </w:rPr>
                                <w:t>安诺机器人、杉本自动化、臻时自动化、泰翔自动化、英威兴达</w:t>
                              </w:r>
                            </w:p>
                            <w:p>
                              <w:pPr>
                                <w:spacing w:line="240" w:lineRule="exact"/>
                              </w:pPr>
                            </w:p>
                          </w:txbxContent>
                        </wps:txbx>
                        <wps:bodyPr lIns="18000" tIns="10800" rIns="18000" bIns="10800" upright="1"/>
                      </wps:wsp>
                      <wps:wsp>
                        <wps:cNvPr id="770" name="文本框 770"/>
                        <wps:cNvSpPr txBox="1"/>
                        <wps:spPr>
                          <a:xfrm>
                            <a:off x="0" y="4575810"/>
                            <a:ext cx="1266825" cy="112649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韦弗特、ABB、洛池、渝达自动化、库卡机器人、沈阳新松、博实股份、天奇股份、广州数控、埃斯顿、北人机器人、巨能机器人、铭赛科技</w:t>
                              </w:r>
                            </w:p>
                          </w:txbxContent>
                        </wps:txbx>
                        <wps:bodyPr lIns="18000" tIns="10800" rIns="18000" bIns="10800" upright="1"/>
                      </wps:wsp>
                      <wps:wsp>
                        <wps:cNvPr id="771" name="直接箭头连接符 771"/>
                        <wps:cNvCnPr/>
                        <wps:spPr>
                          <a:xfrm>
                            <a:off x="3067050" y="1583690"/>
                            <a:ext cx="635" cy="114300"/>
                          </a:xfrm>
                          <a:prstGeom prst="straightConnector1">
                            <a:avLst/>
                          </a:prstGeom>
                          <a:ln w="9525" cap="flat" cmpd="sng">
                            <a:solidFill>
                              <a:srgbClr val="000000"/>
                            </a:solidFill>
                            <a:prstDash val="solid"/>
                            <a:headEnd type="none" w="med" len="med"/>
                            <a:tailEnd type="none" w="med" len="med"/>
                          </a:ln>
                        </wps:spPr>
                        <wps:bodyPr/>
                      </wps:wsp>
                      <wps:wsp>
                        <wps:cNvPr id="772" name="直接箭头连接符 772"/>
                        <wps:cNvCnPr/>
                        <wps:spPr>
                          <a:xfrm>
                            <a:off x="3448050" y="1583690"/>
                            <a:ext cx="635" cy="114300"/>
                          </a:xfrm>
                          <a:prstGeom prst="straightConnector1">
                            <a:avLst/>
                          </a:prstGeom>
                          <a:ln w="9525" cap="flat" cmpd="sng">
                            <a:solidFill>
                              <a:srgbClr val="000000"/>
                            </a:solidFill>
                            <a:prstDash val="solid"/>
                            <a:headEnd type="none" w="med" len="med"/>
                            <a:tailEnd type="none" w="med" len="med"/>
                          </a:ln>
                        </wps:spPr>
                        <wps:bodyPr/>
                      </wps:wsp>
                      <wps:wsp>
                        <wps:cNvPr id="773" name="直接箭头连接符 773"/>
                        <wps:cNvCnPr/>
                        <wps:spPr>
                          <a:xfrm>
                            <a:off x="3829050" y="1583690"/>
                            <a:ext cx="635" cy="114300"/>
                          </a:xfrm>
                          <a:prstGeom prst="straightConnector1">
                            <a:avLst/>
                          </a:prstGeom>
                          <a:ln w="9525" cap="flat" cmpd="sng">
                            <a:solidFill>
                              <a:srgbClr val="000000"/>
                            </a:solidFill>
                            <a:prstDash val="solid"/>
                            <a:headEnd type="none" w="med" len="med"/>
                            <a:tailEnd type="none" w="med" len="med"/>
                          </a:ln>
                        </wps:spPr>
                        <wps:bodyPr/>
                      </wps:wsp>
                      <wps:wsp>
                        <wps:cNvPr id="774" name="直接箭头连接符 774"/>
                        <wps:cNvCnPr/>
                        <wps:spPr>
                          <a:xfrm>
                            <a:off x="1609725" y="4298315"/>
                            <a:ext cx="483235" cy="635"/>
                          </a:xfrm>
                          <a:prstGeom prst="straightConnector1">
                            <a:avLst/>
                          </a:prstGeom>
                          <a:ln w="9525" cap="flat" cmpd="sng">
                            <a:solidFill>
                              <a:srgbClr val="000000"/>
                            </a:solidFill>
                            <a:prstDash val="solid"/>
                            <a:headEnd type="none" w="med" len="med"/>
                            <a:tailEnd type="none" w="med" len="med"/>
                          </a:ln>
                        </wps:spPr>
                        <wps:bodyPr/>
                      </wps:wsp>
                      <wps:wsp>
                        <wps:cNvPr id="775" name="直接箭头连接符 775"/>
                        <wps:cNvCnPr/>
                        <wps:spPr>
                          <a:xfrm>
                            <a:off x="1838325" y="4184015"/>
                            <a:ext cx="635" cy="114300"/>
                          </a:xfrm>
                          <a:prstGeom prst="straightConnector1">
                            <a:avLst/>
                          </a:prstGeom>
                          <a:ln w="9525" cap="flat" cmpd="sng">
                            <a:solidFill>
                              <a:srgbClr val="000000"/>
                            </a:solidFill>
                            <a:prstDash val="solid"/>
                            <a:headEnd type="none" w="med" len="med"/>
                            <a:tailEnd type="none" w="med" len="med"/>
                          </a:ln>
                        </wps:spPr>
                        <wps:bodyPr/>
                      </wps:wsp>
                      <wps:wsp>
                        <wps:cNvPr id="776" name="直接箭头连接符 776"/>
                        <wps:cNvCnPr/>
                        <wps:spPr>
                          <a:xfrm>
                            <a:off x="2095500" y="4184015"/>
                            <a:ext cx="635" cy="114300"/>
                          </a:xfrm>
                          <a:prstGeom prst="straightConnector1">
                            <a:avLst/>
                          </a:prstGeom>
                          <a:ln w="9525" cap="flat" cmpd="sng">
                            <a:solidFill>
                              <a:srgbClr val="000000"/>
                            </a:solidFill>
                            <a:prstDash val="solid"/>
                            <a:headEnd type="none" w="med" len="med"/>
                            <a:tailEnd type="none" w="med" len="med"/>
                          </a:ln>
                        </wps:spPr>
                        <wps:bodyPr/>
                      </wps:wsp>
                      <wps:wsp>
                        <wps:cNvPr id="777" name="直接箭头连接符 777"/>
                        <wps:cNvCnPr/>
                        <wps:spPr>
                          <a:xfrm flipH="1" flipV="1">
                            <a:off x="1581785" y="2125345"/>
                            <a:ext cx="18415" cy="2171700"/>
                          </a:xfrm>
                          <a:prstGeom prst="straightConnector1">
                            <a:avLst/>
                          </a:prstGeom>
                          <a:ln w="9525" cap="flat" cmpd="sng">
                            <a:solidFill>
                              <a:srgbClr val="000000"/>
                            </a:solidFill>
                            <a:prstDash val="solid"/>
                            <a:headEnd type="none" w="med" len="med"/>
                            <a:tailEnd type="none" w="med" len="med"/>
                          </a:ln>
                        </wps:spPr>
                        <wps:bodyPr/>
                      </wps:wsp>
                      <wps:wsp>
                        <wps:cNvPr id="778" name="直接箭头连接符 778"/>
                        <wps:cNvCnPr/>
                        <wps:spPr>
                          <a:xfrm flipH="1">
                            <a:off x="1304925" y="2134870"/>
                            <a:ext cx="273685" cy="635"/>
                          </a:xfrm>
                          <a:prstGeom prst="straightConnector1">
                            <a:avLst/>
                          </a:prstGeom>
                          <a:ln w="9525" cap="flat" cmpd="sng">
                            <a:solidFill>
                              <a:srgbClr val="000000"/>
                            </a:solidFill>
                            <a:prstDash val="solid"/>
                            <a:headEnd type="none" w="med" len="med"/>
                            <a:tailEnd type="triangle" w="med" len="med"/>
                          </a:ln>
                        </wps:spPr>
                        <wps:bodyPr/>
                      </wps:wsp>
                      <wps:wsp>
                        <wps:cNvPr id="779" name="直接箭头连接符 779"/>
                        <wps:cNvCnPr/>
                        <wps:spPr>
                          <a:xfrm>
                            <a:off x="2352675" y="4185285"/>
                            <a:ext cx="635" cy="238125"/>
                          </a:xfrm>
                          <a:prstGeom prst="straightConnector1">
                            <a:avLst/>
                          </a:prstGeom>
                          <a:ln w="9525" cap="flat" cmpd="sng">
                            <a:solidFill>
                              <a:srgbClr val="000000"/>
                            </a:solidFill>
                            <a:prstDash val="solid"/>
                            <a:headEnd type="none" w="med" len="med"/>
                            <a:tailEnd type="none" w="med" len="med"/>
                          </a:ln>
                        </wps:spPr>
                        <wps:bodyPr/>
                      </wps:wsp>
                      <wps:wsp>
                        <wps:cNvPr id="780" name="直接箭头连接符 780"/>
                        <wps:cNvCnPr/>
                        <wps:spPr>
                          <a:xfrm>
                            <a:off x="2600325" y="4175760"/>
                            <a:ext cx="635" cy="238125"/>
                          </a:xfrm>
                          <a:prstGeom prst="straightConnector1">
                            <a:avLst/>
                          </a:prstGeom>
                          <a:ln w="9525" cap="flat" cmpd="sng">
                            <a:solidFill>
                              <a:srgbClr val="000000"/>
                            </a:solidFill>
                            <a:prstDash val="solid"/>
                            <a:headEnd type="none" w="med" len="med"/>
                            <a:tailEnd type="none" w="med" len="med"/>
                          </a:ln>
                        </wps:spPr>
                        <wps:bodyPr/>
                      </wps:wsp>
                      <wps:wsp>
                        <wps:cNvPr id="781" name="直接箭头连接符 781"/>
                        <wps:cNvCnPr/>
                        <wps:spPr>
                          <a:xfrm>
                            <a:off x="2847975" y="4175760"/>
                            <a:ext cx="635" cy="238125"/>
                          </a:xfrm>
                          <a:prstGeom prst="straightConnector1">
                            <a:avLst/>
                          </a:prstGeom>
                          <a:ln w="9525" cap="flat" cmpd="sng">
                            <a:solidFill>
                              <a:srgbClr val="000000"/>
                            </a:solidFill>
                            <a:prstDash val="solid"/>
                            <a:headEnd type="none" w="med" len="med"/>
                            <a:tailEnd type="none" w="med" len="med"/>
                          </a:ln>
                        </wps:spPr>
                        <wps:bodyPr/>
                      </wps:wsp>
                      <wps:wsp>
                        <wps:cNvPr id="782" name="直接箭头连接符 782"/>
                        <wps:cNvCnPr/>
                        <wps:spPr>
                          <a:xfrm>
                            <a:off x="3114675" y="4175760"/>
                            <a:ext cx="635" cy="238125"/>
                          </a:xfrm>
                          <a:prstGeom prst="straightConnector1">
                            <a:avLst/>
                          </a:prstGeom>
                          <a:ln w="9525" cap="flat" cmpd="sng">
                            <a:solidFill>
                              <a:srgbClr val="000000"/>
                            </a:solidFill>
                            <a:prstDash val="solid"/>
                            <a:headEnd type="none" w="med" len="med"/>
                            <a:tailEnd type="none" w="med" len="med"/>
                          </a:ln>
                        </wps:spPr>
                        <wps:bodyPr/>
                      </wps:wsp>
                      <wps:wsp>
                        <wps:cNvPr id="783" name="直接箭头连接符 783"/>
                        <wps:cNvCnPr/>
                        <wps:spPr>
                          <a:xfrm>
                            <a:off x="3371850" y="4175760"/>
                            <a:ext cx="635" cy="238125"/>
                          </a:xfrm>
                          <a:prstGeom prst="straightConnector1">
                            <a:avLst/>
                          </a:prstGeom>
                          <a:ln w="9525" cap="flat" cmpd="sng">
                            <a:solidFill>
                              <a:srgbClr val="000000"/>
                            </a:solidFill>
                            <a:prstDash val="solid"/>
                            <a:headEnd type="none" w="med" len="med"/>
                            <a:tailEnd type="none" w="med" len="med"/>
                          </a:ln>
                        </wps:spPr>
                        <wps:bodyPr/>
                      </wps:wsp>
                      <wps:wsp>
                        <wps:cNvPr id="784" name="直接箭头连接符 784"/>
                        <wps:cNvCnPr/>
                        <wps:spPr>
                          <a:xfrm>
                            <a:off x="1504950" y="4403090"/>
                            <a:ext cx="1892300" cy="635"/>
                          </a:xfrm>
                          <a:prstGeom prst="straightConnector1">
                            <a:avLst/>
                          </a:prstGeom>
                          <a:ln w="9525" cap="flat" cmpd="sng">
                            <a:solidFill>
                              <a:srgbClr val="000000"/>
                            </a:solidFill>
                            <a:prstDash val="solid"/>
                            <a:headEnd type="none" w="med" len="med"/>
                            <a:tailEnd type="none" w="med" len="med"/>
                          </a:ln>
                        </wps:spPr>
                        <wps:bodyPr/>
                      </wps:wsp>
                      <wps:wsp>
                        <wps:cNvPr id="785" name="直接箭头连接符 785"/>
                        <wps:cNvCnPr/>
                        <wps:spPr>
                          <a:xfrm flipV="1">
                            <a:off x="1495425" y="3535045"/>
                            <a:ext cx="635" cy="876300"/>
                          </a:xfrm>
                          <a:prstGeom prst="straightConnector1">
                            <a:avLst/>
                          </a:prstGeom>
                          <a:ln w="9525" cap="flat" cmpd="sng">
                            <a:solidFill>
                              <a:srgbClr val="000000"/>
                            </a:solidFill>
                            <a:prstDash val="solid"/>
                            <a:headEnd type="none" w="med" len="med"/>
                            <a:tailEnd type="none" w="med" len="med"/>
                          </a:ln>
                        </wps:spPr>
                        <wps:bodyPr/>
                      </wps:wsp>
                      <wps:wsp>
                        <wps:cNvPr id="786" name="直接箭头连接符 786"/>
                        <wps:cNvCnPr/>
                        <wps:spPr>
                          <a:xfrm flipH="1">
                            <a:off x="1295400" y="3535045"/>
                            <a:ext cx="200025" cy="635"/>
                          </a:xfrm>
                          <a:prstGeom prst="straightConnector1">
                            <a:avLst/>
                          </a:prstGeom>
                          <a:ln w="9525" cap="flat" cmpd="sng">
                            <a:solidFill>
                              <a:srgbClr val="000000"/>
                            </a:solidFill>
                            <a:prstDash val="solid"/>
                            <a:headEnd type="none" w="med" len="med"/>
                            <a:tailEnd type="triangle" w="med" len="med"/>
                          </a:ln>
                        </wps:spPr>
                        <wps:bodyPr/>
                      </wps:wsp>
                      <wps:wsp>
                        <wps:cNvPr id="787" name="直接箭头连接符 787"/>
                        <wps:cNvCnPr/>
                        <wps:spPr>
                          <a:xfrm>
                            <a:off x="3638550" y="4307840"/>
                            <a:ext cx="483235" cy="635"/>
                          </a:xfrm>
                          <a:prstGeom prst="straightConnector1">
                            <a:avLst/>
                          </a:prstGeom>
                          <a:ln w="9525" cap="flat" cmpd="sng">
                            <a:solidFill>
                              <a:srgbClr val="000000"/>
                            </a:solidFill>
                            <a:prstDash val="solid"/>
                            <a:headEnd type="none" w="med" len="med"/>
                            <a:tailEnd type="none" w="med" len="med"/>
                          </a:ln>
                        </wps:spPr>
                        <wps:bodyPr/>
                      </wps:wsp>
                      <wps:wsp>
                        <wps:cNvPr id="788" name="直接箭头连接符 788"/>
                        <wps:cNvCnPr/>
                        <wps:spPr>
                          <a:xfrm>
                            <a:off x="3638550" y="4193540"/>
                            <a:ext cx="635" cy="114300"/>
                          </a:xfrm>
                          <a:prstGeom prst="straightConnector1">
                            <a:avLst/>
                          </a:prstGeom>
                          <a:ln w="9525" cap="flat" cmpd="sng">
                            <a:solidFill>
                              <a:srgbClr val="000000"/>
                            </a:solidFill>
                            <a:prstDash val="solid"/>
                            <a:headEnd type="none" w="med" len="med"/>
                            <a:tailEnd type="none" w="med" len="med"/>
                          </a:ln>
                        </wps:spPr>
                        <wps:bodyPr/>
                      </wps:wsp>
                      <wps:wsp>
                        <wps:cNvPr id="789" name="直接箭头连接符 789"/>
                        <wps:cNvCnPr/>
                        <wps:spPr>
                          <a:xfrm>
                            <a:off x="3895725" y="4193540"/>
                            <a:ext cx="635" cy="114300"/>
                          </a:xfrm>
                          <a:prstGeom prst="straightConnector1">
                            <a:avLst/>
                          </a:prstGeom>
                          <a:ln w="9525" cap="flat" cmpd="sng">
                            <a:solidFill>
                              <a:srgbClr val="000000"/>
                            </a:solidFill>
                            <a:prstDash val="solid"/>
                            <a:headEnd type="none" w="med" len="med"/>
                            <a:tailEnd type="none" w="med" len="med"/>
                          </a:ln>
                        </wps:spPr>
                        <wps:bodyPr/>
                      </wps:wsp>
                      <wps:wsp>
                        <wps:cNvPr id="790" name="直接箭头连接符 790"/>
                        <wps:cNvCnPr/>
                        <wps:spPr>
                          <a:xfrm flipV="1">
                            <a:off x="4114800" y="3658870"/>
                            <a:ext cx="635" cy="638175"/>
                          </a:xfrm>
                          <a:prstGeom prst="straightConnector1">
                            <a:avLst/>
                          </a:prstGeom>
                          <a:ln w="9525" cap="flat" cmpd="sng">
                            <a:solidFill>
                              <a:srgbClr val="000000"/>
                            </a:solidFill>
                            <a:prstDash val="solid"/>
                            <a:headEnd type="none" w="med" len="med"/>
                            <a:tailEnd type="none" w="med" len="med"/>
                          </a:ln>
                        </wps:spPr>
                        <wps:bodyPr/>
                      </wps:wsp>
                      <wps:wsp>
                        <wps:cNvPr id="791" name="直接箭头连接符 791"/>
                        <wps:cNvCnPr/>
                        <wps:spPr>
                          <a:xfrm>
                            <a:off x="4114800" y="3657600"/>
                            <a:ext cx="114300" cy="1270"/>
                          </a:xfrm>
                          <a:prstGeom prst="straightConnector1">
                            <a:avLst/>
                          </a:prstGeom>
                          <a:ln w="9525" cap="flat" cmpd="sng">
                            <a:solidFill>
                              <a:srgbClr val="000000"/>
                            </a:solidFill>
                            <a:prstDash val="solid"/>
                            <a:headEnd type="none" w="med" len="med"/>
                            <a:tailEnd type="triangle" w="med" len="med"/>
                          </a:ln>
                        </wps:spPr>
                        <wps:bodyPr/>
                      </wps:wsp>
                      <wps:wsp>
                        <wps:cNvPr id="792" name="直接箭头连接符 792"/>
                        <wps:cNvCnPr/>
                        <wps:spPr>
                          <a:xfrm>
                            <a:off x="3533775" y="2080260"/>
                            <a:ext cx="581025" cy="635"/>
                          </a:xfrm>
                          <a:prstGeom prst="straightConnector1">
                            <a:avLst/>
                          </a:prstGeom>
                          <a:ln w="9525" cap="flat" cmpd="sng">
                            <a:solidFill>
                              <a:srgbClr val="000000"/>
                            </a:solidFill>
                            <a:prstDash val="solid"/>
                            <a:headEnd type="none" w="med" len="med"/>
                            <a:tailEnd type="none" w="med" len="med"/>
                          </a:ln>
                        </wps:spPr>
                        <wps:bodyPr/>
                      </wps:wsp>
                      <wps:wsp>
                        <wps:cNvPr id="793" name="直接箭头连接符 793"/>
                        <wps:cNvCnPr/>
                        <wps:spPr>
                          <a:xfrm>
                            <a:off x="4114800" y="2309495"/>
                            <a:ext cx="196215" cy="635"/>
                          </a:xfrm>
                          <a:prstGeom prst="straightConnector1">
                            <a:avLst/>
                          </a:prstGeom>
                          <a:ln w="9525" cap="flat" cmpd="sng">
                            <a:solidFill>
                              <a:srgbClr val="000000"/>
                            </a:solidFill>
                            <a:prstDash val="solid"/>
                            <a:headEnd type="none" w="med" len="med"/>
                            <a:tailEnd type="triangle" w="med" len="med"/>
                          </a:ln>
                        </wps:spPr>
                        <wps:bodyPr/>
                      </wps:wsp>
                      <wps:wsp>
                        <wps:cNvPr id="794" name="直接箭头连接符 794"/>
                        <wps:cNvCnPr/>
                        <wps:spPr>
                          <a:xfrm>
                            <a:off x="4115435" y="1400810"/>
                            <a:ext cx="6350" cy="908050"/>
                          </a:xfrm>
                          <a:prstGeom prst="straightConnector1">
                            <a:avLst/>
                          </a:prstGeom>
                          <a:ln w="9525" cap="flat" cmpd="sng">
                            <a:solidFill>
                              <a:srgbClr val="000000"/>
                            </a:solidFill>
                            <a:prstDash val="solid"/>
                            <a:headEnd type="none" w="med" len="med"/>
                            <a:tailEnd type="none" w="med" len="med"/>
                          </a:ln>
                        </wps:spPr>
                        <wps:bodyPr/>
                      </wps:wsp>
                      <wps:wsp>
                        <wps:cNvPr id="795" name="直接箭头连接符 795"/>
                        <wps:cNvCnPr/>
                        <wps:spPr>
                          <a:xfrm>
                            <a:off x="4121785" y="1405255"/>
                            <a:ext cx="151130" cy="635"/>
                          </a:xfrm>
                          <a:prstGeom prst="straightConnector1">
                            <a:avLst/>
                          </a:prstGeom>
                          <a:ln w="9525" cap="flat" cmpd="sng">
                            <a:solidFill>
                              <a:srgbClr val="000000"/>
                            </a:solidFill>
                            <a:prstDash val="solid"/>
                            <a:headEnd type="none" w="med" len="med"/>
                            <a:tailEnd type="triangle" w="med" len="med"/>
                          </a:ln>
                        </wps:spPr>
                        <wps:bodyPr/>
                      </wps:wsp>
                      <wps:wsp>
                        <wps:cNvPr id="796" name="下箭头 796"/>
                        <wps:cNvSpPr/>
                        <wps:spPr>
                          <a:xfrm>
                            <a:off x="2861945" y="4209415"/>
                            <a:ext cx="189865" cy="168910"/>
                          </a:xfrm>
                          <a:prstGeom prst="downArrow">
                            <a:avLst>
                              <a:gd name="adj1" fmla="val 50000"/>
                              <a:gd name="adj2" fmla="val 25000"/>
                            </a:avLst>
                          </a:prstGeom>
                          <a:solidFill>
                            <a:srgbClr val="4F81BD"/>
                          </a:solidFill>
                          <a:ln w="9525" cap="flat" cmpd="sng">
                            <a:solidFill>
                              <a:srgbClr val="000000"/>
                            </a:solidFill>
                            <a:prstDash val="solid"/>
                            <a:miter/>
                            <a:headEnd type="none" w="med" len="med"/>
                            <a:tailEnd type="none" w="med" len="med"/>
                          </a:ln>
                        </wps:spPr>
                        <wps:bodyPr vert="eaVert" upright="1"/>
                      </wps:wsp>
                      <wps:wsp>
                        <wps:cNvPr id="797" name="下箭头 797"/>
                        <wps:cNvSpPr/>
                        <wps:spPr>
                          <a:xfrm>
                            <a:off x="2852420" y="5457190"/>
                            <a:ext cx="189865" cy="168910"/>
                          </a:xfrm>
                          <a:prstGeom prst="downArrow">
                            <a:avLst>
                              <a:gd name="adj1" fmla="val 50000"/>
                              <a:gd name="adj2" fmla="val 25000"/>
                            </a:avLst>
                          </a:prstGeom>
                          <a:solidFill>
                            <a:srgbClr val="4F81BD"/>
                          </a:solidFill>
                          <a:ln w="9525" cap="flat" cmpd="sng">
                            <a:solidFill>
                              <a:srgbClr val="000000"/>
                            </a:solidFill>
                            <a:prstDash val="solid"/>
                            <a:miter/>
                            <a:headEnd type="none" w="med" len="med"/>
                            <a:tailEnd type="none" w="med" len="med"/>
                          </a:ln>
                        </wps:spPr>
                        <wps:bodyPr vert="eaVert" upright="1"/>
                      </wps:wsp>
                      <wps:wsp>
                        <wps:cNvPr id="798" name="下箭头 798"/>
                        <wps:cNvSpPr/>
                        <wps:spPr>
                          <a:xfrm>
                            <a:off x="2776220" y="1618615"/>
                            <a:ext cx="189865" cy="168910"/>
                          </a:xfrm>
                          <a:prstGeom prst="downArrow">
                            <a:avLst>
                              <a:gd name="adj1" fmla="val 50000"/>
                              <a:gd name="adj2" fmla="val 25000"/>
                            </a:avLst>
                          </a:prstGeom>
                          <a:solidFill>
                            <a:srgbClr val="4F81BD"/>
                          </a:solidFill>
                          <a:ln w="9525" cap="flat" cmpd="sng">
                            <a:solidFill>
                              <a:srgbClr val="000000"/>
                            </a:solidFill>
                            <a:prstDash val="solid"/>
                            <a:miter/>
                            <a:headEnd type="none" w="med" len="med"/>
                            <a:tailEnd type="none" w="med" len="med"/>
                          </a:ln>
                        </wps:spPr>
                        <wps:bodyPr vert="eaVert" upright="1"/>
                      </wps:wsp>
                      <wps:wsp>
                        <wps:cNvPr id="799" name="下箭头 799"/>
                        <wps:cNvSpPr/>
                        <wps:spPr>
                          <a:xfrm>
                            <a:off x="2804795" y="513715"/>
                            <a:ext cx="189865" cy="102235"/>
                          </a:xfrm>
                          <a:prstGeom prst="downArrow">
                            <a:avLst>
                              <a:gd name="adj1" fmla="val 50000"/>
                              <a:gd name="adj2" fmla="val 25000"/>
                            </a:avLst>
                          </a:prstGeom>
                          <a:solidFill>
                            <a:srgbClr val="4F81BD"/>
                          </a:solidFill>
                          <a:ln w="9525" cap="flat" cmpd="sng">
                            <a:solidFill>
                              <a:srgbClr val="000000"/>
                            </a:solidFill>
                            <a:prstDash val="solid"/>
                            <a:miter/>
                            <a:headEnd type="none" w="med" len="med"/>
                            <a:tailEnd type="none" w="med" len="med"/>
                          </a:ln>
                        </wps:spPr>
                        <wps:bodyPr vert="eaVert" upright="1"/>
                      </wps:wsp>
                      <wps:wsp>
                        <wps:cNvPr id="800" name="直接箭头连接符 800"/>
                        <wps:cNvCnPr/>
                        <wps:spPr>
                          <a:xfrm flipV="1">
                            <a:off x="3352800" y="4756150"/>
                            <a:ext cx="1609725" cy="635"/>
                          </a:xfrm>
                          <a:prstGeom prst="straightConnector1">
                            <a:avLst/>
                          </a:prstGeom>
                          <a:ln w="9525" cap="flat" cmpd="sng">
                            <a:solidFill>
                              <a:srgbClr val="000000"/>
                            </a:solidFill>
                            <a:prstDash val="solid"/>
                            <a:headEnd type="none" w="med" len="med"/>
                            <a:tailEnd type="none" w="med" len="med"/>
                          </a:ln>
                        </wps:spPr>
                        <wps:bodyPr/>
                      </wps:wsp>
                      <wps:wsp>
                        <wps:cNvPr id="801" name="直接箭头连接符 801"/>
                        <wps:cNvCnPr/>
                        <wps:spPr>
                          <a:xfrm>
                            <a:off x="4962525" y="4759325"/>
                            <a:ext cx="635" cy="209550"/>
                          </a:xfrm>
                          <a:prstGeom prst="straightConnector1">
                            <a:avLst/>
                          </a:prstGeom>
                          <a:ln w="9525" cap="flat" cmpd="sng">
                            <a:solidFill>
                              <a:srgbClr val="000000"/>
                            </a:solidFill>
                            <a:prstDash val="solid"/>
                            <a:headEnd type="none" w="med" len="med"/>
                            <a:tailEnd type="triangle" w="med" len="med"/>
                          </a:ln>
                        </wps:spPr>
                        <wps:bodyPr/>
                      </wps:wsp>
                      <wps:wsp>
                        <wps:cNvPr id="802" name="直接箭头连接符 802"/>
                        <wps:cNvCnPr/>
                        <wps:spPr>
                          <a:xfrm>
                            <a:off x="1466850" y="4747260"/>
                            <a:ext cx="930275" cy="635"/>
                          </a:xfrm>
                          <a:prstGeom prst="straightConnector1">
                            <a:avLst/>
                          </a:prstGeom>
                          <a:ln w="9525" cap="flat" cmpd="sng">
                            <a:solidFill>
                              <a:srgbClr val="000000"/>
                            </a:solidFill>
                            <a:prstDash val="solid"/>
                            <a:headEnd type="none" w="med" len="med"/>
                            <a:tailEnd type="none" w="med" len="med"/>
                          </a:ln>
                        </wps:spPr>
                        <wps:bodyPr/>
                      </wps:wsp>
                      <wps:wsp>
                        <wps:cNvPr id="803" name="直接箭头连接符 803"/>
                        <wps:cNvCnPr/>
                        <wps:spPr>
                          <a:xfrm flipH="1" flipV="1">
                            <a:off x="1467485" y="4744720"/>
                            <a:ext cx="635" cy="504825"/>
                          </a:xfrm>
                          <a:prstGeom prst="straightConnector1">
                            <a:avLst/>
                          </a:prstGeom>
                          <a:ln w="9525" cap="flat" cmpd="sng">
                            <a:solidFill>
                              <a:srgbClr val="000000"/>
                            </a:solidFill>
                            <a:prstDash val="solid"/>
                            <a:headEnd type="none" w="med" len="med"/>
                            <a:tailEnd type="none" w="med" len="med"/>
                          </a:ln>
                        </wps:spPr>
                        <wps:bodyPr/>
                      </wps:wsp>
                      <wps:wsp>
                        <wps:cNvPr id="804" name="直接箭头连接符 804"/>
                        <wps:cNvCnPr/>
                        <wps:spPr>
                          <a:xfrm flipH="1">
                            <a:off x="1266825" y="5249545"/>
                            <a:ext cx="200025" cy="635"/>
                          </a:xfrm>
                          <a:prstGeom prst="straightConnector1">
                            <a:avLst/>
                          </a:prstGeom>
                          <a:ln w="9525" cap="flat" cmpd="sng">
                            <a:solidFill>
                              <a:srgbClr val="000000"/>
                            </a:solidFill>
                            <a:prstDash val="solid"/>
                            <a:headEnd type="none" w="med" len="med"/>
                            <a:tailEnd type="triangle" w="med" len="med"/>
                          </a:ln>
                        </wps:spPr>
                        <wps:bodyPr/>
                      </wps:wsp>
                      <wps:wsp>
                        <wps:cNvPr id="805" name="文本框 805"/>
                        <wps:cNvSpPr txBox="1"/>
                        <wps:spPr>
                          <a:xfrm>
                            <a:off x="1197610" y="5896610"/>
                            <a:ext cx="1730375" cy="208915"/>
                          </a:xfrm>
                          <a:prstGeom prst="rect">
                            <a:avLst/>
                          </a:prstGeom>
                          <a:solidFill>
                            <a:srgbClr val="FFFFFF"/>
                          </a:solidFill>
                          <a:ln w="9525">
                            <a:noFill/>
                          </a:ln>
                        </wps:spPr>
                        <wps:txbx>
                          <w:txbxContent>
                            <w:p>
                              <w:pPr>
                                <w:jc w:val="center"/>
                                <w:rPr>
                                  <w:rFonts w:ascii="仿宋_GB2312" w:eastAsia="仿宋_GB2312"/>
                                  <w:spacing w:val="-10"/>
                                </w:rPr>
                              </w:pPr>
                              <w:r>
                                <w:rPr>
                                  <w:rFonts w:hint="eastAsia" w:ascii="仿宋_GB2312" w:eastAsia="仿宋_GB2312"/>
                                  <w:spacing w:val="-10"/>
                                </w:rPr>
                                <w:t>表示黄石产业（领域）发展强弱</w:t>
                              </w:r>
                            </w:p>
                          </w:txbxContent>
                        </wps:txbx>
                        <wps:bodyPr lIns="18000" tIns="10800" rIns="18000" bIns="10800" upright="1"/>
                      </wps:wsp>
                      <wps:wsp>
                        <wps:cNvPr id="806" name="矩形 806"/>
                        <wps:cNvSpPr/>
                        <wps:spPr>
                          <a:xfrm>
                            <a:off x="311150" y="5911215"/>
                            <a:ext cx="298450" cy="158750"/>
                          </a:xfrm>
                          <a:prstGeom prst="rect">
                            <a:avLst/>
                          </a:prstGeom>
                          <a:solidFill>
                            <a:srgbClr val="1F497D"/>
                          </a:solidFill>
                          <a:ln w="12700" cap="flat" cmpd="sng">
                            <a:solidFill>
                              <a:srgbClr val="1F497D"/>
                            </a:solidFill>
                            <a:prstDash val="solid"/>
                            <a:miter/>
                            <a:headEnd type="none" w="med" len="med"/>
                            <a:tailEnd type="none" w="med" len="med"/>
                          </a:ln>
                        </wps:spPr>
                        <wps:bodyPr lIns="18000" tIns="10800" rIns="18000" bIns="10800" upright="1"/>
                      </wps:wsp>
                      <wps:wsp>
                        <wps:cNvPr id="807" name="矩形 807"/>
                        <wps:cNvSpPr/>
                        <wps:spPr>
                          <a:xfrm>
                            <a:off x="618490" y="5911215"/>
                            <a:ext cx="298450" cy="158750"/>
                          </a:xfrm>
                          <a:prstGeom prst="rect">
                            <a:avLst/>
                          </a:prstGeom>
                          <a:solidFill>
                            <a:srgbClr val="548DD4"/>
                          </a:solidFill>
                          <a:ln w="9525">
                            <a:noFill/>
                          </a:ln>
                        </wps:spPr>
                        <wps:bodyPr lIns="18000" tIns="10800" rIns="18000" bIns="10800" upright="1"/>
                      </wps:wsp>
                      <wps:wsp>
                        <wps:cNvPr id="808" name="矩形 808"/>
                        <wps:cNvSpPr/>
                        <wps:spPr>
                          <a:xfrm>
                            <a:off x="925830" y="5911215"/>
                            <a:ext cx="298450" cy="158750"/>
                          </a:xfrm>
                          <a:prstGeom prst="rect">
                            <a:avLst/>
                          </a:prstGeom>
                          <a:solidFill>
                            <a:srgbClr val="C6D9F1"/>
                          </a:solidFill>
                          <a:ln w="12700">
                            <a:noFill/>
                          </a:ln>
                        </wps:spPr>
                        <wps:bodyPr lIns="18000" tIns="10800" rIns="18000" bIns="10800" upright="1"/>
                      </wps:wsp>
                      <wps:wsp>
                        <wps:cNvPr id="809" name="矩形 809"/>
                        <wps:cNvSpPr/>
                        <wps:spPr>
                          <a:xfrm>
                            <a:off x="2950845" y="5906770"/>
                            <a:ext cx="298450" cy="158750"/>
                          </a:xfrm>
                          <a:prstGeom prst="rect">
                            <a:avLst/>
                          </a:prstGeom>
                          <a:solidFill>
                            <a:srgbClr val="C6D9F1"/>
                          </a:solidFill>
                          <a:ln w="19050" cap="flat" cmpd="sng">
                            <a:solidFill>
                              <a:srgbClr val="548DD4"/>
                            </a:solidFill>
                            <a:prstDash val="sysDot"/>
                            <a:miter/>
                            <a:headEnd type="none" w="med" len="med"/>
                            <a:tailEnd type="none" w="med" len="med"/>
                          </a:ln>
                        </wps:spPr>
                        <wps:bodyPr lIns="18000" tIns="10800" rIns="18000" bIns="10800" upright="1"/>
                      </wps:wsp>
                      <wps:wsp>
                        <wps:cNvPr id="810" name="矩形 810"/>
                        <wps:cNvSpPr/>
                        <wps:spPr>
                          <a:xfrm>
                            <a:off x="4238625" y="5906770"/>
                            <a:ext cx="297815" cy="158750"/>
                          </a:xfrm>
                          <a:prstGeom prst="rect">
                            <a:avLst/>
                          </a:prstGeom>
                          <a:solidFill>
                            <a:srgbClr val="BFBFBF"/>
                          </a:solidFill>
                          <a:ln w="19050" cap="flat" cmpd="sng">
                            <a:solidFill>
                              <a:srgbClr val="548DD4"/>
                            </a:solidFill>
                            <a:prstDash val="sysDot"/>
                            <a:miter/>
                            <a:headEnd type="none" w="med" len="med"/>
                            <a:tailEnd type="none" w="med" len="med"/>
                          </a:ln>
                        </wps:spPr>
                        <wps:bodyPr lIns="18000" tIns="10800" rIns="18000" bIns="10800" upright="1"/>
                      </wps:wsp>
                      <wps:wsp>
                        <wps:cNvPr id="811" name="文本框 811"/>
                        <wps:cNvSpPr txBox="1"/>
                        <wps:spPr>
                          <a:xfrm>
                            <a:off x="4552315" y="5876925"/>
                            <a:ext cx="1019175" cy="228600"/>
                          </a:xfrm>
                          <a:prstGeom prst="rect">
                            <a:avLst/>
                          </a:prstGeom>
                          <a:solidFill>
                            <a:srgbClr val="FFFFFF"/>
                          </a:solidFill>
                          <a:ln w="9525">
                            <a:noFill/>
                          </a:ln>
                        </wps:spPr>
                        <wps:txbx>
                          <w:txbxContent>
                            <w:p>
                              <w:pPr>
                                <w:jc w:val="center"/>
                                <w:rPr>
                                  <w:rFonts w:ascii="仿宋_GB2312" w:eastAsia="仿宋_GB2312"/>
                                </w:rPr>
                              </w:pPr>
                              <w:r>
                                <w:rPr>
                                  <w:rFonts w:hint="eastAsia" w:ascii="仿宋_GB2312" w:eastAsia="仿宋_GB2312"/>
                                  <w:spacing w:val="-10"/>
                                </w:rPr>
                                <w:t>表示重点引进企</w:t>
                              </w:r>
                              <w:r>
                                <w:rPr>
                                  <w:rFonts w:hint="eastAsia" w:ascii="仿宋_GB2312" w:eastAsia="仿宋_GB2312"/>
                                </w:rPr>
                                <w:t>业</w:t>
                              </w:r>
                            </w:p>
                          </w:txbxContent>
                        </wps:txbx>
                        <wps:bodyPr lIns="18000" tIns="10800" rIns="18000" bIns="10800" upright="1"/>
                      </wps:wsp>
                      <wps:wsp>
                        <wps:cNvPr id="812" name="文本框 812"/>
                        <wps:cNvSpPr txBox="1"/>
                        <wps:spPr>
                          <a:xfrm>
                            <a:off x="112395" y="5906770"/>
                            <a:ext cx="198755" cy="219075"/>
                          </a:xfrm>
                          <a:prstGeom prst="rect">
                            <a:avLst/>
                          </a:prstGeom>
                          <a:solidFill>
                            <a:srgbClr val="FFFFFF"/>
                          </a:solidFill>
                          <a:ln w="9525">
                            <a:noFill/>
                          </a:ln>
                        </wps:spPr>
                        <wps:txbx>
                          <w:txbxContent>
                            <w:p>
                              <w:pPr>
                                <w:spacing w:line="240" w:lineRule="exact"/>
                                <w:rPr>
                                  <w:rFonts w:ascii="仿宋_GB2312" w:eastAsia="仿宋_GB2312"/>
                                </w:rPr>
                              </w:pPr>
                              <w:r>
                                <w:rPr>
                                  <w:rFonts w:hint="eastAsia" w:ascii="仿宋_GB2312" w:eastAsia="仿宋_GB2312"/>
                                </w:rPr>
                                <w:t>注</w:t>
                              </w:r>
                            </w:p>
                          </w:txbxContent>
                        </wps:txbx>
                        <wps:bodyPr lIns="18000" tIns="10800" rIns="18000" bIns="10800" upright="1"/>
                      </wps:wsp>
                    </wpc:wpc>
                  </a:graphicData>
                </a:graphic>
              </wp:inline>
            </w:drawing>
          </mc:Choice>
          <mc:Fallback>
            <w:pict>
              <v:group id="_x0000_s1026" o:spid="_x0000_s1026" o:spt="203" style="height:482.35pt;width:439.95pt;" coordsize="5587365,6125845" editas="canvas" o:gfxdata="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">
                <o:lock v:ext="edit" aspectratio="f"/>
                <v:shape id="_x0000_s1026" o:spid="_x0000_s1026" style="position:absolute;left:0;top:0;height:6125845;width:5587365;" filled="f" stroked="f" coordsize="21600,21600" o:gfxdata="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">
                  <v:fill on="f" focussize="0,0"/>
                  <v:stroke on="f"/>
                  <v:imagedata o:title=""/>
                  <o:lock v:ext="edit" aspectratio="t"/>
                </v:shape>
                <v:shape id="_x0000_s1026" o:spid="_x0000_s1026" o:spt="202" type="#_x0000_t202" style="position:absolute;left:3241040;top:5886450;height:228600;width:1019175;" fillcolor="#FFFFFF" filled="t" stroked="f" coordsize="21600,21600" o:gfxdata="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Xgx/n9QAAAAFAQAADwAAAAAAAAABACAAAAAiAAAA&#10;ZHJzL2Rvd25yZXYueG1sUEsBAhQAFAAAAAgAh07iQEAz2BjSAQAAdgMAAA4AAAAAAAAAAQAgAAAA&#10;IwEAAGRycy9lMm9Eb2MueG1sUEsFBgAAAAAGAAYAWQEAAGcFA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spacing w:val="-10"/>
                          </w:rPr>
                          <w:t>表示省内已有企</w:t>
                        </w:r>
                        <w:r>
                          <w:rPr>
                            <w:rFonts w:hint="eastAsia" w:ascii="仿宋_GB2312" w:eastAsia="仿宋_GB2312"/>
                          </w:rPr>
                          <w:t>业</w:t>
                        </w:r>
                      </w:p>
                    </w:txbxContent>
                  </v:textbox>
                </v:shape>
                <v:shape id="_x0000_s1026" o:spid="_x0000_s1026" o:spt="202" type="#_x0000_t202" style="position:absolute;left:1645285;top:4448175;height:1410970;width:2647315;" fillcolor="#D8D8D8" filled="t" stroked="f" coordsize="21600,21600" o:gfxdata="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GjolObWAAAABQEAAA8AAAAAAAAAAQAgAAAA&#10;IgAAAGRycy9kb3ducmV2LnhtbFBLAQIUABQAAAAIAIdO4kA5oLq31AEAAHcDAAAOAAAAAAAAAAEA&#10;IAAAACUBAABkcnMvZTJvRG9jLnhtbFBLBQYAAAAABgAGAFkBAABrBQAAAAA=&#10;">
                  <v:fill on="t" focussize="0,0"/>
                  <v:stroke on="f"/>
                  <v:imagedata o:title=""/>
                  <o:lock v:ext="edit" aspectratio="f"/>
                  <v:textbox inset="0.5mm,0.3mm,0.5mm,0.3mm">
                    <w:txbxContent>
                      <w:p>
                        <w:pPr>
                          <w:spacing w:line="240" w:lineRule="exact"/>
                          <w:jc w:val="left"/>
                          <w:rPr>
                            <w:rFonts w:ascii="仿宋_GB2312" w:eastAsia="仿宋_GB2312"/>
                          </w:rPr>
                        </w:pPr>
                        <w:r>
                          <w:rPr>
                            <w:rFonts w:hint="eastAsia" w:ascii="仿宋_GB2312" w:eastAsia="仿宋_GB2312"/>
                          </w:rPr>
                          <w:t>下游：系统集成与应用</w:t>
                        </w:r>
                      </w:p>
                    </w:txbxContent>
                  </v:textbox>
                </v:shape>
                <v:shape id="_x0000_s1026" o:spid="_x0000_s1026" o:spt="202" type="#_x0000_t202" style="position:absolute;left:1664335;top:1781175;height:2420620;width:2390140;" fillcolor="#D8D8D8" filled="t" stroked="f" coordsize="21600,21600" o:gfxdata="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o6JTm1gAAAAUBAAAPAAAAAAAAAAEAIAAA&#10;ACIAAABkcnMvZG93bnJldi54bWxQSwECFAAUAAAACACHTuJA2noWFdUBAAB3AwAADgAAAAAAAAAB&#10;ACAAAAAlAQAAZHJzL2Uyb0RvYy54bWxQSwUGAAAAAAYABgBZAQAAbAUAAAAA&#10;">
                  <v:fill on="t" focussize="0,0"/>
                  <v:stroke on="f"/>
                  <v:imagedata o:title=""/>
                  <o:lock v:ext="edit" aspectratio="f"/>
                  <v:textbox inset="0.5mm,0.3mm,0.5mm,0.3mm">
                    <w:txbxContent>
                      <w:p>
                        <w:pPr>
                          <w:rPr>
                            <w:rFonts w:ascii="仿宋_GB2312" w:eastAsia="仿宋_GB2312"/>
                          </w:rPr>
                        </w:pPr>
                        <w:r>
                          <w:rPr>
                            <w:rFonts w:hint="eastAsia" w:ascii="仿宋_GB2312" w:eastAsia="仿宋_GB2312"/>
                          </w:rPr>
                          <w:t>中游：本体制造</w:t>
                        </w:r>
                      </w:p>
                    </w:txbxContent>
                  </v:textbox>
                </v:shape>
                <v:shape id="_x0000_s1026" o:spid="_x0000_s1026" o:spt="202" type="#_x0000_t202" style="position:absolute;left:1683385;top:0;height:1610995;width:2275840;" fillcolor="#D8D8D8" filled="t" stroked="f" coordsize="21600,21600" o:gfxdata="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GjolObWAAAABQEAAA8AAAAAAAAAAQAgAAAAIgAAAGRycy9k&#10;b3ducmV2LnhtbFBLAQIUABQAAAAIAIdO4kCgJ9JBywEAAHEDAAAOAAAAAAAAAAEAIAAAACUBAABk&#10;cnMvZTJvRG9jLnhtbFBLBQYAAAAABgAGAFkBAABiBQAAAAA=&#10;">
                  <v:fill on="t" focussize="0,0"/>
                  <v:stroke on="f"/>
                  <v:imagedata o:title=""/>
                  <o:lock v:ext="edit" aspectratio="f"/>
                  <v:textbox inset="0.5mm,0.3mm,0.5mm,0.3mm">
                    <w:txbxContent>
                      <w:p>
                        <w:pPr>
                          <w:rPr>
                            <w:rFonts w:ascii="仿宋_GB2312" w:hAnsi="宋体" w:eastAsia="仿宋_GB2312"/>
                          </w:rPr>
                        </w:pPr>
                        <w:r>
                          <w:rPr>
                            <w:rFonts w:hint="eastAsia" w:ascii="仿宋_GB2312" w:hAnsi="宋体" w:eastAsia="仿宋_GB2312"/>
                          </w:rPr>
                          <w:t>上游：创意及零部件制造</w:t>
                        </w:r>
                      </w:p>
                    </w:txbxContent>
                  </v:textbox>
                </v:shape>
                <v:rect id="_x0000_s1026" o:spid="_x0000_s1026" o:spt="1" style="position:absolute;left:2061210;top:228600;height:264795;width:1620520;" fillcolor="#FFFFFF" filled="t" stroked="t" coordsize="21600,21600" o:gfxdata="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Pe5CT&#10;1QAAAAUBAAAPAAAAAAAAAAEAIAAAACIAAABkcnMvZG93bnJldi54bWxQSwECFAAUAAAACACHTuJA&#10;tXh0MusBAADfAwAADgAAAAAAAAABACAAAAAkAQAAZHJzL2Uyb0RvYy54bWxQSwUGAAAAAAYABgBZ&#10;AQAAgQUAAAAA&#10;">
                  <v:fill on="t" focussize="0,0"/>
                  <v:stroke color="#000000" joinstyle="miter"/>
                  <v:imagedata o:title=""/>
                  <o:lock v:ext="edit" aspectratio="f"/>
                </v:rect>
                <v:shape id="_x0000_s1026" o:spid="_x0000_s1026" o:spt="202" type="#_x0000_t202" style="position:absolute;left:2123440;top:274955;height:179705;width:648335;" fillcolor="#C6D9F1" filled="t" stroked="f" coordsize="21600,21600" o:gfxdata="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C17ASDXAAAABQEAAA8AAAAAAAAAAQAgAAAA&#10;IgAAAGRycy9kb3ducmV2LnhtbFBLAQIUABQAAAAIAIdO4kCCpFQr0wEAAHQDAAAOAAAAAAAAAAEA&#10;IAAAACYBAABkcnMvZTJvRG9jLnhtbFBLBQYAAAAABgAGAFkBAABrBQ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设计</w:t>
                        </w:r>
                      </w:p>
                    </w:txbxContent>
                  </v:textbox>
                </v:shape>
                <v:shape id="_x0000_s1026" o:spid="_x0000_s1026" o:spt="202" type="#_x0000_t202" style="position:absolute;left:2974340;top:284480;height:179705;width:646430;" fillcolor="#C6D9F1" filled="t" stroked="f" coordsize="21600,21600" o:gfxdata="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tewEg1wAAAAUBAAAPAAAAAAAAAAEAIAAAACIA&#10;AABkcnMvZG93bnJldi54bWxQSwECFAAUAAAACACHTuJAZjPPNtEBAAB0AwAADgAAAAAAAAABACAA&#10;AAAmAQAAZHJzL2Uyb0RvYy54bWxQSwUGAAAAAAYABgBZAQAAaQU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研发</w:t>
                        </w:r>
                      </w:p>
                    </w:txbxContent>
                  </v:textbox>
                </v:shape>
                <v:shape id="_x0000_s1026" o:spid="_x0000_s1026" o:spt="202" type="#_x0000_t202" style="position:absolute;left:2326005;top:626745;height:215265;width:1218565;" fillcolor="#C6D9F1" filled="t" stroked="f" coordsize="21600,21600" o:gfxdata="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C17ASDXAAAABQEAAA8AAAAAAAAAAQAgAAAAIgAA&#10;AGRycy9kb3ducmV2LnhtbFBLAQIUABQAAAAIAIdO4kC4isf90AEAAHUDAAAOAAAAAAAAAAEAIAAA&#10;ACYBAABkcnMvZTJvRG9jLnhtbFBLBQYAAAAABgAGAFkBAABoBQ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零部件制造</w:t>
                        </w:r>
                      </w:p>
                    </w:txbxContent>
                  </v:textbox>
                </v:shape>
                <v:shape id="_x0000_s1026" o:spid="_x0000_s1026" o:spt="202" type="#_x0000_t202" style="position:absolute;left:2457450;top:1108710;height:478155;width:351790;" fillcolor="#C6D9F1" filled="t" stroked="f" coordsize="21600,21600" o:gfxdata="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HT144TUAAAABQEAAA8AAAAAAAAAAQAgAAAAIgAA&#10;AGRycy9kb3ducmV2LnhtbFBLAQIUABQAAAAIAIdO4kAxC7UT0wEAAHYDAAAOAAAAAAAAAAEAIAAA&#10;ACMBAABkcnMvZTJvRG9jLnhtbFBLBQYAAAAABgAGAFkBAABoBQAAAAA=&#10;">
                  <v:fill on="t" focussize="0,0"/>
                  <v:stroke on="f" weight="1pt"/>
                  <v:imagedata o:title=""/>
                  <o:lock v:ext="edit" aspectratio="f"/>
                  <v:textbox inset="0.5mm,0.3mm,0.5mm,0.3mm">
                    <w:txbxContent>
                      <w:p>
                        <w:pPr>
                          <w:jc w:val="center"/>
                          <w:rPr>
                            <w:rFonts w:ascii="仿宋_GB2312" w:hAnsi="宋体" w:eastAsia="仿宋_GB2312"/>
                          </w:rPr>
                        </w:pPr>
                        <w:r>
                          <w:rPr>
                            <w:rFonts w:hint="eastAsia" w:ascii="仿宋_GB2312" w:hAnsi="宋体" w:eastAsia="仿宋_GB2312"/>
                          </w:rPr>
                          <w:t>控制器</w:t>
                        </w:r>
                      </w:p>
                    </w:txbxContent>
                  </v:textbox>
                </v:shape>
                <v:shape id="_x0000_s1026" o:spid="_x0000_s1026" o:spt="202" type="#_x0000_t202" style="position:absolute;left:2078355;top:1118235;height:478155;width:306070;" fillcolor="#C6D9F1" filled="t" stroked="f" coordsize="21600,21600" o:gfxdata="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09eOE1AAAAAUBAAAPAAAAAAAAAAEAIAAAACIAAABk&#10;cnMvZG93bnJldi54bWxQSwECFAAUAAAACACHTuJAjQk+8tEBAAB2AwAADgAAAAAAAAABACAAAAAj&#10;AQAAZHJzL2Uyb0RvYy54bWxQSwUGAAAAAAYABgBZAQAAZgUAAAAA&#10;">
                  <v:fill on="t" focussize="0,0"/>
                  <v:stroke on="f" weight="1pt"/>
                  <v:imagedata o:title=""/>
                  <o:lock v:ext="edit" aspectratio="f"/>
                  <v:textbox inset="0.5mm,0.3mm,0.5mm,0.3mm">
                    <w:txbxContent>
                      <w:p>
                        <w:pPr>
                          <w:jc w:val="center"/>
                          <w:rPr>
                            <w:rFonts w:ascii="仿宋_GB2312" w:hAnsi="宋体" w:eastAsia="仿宋_GB2312"/>
                          </w:rPr>
                        </w:pPr>
                        <w:r>
                          <w:rPr>
                            <w:rFonts w:hint="eastAsia" w:ascii="仿宋_GB2312" w:hAnsi="宋体" w:eastAsia="仿宋_GB2312"/>
                          </w:rPr>
                          <w:t>减速机</w:t>
                        </w:r>
                      </w:p>
                    </w:txbxContent>
                  </v:textbox>
                </v:shape>
                <v:shape id="_x0000_s1026" o:spid="_x0000_s1026" o:spt="202" type="#_x0000_t202" style="position:absolute;left:1703705;top:1108710;height:487680;width:307340;" fillcolor="#C6D9F1" filled="t" stroked="f" coordsize="21600,21600" o:gfxdata="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HT144TUAAAABQEAAA8AAAAAAAAAAQAgAAAAIgAAAGRy&#10;cy9kb3ducmV2LnhtbFBLAQIUABQAAAAIAIdO4kDTs/OG0AEAAHYDAAAOAAAAAAAAAAEAIAAAACMB&#10;AABkcnMvZTJvRG9jLnhtbFBLBQYAAAAABgAGAFkBAABlBQAAAAA=&#10;">
                  <v:fill on="t" focussize="0,0"/>
                  <v:stroke on="f" weight="1pt"/>
                  <v:imagedata o:title=""/>
                  <o:lock v:ext="edit" aspectratio="f"/>
                  <v:textbox inset="0.5mm,0.3mm,0.5mm,0.3mm">
                    <w:txbxContent>
                      <w:p>
                        <w:pPr>
                          <w:jc w:val="center"/>
                          <w:rPr>
                            <w:rFonts w:ascii="仿宋_GB2312" w:hAnsi="宋体" w:eastAsia="仿宋_GB2312"/>
                          </w:rPr>
                        </w:pPr>
                        <w:r>
                          <w:rPr>
                            <w:rFonts w:hint="eastAsia" w:ascii="仿宋_GB2312" w:hAnsi="宋体" w:eastAsia="仿宋_GB2312"/>
                          </w:rPr>
                          <w:t>伺服电机</w:t>
                        </w:r>
                      </w:p>
                    </w:txbxContent>
                  </v:textbox>
                </v:shape>
                <v:shape id="_x0000_s1026" o:spid="_x0000_s1026" o:spt="202" type="#_x0000_t202" style="position:absolute;left:2876550;top:1099185;height:478155;width:332740;" fillcolor="#C6D9F1" filled="t" stroked="f" coordsize="21600,21600" o:gfxdata="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HT144TUAAAABQEAAA8AAAAAAAAAAQAgAAAAIgAA&#10;AGRycy9kb3ducmV2LnhtbFBLAQIUABQAAAAIAIdO4kC6/DK40wEAAHYDAAAOAAAAAAAAAAEAIAAA&#10;ACMBAABkcnMvZTJvRG9jLnhtbFBLBQYAAAAABgAGAFkBAABoBQAAAAA=&#10;">
                  <v:fill on="t" focussize="0,0"/>
                  <v:stroke on="f" weight="1pt"/>
                  <v:imagedata o:title=""/>
                  <o:lock v:ext="edit" aspectratio="f"/>
                  <v:textbox inset="0.5mm,0.3mm,0.5mm,0.3mm">
                    <w:txbxContent>
                      <w:p>
                        <w:pPr>
                          <w:jc w:val="center"/>
                          <w:rPr>
                            <w:rFonts w:ascii="仿宋_GB2312" w:hAnsi="宋体" w:eastAsia="仿宋_GB2312"/>
                          </w:rPr>
                        </w:pPr>
                        <w:r>
                          <w:rPr>
                            <w:rFonts w:hint="eastAsia" w:ascii="仿宋_GB2312" w:hAnsi="宋体" w:eastAsia="仿宋_GB2312"/>
                          </w:rPr>
                          <w:t>传感器</w:t>
                        </w:r>
                      </w:p>
                    </w:txbxContent>
                  </v:textbox>
                </v:shape>
                <v:shape id="_x0000_s1026" o:spid="_x0000_s1026" o:spt="202" type="#_x0000_t202" style="position:absolute;left:3262630;top:1099185;height:478155;width:318135;" fillcolor="#C6D9F1" filled="t" stroked="f" coordsize="21600,21600" o:gfxdata="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HT144TUAAAABQEAAA8AAAAAAAAAAQAgAAAAIgAA&#10;AGRycy9kb3ducmV2LnhtbFBLAQIUABQAAAAIAIdO4kB9egv00wEAAHYDAAAOAAAAAAAAAAEAIAAA&#10;ACMBAABkcnMvZTJvRG9jLnhtbFBLBQYAAAAABgAGAFkBAABoBQ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末端执行器</w:t>
                        </w:r>
                      </w:p>
                    </w:txbxContent>
                  </v:textbox>
                </v:shape>
                <v:shape id="_x0000_s1026" o:spid="_x0000_s1026" o:spt="32" type="#_x0000_t32" style="position:absolute;left:2590800;top:965835;height:123825;width:1270;" filled="f" stroked="t" coordsize="21600,21600" o:gfxdata="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pwwfv1gAAAAUBAAAPAAAAAAAAAAEAIAAAACIAAABkcnMvZG93bnJldi54bWxQSwECFAAU&#10;AAAACACHTuJAtGg5pvMBAACvAwAADgAAAAAAAAABACAAAAAlAQAAZHJzL2Uyb0RvYy54bWxQSwUG&#10;AAAAAAYABgBZAQAAigUAAAAA&#10;">
                  <v:fill on="f" focussize="0,0"/>
                  <v:stroke color="#000000" joinstyle="round"/>
                  <v:imagedata o:title=""/>
                  <o:lock v:ext="edit" aspectratio="f"/>
                </v:shape>
                <v:shape id="_x0000_s1026" o:spid="_x0000_s1026" o:spt="32" type="#_x0000_t32" style="position:absolute;left:3052445;top:975360;height:123825;width:635;" filled="f" stroked="t" coordsize="21600,21600" o:gfxdata="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nDB+/WAAAABQEAAA8AAAAAAAAAAQAgAAAAIgAAAGRycy9kb3ducmV2LnhtbFBLAQIUABQA&#10;AAAIAIdO4kDyhoVe8gEAAK4DAAAOAAAAAAAAAAEAIAAAACUBAABkcnMvZTJvRG9jLnhtbFBLBQYA&#10;AAAABgAGAFkBAACJBQAAAAA=&#10;">
                  <v:fill on="f" focussize="0,0"/>
                  <v:stroke color="#000000" joinstyle="round"/>
                  <v:imagedata o:title=""/>
                  <o:lock v:ext="edit" aspectratio="f"/>
                </v:shape>
                <v:shape id="_x0000_s1026" o:spid="_x0000_s1026" o:spt="32" type="#_x0000_t32" style="position:absolute;left:3400425;top:965835;height:123825;width:635;" filled="f" stroked="t" coordsize="21600,21600" o:gfxdata="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nDB+/WAAAABQEAAA8AAAAAAAAAAQAgAAAAIgAAAGRycy9kb3ducmV2LnhtbFBLAQIUABQA&#10;AAAIAIdO4kDa0sn18gEAAK4DAAAOAAAAAAAAAAEAIAAAACUBAABkcnMvZTJvRG9jLnhtbFBLBQYA&#10;AAAABgAGAFkBAACJBQAAAAA=&#10;">
                  <v:fill on="f" focussize="0,0"/>
                  <v:stroke color="#000000" joinstyle="round"/>
                  <v:imagedata o:title=""/>
                  <o:lock v:ext="edit" aspectratio="f"/>
                </v:shape>
                <v:shape id="_x0000_s1026" o:spid="_x0000_s1026" o:spt="32" type="#_x0000_t32" style="position:absolute;left:3804285;top:975360;height:123825;width:635;" filled="f" stroked="t" coordsize="21600,21600" o:gfxdata="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acMH79YAAAAFAQAADwAAAAAAAAABACAAAAAiAAAAZHJzL2Rvd25yZXYueG1sUEsBAhQAFAAA&#10;AAgAh07iQH+AMujxAQAArgMAAA4AAAAAAAAAAQAgAAAAJQEAAGRycy9lMm9Eb2MueG1sUEsFBgAA&#10;AAAGAAYAWQEAAIgFAAAAAA==&#10;">
                  <v:fill on="f" focussize="0,0"/>
                  <v:stroke color="#000000" joinstyle="round"/>
                  <v:imagedata o:title=""/>
                  <o:lock v:ext="edit" aspectratio="f"/>
                </v:shape>
                <v:shape id="_x0000_s1026" o:spid="_x0000_s1026" o:spt="32" type="#_x0000_t32" style="position:absolute;left:1875790;top:956310;height:10795;width:1933575;" filled="f" stroked="t" coordsize="21600,21600" o:gfxdata="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pwwfv1gAAAAUBAAAPAAAAAAAAAAEAIAAAACIAAABkcnMvZG93bnJldi54bWxQSwECFAAU&#10;AAAACACHTuJA6HhmU/MBAACxAwAADgAAAAAAAAABACAAAAAlAQAAZHJzL2Uyb0RvYy54bWxQSwUG&#10;AAAAAAYABgBZAQAAigUAAAAA&#10;">
                  <v:fill on="f" focussize="0,0"/>
                  <v:stroke color="#000000" joinstyle="round"/>
                  <v:imagedata o:title=""/>
                  <o:lock v:ext="edit" aspectratio="f"/>
                </v:shape>
                <v:shape id="_x0000_s1026" o:spid="_x0000_s1026" o:spt="32" type="#_x0000_t32" style="position:absolute;left:2902585;top:842010;height:123825;width:635;" filled="f" stroked="t" coordsize="21600,21600" o:gfxdata="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nDB+/WAAAABQEAAA8AAAAAAAAAAQAgAAAAIgAAAGRycy9kb3ducmV2LnhtbFBLAQIUABQA&#10;AAAIAIdO4kDkflKS8gEAAK4DAAAOAAAAAAAAAAEAIAAAACUBAABkcnMvZTJvRG9jLnhtbFBLBQYA&#10;AAAABgAGAFkBAACJBQAAAAA=&#10;">
                  <v:fill on="f" focussize="0,0"/>
                  <v:stroke color="#000000" joinstyle="round"/>
                  <v:imagedata o:title=""/>
                  <o:lock v:ext="edit" aspectratio="f"/>
                </v:shape>
                <v:shape id="_x0000_s1026" o:spid="_x0000_s1026" o:spt="32" type="#_x0000_t32" style="position:absolute;left:1886585;top:965835;height:123825;width:635;" filled="f" stroked="t" coordsize="21600,21600" o:gfxdata="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acMH79YAAAAFAQAADwAAAAAAAAABACAAAAAiAAAAZHJzL2Rvd25yZXYueG1sUEsBAhQAFAAA&#10;AAgAh07iQI0HhxTxAQAArgMAAA4AAAAAAAAAAQAgAAAAJQEAAGRycy9lMm9Eb2MueG1sUEsFBgAA&#10;AAAGAAYAWQEAAIgFAAAAAA==&#10;">
                  <v:fill on="f" focussize="0,0"/>
                  <v:stroke color="#000000" joinstyle="round"/>
                  <v:imagedata o:title=""/>
                  <o:lock v:ext="edit" aspectratio="f"/>
                </v:shape>
                <v:shape id="_x0000_s1026" o:spid="_x0000_s1026" o:spt="202" type="#_x0000_t202" style="position:absolute;left:2316480;top:1979295;height:215265;width:1218565;" fillcolor="#1F497D" filled="t" stroked="f" coordsize="21600,21600" o:gfxdata="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EPE3VLVAAAABQEAAA8AAAAAAAAAAQAgAAAAIgAA&#10;AGRycy9kb3ducmV2LnhtbFBLAQIUABQAAAAIAIdO4kCVEE3e0gEAAHYDAAAOAAAAAAAAAAEAIAAA&#10;ACQBAABkcnMvZTJvRG9jLnhtbFBLBQYAAAAABgAGAFkBAABoBQAAAAA=&#10;">
                  <v:fill on="t" focussize="0,0"/>
                  <v:stroke on="f"/>
                  <v:imagedata o:title=""/>
                  <o:lock v:ext="edit" aspectratio="f"/>
                  <v:textbox inset="0.5mm,0.3mm,0.5mm,0.3mm">
                    <w:txbxContent>
                      <w:p>
                        <w:pPr>
                          <w:spacing w:line="240" w:lineRule="exact"/>
                          <w:jc w:val="center"/>
                          <w:rPr>
                            <w:rFonts w:ascii="仿宋_GB2312" w:hAnsi="宋体" w:eastAsia="仿宋_GB2312"/>
                            <w:color w:val="FFFFFF"/>
                          </w:rPr>
                        </w:pPr>
                        <w:r>
                          <w:rPr>
                            <w:rFonts w:hint="eastAsia" w:ascii="仿宋_GB2312" w:hAnsi="宋体" w:eastAsia="仿宋_GB2312"/>
                            <w:color w:val="FFFFFF"/>
                          </w:rPr>
                          <w:t>本体制造</w:t>
                        </w:r>
                      </w:p>
                    </w:txbxContent>
                  </v:textbox>
                </v:shape>
                <v:shape id="_x0000_s1026" o:spid="_x0000_s1026" o:spt="202" type="#_x0000_t202" style="position:absolute;left:1704975;top:2418080;height:322580;width:734060;" fillcolor="#C6D9F1" filled="t" stroked="f" coordsize="21600,21600" o:gfxdata="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LXsBINcAAAAFAQAADwAAAAAAAAABACAAAAAiAAAA&#10;ZHJzL2Rvd25yZXYueG1sUEsBAhQAFAAAAAgAh07iQOJch2jPAQAAdQMAAA4AAAAAAAAAAQAgAAAA&#10;JgEAAGRycy9lMm9Eb2MueG1sUEsFBgAAAAAGAAYAWQEAAGcFA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按机械结构分类</w:t>
                        </w:r>
                      </w:p>
                    </w:txbxContent>
                  </v:textbox>
                </v:shape>
                <v:shape id="_x0000_s1026" o:spid="_x0000_s1026" o:spt="202" type="#_x0000_t202" style="position:absolute;left:1741805;top:2947035;height:1239520;width:183515;" fillcolor="#C6D9F1" filled="t" stroked="f" coordsize="21600,21600" o:gfxdata="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HT144TUAAAABQEAAA8AAAAAAAAAAQAgAAAAIgAA&#10;AGRycy9kb3ducmV2LnhtbFBLAQIUABQAAAAIAIdO4kBRkQgw0wEAAHcDAAAOAAAAAAAAAAEAIAAA&#10;ACMBAABkcnMvZTJvRG9jLnhtbFBLBQYAAAAABgAGAFkBAABoBQ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串联机器人</w:t>
                        </w:r>
                      </w:p>
                    </w:txbxContent>
                  </v:textbox>
                </v:shape>
                <v:shape id="_x0000_s1026" o:spid="_x0000_s1026" o:spt="202" type="#_x0000_t202" style="position:absolute;left:2552700;top:2427605;height:322580;width:734060;" fillcolor="#C6D9F1" filled="t" stroked="f" coordsize="21600,21600" o:gfxdata="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C17ASDXAAAABQEAAA8AAAAAAAAAAQAgAAAAIgAA&#10;AGRycy9kb3ducmV2LnhtbFBLAQIUABQAAAAIAIdO4kDW/jSl0AEAAHUDAAAOAAAAAAAAAAEAIAAA&#10;ACYBAABkcnMvZTJvRG9jLnhtbFBLBQYAAAAABgAGAFkBAABoBQ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按操作机坐标形式分类</w:t>
                        </w:r>
                      </w:p>
                    </w:txbxContent>
                  </v:textbox>
                </v:shape>
                <v:shape id="_x0000_s1026" o:spid="_x0000_s1026" o:spt="202" type="#_x0000_t202" style="position:absolute;left:3362325;top:2408555;height:322580;width:734060;" fillcolor="#C6D9F1" filled="t" stroked="f" coordsize="21600,21600" o:gfxdata="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tewEg1wAAAAUBAAAPAAAAAAAAAAEAIAAA&#10;ACIAAABkcnMvZG93bnJldi54bWxQSwECFAAUAAAACACHTuJAjOEF4NQBAAB1AwAADgAAAAAAAAAB&#10;ACAAAAAmAQAAZHJzL2Uyb0RvYy54bWxQSwUGAAAAAAYABgBZAQAAbAU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按程序输入方式分类</w:t>
                        </w:r>
                      </w:p>
                    </w:txbxContent>
                  </v:textbox>
                </v:shape>
                <v:shape id="_x0000_s1026" o:spid="_x0000_s1026" o:spt="202" type="#_x0000_t202" style="position:absolute;left:2265680;top:2947035;height:1239520;width:183515;" fillcolor="#C6D9F1" filled="t" stroked="f" coordsize="21600,21600" o:gfxdata="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dPXjhNQAAAAFAQAADwAAAAAAAAABACAAAAAiAAAA&#10;ZHJzL2Rvd25yZXYueG1sUEsBAhQAFAAAAAgAh07iQPeEcALSAQAAdwMAAA4AAAAAAAAAAQAgAAAA&#10;IwEAAGRycy9lMm9Eb2MueG1sUEsFBgAAAAAGAAYAWQEAAGcFA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圆柱坐标型机器人</w:t>
                        </w:r>
                      </w:p>
                    </w:txbxContent>
                  </v:textbox>
                </v:shape>
                <v:shape id="_x0000_s1026" o:spid="_x0000_s1026" o:spt="202" type="#_x0000_t202" style="position:absolute;left:1998980;top:2947035;height:1239520;width:183515;" fillcolor="#C6D9F1" filled="t" stroked="f" coordsize="21600,21600" o:gfxdata="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dPXjhNQAAAAFAQAADwAAAAAAAAABACAAAAAiAAAA&#10;ZHJzL2Rvd25yZXYueG1sUEsBAhQAFAAAAAgAh07iQBPWwd7SAQAAdwMAAA4AAAAAAAAAAQAgAAAA&#10;IwEAAGRycy9lMm9Eb2MueG1sUEsFBgAAAAAGAAYAWQEAAGcFA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并联机器人</w:t>
                        </w:r>
                      </w:p>
                    </w:txbxContent>
                  </v:textbox>
                </v:shape>
                <v:shape id="_x0000_s1026" o:spid="_x0000_s1026" o:spt="202" type="#_x0000_t202" style="position:absolute;left:2770505;top:2947035;height:1239520;width:183515;" fillcolor="#C6D9F1" filled="t" stroked="f" coordsize="21600,21600" o:gfxdata="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HT144TUAAAABQEAAA8AAAAAAAAAAQAgAAAAIgAA&#10;AGRycy9kb3ducmV2LnhtbFBLAQIUABQAAAAIAIdO4kCyZ2nh0wEAAHcDAAAOAAAAAAAAAAEAIAAA&#10;ACMBAABkcnMvZTJvRG9jLnhtbFBLBQYAAAAABgAGAFkBAABoBQ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直角坐标型机器人</w:t>
                        </w:r>
                      </w:p>
                    </w:txbxContent>
                  </v:textbox>
                </v:shape>
                <v:shape id="_x0000_s1026" o:spid="_x0000_s1026" o:spt="202" type="#_x0000_t202" style="position:absolute;left:2503805;top:2947035;height:1239520;width:183515;" fillcolor="#C6D9F1" filled="t" stroked="f" coordsize="21600,21600" o:gfxdata="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dPXjhNQAAAAFAQAADwAAAAAAAAABACAAAAAiAAAA&#10;ZHJzL2Rvd25yZXYueG1sUEsBAhQAFAAAAAgAh07iQDvfgaTSAQAAdwMAAA4AAAAAAAAAAQAgAAAA&#10;IwEAAGRycy9lMm9Eb2MueG1sUEsFBgAAAAAGAAYAWQEAAGcFA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球坐标型机器人</w:t>
                        </w:r>
                      </w:p>
                    </w:txbxContent>
                  </v:textbox>
                </v:shape>
                <v:shape id="_x0000_s1026" o:spid="_x0000_s1026" o:spt="202" type="#_x0000_t202" style="position:absolute;left:3284855;top:2956560;height:1239520;width:183515;" fillcolor="#C6D9F1" filled="t" stroked="f" coordsize="21600,21600" o:gfxdata="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HT144TUAAAABQEAAA8AAAAAAAAAAQAgAAAAIgAA&#10;AGRycy9kb3ducmV2LnhtbFBLAQIUABQAAAAIAIdO4kBZH0SH0wEAAHcDAAAOAAAAAAAAAAEAIAAA&#10;ACMBAABkcnMvZTJvRG9jLnhtbFBLBQYAAAAABgAGAFkBAABoBQ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平面关节型机器人</w:t>
                        </w:r>
                      </w:p>
                    </w:txbxContent>
                  </v:textbox>
                </v:shape>
                <v:shape id="_x0000_s1026" o:spid="_x0000_s1026" o:spt="202" type="#_x0000_t202" style="position:absolute;left:3018155;top:2956560;height:1239520;width:183515;" fillcolor="#C6D9F1" filled="t" stroked="f" coordsize="21600,21600" o:gfxdata="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dPXjhNQAAAAFAQAADwAAAAAAAAABACAAAAAiAAAA&#10;ZHJzL2Rvd25yZXYueG1sUEsBAhQAFAAAAAgAh07iQOnaZlTSAQAAdwMAAA4AAAAAAAAAAQAgAAAA&#10;IwEAAGRycy9lMm9Eb2MueG1sUEsFBgAAAAAGAAYAWQEAAGcFA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多关节型机器人</w:t>
                        </w:r>
                      </w:p>
                    </w:txbxContent>
                  </v:textbox>
                </v:shape>
                <v:shape id="_x0000_s1026" o:spid="_x0000_s1026" o:spt="202" type="#_x0000_t202" style="position:absolute;left:3808730;top:2956560;height:1239520;width:183515;" fillcolor="#C6D9F1" filled="t" stroked="f" coordsize="21600,21600" o:gfxdata="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HT144TUAAAABQEAAA8AAAAAAAAAAQAgAAAAIgAA&#10;AGRycy9kb3ducmV2LnhtbFBLAQIUABQAAAAIAIdO4kC0c1nN0wEAAHcDAAAOAAAAAAAAAAEAIAAA&#10;ACMBAABkcnMvZTJvRG9jLnhtbFBLBQYAAAAABgAGAFkBAABoBQ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示教输入型机器人</w:t>
                        </w:r>
                      </w:p>
                    </w:txbxContent>
                  </v:textbox>
                </v:shape>
                <v:shape id="_x0000_s1026" o:spid="_x0000_s1026" o:spt="202" type="#_x0000_t202" style="position:absolute;left:3542030;top:2956560;height:1239520;width:183515;" fillcolor="#C6D9F1" filled="t" stroked="f" coordsize="21600,21600" o:gfxdata="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HT144TUAAAABQEAAA8AAAAAAAAAAQAgAAAAIgAA&#10;AGRycy9kb3ducmV2LnhtbFBLAQIUABQAAAAIAIdO4kB8PYQW0wEAAHcDAAAOAAAAAAAAAAEAIAAA&#10;ACMBAABkcnMvZTJvRG9jLnhtbFBLBQYAAAAABgAGAFkBAABoBQ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编程输入型机器人</w:t>
                        </w:r>
                      </w:p>
                    </w:txbxContent>
                  </v:textbox>
                </v:shape>
                <v:shape id="_x0000_s1026" o:spid="_x0000_s1026" o:spt="202" type="#_x0000_t202" style="position:absolute;left:3634105;top:1099185;height:478155;width:318135;" fillcolor="#C6D9F1" filled="t" stroked="f" coordsize="21600,21600" o:gfxdata="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09eOE1AAAAAUBAAAPAAAAAAAAAAEAIAAAACIAAABk&#10;cnMvZG93bnJldi54bWxQSwECFAAUAAAACACHTuJAw5R0G9EBAAB2AwAADgAAAAAAAAABACAAAAAj&#10;AQAAZHJzL2Uyb0RvYy54bWxQSwUGAAAAAAYABgBZAQAAZgU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其他零部件</w:t>
                        </w:r>
                      </w:p>
                    </w:txbxContent>
                  </v:textbox>
                </v:shape>
                <v:shape id="_x0000_s1026" o:spid="_x0000_s1026" o:spt="202" type="#_x0000_t202" style="position:absolute;left:2399030;top:4651375;height:197485;width:957580;" fillcolor="#4F81BD" filled="t" stroked="f" coordsize="21600,21600" o:gfxdata="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T2nS9UAAAAFAQAADwAAAAAAAAABACAAAAAiAAAA&#10;ZHJzL2Rvd25yZXYueG1sUEsBAhQAFAAAAAgAh07iQNpj66LRAQAAbQMAAA4AAAAAAAAAAQAgAAAA&#10;JAEAAGRycy9lMm9Eb2MueG1sUEsFBgAAAAAGAAYAWQEAAGcFAAAAAA==&#10;">
                  <v:fill on="t" focussize="0,0"/>
                  <v:stroke on="f"/>
                  <v:imagedata o:title=""/>
                  <o:lock v:ext="edit" aspectratio="f"/>
                  <v:textbox inset="0mm,0.3mm,0mm,0.3mm">
                    <w:txbxContent>
                      <w:p>
                        <w:pPr>
                          <w:spacing w:line="240" w:lineRule="exact"/>
                          <w:jc w:val="center"/>
                          <w:rPr>
                            <w:rFonts w:ascii="仿宋_GB2312" w:hAnsi="宋体" w:eastAsia="仿宋_GB2312"/>
                          </w:rPr>
                        </w:pPr>
                        <w:r>
                          <w:rPr>
                            <w:rFonts w:hint="eastAsia" w:ascii="仿宋_GB2312" w:hAnsi="宋体" w:eastAsia="仿宋_GB2312"/>
                          </w:rPr>
                          <w:t>系统集成</w:t>
                        </w:r>
                      </w:p>
                    </w:txbxContent>
                  </v:textbox>
                </v:shape>
                <v:shape id="_x0000_s1026" o:spid="_x0000_s1026" o:spt="202" type="#_x0000_t202" style="position:absolute;left:1681480;top:5626100;height:178435;width:628650;" fillcolor="#C6D9F1" filled="t" stroked="f" coordsize="21600,21600" o:gfxdata="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tewEg1wAAAAUBAAAPAAAAAAAAAAEAIAAAACIA&#10;AABkcnMvZG93bnJldi54bWxQSwECFAAUAAAACACHTuJAru/2+tEBAAB1AwAADgAAAAAAAAABACAA&#10;AAAmAQAAZHJzL2Uyb0RvYy54bWxQSwUGAAAAAAYABgBZAQAAaQU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汽车</w:t>
                        </w:r>
                      </w:p>
                    </w:txbxContent>
                  </v:textbox>
                </v:shape>
                <v:shape id="_x0000_s1026" o:spid="_x0000_s1026" o:spt="202" type="#_x0000_t202" style="position:absolute;left:2332990;top:5635625;height:178435;width:628650;" fillcolor="#C6D9F1" filled="t" stroked="f" coordsize="21600,21600" o:gfxdata="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C17ASDXAAAABQEAAA8AAAAAAAAAAQAgAAAA&#10;IgAAAGRycy9kb3ducmV2LnhtbFBLAQIUABQAAAAIAIdO4kDbXAA/0wEAAHUDAAAOAAAAAAAAAAEA&#10;IAAAACYBAABkcnMvZTJvRG9jLnhtbFBLBQYAAAAABgAGAFkBAABrBQ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冶金</w:t>
                        </w:r>
                      </w:p>
                    </w:txbxContent>
                  </v:textbox>
                </v:shape>
                <v:shape id="_x0000_s1026" o:spid="_x0000_s1026" o:spt="202" type="#_x0000_t202" style="position:absolute;left:2969895;top:5635625;height:178435;width:628650;" fillcolor="#C6D9F1" filled="t" stroked="f" coordsize="21600,21600" o:gfxdata="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tewEg1wAAAAUBAAAPAAAAAAAAAAEAIAAA&#10;ACIAAABkcnMvZG93bnJldi54bWxQSwECFAAUAAAACACHTuJAhsHtHdQBAAB1AwAADgAAAAAAAAAB&#10;ACAAAAAmAQAAZHJzL2Uyb0RvYy54bWxQSwUGAAAAAAYABgBZAQAAbAU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电子</w:t>
                        </w:r>
                      </w:p>
                    </w:txbxContent>
                  </v:textbox>
                </v:shape>
                <v:shape id="_x0000_s1026" o:spid="_x0000_s1026" o:spt="202" type="#_x0000_t202" style="position:absolute;left:3627755;top:5645150;height:178435;width:628650;" fillcolor="#C6D9F1" filled="t" stroked="f" coordsize="21600,21600" o:gfxdata="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C17ASDXAAAABQEAAA8AAAAAAAAAAQAgAAAA&#10;IgAAAGRycy9kb3ducmV2LnhtbFBLAQIUABQAAAAIAIdO4kCGdX130wEAAHUDAAAOAAAAAAAAAAEA&#10;IAAAACYBAABkcnMvZTJvRG9jLnhtbFBLBQYAAAAABgAGAFkBAABrBQ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家电</w:t>
                        </w:r>
                      </w:p>
                    </w:txbxContent>
                  </v:textbox>
                </v:shape>
                <v:shape id="_x0000_s1026" o:spid="_x0000_s1026" o:spt="202" type="#_x0000_t202" style="position:absolute;left:3114040;top:5116195;height:361950;width:351790;" fillcolor="#C6D9F1" filled="t" stroked="f" coordsize="21600,21600" o:gfxdata="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HT144TUAAAABQEAAA8AAAAAAAAAAQAgAAAAIgAAAGRy&#10;cy9kb3ducmV2LnhtbFBLAQIUABQAAAAIAIdO4kBFJk8W0AEAAHYDAAAOAAAAAAAAAAEAIAAAACMB&#10;AABkcnMvZTJvRG9jLnhtbFBLBQYAAAAABgAGAFkBAABlBQ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喷涂系统</w:t>
                        </w:r>
                      </w:p>
                    </w:txbxContent>
                  </v:textbox>
                </v:shape>
                <v:shape id="_x0000_s1026" o:spid="_x0000_s1026" o:spt="202" type="#_x0000_t202" style="position:absolute;left:2780665;top:5116195;height:352425;width:306070;" fillcolor="#C6D9F1" filled="t" stroked="f" coordsize="21600,21600" o:gfxdata="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HT144TUAAAABQEAAA8AAAAAAAAAAQAgAAAAIgAA&#10;AGRycy9kb3ducmV2LnhtbFBLAQIUABQAAAAIAIdO4kCwyZVF0wEAAHYDAAAOAAAAAAAAAAEAIAAA&#10;ACMBAABkcnMvZTJvRG9jLnhtbFBLBQYAAAAABgAGAFkBAABoBQ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检测系统</w:t>
                        </w:r>
                      </w:p>
                    </w:txbxContent>
                  </v:textbox>
                </v:shape>
                <v:shape id="_x0000_s1026" o:spid="_x0000_s1026" o:spt="202" type="#_x0000_t202" style="position:absolute;left:2052320;top:5116195;height:361950;width:307340;" fillcolor="#C6D9F1" filled="t" stroked="f" coordsize="21600,21600" o:gfxdata="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09eOE1AAAAAUBAAAPAAAAAAAAAAEAIAAAACIAAABk&#10;cnMvZG93bnJldi54bWxQSwECFAAUAAAACACHTuJAYNs8ldEBAAB2AwAADgAAAAAAAAABACAAAAAj&#10;AQAAZHJzL2Uyb0RvYy54bWxQSwUGAAAAAAYABgBZAQAAZgU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焊接系统</w:t>
                        </w:r>
                      </w:p>
                    </w:txbxContent>
                  </v:textbox>
                </v:shape>
                <v:shape id="_x0000_s1026" o:spid="_x0000_s1026" o:spt="202" type="#_x0000_t202" style="position:absolute;left:3495040;top:5106670;height:361950;width:332740;" fillcolor="#C6D9F1" filled="t" stroked="f" coordsize="21600,21600" o:gfxdata="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&#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HT144TUAAAABQEAAA8AAAAAAAAAAQAgAAAAIgAAAGRy&#10;cy9kb3ducmV2LnhtbFBLAQIUABQAAAAIAIdO4kD7FnYj0AEAAHYDAAAOAAAAAAAAAAEAIAAAACMB&#10;AABkcnMvZTJvRG9jLnhtbFBLBQYAAAAABgAGAFkBAABlBQ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拣选系统</w:t>
                        </w:r>
                      </w:p>
                    </w:txbxContent>
                  </v:textbox>
                </v:shape>
                <v:shape id="_x0000_s1026" o:spid="_x0000_s1026" o:spt="32" type="#_x0000_t32" style="position:absolute;left:2562225;top:4972685;height:123825;width:635;" filled="f" stroked="t" coordsize="21600,21600" o:gfxdata="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pwwfv1gAAAAUBAAAPAAAAAAAAAAEAIAAAACIAAABkcnMvZG93bnJldi54bWxQSwECFAAU&#10;AAAACACHTuJAsgMz7PMBAACvAwAADgAAAAAAAAABACAAAAAlAQAAZHJzL2Uyb0RvYy54bWxQSwUG&#10;AAAAAAYABgBZAQAAigUAAAAA&#10;">
                  <v:fill on="f" focussize="0,0"/>
                  <v:stroke color="#000000" joinstyle="round"/>
                  <v:imagedata o:title=""/>
                  <o:lock v:ext="edit" aspectratio="f"/>
                </v:shape>
                <v:shape id="_x0000_s1026" o:spid="_x0000_s1026" o:spt="32" type="#_x0000_t32" style="position:absolute;left:2947670;top:4982210;height:123825;width:635;" filled="f" stroked="t" coordsize="21600,21600" o:gfxdata="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nDB+/WAAAABQEAAA8AAAAAAAAAAQAgAAAAIgAAAGRycy9kb3ducmV2LnhtbFBLAQIUABQA&#10;AAAIAIdO4kCCerah8gEAAK8DAAAOAAAAAAAAAAEAIAAAACUBAABkcnMvZTJvRG9jLnhtbFBLBQYA&#10;AAAABgAGAFkBAACJBQAAAAA=&#10;">
                  <v:fill on="f" focussize="0,0"/>
                  <v:stroke color="#000000" joinstyle="round"/>
                  <v:imagedata o:title=""/>
                  <o:lock v:ext="edit" aspectratio="f"/>
                </v:shape>
                <v:shape id="_x0000_s1026" o:spid="_x0000_s1026" o:spt="32" type="#_x0000_t32" style="position:absolute;left:3295650;top:4973320;height:123825;width:635;" filled="f" stroked="t" coordsize="21600,21600" o:gfxdata="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pwwfv1gAAAAUBAAAPAAAAAAAAAAEAIAAAACIAAABkcnMvZG93bnJldi54bWxQSwECFAAU&#10;AAAACACHTuJA6WkFB/MBAACvAwAADgAAAAAAAAABACAAAAAlAQAAZHJzL2Uyb0RvYy54bWxQSwUG&#10;AAAAAAYABgBZAQAAigUAAAAA&#10;">
                  <v:fill on="f" focussize="0,0"/>
                  <v:stroke color="#000000" joinstyle="round"/>
                  <v:imagedata o:title=""/>
                  <o:lock v:ext="edit" aspectratio="f"/>
                </v:shape>
                <v:shape id="_x0000_s1026" o:spid="_x0000_s1026" o:spt="32" type="#_x0000_t32" style="position:absolute;left:3670935;top:4982845;height:123825;width:635;" filled="f" stroked="t" coordsize="21600,21600" o:gfxdata="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GnDB+/WAAAABQEAAA8AAAAAAAAAAQAgAAAAIgAAAGRycy9kb3ducmV2LnhtbFBLAQIU&#10;ABQAAAAIAIdO4kDkf2S19QEAAK8DAAAOAAAAAAAAAAEAIAAAACUBAABkcnMvZTJvRG9jLnhtbFBL&#10;BQYAAAAABgAGAFkBAACMBQAAAAA=&#10;">
                  <v:fill on="f" focussize="0,0"/>
                  <v:stroke color="#000000" joinstyle="round"/>
                  <v:imagedata o:title=""/>
                  <o:lock v:ext="edit" aspectratio="f"/>
                </v:shape>
                <v:shape id="_x0000_s1026" o:spid="_x0000_s1026" o:spt="32" type="#_x0000_t32" style="position:absolute;left:1856740;top:4972685;height:635;width:2160270;" filled="f" stroked="t" coordsize="21600,21600" o:gfxdata="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pwwfv1gAAAAUBAAAPAAAAAAAAAAEAIAAAACIAAABkcnMvZG93bnJldi54bWxQSwEC&#10;FAAUAAAACACHTuJA4/5h9/YBAACwAwAADgAAAAAAAAABACAAAAAlAQAAZHJzL2Uyb0RvYy54bWxQ&#10;SwUGAAAAAAYABgBZAQAAjQUAAAAA&#10;">
                  <v:fill on="f" focussize="0,0"/>
                  <v:stroke color="#000000" joinstyle="round"/>
                  <v:imagedata o:title=""/>
                  <o:lock v:ext="edit" aspectratio="f"/>
                </v:shape>
                <v:shape id="_x0000_s1026" o:spid="_x0000_s1026" o:spt="32" type="#_x0000_t32" style="position:absolute;left:2950210;top:4848860;height:123825;width:635;" filled="f" stroked="t" coordsize="21600,21600" o:gfxdata="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acMH79YAAAAFAQAADwAAAAAAAAABACAAAAAiAAAAZHJzL2Rvd25yZXYueG1sUEsBAhQA&#10;FAAAAAgAh07iQIYkBev0AQAArwMAAA4AAAAAAAAAAQAgAAAAJQEAAGRycy9lMm9Eb2MueG1sUEsF&#10;BgAAAAAGAAYAWQEAAIsFAAAAAA==&#10;">
                  <v:fill on="f" focussize="0,0"/>
                  <v:stroke color="#000000" joinstyle="round"/>
                  <v:imagedata o:title=""/>
                  <o:lock v:ext="edit" aspectratio="f"/>
                </v:shape>
                <v:shape id="_x0000_s1026" o:spid="_x0000_s1026" o:spt="32" type="#_x0000_t32" style="position:absolute;left:1857375;top:4972685;height:123825;width:635;" filled="f" stroked="t" coordsize="21600,21600" o:gfxdata="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acMH79YAAAAFAQAADwAAAAAAAAABACAAAAAiAAAAZHJzL2Rvd25yZXYueG1sUEsBAhQA&#10;FAAAAAgAh07iQKIbpx/0AQAArwMAAA4AAAAAAAAAAQAgAAAAJQEAAGRycy9lMm9Eb2MueG1sUEsF&#10;BgAAAAAGAAYAWQEAAIsFAAAAAA==&#10;">
                  <v:fill on="f" focussize="0,0"/>
                  <v:stroke color="#000000" joinstyle="round"/>
                  <v:imagedata o:title=""/>
                  <o:lock v:ext="edit" aspectratio="f"/>
                </v:shape>
                <v:shape id="_x0000_s1026" o:spid="_x0000_s1026" o:spt="202" type="#_x0000_t202" style="position:absolute;left:2389505;top:5116195;height:361950;width:363855;" fillcolor="#C6D9F1" filled="t" stroked="f" coordsize="21600,21600" o:gfxdata="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09eOE1AAAAAUBAAAPAAAAAAAAAAEAIAAAACIAAABk&#10;cnMvZG93bnJldi54bWxQSwECFAAUAAAACACHTuJApTrOwdEBAAB2AwAADgAAAAAAAAABACAAAAAj&#10;AQAAZHJzL2Uyb0RvYy54bWxQSwUGAAAAAAYABgBZAQAAZgU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搬运仓库</w:t>
                        </w:r>
                      </w:p>
                    </w:txbxContent>
                  </v:textbox>
                </v:shape>
                <v:shape id="_x0000_s1026" o:spid="_x0000_s1026" o:spt="202" type="#_x0000_t202" style="position:absolute;left:1709420;top:5116195;height:361950;width:307340;" fillcolor="#C6D9F1" filled="t" stroked="f" coordsize="21600,21600" o:gfxdata="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&#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HT144TUAAAABQEAAA8AAAAAAAAAAQAgAAAAIgAAAGRy&#10;cy9kb3ducmV2LnhtbFBLAQIUABQAAAAIAIdO4kD/vxD00AEAAHYDAAAOAAAAAAAAAAEAIAAAACMB&#10;AABkcnMvZTJvRG9jLnhtbFBLBQYAAAAABgAGAFkBAABlBQ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装配系统</w:t>
                        </w:r>
                      </w:p>
                    </w:txbxContent>
                  </v:textbox>
                </v:shape>
                <v:shape id="_x0000_s1026" o:spid="_x0000_s1026" o:spt="202" type="#_x0000_t202" style="position:absolute;left:3866515;top:5106670;height:352425;width:332740;" fillcolor="#C6D9F1" filled="t" stroked="f" coordsize="21600,21600" o:gfxdata="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dPXjhNQAAAAFAQAADwAAAAAAAAABACAAAAAiAAAA&#10;ZHJzL2Rvd25yZXYueG1sUEsBAhQAFAAAAAgAh07iQL+IEArSAQAAdgMAAA4AAAAAAAAAAQAgAAAA&#10;IwEAAGRycy9lMm9Eb2MueG1sUEsFBgAAAAAGAAYAWQEAAGcFA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其他系统</w:t>
                        </w:r>
                      </w:p>
                    </w:txbxContent>
                  </v:textbox>
                </v:shape>
                <v:shape id="_x0000_s1026" o:spid="_x0000_s1026" o:spt="32" type="#_x0000_t32" style="position:absolute;left:2171700;top:4972685;height:123825;width:635;" filled="f" stroked="t" coordsize="21600,21600" o:gfxdata="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GnDB+/WAAAABQEAAA8AAAAAAAAAAQAgAAAAIgAAAGRycy9kb3ducmV2LnhtbFBLAQIU&#10;ABQAAAAIAIdO4kD7Flpt9QEAAK8DAAAOAAAAAAAAAAEAIAAAACUBAABkcnMvZTJvRG9jLnhtbFBL&#10;BQYAAAAABgAGAFkBAACMBQAAAAA=&#10;">
                  <v:fill on="f" focussize="0,0"/>
                  <v:stroke color="#000000" joinstyle="round"/>
                  <v:imagedata o:title=""/>
                  <o:lock v:ext="edit" aspectratio="f"/>
                </v:shape>
                <v:shape id="_x0000_s1026" o:spid="_x0000_s1026" o:spt="32" type="#_x0000_t32" style="position:absolute;left:4023360;top:4973320;height:123825;width:635;" filled="f" stroked="t" coordsize="21600,21600" o:gfxdata="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nDB+/WAAAABQEAAA8AAAAAAAAAAQAgAAAAIgAAAGRycy9kb3ducmV2LnhtbFBLAQIUABQA&#10;AAAIAIdO4kD2Qge28gEAAK8DAAAOAAAAAAAAAAEAIAAAACUBAABkcnMvZTJvRG9jLnhtbFBLBQYA&#10;AAAABgAGAFkBAACJBQAAAAA=&#10;">
                  <v:fill on="f" focussize="0,0"/>
                  <v:stroke color="#000000" joinstyle="round"/>
                  <v:imagedata o:title=""/>
                  <o:lock v:ext="edit" aspectratio="f"/>
                </v:shape>
                <v:shape id="_x0000_s1026" o:spid="_x0000_s1026" o:spt="32" type="#_x0000_t32" style="position:absolute;left:2210435;top:965835;height:123825;width:635;" filled="f" stroked="t" coordsize="21600,21600" o:gfxdata="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acMH79YAAAAFAQAADwAAAAAAAAABACAAAAAiAAAAZHJzL2Rvd25yZXYueG1sUEsBAhQAFAAA&#10;AAgAh07iQNpIFiPxAQAArgMAAA4AAAAAAAAAAQAgAAAAJQEAAGRycy9lMm9Eb2MueG1sUEsFBgAA&#10;AAAGAAYAWQEAAIgFAAAAAA==&#10;">
                  <v:fill on="f" focussize="0,0"/>
                  <v:stroke color="#000000" joinstyle="round"/>
                  <v:imagedata o:title=""/>
                  <o:lock v:ext="edit" aspectratio="f"/>
                </v:shape>
                <v:shape id="_x0000_s1026" o:spid="_x0000_s1026" o:spt="32" type="#_x0000_t32" style="position:absolute;left:3724275;top:2280285;height:123825;width:1270;" filled="f" stroked="t" coordsize="21600,21600" o:gfxdata="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pwwfv1gAAAAUBAAAPAAAAAAAAAAEAIAAAACIAAABkcnMvZG93bnJldi54bWxQSwEC&#10;FAAUAAAACACHTuJAbUYRGPYBAACwAwAADgAAAAAAAAABACAAAAAlAQAAZHJzL2Uyb0RvYy54bWxQ&#10;SwUGAAAAAAYABgBZAQAAjQUAAAAA&#10;">
                  <v:fill on="f" focussize="0,0"/>
                  <v:stroke color="#000000" joinstyle="round"/>
                  <v:imagedata o:title=""/>
                  <o:lock v:ext="edit" aspectratio="f"/>
                </v:shape>
                <v:shape id="_x0000_s1026" o:spid="_x0000_s1026" o:spt="32" type="#_x0000_t32" style="position:absolute;left:1951990;top:2289810;height:10795;width:1789430;" filled="f" stroked="t" coordsize="21600,21600" o:gfxdata="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acMH79YAAAAFAQAADwAAAAAAAAABACAAAAAiAAAAZHJzL2Rvd25yZXYueG1sUEsBAhQA&#10;FAAAAAgAh07iQPM7JDz0AQAAsgMAAA4AAAAAAAAAAQAgAAAAJQEAAGRycy9lMm9Eb2MueG1sUEsF&#10;BgAAAAAGAAYAWQEAAIsFAAAAAA==&#10;">
                  <v:fill on="f" focussize="0,0"/>
                  <v:stroke color="#000000" joinstyle="round"/>
                  <v:imagedata o:title=""/>
                  <o:lock v:ext="edit" aspectratio="f"/>
                </v:shape>
                <v:shape id="_x0000_s1026" o:spid="_x0000_s1026" o:spt="32" type="#_x0000_t32" style="position:absolute;left:1962785;top:2289810;height:123825;width:635;" filled="f" stroked="t" coordsize="21600,21600" o:gfxdata="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pwwfv1gAAAAUBAAAPAAAAAAAAAAEAIAAAACIAAABkcnMvZG93bnJldi54bWxQSwECFAAU&#10;AAAACACHTuJAAFpIy/MBAACvAwAADgAAAAAAAAABACAAAAAlAQAAZHJzL2Uyb0RvYy54bWxQSwUG&#10;AAAAAAYABgBZAQAAigUAAAAA&#10;">
                  <v:fill on="f" focussize="0,0"/>
                  <v:stroke color="#000000" joinstyle="round"/>
                  <v:imagedata o:title=""/>
                  <o:lock v:ext="edit" aspectratio="f"/>
                </v:shape>
                <v:shape id="_x0000_s1026" o:spid="_x0000_s1026" o:spt="32" type="#_x0000_t32" style="position:absolute;left:2962910;top:2308860;height:123825;width:635;" filled="f" stroked="t" coordsize="21600,21600" o:gfxdata="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acMH79YAAAAFAQAADwAAAAAAAAABACAAAAAiAAAAZHJzL2Rvd25yZXYueG1sUEsBAhQAFAAA&#10;AAgAh07iQNe/cTXxAQAArwMAAA4AAAAAAAAAAQAgAAAAJQEAAGRycy9lMm9Eb2MueG1sUEsFBgAA&#10;AAAGAAYAWQEAAIgFAAAAAA==&#10;">
                  <v:fill on="f" focussize="0,0"/>
                  <v:stroke color="#000000" joinstyle="round"/>
                  <v:imagedata o:title=""/>
                  <o:lock v:ext="edit" aspectratio="f"/>
                </v:shape>
                <v:shape id="_x0000_s1026" o:spid="_x0000_s1026" o:spt="32" type="#_x0000_t32" style="position:absolute;left:2969260;top:2175510;height:123825;width:635;" filled="f" stroked="t" coordsize="21600,21600" o:gfxdata="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acMH79YAAAAFAQAADwAAAAAAAAABACAAAAAiAAAAZHJzL2Rvd25yZXYueG1sUEsBAhQAFAAA&#10;AAgAh07iQMAjkXfxAQAArwMAAA4AAAAAAAAAAQAgAAAAJQEAAGRycy9lMm9Eb2MueG1sUEsFBgAA&#10;AAAGAAYAWQEAAIgFAAAAAA==&#10;">
                  <v:fill on="f" focussize="0,0"/>
                  <v:stroke color="#000000" joinstyle="round"/>
                  <v:imagedata o:title=""/>
                  <o:lock v:ext="edit" aspectratio="f"/>
                </v:shape>
                <v:shape id="_x0000_s1026" o:spid="_x0000_s1026" o:spt="32" type="#_x0000_t32" style="position:absolute;left:1800225;top:2852420;height:635;width:314325;" filled="f" stroked="t" coordsize="21600,21600" o:gfxdata="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pwwfv1gAAAAUBAAAPAAAAAAAAAAEAIAAAACIAAABkcnMvZG93bnJldi54bWxQSwECFAAUAAAA&#10;CACHTuJAC78Rd/ABAACvAwAADgAAAAAAAAABACAAAAAlAQAAZHJzL2Uyb0RvYy54bWxQSwUGAAAA&#10;AAYABgBZAQAAhwUAAAAA&#10;">
                  <v:fill on="f" focussize="0,0"/>
                  <v:stroke color="#000000" joinstyle="round"/>
                  <v:imagedata o:title=""/>
                  <o:lock v:ext="edit" aspectratio="f"/>
                </v:shape>
                <v:shape id="_x0000_s1026" o:spid="_x0000_s1026" o:spt="32" type="#_x0000_t32" style="position:absolute;left:3600450;top:2852420;height:635;width:314325;" filled="f" stroked="t" coordsize="21600,21600" o:gfxdata="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acMH79YAAAAFAQAADwAAAAAAAAABACAAAAAiAAAAZHJzL2Rvd25yZXYueG1sUEsBAhQAFAAA&#10;AAgAh07iQE8T7TrxAQAArwMAAA4AAAAAAAAAAQAgAAAAJQEAAGRycy9lMm9Eb2MueG1sUEsFBgAA&#10;AAAGAAYAWQEAAIgFAAAAAA==&#10;">
                  <v:fill on="f" focussize="0,0"/>
                  <v:stroke color="#000000" joinstyle="round"/>
                  <v:imagedata o:title=""/>
                  <o:lock v:ext="edit" aspectratio="f"/>
                </v:shape>
                <v:shape id="_x0000_s1026" o:spid="_x0000_s1026" o:spt="32" type="#_x0000_t32" style="position:absolute;left:2352675;top:2852420;height:635;width:1007745;" filled="f" stroked="t" coordsize="21600,21600" o:gfxdata="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acMH79YAAAAFAQAADwAAAAAAAAABACAAAAAiAAAAZHJzL2Rvd25yZXYueG1sUEsBAhQAFAAA&#10;AAgAh07iQGsMg1/xAQAAsAMAAA4AAAAAAAAAAQAgAAAAJQEAAGRycy9lMm9Eb2MueG1sUEsFBgAA&#10;AAAGAAYAWQEAAIgFAAAAAA==&#10;">
                  <v:fill on="f" focussize="0,0"/>
                  <v:stroke color="#000000" joinstyle="round"/>
                  <v:imagedata o:title=""/>
                  <o:lock v:ext="edit" aspectratio="f"/>
                </v:shape>
                <v:shape id="_x0000_s1026" o:spid="_x0000_s1026" o:spt="32" type="#_x0000_t32" style="position:absolute;left:1810385;top:2842260;height:123825;width:635;" filled="f" stroked="t" coordsize="21600,21600" o:gfxdata="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nDB+/WAAAABQEAAA8AAAAAAAAAAQAgAAAAIgAAAGRycy9kb3ducmV2LnhtbFBLAQIUABQA&#10;AAAIAIdO4kChkbI98gEAAK8DAAAOAAAAAAAAAAEAIAAAACUBAABkcnMvZTJvRG9jLnhtbFBLBQYA&#10;AAAABgAGAFkBAACJBQAAAAA=&#10;">
                  <v:fill on="f" focussize="0,0"/>
                  <v:stroke color="#000000" joinstyle="round"/>
                  <v:imagedata o:title=""/>
                  <o:lock v:ext="edit" aspectratio="f"/>
                </v:shape>
                <v:shape id="_x0000_s1026" o:spid="_x0000_s1026" o:spt="32" type="#_x0000_t32" style="position:absolute;left:2124710;top:2851785;height:123825;width:635;" filled="f" stroked="t" coordsize="21600,21600" o:gfxdata="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GnDB+/WAAAABQEAAA8AAAAAAAAAAQAgAAAAIgAAAGRycy9kb3ducmV2LnhtbFBLAQIU&#10;ABQAAAAIAIdO4kDQ+g3X9QEAAK8DAAAOAAAAAAAAAAEAIAAAACUBAABkcnMvZTJvRG9jLnhtbFBL&#10;BQYAAAAABgAGAFkBAACMBQAAAAA=&#10;">
                  <v:fill on="f" focussize="0,0"/>
                  <v:stroke color="#000000" joinstyle="round"/>
                  <v:imagedata o:title=""/>
                  <o:lock v:ext="edit" aspectratio="f"/>
                </v:shape>
                <v:shape id="_x0000_s1026" o:spid="_x0000_s1026" o:spt="32" type="#_x0000_t32" style="position:absolute;left:2343785;top:2851785;height:123825;width:635;" filled="f" stroked="t" coordsize="21600,21600" o:gfxdata="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nDB+/WAAAABQEAAA8AAAAAAAAAAQAgAAAAIgAAAGRycy9kb3ducmV2LnhtbFBLAQIUABQA&#10;AAAIAIdO4kBELMqO8gEAAK8DAAAOAAAAAAAAAAEAIAAAACUBAABkcnMvZTJvRG9jLnhtbFBLBQYA&#10;AAAABgAGAFkBAACJBQAAAAA=&#10;">
                  <v:fill on="f" focussize="0,0"/>
                  <v:stroke color="#000000" joinstyle="round"/>
                  <v:imagedata o:title=""/>
                  <o:lock v:ext="edit" aspectratio="f"/>
                </v:shape>
                <v:shape id="_x0000_s1026" o:spid="_x0000_s1026" o:spt="32" type="#_x0000_t32" style="position:absolute;left:2600960;top:2842260;height:123825;width:635;" filled="f" stroked="t" coordsize="21600,21600" o:gfxdata="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nDB+/WAAAABQEAAA8AAAAAAAAAAQAgAAAAIgAAAGRycy9kb3ducmV2LnhtbFBLAQIUABQA&#10;AAAIAIdO4kCKmZZb8gEAAK8DAAAOAAAAAAAAAAEAIAAAACUBAABkcnMvZTJvRG9jLnhtbFBLBQYA&#10;AAAABgAGAFkBAACJBQAAAAA=&#10;">
                  <v:fill on="f" focussize="0,0"/>
                  <v:stroke color="#000000" joinstyle="round"/>
                  <v:imagedata o:title=""/>
                  <o:lock v:ext="edit" aspectratio="f"/>
                </v:shape>
                <v:shape id="_x0000_s1026" o:spid="_x0000_s1026" o:spt="32" type="#_x0000_t32" style="position:absolute;left:2848610;top:2842260;height:123825;width:635;" filled="f" stroked="t" coordsize="21600,21600" o:gfxdata="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nDB+/WAAAABQEAAA8AAAAAAAAAAQAgAAAAIgAAAGRycy9kb3ducmV2LnhtbFBLAQIUABQA&#10;AAAIAIdO4kDeb+0r8gEAAK8DAAAOAAAAAAAAAAEAIAAAACUBAABkcnMvZTJvRG9jLnhtbFBLBQYA&#10;AAAABgAGAFkBAACJBQAAAAA=&#10;">
                  <v:fill on="f" focussize="0,0"/>
                  <v:stroke color="#000000" joinstyle="round"/>
                  <v:imagedata o:title=""/>
                  <o:lock v:ext="edit" aspectratio="f"/>
                </v:shape>
                <v:shape id="_x0000_s1026" o:spid="_x0000_s1026" o:spt="32" type="#_x0000_t32" style="position:absolute;left:3096260;top:2842260;height:123825;width:635;" filled="f" stroked="t" coordsize="21600,21600" o:gfxdata="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nDB+/WAAAABQEAAA8AAAAAAAAAAQAgAAAAIgAAAGRycy9kb3ducmV2LnhtbFBLAQIUABQA&#10;AAAIAIdO4kBnz0kD8gEAAK8DAAAOAAAAAAAAAAEAIAAAACUBAABkcnMvZTJvRG9jLnhtbFBLBQYA&#10;AAAABgAGAFkBAACJBQAAAAA=&#10;">
                  <v:fill on="f" focussize="0,0"/>
                  <v:stroke color="#000000" joinstyle="round"/>
                  <v:imagedata o:title=""/>
                  <o:lock v:ext="edit" aspectratio="f"/>
                </v:shape>
                <v:shape id="_x0000_s1026" o:spid="_x0000_s1026" o:spt="32" type="#_x0000_t32" style="position:absolute;left:3353435;top:2851785;height:123825;width:635;" filled="f" stroked="t" coordsize="21600,21600" o:gfxdata="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GnDB+/WAAAABQEAAA8AAAAAAAAAAQAgAAAAIgAAAGRycy9kb3ducmV2LnhtbFBLAQIU&#10;ABQAAAAIAIdO4kDmxkoF9QEAAK8DAAAOAAAAAAAAAAEAIAAAACUBAABkcnMvZTJvRG9jLnhtbFBL&#10;BQYAAAAABgAGAFkBAACMBQAAAAA=&#10;">
                  <v:fill on="f" focussize="0,0"/>
                  <v:stroke color="#000000" joinstyle="round"/>
                  <v:imagedata o:title=""/>
                  <o:lock v:ext="edit" aspectratio="f"/>
                </v:shape>
                <v:shape id="_x0000_s1026" o:spid="_x0000_s1026" o:spt="32" type="#_x0000_t32" style="position:absolute;left:3610610;top:2851785;height:123825;width:635;" filled="f" stroked="t" coordsize="21600,21600" o:gfxdata="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GnDB+/WAAAABQEAAA8AAAAAAAAAAQAgAAAAIgAAAGRycy9kb3ducmV2LnhtbFBLAQIU&#10;ABQAAAAIAIdO4kCHBp6T9QEAAK8DAAAOAAAAAAAAAAEAIAAAACUBAABkcnMvZTJvRG9jLnhtbFBL&#10;BQYAAAAABgAGAFkBAACMBQAAAAA=&#10;">
                  <v:fill on="f" focussize="0,0"/>
                  <v:stroke color="#000000" joinstyle="round"/>
                  <v:imagedata o:title=""/>
                  <o:lock v:ext="edit" aspectratio="f"/>
                </v:shape>
                <v:shape id="_x0000_s1026" o:spid="_x0000_s1026" o:spt="32" type="#_x0000_t32" style="position:absolute;left:3915410;top:2851785;height:123825;width:635;" filled="f" stroked="t" coordsize="21600,21600" o:gfxdata="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pwwfv1gAAAAUBAAAPAAAAAAAAAAEAIAAAACIAAABkcnMvZG93bnJldi54bWxQSwEC&#10;FAAUAAAACACHTuJA8+T7MPYBAACvAwAADgAAAAAAAAABACAAAAAlAQAAZHJzL2Uyb0RvYy54bWxQ&#10;SwUGAAAAAAYABgBZAQAAjQUAAAAA&#10;">
                  <v:fill on="f" focussize="0,0"/>
                  <v:stroke color="#000000" joinstyle="round"/>
                  <v:imagedata o:title=""/>
                  <o:lock v:ext="edit" aspectratio="f"/>
                </v:shape>
                <v:shape id="_x0000_s1026" o:spid="_x0000_s1026" o:spt="32" type="#_x0000_t32" style="position:absolute;left:3763010;top:2718435;height:123825;width:635;" filled="f" stroked="t" coordsize="21600,21600" o:gfxdata="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pwwfv1gAAAAUBAAAPAAAAAAAAAAEAIAAAACIAAABkcnMvZG93bnJldi54bWxQSwECFAAU&#10;AAAACACHTuJAuJwZ8/MBAACvAwAADgAAAAAAAAABACAAAAAlAQAAZHJzL2Uyb0RvYy54bWxQSwUG&#10;AAAAAAYABgBZAQAAigUAAAAA&#10;">
                  <v:fill on="f" focussize="0,0"/>
                  <v:stroke color="#000000" joinstyle="round"/>
                  <v:imagedata o:title=""/>
                  <o:lock v:ext="edit" aspectratio="f"/>
                </v:shape>
                <v:shape id="_x0000_s1026" o:spid="_x0000_s1026" o:spt="32" type="#_x0000_t32" style="position:absolute;left:2943860;top:2737485;height:123825;width:635;" filled="f" stroked="t" coordsize="21600,21600" o:gfxdata="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GnDB+/WAAAABQEAAA8AAAAAAAAAAQAgAAAAIgAAAGRycy9kb3ducmV2LnhtbFBLAQIU&#10;ABQAAAAIAIdO4kAEgnKw9QEAAK8DAAAOAAAAAAAAAAEAIAAAACUBAABkcnMvZTJvRG9jLnhtbFBL&#10;BQYAAAAABgAGAFkBAACMBQAAAAA=&#10;">
                  <v:fill on="f" focussize="0,0"/>
                  <v:stroke color="#000000" joinstyle="round"/>
                  <v:imagedata o:title=""/>
                  <o:lock v:ext="edit" aspectratio="f"/>
                </v:shape>
                <v:shape id="_x0000_s1026" o:spid="_x0000_s1026" o:spt="32" type="#_x0000_t32" style="position:absolute;left:1981835;top:2737485;height:123825;width:635;" filled="f" stroked="t" coordsize="21600,21600" o:gfxdata="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acMH79YAAAAFAQAADwAAAAAAAAABACAAAAAiAAAAZHJzL2Rvd25yZXYueG1sUEsBAhQA&#10;FAAAAAgAh07iQLgClqv0AQAArwMAAA4AAAAAAAAAAQAgAAAAJQEAAGRycy9lMm9Eb2MueG1sUEsF&#10;BgAAAAAGAAYAWQEAAIsFAAAAAA==&#10;">
                  <v:fill on="f" focussize="0,0"/>
                  <v:stroke color="#000000" joinstyle="round"/>
                  <v:imagedata o:title=""/>
                  <o:lock v:ext="edit" aspectratio="f"/>
                </v:shape>
                <v:shape id="_x0000_s1026" o:spid="_x0000_s1026" o:spt="202" type="#_x0000_t202" style="position:absolute;left:4197350;top:0;height:1256030;width:1266825;" fillcolor="#BFBFBF" filled="t" stroked="t" coordsize="21600,21600" o:gfxdata="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JJdXoXXAAAABQEAAA8A&#10;AAAAAAAAAQAgAAAAIgAAAGRycy9kb3ducmV2LnhtbFBLAQIUABQAAAAIAIdO4kB+zBr1GAIAACkE&#10;AAAOAAAAAAAAAAEAIAAAACYBAABkcnMvZTJvRG9jLnhtbFBLBQYAAAAABgAGAFkBAACwBQ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b/>
                          </w:rPr>
                          <w:t>传感器：</w:t>
                        </w:r>
                        <w:r>
                          <w:rPr>
                            <w:rFonts w:hint="eastAsia" w:ascii="仿宋_GB2312" w:eastAsia="仿宋_GB2312"/>
                          </w:rPr>
                          <w:t>大华股份、航天电子、华天科技、通鼎互联、科陆电子、士兰微、华工科技</w:t>
                        </w:r>
                      </w:p>
                      <w:p>
                        <w:pPr>
                          <w:spacing w:line="240" w:lineRule="exact"/>
                          <w:rPr>
                            <w:rFonts w:ascii="仿宋_GB2312" w:eastAsia="仿宋_GB2312"/>
                          </w:rPr>
                        </w:pPr>
                        <w:r>
                          <w:rPr>
                            <w:rFonts w:hint="eastAsia" w:ascii="仿宋_GB2312" w:eastAsia="仿宋_GB2312"/>
                            <w:b/>
                          </w:rPr>
                          <w:t>执行器：</w:t>
                        </w:r>
                        <w:r>
                          <w:rPr>
                            <w:rFonts w:hint="eastAsia" w:ascii="仿宋_GB2312" w:eastAsia="仿宋_GB2312"/>
                          </w:rPr>
                          <w:t>柔触机器人、库柏特、慧灵科技、大寰机器人、RGK、SCHUNK、Grabit</w:t>
                        </w:r>
                      </w:p>
                      <w:p>
                        <w:pPr>
                          <w:spacing w:line="240" w:lineRule="exact"/>
                        </w:pPr>
                      </w:p>
                    </w:txbxContent>
                  </v:textbox>
                </v:shape>
                <v:shape id="_x0000_s1026" o:spid="_x0000_s1026" o:spt="202" type="#_x0000_t202" style="position:absolute;left:4229100;top:1324610;height:456565;width:1235075;" fillcolor="#C6D9F1" filled="t" stroked="t" coordsize="21600,21600" o:gfxdata="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pDNn9cAAAAF&#10;AQAADwAAAAAAAAABACAAAAAiAAAAZHJzL2Rvd25yZXYueG1sUEsBAhQAFAAAAAgAh07iQGJ9hBQd&#10;AgAALgQAAA4AAAAAAAAAAQAgAAAAJgEAAGRycy9lMm9Eb2MueG1sUEsFBgAAAAAGAAYAWQEAALUF&#10;A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三丰机器人、海默机器人、博诺机器人</w:t>
                        </w:r>
                      </w:p>
                    </w:txbxContent>
                  </v:textbox>
                </v:shape>
                <v:shape id="_x0000_s1026" o:spid="_x0000_s1026" o:spt="202" type="#_x0000_t202" style="position:absolute;left:19050;top:3810;height:1555115;width:1266825;" fillcolor="#BFBFBF" filled="t" stroked="t" coordsize="21600,21600" o:gfxdata="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JJdXoXXAAAABQEAAA8AAAAA&#10;AAAAAQAgAAAAIgAAAGRycy9kb3ducmV2LnhtbFBLAQIUABQAAAAIAIdO4kBZQTSAFQIAACoEAAAO&#10;AAAAAAAAAAEAIAAAACYBAABkcnMvZTJvRG9jLnhtbFBLBQYAAAAABgAGAFkBAACtBQ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b/>
                          </w:rPr>
                          <w:t>伺服电机：</w:t>
                        </w:r>
                        <w:r>
                          <w:rPr>
                            <w:rFonts w:hint="eastAsia" w:ascii="仿宋_GB2312" w:eastAsia="仿宋_GB2312"/>
                          </w:rPr>
                          <w:t>金龙电机、安川电机、联宜电机、众为兴、特种电机、科亚电子</w:t>
                        </w:r>
                      </w:p>
                      <w:p>
                        <w:pPr>
                          <w:spacing w:line="240" w:lineRule="exact"/>
                          <w:rPr>
                            <w:rFonts w:ascii="仿宋_GB2312" w:eastAsia="仿宋_GB2312"/>
                          </w:rPr>
                        </w:pPr>
                        <w:r>
                          <w:rPr>
                            <w:rFonts w:hint="eastAsia" w:ascii="仿宋_GB2312" w:eastAsia="仿宋_GB2312"/>
                            <w:b/>
                          </w:rPr>
                          <w:t>减速机：</w:t>
                        </w:r>
                        <w:r>
                          <w:rPr>
                            <w:rFonts w:hint="eastAsia" w:ascii="仿宋_GB2312" w:eastAsia="仿宋_GB2312"/>
                          </w:rPr>
                          <w:t>欧迈特、飞龙传动、泰兴减速机、博山奥博</w:t>
                        </w:r>
                      </w:p>
                      <w:p>
                        <w:pPr>
                          <w:spacing w:line="240" w:lineRule="exact"/>
                          <w:rPr>
                            <w:rFonts w:ascii="仿宋_GB2312" w:eastAsia="仿宋_GB2312"/>
                          </w:rPr>
                        </w:pPr>
                        <w:r>
                          <w:rPr>
                            <w:rFonts w:hint="eastAsia" w:ascii="仿宋_GB2312" w:eastAsia="仿宋_GB2312"/>
                            <w:b/>
                          </w:rPr>
                          <w:t>控制器：</w:t>
                        </w:r>
                        <w:r>
                          <w:rPr>
                            <w:rFonts w:hint="eastAsia" w:ascii="仿宋_GB2312" w:eastAsia="仿宋_GB2312"/>
                          </w:rPr>
                          <w:t>江工智能、华中数控、新松机器人、新时达、埃斯顿</w:t>
                        </w:r>
                      </w:p>
                    </w:txbxContent>
                  </v:textbox>
                </v:shape>
                <v:shape id="_x0000_s1026" o:spid="_x0000_s1026" o:spt="32" type="#_x0000_t32" style="position:absolute;left:1504950;top:1707515;height:635;width:1130300;" filled="f" stroked="t" coordsize="21600,21600" o:gfxdata="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acMH79YAAAAFAQAADwAAAAAAAAABACAAAAAiAAAAZHJzL2Rvd25yZXYueG1sUEsBAhQA&#10;FAAAAAgAh07iQCDoz5r0AQAAsAMAAA4AAAAAAAAAAQAgAAAAJQEAAGRycy9lMm9Eb2MueG1sUEsF&#10;BgAAAAAGAAYAWQEAAIsFAAAAAA==&#10;">
                  <v:fill on="f" focussize="0,0"/>
                  <v:stroke color="#000000" joinstyle="round"/>
                  <v:imagedata o:title=""/>
                  <o:lock v:ext="edit" aspectratio="f"/>
                </v:shape>
                <v:shape id="_x0000_s1026" o:spid="_x0000_s1026" o:spt="32" type="#_x0000_t32" style="position:absolute;left:1504950;top:982345;flip:y;height:733425;width:635;" filled="f" stroked="t" coordsize="21600,21600" o:gfxdata="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1BOT2NUAAAAFAQAADwAAAAAAAAABACAAAAAiAAAAZHJzL2Rvd25yZXYueG1s&#10;UEsBAhQAFAAAAAgAh07iQNYZ/277AQAAuAMAAA4AAAAAAAAAAQAgAAAAJAEAAGRycy9lMm9Eb2Mu&#10;eG1sUEsFBgAAAAAGAAYAWQEAAJEFAAAAAA==&#10;">
                  <v:fill on="f" focussize="0,0"/>
                  <v:stroke color="#000000" joinstyle="round"/>
                  <v:imagedata o:title=""/>
                  <o:lock v:ext="edit" aspectratio="f"/>
                </v:shape>
                <v:shape id="_x0000_s1026" o:spid="_x0000_s1026" o:spt="32" type="#_x0000_t32" style="position:absolute;left:1314450;top:982345;flip:x;height:635;width:200025;" filled="f" stroked="t" coordsize="21600,21600" o:gfxdata="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Nm0Vd1wAAAAUBAAAPAAAAAAAAAAEAIAAAACIAAABkcnMvZG93bnJl&#10;di54bWxQSwECFAAUAAAACACHTuJAMYI/BP4BAAC8AwAADgAAAAAAAAABACAAAAAmAQAAZHJzL2Uy&#10;b0RvYy54bWxQSwUGAAAAAAYABgBZAQAAlgUAAAAA&#10;">
                  <v:fill on="f" focussize="0,0"/>
                  <v:stroke color="#000000" joinstyle="round" endarrow="block"/>
                  <v:imagedata o:title=""/>
                  <o:lock v:ext="edit" aspectratio="f"/>
                </v:shape>
                <v:shape id="_x0000_s1026" o:spid="_x0000_s1026" o:spt="32" type="#_x0000_t32" style="position:absolute;left:3057525;top:1708150;flip:y;height:635;width:1035050;" filled="f" stroked="t" coordsize="21600,21600" o:gfxdata="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1BOT2NUAAAAFAQAADwAAAAAAAAABACAAAAAiAAAAZHJzL2Rvd25yZXYueG1sUEsB&#10;AhQAFAAAAAgAh07iQGZaZtb4AQAAugMAAA4AAAAAAAAAAQAgAAAAJAEAAGRycy9lMm9Eb2MueG1s&#10;UEsFBgAAAAAGAAYAWQEAAI4FAAAAAA==&#10;">
                  <v:fill on="f" focussize="0,0"/>
                  <v:stroke color="#000000" joinstyle="round"/>
                  <v:imagedata o:title=""/>
                  <o:lock v:ext="edit" aspectratio="f"/>
                </v:shape>
                <v:shape id="_x0000_s1026" o:spid="_x0000_s1026" o:spt="32" type="#_x0000_t32" style="position:absolute;left:4067175;top:615950;flip:y;height:1090295;width:635;" filled="f" stroked="t" coordsize="21600,21600" o:gfxdata="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NQTk9jVAAAABQEAAA8AAAAAAAAAAQAgAAAAIgAAAGRycy9kb3ducmV2LnhtbFBL&#10;AQIUABQAAAAIAIdO4kCHBKO3+QEAALkDAAAOAAAAAAAAAAEAIAAAACQBAABkcnMvZTJvRG9jLnht&#10;bFBLBQYAAAAABgAGAFkBAACPBQAAAAA=&#10;">
                  <v:fill on="f" focussize="0,0"/>
                  <v:stroke color="#000000" joinstyle="round"/>
                  <v:imagedata o:title=""/>
                  <o:lock v:ext="edit" aspectratio="f"/>
                </v:shape>
                <v:shape id="_x0000_s1026" o:spid="_x0000_s1026" o:spt="32" type="#_x0000_t32" style="position:absolute;left:4067810;top:628015;height:635;width:120015;" filled="f" stroked="t" coordsize="21600,21600" o:gfxdata="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D0HbSPXAAAABQEAAA8AAAAAAAAAAQAgAAAAIgAAAGRycy9kb3ducmV2LnhtbFBL&#10;AQIUABQAAAAIAIdO4kBPMOaz9wEAALIDAAAOAAAAAAAAAAEAIAAAACYBAABkcnMvZTJvRG9jLnht&#10;bFBLBQYAAAAABgAGAFkBAACPBQAAAAA=&#10;">
                  <v:fill on="f" focussize="0,0"/>
                  <v:stroke color="#000000" joinstyle="round" endarrow="block"/>
                  <v:imagedata o:title=""/>
                  <o:lock v:ext="edit" aspectratio="f"/>
                </v:shape>
                <v:shape id="_x0000_s1026" o:spid="_x0000_s1026" o:spt="32" type="#_x0000_t32" style="position:absolute;left:1809750;top:1593215;height:114300;width:635;" filled="f" stroked="t" coordsize="21600,21600" o:gfxdata="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acMH79YAAAAFAQAADwAAAAAAAAABACAAAAAiAAAAZHJzL2Rvd25yZXYueG1sUEsBAhQA&#10;FAAAAAgAh07iQK4ZPA30AQAArwMAAA4AAAAAAAAAAQAgAAAAJQEAAGRycy9lMm9Eb2MueG1sUEsF&#10;BgAAAAAGAAYAWQEAAIsFAAAAAA==&#10;">
                  <v:fill on="f" focussize="0,0"/>
                  <v:stroke color="#000000" joinstyle="round"/>
                  <v:imagedata o:title=""/>
                  <o:lock v:ext="edit" aspectratio="f"/>
                </v:shape>
                <v:shape id="_x0000_s1026" o:spid="_x0000_s1026" o:spt="32" type="#_x0000_t32" style="position:absolute;left:2257425;top:1583690;height:114300;width:635;" filled="f" stroked="t" coordsize="21600,21600" o:gfxdata="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acMH79YAAAAFAQAADwAAAAAAAAABACAAAAAiAAAAZHJzL2Rvd25yZXYueG1sUEsBAhQA&#10;FAAAAAgAh07iQNwWysn0AQAArwMAAA4AAAAAAAAAAQAgAAAAJQEAAGRycy9lMm9Eb2MueG1sUEsF&#10;BgAAAAAGAAYAWQEAAIsFAAAAAA==&#10;">
                  <v:fill on="f" focussize="0,0"/>
                  <v:stroke color="#000000" joinstyle="round"/>
                  <v:imagedata o:title=""/>
                  <o:lock v:ext="edit" aspectratio="f"/>
                </v:shape>
                <v:shape id="_x0000_s1026" o:spid="_x0000_s1026" o:spt="32" type="#_x0000_t32" style="position:absolute;left:2609850;top:1583690;height:114300;width:635;" filled="f" stroked="t" coordsize="21600,21600" o:gfxdata="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GnDB+/WAAAABQEAAA8AAAAAAAAAAQAgAAAAIgAAAGRycy9kb3ducmV2LnhtbFBLAQIU&#10;ABQAAAAIAIdO4kAitnb89QEAAK8DAAAOAAAAAAAAAAEAIAAAACUBAABkcnMvZTJvRG9jLnhtbFBL&#10;BQYAAAAABgAGAFkBAACMBQAAAAA=&#10;">
                  <v:fill on="f" focussize="0,0"/>
                  <v:stroke color="#000000" joinstyle="round"/>
                  <v:imagedata o:title=""/>
                  <o:lock v:ext="edit" aspectratio="f"/>
                </v:shape>
                <v:shape id="_x0000_s1026" o:spid="_x0000_s1026" o:spt="202" type="#_x0000_t202" style="position:absolute;left:9525;top:1708785;height:821690;width:1266825;" fillcolor="#BFBFBF" filled="t" stroked="t" coordsize="21600,21600" o:gfxdata="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SXV6F1wAAAAUBAAAP&#10;AAAAAAAAAAEAIAAAACIAAABkcnMvZG93bnJldi54bWxQSwECFAAUAAAACACHTuJAZGUuhBkCAAAr&#10;BAAADgAAAAAAAAABACAAAAAmAQAAZHJzL2Uyb0RvYy54bWxQSwUGAAAAAAYABgBZAQAAsQUAAAAA&#10;">
                  <v:fill on="t" focussize="0,0"/>
                  <v:stroke weight="1.5pt" color="#548DD4" joinstyle="miter" dashstyle="1 1"/>
                  <v:imagedata o:title=""/>
                  <o:lock v:ext="edit" aspectratio="f"/>
                  <v:textbox inset="0.5mm,0.3mm,0.5mm,0.3mm">
                    <w:txbxContent>
                      <w:p>
                        <w:pPr>
                          <w:spacing w:line="240" w:lineRule="exact"/>
                          <w:rPr>
                            <w:rFonts w:ascii="仿宋_GB2312" w:eastAsia="仿宋_GB2312"/>
                            <w:b/>
                          </w:rPr>
                        </w:pPr>
                        <w:r>
                          <w:rPr>
                            <w:rFonts w:hint="eastAsia" w:ascii="仿宋_GB2312" w:eastAsia="仿宋_GB2312"/>
                            <w:b/>
                          </w:rPr>
                          <w:t>串联机器人：</w:t>
                        </w:r>
                        <w:r>
                          <w:rPr>
                            <w:rFonts w:hint="eastAsia" w:ascii="仿宋_GB2312" w:eastAsia="仿宋_GB2312"/>
                          </w:rPr>
                          <w:t>安川电机、乐帕克、欧姆龙</w:t>
                        </w:r>
                      </w:p>
                      <w:p>
                        <w:pPr>
                          <w:spacing w:line="240" w:lineRule="exact"/>
                          <w:rPr>
                            <w:rFonts w:ascii="仿宋_GB2312" w:eastAsia="仿宋_GB2312"/>
                          </w:rPr>
                        </w:pPr>
                        <w:r>
                          <w:rPr>
                            <w:rFonts w:hint="eastAsia" w:ascii="仿宋_GB2312" w:eastAsia="仿宋_GB2312"/>
                            <w:b/>
                          </w:rPr>
                          <w:t>并联机器人：</w:t>
                        </w:r>
                        <w:r>
                          <w:rPr>
                            <w:rFonts w:hint="eastAsia" w:ascii="仿宋_GB2312" w:eastAsia="仿宋_GB2312"/>
                          </w:rPr>
                          <w:t>ABB、阿童木、勃肯特、爱德普、芜湖瑞思</w:t>
                        </w:r>
                      </w:p>
                    </w:txbxContent>
                  </v:textbox>
                </v:shape>
                <v:shape id="_x0000_s1026" o:spid="_x0000_s1026" o:spt="202" type="#_x0000_t202" style="position:absolute;left:0;top:2613660;height:1878965;width:1266825;" fillcolor="#BFBFBF" filled="t" stroked="t" coordsize="21600,21600" o:gfxdata="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JJdXoXXAAAABQEAAA8A&#10;AAAAAAAAAQAgAAAAIgAAAGRycy9kb3ducmV2LnhtbFBLAQIUABQAAAAIAIdO4kDU0sINGAIAACkE&#10;AAAOAAAAAAAAAAEAIAAAACYBAABkcnMvZTJvRG9jLnhtbFBLBQYAAAAABgAGAFkBAACwBQAAAAA=&#10;">
                  <v:fill on="t" focussize="0,0"/>
                  <v:stroke weight="1.5pt" color="#548DD4" joinstyle="miter" dashstyle="1 1"/>
                  <v:imagedata o:title=""/>
                  <o:lock v:ext="edit" aspectratio="f"/>
                  <v:textbox inset="0.5mm,0.3mm,0.5mm,0.3mm">
                    <w:txbxContent>
                      <w:p>
                        <w:pPr>
                          <w:spacing w:line="240" w:lineRule="exact"/>
                          <w:rPr>
                            <w:rFonts w:ascii="仿宋_GB2312" w:eastAsia="仿宋_GB2312"/>
                            <w:b/>
                          </w:rPr>
                        </w:pPr>
                        <w:r>
                          <w:rPr>
                            <w:rFonts w:hint="eastAsia" w:ascii="仿宋_GB2312" w:eastAsia="仿宋_GB2312"/>
                            <w:b/>
                          </w:rPr>
                          <w:t>圆柱坐标型：</w:t>
                        </w:r>
                        <w:r>
                          <w:rPr>
                            <w:rFonts w:hint="eastAsia" w:ascii="仿宋_GB2312" w:eastAsia="仿宋_GB2312"/>
                          </w:rPr>
                          <w:t>美特莱、上海博信、天津津茂</w:t>
                        </w:r>
                      </w:p>
                      <w:p>
                        <w:pPr>
                          <w:spacing w:line="240" w:lineRule="exact"/>
                          <w:rPr>
                            <w:rFonts w:ascii="仿宋_GB2312" w:eastAsia="仿宋_GB2312"/>
                          </w:rPr>
                        </w:pPr>
                        <w:r>
                          <w:rPr>
                            <w:rFonts w:hint="eastAsia" w:ascii="仿宋_GB2312" w:eastAsia="仿宋_GB2312"/>
                            <w:b/>
                          </w:rPr>
                          <w:t>球坐标型：</w:t>
                        </w:r>
                        <w:r>
                          <w:rPr>
                            <w:rFonts w:hint="eastAsia" w:ascii="仿宋_GB2312" w:eastAsia="仿宋_GB2312"/>
                          </w:rPr>
                          <w:t>芜湖和鑫、众齐科技、理想动力</w:t>
                        </w:r>
                      </w:p>
                      <w:p>
                        <w:pPr>
                          <w:spacing w:line="240" w:lineRule="exact"/>
                          <w:rPr>
                            <w:rFonts w:ascii="仿宋_GB2312" w:eastAsia="仿宋_GB2312"/>
                          </w:rPr>
                        </w:pPr>
                        <w:r>
                          <w:rPr>
                            <w:rFonts w:hint="eastAsia" w:ascii="仿宋_GB2312" w:eastAsia="仿宋_GB2312"/>
                            <w:b/>
                          </w:rPr>
                          <w:t>直角坐标型：</w:t>
                        </w:r>
                        <w:r>
                          <w:rPr>
                            <w:rFonts w:hint="eastAsia" w:ascii="仿宋_GB2312" w:eastAsia="仿宋_GB2312"/>
                          </w:rPr>
                          <w:t>雅马哈、台湾上银、阿尔帕、东佑达、Thomson</w:t>
                        </w:r>
                      </w:p>
                      <w:p>
                        <w:pPr>
                          <w:spacing w:line="240" w:lineRule="exact"/>
                          <w:rPr>
                            <w:rFonts w:ascii="仿宋_GB2312" w:eastAsia="仿宋_GB2312"/>
                          </w:rPr>
                        </w:pPr>
                        <w:r>
                          <w:rPr>
                            <w:rFonts w:hint="eastAsia" w:ascii="仿宋_GB2312" w:eastAsia="仿宋_GB2312"/>
                            <w:b/>
                          </w:rPr>
                          <w:t>多关节型：</w:t>
                        </w:r>
                        <w:r>
                          <w:rPr>
                            <w:rFonts w:hint="eastAsia" w:ascii="仿宋_GB2312" w:eastAsia="仿宋_GB2312"/>
                          </w:rPr>
                          <w:t>伯朗特、埃夫特、华数、欢颜、新时达、配天、广数</w:t>
                        </w:r>
                      </w:p>
                      <w:p>
                        <w:pPr>
                          <w:spacing w:line="240" w:lineRule="exact"/>
                          <w:rPr>
                            <w:rFonts w:ascii="仿宋_GB2312" w:eastAsia="仿宋_GB2312"/>
                          </w:rPr>
                        </w:pPr>
                        <w:r>
                          <w:rPr>
                            <w:rFonts w:hint="eastAsia" w:ascii="仿宋_GB2312" w:eastAsia="仿宋_GB2312"/>
                            <w:b/>
                          </w:rPr>
                          <w:t>平面关节型：</w:t>
                        </w:r>
                        <w:r>
                          <w:rPr>
                            <w:rFonts w:hint="eastAsia" w:ascii="仿宋_GB2312" w:eastAsia="仿宋_GB2312"/>
                          </w:rPr>
                          <w:t>苍井精密、睿辰机器人</w:t>
                        </w:r>
                      </w:p>
                    </w:txbxContent>
                  </v:textbox>
                </v:shape>
                <v:shape id="_x0000_s1026" o:spid="_x0000_s1026" o:spt="202" type="#_x0000_t202" style="position:absolute;left:4272915;top:1911350;height:1311275;width:1191260;" fillcolor="#BFBFBF" filled="t" stroked="t" coordsize="21600,21600" o:gfxdata="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JJdXoXXAAAABQEAAA8A&#10;AAAAAAAAAQAgAAAAIgAAAGRycy9kb3ducmV2LnhtbFBLAQIUABQAAAAIAIdO4kCctP/TGAIAAC8E&#10;AAAOAAAAAAAAAAEAIAAAACYBAABkcnMvZTJvRG9jLnhtbFBLBQYAAAAABgAGAFkBAACwBQ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新松机器人、埃夫特、广州数控、新时达、安川首钢、埃斯顿、上海沃迪、拓斯达、拓野机器人、博思电子、现代重工、罗普伺达、ABB、史陶比尔、库卡机器人</w:t>
                        </w:r>
                      </w:p>
                    </w:txbxContent>
                  </v:textbox>
                </v:shape>
                <v:shape id="_x0000_s1026" o:spid="_x0000_s1026" o:spt="202" type="#_x0000_t202" style="position:absolute;left:4311015;top:4968875;height:509270;width:1194435;" fillcolor="#C6D9F1" filled="t" stroked="t" coordsize="21600,21600" o:gfxdata="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6kM2f1wAA&#10;AAUBAAAPAAAAAAAAAAEAIAAAACIAAABkcnMvZG93bnJldi54bWxQSwECFAAUAAAACACHTuJADkqr&#10;rB8CAAAuBAAADgAAAAAAAAABACAAAAAmAQAAZHJzL2Uyb0RvYy54bWxQSwUGAAAAAAYABgBZAQAA&#10;twU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三丰智能、鼎信机电、天华智能、中城自动化</w:t>
                        </w:r>
                      </w:p>
                    </w:txbxContent>
                  </v:textbox>
                </v:shape>
                <v:shape id="_x0000_s1026" o:spid="_x0000_s1026" o:spt="202" type="#_x0000_t202" style="position:absolute;left:4229100;top:3319780;height:1256030;width:1266825;" fillcolor="#BFBFBF" filled="t" stroked="t" coordsize="21600,21600" o:gfxdata="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JJdXoXXAAAA&#10;BQEAAA8AAAAAAAAAAQAgAAAAIgAAAGRycy9kb3ducmV2LnhtbFBLAQIUABQAAAAIAIdO4kCX+CTA&#10;HgIAAC8EAAAOAAAAAAAAAAEAIAAAACYBAABkcnMvZTJvRG9jLnhtbFBLBQYAAAAABgAGAFkBAAC2&#10;BQ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b/>
                          </w:rPr>
                          <w:t>编程输入型：</w:t>
                        </w:r>
                        <w:r>
                          <w:rPr>
                            <w:rFonts w:hint="eastAsia" w:ascii="仿宋_GB2312" w:eastAsia="仿宋_GB2312"/>
                          </w:rPr>
                          <w:t>毅硕机器人、铭浩自动化、希沛自动化、凡诚机器人、迈德尔</w:t>
                        </w:r>
                      </w:p>
                      <w:p>
                        <w:pPr>
                          <w:spacing w:line="240" w:lineRule="exact"/>
                          <w:rPr>
                            <w:rFonts w:ascii="仿宋_GB2312" w:eastAsia="仿宋_GB2312"/>
                          </w:rPr>
                        </w:pPr>
                        <w:r>
                          <w:rPr>
                            <w:rFonts w:hint="eastAsia" w:ascii="仿宋_GB2312" w:eastAsia="仿宋_GB2312"/>
                            <w:b/>
                          </w:rPr>
                          <w:t>示教输入型：</w:t>
                        </w:r>
                        <w:r>
                          <w:rPr>
                            <w:rFonts w:hint="eastAsia" w:ascii="仿宋_GB2312" w:eastAsia="仿宋_GB2312"/>
                          </w:rPr>
                          <w:t>安诺机器人、杉本自动化、臻时自动化、泰翔自动化、英威兴达</w:t>
                        </w:r>
                      </w:p>
                      <w:p>
                        <w:pPr>
                          <w:spacing w:line="240" w:lineRule="exact"/>
                        </w:pPr>
                      </w:p>
                    </w:txbxContent>
                  </v:textbox>
                </v:shape>
                <v:shape id="_x0000_s1026" o:spid="_x0000_s1026" o:spt="202" type="#_x0000_t202" style="position:absolute;left:0;top:4575810;height:1126490;width:1266825;" fillcolor="#BFBFBF" filled="t" stroked="t" coordsize="21600,21600" o:gfxdata="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kl1ehdcAAAAFAQAADwAA&#10;AAAAAAABACAAAAAiAAAAZHJzL2Rvd25yZXYueG1sUEsBAhQAFAAAAAgAh07iQD8oslgXAgAAKQQA&#10;AA4AAAAAAAAAAQAgAAAAJgEAAGRycy9lMm9Eb2MueG1sUEsFBgAAAAAGAAYAWQEAAK8FA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韦弗特、ABB、洛池、渝达自动化、库卡机器人、沈阳新松、博实股份、天奇股份、广州数控、埃斯顿、北人机器人、巨能机器人、铭赛科技</w:t>
                        </w:r>
                      </w:p>
                    </w:txbxContent>
                  </v:textbox>
                </v:shape>
                <v:shape id="_x0000_s1026" o:spid="_x0000_s1026" o:spt="32" type="#_x0000_t32" style="position:absolute;left:3067050;top:1583690;height:114300;width:635;" filled="f" stroked="t" coordsize="21600,21600" o:gfxdata="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acMH79YAAAAFAQAADwAAAAAAAAABACAAAAAiAAAAZHJzL2Rvd25yZXYueG1sUEsBAhQA&#10;FAAAAAgAh07iQHUtewz0AQAArwMAAA4AAAAAAAAAAQAgAAAAJQEAAGRycy9lMm9Eb2MueG1sUEsF&#10;BgAAAAAGAAYAWQEAAIsFAAAAAA==&#10;">
                  <v:fill on="f" focussize="0,0"/>
                  <v:stroke color="#000000" joinstyle="round"/>
                  <v:imagedata o:title=""/>
                  <o:lock v:ext="edit" aspectratio="f"/>
                </v:shape>
                <v:shape id="_x0000_s1026" o:spid="_x0000_s1026" o:spt="32" type="#_x0000_t32" style="position:absolute;left:3448050;top:1583690;height:114300;width:635;" filled="f" stroked="t" coordsize="21600,21600" o:gfxdata="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acMH79YAAAAFAQAADwAAAAAAAAABACAAAAAiAAAAZHJzL2Rvd25yZXYueG1sUEsBAhQA&#10;FAAAAAgAh07iQPCYJ6f0AQAArwMAAA4AAAAAAAAAAQAgAAAAJQEAAGRycy9lMm9Eb2MueG1sUEsF&#10;BgAAAAAGAAYAWQEAAIsFAAAAAA==&#10;">
                  <v:fill on="f" focussize="0,0"/>
                  <v:stroke color="#000000" joinstyle="round"/>
                  <v:imagedata o:title=""/>
                  <o:lock v:ext="edit" aspectratio="f"/>
                </v:shape>
                <v:shape id="_x0000_s1026" o:spid="_x0000_s1026" o:spt="32" type="#_x0000_t32" style="position:absolute;left:3829050;top:1583690;height:114300;width:635;" filled="f" stroked="t" coordsize="21600,21600" o:gfxdata="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GnDB+/WAAAABQEAAA8AAAAAAAAAAQAgAAAAIgAAAGRycy9kb3ducmV2LnhtbFBLAQIU&#10;ABQAAAAIAIdO4kCYmRp09QEAAK8DAAAOAAAAAAAAAAEAIAAAACUBAABkcnMvZTJvRG9jLnhtbFBL&#10;BQYAAAAABgAGAFkBAACMBQAAAAA=&#10;">
                  <v:fill on="f" focussize="0,0"/>
                  <v:stroke color="#000000" joinstyle="round"/>
                  <v:imagedata o:title=""/>
                  <o:lock v:ext="edit" aspectratio="f"/>
                </v:shape>
                <v:shape id="_x0000_s1026" o:spid="_x0000_s1026" o:spt="32" type="#_x0000_t32" style="position:absolute;left:1609725;top:4298315;height:635;width:483235;" filled="f" stroked="t" coordsize="21600,21600" o:gfxdata="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nDB+/WAAAABQEAAA8AAAAAAAAAAQAgAAAAIgAAAGRycy9kb3ducmV2LnhtbFBLAQIUABQA&#10;AAAIAIdO4kDA9FOP8gEAAK8DAAAOAAAAAAAAAAEAIAAAACUBAABkcnMvZTJvRG9jLnhtbFBLBQYA&#10;AAAABgAGAFkBAACJBQAAAAA=&#10;">
                  <v:fill on="f" focussize="0,0"/>
                  <v:stroke color="#000000" joinstyle="round"/>
                  <v:imagedata o:title=""/>
                  <o:lock v:ext="edit" aspectratio="f"/>
                </v:shape>
                <v:shape id="_x0000_s1026" o:spid="_x0000_s1026" o:spt="32" type="#_x0000_t32" style="position:absolute;left:1838325;top:4184015;height:114300;width:635;" filled="f" stroked="t" coordsize="21600,21600" o:gfxdata="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GnDB+/WAAAABQEAAA8AAAAAAAAAAQAgAAAAIgAAAGRycy9kb3ducmV2LnhtbFBLAQIU&#10;ABQAAAAIAIdO4kCfhan69QEAAK8DAAAOAAAAAAAAAAEAIAAAACUBAABkcnMvZTJvRG9jLnhtbFBL&#10;BQYAAAAABgAGAFkBAACMBQAAAAA=&#10;">
                  <v:fill on="f" focussize="0,0"/>
                  <v:stroke color="#000000" joinstyle="round"/>
                  <v:imagedata o:title=""/>
                  <o:lock v:ext="edit" aspectratio="f"/>
                </v:shape>
                <v:shape id="_x0000_s1026" o:spid="_x0000_s1026" o:spt="32" type="#_x0000_t32" style="position:absolute;left:2095500;top:4184015;height:114300;width:635;" filled="f" stroked="t" coordsize="21600,21600" o:gfxdata="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acMH79YAAAAFAQAADwAAAAAAAAABACAAAAAiAAAAZHJzL2Rvd25yZXYueG1sUEsBAhQA&#10;FAAAAAgAh07iQBtS3/n0AQAArwMAAA4AAAAAAAAAAQAgAAAAJQEAAGRycy9lMm9Eb2MueG1sUEsF&#10;BgAAAAAGAAYAWQEAAIsFAAAAAA==&#10;">
                  <v:fill on="f" focussize="0,0"/>
                  <v:stroke color="#000000" joinstyle="round"/>
                  <v:imagedata o:title=""/>
                  <o:lock v:ext="edit" aspectratio="f"/>
                </v:shape>
                <v:shape id="_x0000_s1026" o:spid="_x0000_s1026" o:spt="32" type="#_x0000_t32" style="position:absolute;left:1581785;top:2125345;flip:x y;height:2171700;width:18415;" filled="f" stroked="t" coordsize="21600,21600" o:gfxdata="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rk0OeNcAAAAFAQAADwAAAAAAAAABACAAAAAiAAAAZHJzL2Rvd25y&#10;ZXYueG1sUEsBAhQAFAAAAAgAh07iQLExvhv/AQAAxgMAAA4AAAAAAAAAAQAgAAAAJgEAAGRycy9l&#10;Mm9Eb2MueG1sUEsFBgAAAAAGAAYAWQEAAJcFAAAAAA==&#10;">
                  <v:fill on="f" focussize="0,0"/>
                  <v:stroke color="#000000" joinstyle="round"/>
                  <v:imagedata o:title=""/>
                  <o:lock v:ext="edit" aspectratio="f"/>
                </v:shape>
                <v:shape id="_x0000_s1026" o:spid="_x0000_s1026" o:spt="32" type="#_x0000_t32" style="position:absolute;left:1304925;top:2134870;flip:x;height:635;width:273685;" filled="f" stroked="t" coordsize="21600,21600" o:gfxdata="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A2bRV3XAAAABQEAAA8AAAAAAAAAAQAgAAAAIgAAAGRycy9kb3du&#10;cmV2LnhtbFBLAQIUABQAAAAIAIdO4kBhYhB5AAIAAL0DAAAOAAAAAAAAAAEAIAAAACYBAABkcnMv&#10;ZTJvRG9jLnhtbFBLBQYAAAAABgAGAFkBAACYBQAAAAA=&#10;">
                  <v:fill on="f" focussize="0,0"/>
                  <v:stroke color="#000000" joinstyle="round" endarrow="block"/>
                  <v:imagedata o:title=""/>
                  <o:lock v:ext="edit" aspectratio="f"/>
                </v:shape>
                <v:shape id="_x0000_s1026" o:spid="_x0000_s1026" o:spt="32" type="#_x0000_t32" style="position:absolute;left:2352675;top:4185285;height:238125;width:635;" filled="f" stroked="t" coordsize="21600,21600" o:gfxdata="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pwwfv1gAAAAUBAAAPAAAAAAAAAAEAIAAAACIAAABkcnMvZG93bnJldi54bWxQSwEC&#10;FAAUAAAACACHTuJAJoOz/PYBAACvAwAADgAAAAAAAAABACAAAAAlAQAAZHJzL2Uyb0RvYy54bWxQ&#10;SwUGAAAAAAYABgBZAQAAjQUAAAAA&#10;">
                  <v:fill on="f" focussize="0,0"/>
                  <v:stroke color="#000000" joinstyle="round"/>
                  <v:imagedata o:title=""/>
                  <o:lock v:ext="edit" aspectratio="f"/>
                </v:shape>
                <v:shape id="_x0000_s1026" o:spid="_x0000_s1026" o:spt="32" type="#_x0000_t32" style="position:absolute;left:2600325;top:4175760;height:238125;width:635;" filled="f" stroked="t" coordsize="21600,21600" o:gfxdata="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acMH79YAAAAFAQAADwAAAAAAAAABACAAAAAiAAAAZHJzL2Rvd25yZXYueG1sUEsBAhQAFAAA&#10;AAgAh07iQI53e1nxAQAArwMAAA4AAAAAAAAAAQAgAAAAJQEAAGRycy9lMm9Eb2MueG1sUEsFBgAA&#10;AAAGAAYAWQEAAIgFAAAAAA==&#10;">
                  <v:fill on="f" focussize="0,0"/>
                  <v:stroke color="#000000" joinstyle="round"/>
                  <v:imagedata o:title=""/>
                  <o:lock v:ext="edit" aspectratio="f"/>
                </v:shape>
                <v:shape id="_x0000_s1026" o:spid="_x0000_s1026" o:spt="32" type="#_x0000_t32" style="position:absolute;left:2847975;top:4175760;height:238125;width:635;" filled="f" stroked="t" coordsize="21600,21600" o:gfxdata="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pwwfv1gAAAAUBAAAPAAAAAAAAAAEAIAAAACIAAABkcnMvZG93bnJldi54bWxQSwECFAAU&#10;AAAACACHTuJAxVWpLvMBAACvAwAADgAAAAAAAAABACAAAAAlAQAAZHJzL2Uyb0RvYy54bWxQSwUG&#10;AAAAAAYABgBZAQAAigUAAAAA&#10;">
                  <v:fill on="f" focussize="0,0"/>
                  <v:stroke color="#000000" joinstyle="round"/>
                  <v:imagedata o:title=""/>
                  <o:lock v:ext="edit" aspectratio="f"/>
                </v:shape>
                <v:shape id="_x0000_s1026" o:spid="_x0000_s1026" o:spt="32" type="#_x0000_t32" style="position:absolute;left:3114675;top:4175760;height:238125;width:635;" filled="f" stroked="t" coordsize="21600,21600" o:gfxdata="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pwwfv1gAAAAUBAAAPAAAAAAAAAAEAIAAAACIAAABkcnMvZG93bnJldi54bWxQSwECFAAU&#10;AAAACACHTuJALCSJVvMBAACvAwAADgAAAAAAAAABACAAAAAlAQAAZHJzL2Uyb0RvYy54bWxQSwUG&#10;AAAAAAYABgBZAQAAigUAAAAA&#10;">
                  <v:fill on="f" focussize="0,0"/>
                  <v:stroke color="#000000" joinstyle="round"/>
                  <v:imagedata o:title=""/>
                  <o:lock v:ext="edit" aspectratio="f"/>
                </v:shape>
                <v:shape id="_x0000_s1026" o:spid="_x0000_s1026" o:spt="32" type="#_x0000_t32" style="position:absolute;left:3371850;top:4175760;height:238125;width:635;" filled="f" stroked="t" coordsize="21600,21600" o:gfxdata="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nDB+/WAAAABQEAAA8AAAAAAAAAAQAgAAAAIgAAAGRycy9kb3ducmV2LnhtbFBLAQIUABQA&#10;AAAIAIdO4kCgWxRb8gEAAK8DAAAOAAAAAAAAAAEAIAAAACUBAABkcnMvZTJvRG9jLnhtbFBLBQYA&#10;AAAABgAGAFkBAACJBQAAAAA=&#10;">
                  <v:fill on="f" focussize="0,0"/>
                  <v:stroke color="#000000" joinstyle="round"/>
                  <v:imagedata o:title=""/>
                  <o:lock v:ext="edit" aspectratio="f"/>
                </v:shape>
                <v:shape id="_x0000_s1026" o:spid="_x0000_s1026" o:spt="32" type="#_x0000_t32" style="position:absolute;left:1504950;top:4403090;height:635;width:1892300;" filled="f" stroked="t" coordsize="21600,21600" o:gfxdata="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nDB+/WAAAABQEAAA8AAAAAAAAAAQAgAAAAIgAAAGRycy9kb3ducmV2LnhtbFBLAQIUABQA&#10;AAAIAIdO4kCXzqtt8gEAALADAAAOAAAAAAAAAAEAIAAAACUBAABkcnMvZTJvRG9jLnhtbFBLBQYA&#10;AAAABgAGAFkBAACJBQAAAAA=&#10;">
                  <v:fill on="f" focussize="0,0"/>
                  <v:stroke color="#000000" joinstyle="round"/>
                  <v:imagedata o:title=""/>
                  <o:lock v:ext="edit" aspectratio="f"/>
                </v:shape>
                <v:shape id="_x0000_s1026" o:spid="_x0000_s1026" o:spt="32" type="#_x0000_t32" style="position:absolute;left:1495425;top:3535045;flip:y;height:876300;width:635;" filled="f" stroked="t" coordsize="21600,21600" o:gfxdata="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1BOT2NUAAAAFAQAADwAAAAAAAAABACAAAAAiAAAAZHJzL2Rvd25yZXYueG1s&#10;UEsBAhQAFAAAAAgAh07iQJPg0fD7AQAAuQMAAA4AAAAAAAAAAQAgAAAAJAEAAGRycy9lMm9Eb2Mu&#10;eG1sUEsFBgAAAAAGAAYAWQEAAJEFAAAAAA==&#10;">
                  <v:fill on="f" focussize="0,0"/>
                  <v:stroke color="#000000" joinstyle="round"/>
                  <v:imagedata o:title=""/>
                  <o:lock v:ext="edit" aspectratio="f"/>
                </v:shape>
                <v:shape id="_x0000_s1026" o:spid="_x0000_s1026" o:spt="32" type="#_x0000_t32" style="position:absolute;left:1295400;top:3535045;flip:x;height:635;width:200025;" filled="f" stroked="t" coordsize="21600,21600" o:gfxdata="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Nm0Vd1wAAAAUBAAAPAAAAAAAAAAEAIAAAACIAAABkcnMvZG93&#10;bnJldi54bWxQSwECFAAUAAAACACHTuJAHrOr1AECAAC9AwAADgAAAAAAAAABACAAAAAmAQAAZHJz&#10;L2Uyb0RvYy54bWxQSwUGAAAAAAYABgBZAQAAmQUAAAAA&#10;">
                  <v:fill on="f" focussize="0,0"/>
                  <v:stroke color="#000000" joinstyle="round" endarrow="block"/>
                  <v:imagedata o:title=""/>
                  <o:lock v:ext="edit" aspectratio="f"/>
                </v:shape>
                <v:shape id="_x0000_s1026" o:spid="_x0000_s1026" o:spt="32" type="#_x0000_t32" style="position:absolute;left:3638550;top:4307840;height:635;width:483235;" filled="f" stroked="t" coordsize="21600,21600" o:gfxdata="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acMH79YAAAAFAQAADwAAAAAAAAABACAAAAAiAAAAZHJzL2Rvd25yZXYueG1sUEsBAhQAFAAA&#10;AAgAh07iQDLjoxjxAQAArwMAAA4AAAAAAAAAAQAgAAAAJQEAAGRycy9lMm9Eb2MueG1sUEsFBgAA&#10;AAAGAAYAWQEAAIgFAAAAAA==&#10;">
                  <v:fill on="f" focussize="0,0"/>
                  <v:stroke color="#000000" joinstyle="round"/>
                  <v:imagedata o:title=""/>
                  <o:lock v:ext="edit" aspectratio="f"/>
                </v:shape>
                <v:shape id="_x0000_s1026" o:spid="_x0000_s1026" o:spt="32" type="#_x0000_t32" style="position:absolute;left:3638550;top:4193540;height:114300;width:635;" filled="f" stroked="t" coordsize="21600,21600" o:gfxdata="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GnDB+/WAAAABQEAAA8AAAAAAAAAAQAgAAAAIgAAAGRycy9kb3ducmV2LnhtbFBLAQIU&#10;ABQAAAAIAIdO4kBQmBUj9QEAAK8DAAAOAAAAAAAAAAEAIAAAACUBAABkcnMvZTJvRG9jLnhtbFBL&#10;BQYAAAAABgAGAFkBAACMBQAAAAA=&#10;">
                  <v:fill on="f" focussize="0,0"/>
                  <v:stroke color="#000000" joinstyle="round"/>
                  <v:imagedata o:title=""/>
                  <o:lock v:ext="edit" aspectratio="f"/>
                </v:shape>
                <v:shape id="_x0000_s1026" o:spid="_x0000_s1026" o:spt="32" type="#_x0000_t32" style="position:absolute;left:3895725;top:4193540;height:114300;width:635;" filled="f" stroked="t" coordsize="21600,21600" o:gfxdata="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GnDB+/WAAAABQEAAA8AAAAAAAAAAQAgAAAAIgAAAGRycy9kb3ducmV2LnhtbFBLAQIU&#10;ABQAAAAIAIdO4kAbl5Aa9QEAAK8DAAAOAAAAAAAAAAEAIAAAACUBAABkcnMvZTJvRG9jLnhtbFBL&#10;BQYAAAAABgAGAFkBAACMBQAAAAA=&#10;">
                  <v:fill on="f" focussize="0,0"/>
                  <v:stroke color="#000000" joinstyle="round"/>
                  <v:imagedata o:title=""/>
                  <o:lock v:ext="edit" aspectratio="f"/>
                </v:shape>
                <v:shape id="_x0000_s1026" o:spid="_x0000_s1026" o:spt="32" type="#_x0000_t32" style="position:absolute;left:4114800;top:3658870;flip:y;height:638175;width:635;" filled="f" stroked="t" coordsize="21600,21600" o:gfxdata="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NQTk9jVAAAABQEAAA8AAAAAAAAAAQAgAAAAIgAAAGRycy9kb3ducmV2LnhtbFBL&#10;AQIUABQAAAAIAIdO4kBMVWXT+QEAALkDAAAOAAAAAAAAAAEAIAAAACQBAABkcnMvZTJvRG9jLnht&#10;bFBLBQYAAAAABgAGAFkBAACPBQAAAAA=&#10;">
                  <v:fill on="f" focussize="0,0"/>
                  <v:stroke color="#000000" joinstyle="round"/>
                  <v:imagedata o:title=""/>
                  <o:lock v:ext="edit" aspectratio="f"/>
                </v:shape>
                <v:shape id="_x0000_s1026" o:spid="_x0000_s1026" o:spt="32" type="#_x0000_t32" style="position:absolute;left:4114800;top:3657600;height:1270;width:114300;" filled="f" stroked="t" coordsize="21600,21600" o:gfxdata="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PQdtI9cAAAAFAQAADwAAAAAAAAABACAAAAAiAAAAZHJzL2Rvd25yZXYueG1s&#10;UEsBAhQAFAAAAAgAh07iQBLF/Sf5AQAAtAMAAA4AAAAAAAAAAQAgAAAAJgEAAGRycy9lMm9Eb2Mu&#10;eG1sUEsFBgAAAAAGAAYAWQEAAJEFAAAAAA==&#10;">
                  <v:fill on="f" focussize="0,0"/>
                  <v:stroke color="#000000" joinstyle="round" endarrow="block"/>
                  <v:imagedata o:title=""/>
                  <o:lock v:ext="edit" aspectratio="f"/>
                </v:shape>
                <v:shape id="_x0000_s1026" o:spid="_x0000_s1026" o:spt="32" type="#_x0000_t32" style="position:absolute;left:3533775;top:2080260;height:635;width:581025;" filled="f" stroked="t" coordsize="21600,21600" o:gfxdata="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acMH79YAAAAFAQAADwAAAAAAAAABACAAAAAiAAAAZHJzL2Rvd25yZXYueG1sUEsBAhQAFAAA&#10;AAgAh07iQL6PTMjxAQAArwMAAA4AAAAAAAAAAQAgAAAAJQEAAGRycy9lMm9Eb2MueG1sUEsFBgAA&#10;AAAGAAYAWQEAAIgFAAAAAA==&#10;">
                  <v:fill on="f" focussize="0,0"/>
                  <v:stroke color="#000000" joinstyle="round"/>
                  <v:imagedata o:title=""/>
                  <o:lock v:ext="edit" aspectratio="f"/>
                </v:shape>
                <v:shape id="_x0000_s1026" o:spid="_x0000_s1026" o:spt="32" type="#_x0000_t32" style="position:absolute;left:4114800;top:2309495;height:635;width:196215;" filled="f" stroked="t" coordsize="21600,21600" o:gfxdata="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9B20j1wAAAAUBAAAPAAAAAAAAAAEAIAAAACIAAABkcnMvZG93bnJldi54&#10;bWxQSwECFAAUAAAACACHTuJAaWd3F/sBAACzAwAADgAAAAAAAAABACAAAAAmAQAAZHJzL2Uyb0Rv&#10;Yy54bWxQSwUGAAAAAAYABgBZAQAAkwUAAAAA&#10;">
                  <v:fill on="f" focussize="0,0"/>
                  <v:stroke color="#000000" joinstyle="round" endarrow="block"/>
                  <v:imagedata o:title=""/>
                  <o:lock v:ext="edit" aspectratio="f"/>
                </v:shape>
                <v:shape id="_x0000_s1026" o:spid="_x0000_s1026" o:spt="32" type="#_x0000_t32" style="position:absolute;left:4115435;top:1400810;height:908050;width:6350;" filled="f" stroked="t" coordsize="21600,21600" o:gfxdata="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pwwfv1gAAAAUBAAAPAAAAAAAAAAEAIAAAACIAAABkcnMvZG93bnJldi54bWxQSwECFAAU&#10;AAAACACHTuJA9z6hVvMBAACwAwAADgAAAAAAAAABACAAAAAlAQAAZHJzL2Uyb0RvYy54bWxQSwUG&#10;AAAAAAYABgBZAQAAigUAAAAA&#10;">
                  <v:fill on="f" focussize="0,0"/>
                  <v:stroke color="#000000" joinstyle="round"/>
                  <v:imagedata o:title=""/>
                  <o:lock v:ext="edit" aspectratio="f"/>
                </v:shape>
                <v:shape id="_x0000_s1026" o:spid="_x0000_s1026" o:spt="32" type="#_x0000_t32" style="position:absolute;left:4121785;top:1405255;height:635;width:151130;" filled="f" stroked="t" coordsize="21600,21600" o:gfxdata="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D0HbSPXAAAABQEAAA8AAAAAAAAAAQAgAAAAIgAAAGRycy9kb3ducmV2Lnht&#10;bFBLAQIUABQAAAAIAIdO4kBpNtcz+gEAALMDAAAOAAAAAAAAAAEAIAAAACYBAABkcnMvZTJvRG9j&#10;LnhtbFBLBQYAAAAABgAGAFkBAACSBQAAAAA=&#10;">
                  <v:fill on="f" focussize="0,0"/>
                  <v:stroke color="#000000" joinstyle="round" endarrow="block"/>
                  <v:imagedata o:title=""/>
                  <o:lock v:ext="edit" aspectratio="f"/>
                </v:shape>
                <v:shape id="_x0000_s1026" o:spid="_x0000_s1026" o:spt="67" type="#_x0000_t67" style="position:absolute;left:2861945;top:4209415;height:168910;width:189865;" fillcolor="#4F81BD" filled="t" stroked="t" coordsize="21600,21600" o:gfxdata="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8oKUoNkAAAAFAQAADwAAAAAAAAABACAAAAAiAAAAZHJzL2Rvd25yZXYueG1sUEsBAhQAFAAAAAgA&#10;h07iQDzgGZwkAgAARgQAAA4AAAAAAAAAAQAgAAAAKAEAAGRycy9lMm9Eb2MueG1sUEsFBgAAAAAG&#10;AAYAWQEAAL4FAAAAAA==&#10;" adj="16200,5400">
                  <v:fill on="t" focussize="0,0"/>
                  <v:stroke color="#000000" joinstyle="miter"/>
                  <v:imagedata o:title=""/>
                  <o:lock v:ext="edit" aspectratio="f"/>
                  <v:textbox style="layout-flow:vertical-ideographic;"/>
                </v:shape>
                <v:shape id="_x0000_s1026" o:spid="_x0000_s1026" o:spt="67" type="#_x0000_t67" style="position:absolute;left:2852420;top:5457190;height:168910;width:189865;" fillcolor="#4F81BD" filled="t" stroked="t" coordsize="21600,21600" o:gfxdata="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8oKUoNkAAAAFAQAADwAAAAAAAAABACAAAAAiAAAAZHJzL2Rvd25yZXYueG1sUEsBAhQAFAAAAAgA&#10;h07iQEoXr0ckAgAARgQAAA4AAAAAAAAAAQAgAAAAKAEAAGRycy9lMm9Eb2MueG1sUEsFBgAAAAAG&#10;AAYAWQEAAL4FAAAAAA==&#10;" adj="16200,5400">
                  <v:fill on="t" focussize="0,0"/>
                  <v:stroke color="#000000" joinstyle="miter"/>
                  <v:imagedata o:title=""/>
                  <o:lock v:ext="edit" aspectratio="f"/>
                  <v:textbox style="layout-flow:vertical-ideographic;"/>
                </v:shape>
                <v:shape id="_x0000_s1026" o:spid="_x0000_s1026" o:spt="67" type="#_x0000_t67" style="position:absolute;left:2776220;top:1618615;height:168910;width:189865;" fillcolor="#4F81BD" filled="t" stroked="t" coordsize="21600,21600" o:gfxdata="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y&#10;gpSg2QAAAAUBAAAPAAAAAAAAAAEAIAAAACIAAABkcnMvZG93bnJldi54bWxQSwECFAAUAAAACACH&#10;TuJAb9hyICMCAABGBAAADgAAAAAAAAABACAAAAAoAQAAZHJzL2Uyb0RvYy54bWxQSwUGAAAAAAYA&#10;BgBZAQAAvQUAAAAA&#10;" adj="16200,5400">
                  <v:fill on="t" focussize="0,0"/>
                  <v:stroke color="#000000" joinstyle="miter"/>
                  <v:imagedata o:title=""/>
                  <o:lock v:ext="edit" aspectratio="f"/>
                  <v:textbox style="layout-flow:vertical-ideographic;"/>
                </v:shape>
                <v:shape id="_x0000_s1026" o:spid="_x0000_s1026" o:spt="67" type="#_x0000_t67" style="position:absolute;left:2804795;top:513715;height:102235;width:189865;" fillcolor="#4F81BD" filled="t" stroked="t" coordsize="21600,21600" o:gfxdata="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y&#10;gpSg2QAAAAUBAAAPAAAAAAAAAAEAIAAAACIAAABkcnMvZG93bnJldi54bWxQSwECFAAUAAAACACH&#10;TuJAWBvXuSMCAABFBAAADgAAAAAAAAABACAAAAAoAQAAZHJzL2Uyb0RvYy54bWxQSwUGAAAAAAYA&#10;BgBZAQAAvQUAAAAA&#10;" adj="16200,5400">
                  <v:fill on="t" focussize="0,0"/>
                  <v:stroke color="#000000" joinstyle="miter"/>
                  <v:imagedata o:title=""/>
                  <o:lock v:ext="edit" aspectratio="f"/>
                  <v:textbox style="layout-flow:vertical-ideographic;"/>
                </v:shape>
                <v:shape id="_x0000_s1026" o:spid="_x0000_s1026" o:spt="32" type="#_x0000_t32" style="position:absolute;left:3352800;top:4756150;flip:y;height:635;width:1609725;" filled="f" stroked="t" coordsize="21600,21600" o:gfxdata="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1BOT2NUAAAAFAQAADwAAAAAAAAABACAAAAAiAAAAZHJzL2Rvd25yZXYueG1sUEsB&#10;AhQAFAAAAAgAh07iQKiPvYv4AQAAugMAAA4AAAAAAAAAAQAgAAAAJAEAAGRycy9lMm9Eb2MueG1s&#10;UEsFBgAAAAAGAAYAWQEAAI4FAAAAAA==&#10;">
                  <v:fill on="f" focussize="0,0"/>
                  <v:stroke color="#000000" joinstyle="round"/>
                  <v:imagedata o:title=""/>
                  <o:lock v:ext="edit" aspectratio="f"/>
                </v:shape>
                <v:shape id="_x0000_s1026" o:spid="_x0000_s1026" o:spt="32" type="#_x0000_t32" style="position:absolute;left:4962525;top:4759325;height:209550;width:635;" filled="f" stroked="t" coordsize="21600,21600" o:gfxdata="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9B20j1wAAAAUBAAAPAAAAAAAAAAEAIAAAACIAAABkcnMvZG93bnJldi54bWxQ&#10;SwECFAAUAAAACACHTuJAIRwU9fgBAACzAwAADgAAAAAAAAABACAAAAAmAQAAZHJzL2Uyb0RvYy54&#10;bWxQSwUGAAAAAAYABgBZAQAAkAUAAAAA&#10;">
                  <v:fill on="f" focussize="0,0"/>
                  <v:stroke color="#000000" joinstyle="round" endarrow="block"/>
                  <v:imagedata o:title=""/>
                  <o:lock v:ext="edit" aspectratio="f"/>
                </v:shape>
                <v:shape id="_x0000_s1026" o:spid="_x0000_s1026" o:spt="32" type="#_x0000_t32" style="position:absolute;left:1466850;top:4747260;height:635;width:930275;" filled="f" stroked="t" coordsize="21600,21600" o:gfxdata="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acMH79YAAAAFAQAADwAAAAAAAAABACAAAAAiAAAAZHJzL2Rvd25yZXYueG1sUEsBAhQAFAAA&#10;AAgAh07iQFbRqE/xAQAArwMAAA4AAAAAAAAAAQAgAAAAJQEAAGRycy9lMm9Eb2MueG1sUEsFBgAA&#10;AAAGAAYAWQEAAIgFAAAAAA==&#10;">
                  <v:fill on="f" focussize="0,0"/>
                  <v:stroke color="#000000" joinstyle="round"/>
                  <v:imagedata o:title=""/>
                  <o:lock v:ext="edit" aspectratio="f"/>
                </v:shape>
                <v:shape id="_x0000_s1026" o:spid="_x0000_s1026" o:spt="32" type="#_x0000_t32" style="position:absolute;left:1467485;top:4744720;flip:x y;height:504825;width:635;" filled="f" stroked="t" coordsize="21600,21600" o:gfxdata="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K5NDnjXAAAABQEAAA8AAAAAAAAAAQAgAAAAIgAAAGRycy9kb3ducmV2&#10;LnhtbFBLAQIUABQAAAAIAIdO4kBPFiGz/QEAAMMDAAAOAAAAAAAAAAEAIAAAACYBAABkcnMvZTJv&#10;RG9jLnhtbFBLBQYAAAAABgAGAFkBAACVBQAAAAA=&#10;">
                  <v:fill on="f" focussize="0,0"/>
                  <v:stroke color="#000000" joinstyle="round"/>
                  <v:imagedata o:title=""/>
                  <o:lock v:ext="edit" aspectratio="f"/>
                </v:shape>
                <v:shape id="_x0000_s1026" o:spid="_x0000_s1026" o:spt="32" type="#_x0000_t32" style="position:absolute;left:1266825;top:5249545;flip:x;height:635;width:200025;" filled="f" stroked="t" coordsize="21600,21600" o:gfxdata="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A2bRV3XAAAABQEAAA8AAAAAAAAAAQAgAAAAIgAAAGRycy9kb3du&#10;cmV2LnhtbFBLAQIUABQAAAAIAIdO4kCFunPEAAIAAL0DAAAOAAAAAAAAAAEAIAAAACYBAABkcnMv&#10;ZTJvRG9jLnhtbFBLBQYAAAAABgAGAFkBAACYBQAAAAA=&#10;">
                  <v:fill on="f" focussize="0,0"/>
                  <v:stroke color="#000000" joinstyle="round" endarrow="block"/>
                  <v:imagedata o:title=""/>
                  <o:lock v:ext="edit" aspectratio="f"/>
                </v:shape>
                <v:shape id="_x0000_s1026" o:spid="_x0000_s1026" o:spt="202" type="#_x0000_t202" style="position:absolute;left:1197610;top:5896610;height:208915;width:1730375;" fillcolor="#FFFFFF" filled="t" stroked="f" coordsize="21600,21600" o:gfxdata="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&#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F4Mf5/UAAAABQEAAA8AAAAAAAAAAQAgAAAAIgAAAGRy&#10;cy9kb3ducmV2LnhtbFBLAQIUABQAAAAIAIdO4kCqCHrJ0AEAAHYDAAAOAAAAAAAAAAEAIAAAACMB&#10;AABkcnMvZTJvRG9jLnhtbFBLBQYAAAAABgAGAFkBAABlBQAAAAA=&#10;">
                  <v:fill on="t" focussize="0,0"/>
                  <v:stroke on="f"/>
                  <v:imagedata o:title=""/>
                  <o:lock v:ext="edit" aspectratio="f"/>
                  <v:textbox inset="0.5mm,0.3mm,0.5mm,0.3mm">
                    <w:txbxContent>
                      <w:p>
                        <w:pPr>
                          <w:jc w:val="center"/>
                          <w:rPr>
                            <w:rFonts w:ascii="仿宋_GB2312" w:eastAsia="仿宋_GB2312"/>
                            <w:spacing w:val="-10"/>
                          </w:rPr>
                        </w:pPr>
                        <w:r>
                          <w:rPr>
                            <w:rFonts w:hint="eastAsia" w:ascii="仿宋_GB2312" w:eastAsia="仿宋_GB2312"/>
                            <w:spacing w:val="-10"/>
                          </w:rPr>
                          <w:t>表示黄石产业（领域）发展强弱</w:t>
                        </w:r>
                      </w:p>
                    </w:txbxContent>
                  </v:textbox>
                </v:shape>
                <v:rect id="_x0000_s1026" o:spid="_x0000_s1026" o:spt="1" style="position:absolute;left:311150;top:5911215;height:158750;width:298450;" fillcolor="#1F497D" filled="t" stroked="t" coordsize="21600,21600" o:gfxdata="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d3jQS1QAAAAUBAAAPAAAAAAAAAAEAIAAAACIAAABkcnMvZG93bnJl&#10;di54bWxQSwECFAAUAAAACACHTuJAqoZERQACAAATBAAADgAAAAAAAAABACAAAAAkAQAAZHJzL2Uy&#10;b0RvYy54bWxQSwUGAAAAAAYABgBZAQAAlgUAAAAA&#10;">
                  <v:fill on="t" focussize="0,0"/>
                  <v:stroke weight="1pt" color="#1F497D" joinstyle="miter"/>
                  <v:imagedata o:title=""/>
                  <o:lock v:ext="edit" aspectratio="f"/>
                  <v:textbox inset="0.5mm,0.3mm,0.5mm,0.3mm"/>
                </v:rect>
                <v:rect id="_x0000_s1026" o:spid="_x0000_s1026" o:spt="1" style="position:absolute;left:618490;top:5911215;height:158750;width:298450;" fillcolor="#548DD4" filled="t" stroked="f" coordsize="21600,21600" o:gfxdata="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iUxQkdgAAAAFAQAADwAAAAAAAAABACAAAAAiAAAAZHJzL2Rvd25yZXYu&#10;eG1sUEsBAhQAFAAAAAgAh07iQPqc6OzCAQAAXAMAAA4AAAAAAAAAAQAgAAAAJwEAAGRycy9lMm9E&#10;b2MueG1sUEsFBgAAAAAGAAYAWQEAAFsFAAAAAA==&#10;">
                  <v:fill on="t" focussize="0,0"/>
                  <v:stroke on="f"/>
                  <v:imagedata o:title=""/>
                  <o:lock v:ext="edit" aspectratio="f"/>
                  <v:textbox inset="0.5mm,0.3mm,0.5mm,0.3mm"/>
                </v:rect>
                <v:rect id="_x0000_s1026" o:spid="_x0000_s1026" o:spt="1" style="position:absolute;left:925830;top:5911215;height:158750;width:298450;" fillcolor="#C6D9F1" filled="t" stroked="f" coordsize="21600,21600" o:gfxdata="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GiyKzTUAAAABQEAAA8AAAAAAAAAAQAgAAAAIgAAAGRycy9kb3ducmV2LnhtbFBL&#10;AQIUABQAAAAIAIdO4kARX4wpwQEAAF0DAAAOAAAAAAAAAAEAIAAAACMBAABkcnMvZTJvRG9jLnht&#10;bFBLBQYAAAAABgAGAFkBAABWBQAAAAA=&#10;">
                  <v:fill on="t" focussize="0,0"/>
                  <v:stroke on="f" weight="1pt"/>
                  <v:imagedata o:title=""/>
                  <o:lock v:ext="edit" aspectratio="f"/>
                  <v:textbox inset="0.5mm,0.3mm,0.5mm,0.3mm"/>
                </v:rect>
                <v:rect id="_x0000_s1026" o:spid="_x0000_s1026" o:spt="1" style="position:absolute;left:2950845;top:5906770;height:158750;width:298450;" fillcolor="#C6D9F1" filled="t" stroked="t" coordsize="21600,21600" o:gfxdata="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BVHgv/YAAAABQEAAA8AAAAAAAAAAQAgAAAAIgAA&#10;AGRycy9kb3ducmV2LnhtbFBLAQIUABQAAAAIAIdO4kCuedqhCAIAABUEAAAOAAAAAAAAAAEAIAAA&#10;ACcBAABkcnMvZTJvRG9jLnhtbFBLBQYAAAAABgAGAFkBAAChBQAAAAA=&#10;">
                  <v:fill on="t" focussize="0,0"/>
                  <v:stroke weight="1.5pt" color="#548DD4" joinstyle="miter" dashstyle="1 1"/>
                  <v:imagedata o:title=""/>
                  <o:lock v:ext="edit" aspectratio="f"/>
                  <v:textbox inset="0.5mm,0.3mm,0.5mm,0.3mm"/>
                </v:rect>
                <v:rect id="_x0000_s1026" o:spid="_x0000_s1026" o:spt="1" style="position:absolute;left:4238625;top:5906770;height:158750;width:297815;" fillcolor="#BFBFBF" filled="t" stroked="t" coordsize="21600,21600" o:gfxdata="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HTGGF7VAAAABQEAAA8AAAAAAAAAAQAgAAAA&#10;IgAAAGRycy9kb3ducmV2LnhtbFBLAQIUABQAAAAIAIdO4kCFN3rIDgIAABUEAAAOAAAAAAAAAAEA&#10;IAAAACQBAABkcnMvZTJvRG9jLnhtbFBLBQYAAAAABgAGAFkBAACkBQAAAAA=&#10;">
                  <v:fill on="t" focussize="0,0"/>
                  <v:stroke weight="1.5pt" color="#548DD4" joinstyle="miter" dashstyle="1 1"/>
                  <v:imagedata o:title=""/>
                  <o:lock v:ext="edit" aspectratio="f"/>
                  <v:textbox inset="0.5mm,0.3mm,0.5mm,0.3mm"/>
                </v:rect>
                <v:shape id="_x0000_s1026" o:spid="_x0000_s1026" o:spt="202" type="#_x0000_t202" style="position:absolute;left:4552315;top:5876925;height:228600;width:1019175;" fillcolor="#FFFFFF" filled="t" stroked="f" coordsize="21600,21600" o:gfxdata="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Xgx/n9QAAAAFAQAADwAAAAAAAAABACAAAAAiAAAA&#10;ZHJzL2Rvd25yZXYueG1sUEsBAhQAFAAAAAgAh07iQBM4GT7SAQAAdgMAAA4AAAAAAAAAAQAgAAAA&#10;IwEAAGRycy9lMm9Eb2MueG1sUEsFBgAAAAAGAAYAWQEAAGcFA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spacing w:val="-10"/>
                          </w:rPr>
                          <w:t>表示重点引进企</w:t>
                        </w:r>
                        <w:r>
                          <w:rPr>
                            <w:rFonts w:hint="eastAsia" w:ascii="仿宋_GB2312" w:eastAsia="仿宋_GB2312"/>
                          </w:rPr>
                          <w:t>业</w:t>
                        </w:r>
                      </w:p>
                    </w:txbxContent>
                  </v:textbox>
                </v:shape>
                <v:shape id="_x0000_s1026" o:spid="_x0000_s1026" o:spt="202" type="#_x0000_t202" style="position:absolute;left:112395;top:5906770;height:219075;width:198755;" fillcolor="#FFFFFF" filled="t" stroked="f" coordsize="21600,21600" o:gfxdata="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F4Mf5/UAAAABQEAAA8AAAAAAAAAAQAgAAAAIgAAAGRycy9k&#10;b3ducmV2LnhtbFBLAQIUABQAAAAIAIdO4kD/hA7wzQEAAHQDAAAOAAAAAAAAAAEAIAAAACMBAABk&#10;cnMvZTJvRG9jLnhtbFBLBQYAAAAABgAGAFkBAABiBQAAAAA=&#10;">
                  <v:fill on="t" focussize="0,0"/>
                  <v:stroke on="f"/>
                  <v:imagedata o:title=""/>
                  <o:lock v:ext="edit" aspectratio="f"/>
                  <v:textbox inset="0.5mm,0.3mm,0.5mm,0.3mm">
                    <w:txbxContent>
                      <w:p>
                        <w:pPr>
                          <w:spacing w:line="240" w:lineRule="exact"/>
                          <w:rPr>
                            <w:rFonts w:ascii="仿宋_GB2312" w:eastAsia="仿宋_GB2312"/>
                          </w:rPr>
                        </w:pPr>
                        <w:r>
                          <w:rPr>
                            <w:rFonts w:hint="eastAsia" w:ascii="仿宋_GB2312" w:eastAsia="仿宋_GB2312"/>
                          </w:rPr>
                          <w:t>注</w:t>
                        </w:r>
                      </w:p>
                    </w:txbxContent>
                  </v:textbox>
                </v:shape>
                <w10:wrap type="none"/>
                <w10:anchorlock/>
              </v:group>
            </w:pict>
          </mc:Fallback>
        </mc:AlternateContent>
      </w:r>
    </w:p>
    <w:p>
      <w:pPr>
        <w:spacing w:line="580" w:lineRule="exact"/>
        <w:jc w:val="center"/>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图10工业机器人产业链</w:t>
      </w:r>
    </w:p>
    <w:p>
      <w:pPr>
        <w:pageBreakBefore w:val="0"/>
        <w:widowControl w:val="0"/>
        <w:kinsoku/>
        <w:wordWrap/>
        <w:overflowPunct/>
        <w:topLinePunct w:val="0"/>
        <w:autoSpaceDE/>
        <w:autoSpaceDN/>
        <w:bidi w:val="0"/>
        <w:adjustRightInd/>
        <w:snapToGrid/>
        <w:spacing w:line="4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——产业发展方向。</w:t>
      </w:r>
      <w:r>
        <w:rPr>
          <w:rFonts w:hint="default" w:ascii="Times New Roman" w:hAnsi="Times New Roman" w:eastAsia="仿宋_GB2312" w:cs="Times New Roman"/>
          <w:sz w:val="32"/>
          <w:szCs w:val="32"/>
        </w:rPr>
        <w:t>重点发展具有国际先进水平的6轴及以上关节机器人、全向多举装配式移动机器人、视觉及激光导航AGV 自导引小车、智能数控焊接夹具及焊接机器人、柔性多功能机械手、具有可追溯与二次剔除先进技术的包装机器人，具有自主充电、自主导航、人机和谐交互的服务机器人。加快引进行业领军企业，突破伺服电机及驱动器、机器人控制系统、减速机等关键技术与零部件；重点引进一批焊接、涂装、装配等工业机器人综合性系统集成厂商。</w:t>
      </w:r>
    </w:p>
    <w:p>
      <w:pPr>
        <w:pStyle w:val="5"/>
        <w:pageBreakBefore w:val="0"/>
        <w:widowControl w:val="0"/>
        <w:kinsoku/>
        <w:wordWrap/>
        <w:overflowPunct/>
        <w:topLinePunct w:val="0"/>
        <w:autoSpaceDE/>
        <w:autoSpaceDN/>
        <w:bidi w:val="0"/>
        <w:adjustRightInd/>
        <w:snapToGrid/>
        <w:spacing w:line="460" w:lineRule="exact"/>
        <w:ind w:firstLine="640"/>
        <w:textAlignment w:val="auto"/>
        <w:rPr>
          <w:rFonts w:hint="default" w:ascii="Times New Roman" w:hAnsi="Times New Roman" w:eastAsia="楷体_GB2312" w:cs="Times New Roman"/>
          <w:b w:val="0"/>
          <w:bCs w:val="0"/>
        </w:rPr>
      </w:pPr>
      <w:bookmarkStart w:id="13" w:name="_Toc61815018"/>
      <w:r>
        <w:rPr>
          <w:rFonts w:hint="default" w:ascii="Times New Roman" w:hAnsi="Times New Roman" w:eastAsia="楷体_GB2312" w:cs="Times New Roman"/>
          <w:b w:val="0"/>
          <w:bCs w:val="0"/>
        </w:rPr>
        <w:t>（四）生物医药</w:t>
      </w:r>
      <w:bookmarkEnd w:id="13"/>
    </w:p>
    <w:p>
      <w:pPr>
        <w:pageBreakBefore w:val="0"/>
        <w:widowControl w:val="0"/>
        <w:kinsoku/>
        <w:wordWrap/>
        <w:overflowPunct/>
        <w:topLinePunct w:val="0"/>
        <w:autoSpaceDE/>
        <w:autoSpaceDN/>
        <w:bidi w:val="0"/>
        <w:adjustRightInd/>
        <w:snapToGrid/>
        <w:spacing w:line="460" w:lineRule="exact"/>
        <w:ind w:firstLine="643"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1.发展思路</w:t>
      </w:r>
    </w:p>
    <w:p>
      <w:pPr>
        <w:pageBreakBefore w:val="0"/>
        <w:widowControl w:val="0"/>
        <w:kinsoku/>
        <w:wordWrap/>
        <w:overflowPunct/>
        <w:topLinePunct w:val="0"/>
        <w:autoSpaceDE/>
        <w:autoSpaceDN/>
        <w:bidi w:val="0"/>
        <w:adjustRightInd/>
        <w:snapToGrid/>
        <w:spacing w:line="460" w:lineRule="exact"/>
        <w:ind w:firstLine="640" w:firstLineChars="200"/>
        <w:textAlignment w:val="auto"/>
        <w:rPr>
          <w:rFonts w:hint="default" w:ascii="Times New Roman" w:hAnsi="Times New Roman" w:eastAsia="仿宋_GB2312" w:cs="Times New Roman"/>
          <w:spacing w:val="6"/>
          <w:sz w:val="32"/>
          <w:szCs w:val="32"/>
        </w:rPr>
      </w:pPr>
      <w:r>
        <w:rPr>
          <w:rFonts w:hint="default" w:ascii="Times New Roman" w:hAnsi="Times New Roman" w:eastAsia="仿宋_GB2312" w:cs="Times New Roman"/>
          <w:sz w:val="32"/>
          <w:szCs w:val="32"/>
        </w:rPr>
        <w:t>坚持面向人民生命健康，秉持“大产业、宽领域、长链条”的发</w:t>
      </w:r>
      <w:r>
        <w:rPr>
          <w:rFonts w:hint="default" w:ascii="Times New Roman" w:hAnsi="Times New Roman" w:eastAsia="仿宋_GB2312" w:cs="Times New Roman"/>
          <w:spacing w:val="6"/>
          <w:sz w:val="32"/>
          <w:szCs w:val="32"/>
        </w:rPr>
        <w:t>展理念，围绕现代中药、化学及原料药、化学制剂、生物制药、医疗器械五大产业，壮大黄石生物医药产业发展规模，突出技术创新发展，提升医药产业核心竞争力，将黄石生物医药产业培育成为基础配套完善、功能齐全、品类丰富、规模较大的生物产业集群，打造为全国具有影响力的生物提取制造基地、中部地区化学原料药和中间体产业基地、国家重要生物医学工程产业基地。</w:t>
      </w:r>
    </w:p>
    <w:p>
      <w:pPr>
        <w:pageBreakBefore w:val="0"/>
        <w:widowControl w:val="0"/>
        <w:kinsoku/>
        <w:wordWrap/>
        <w:overflowPunct/>
        <w:topLinePunct w:val="0"/>
        <w:autoSpaceDE/>
        <w:autoSpaceDN/>
        <w:bidi w:val="0"/>
        <w:adjustRightInd/>
        <w:snapToGrid/>
        <w:spacing w:line="460" w:lineRule="exact"/>
        <w:ind w:firstLine="643"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2.发展目标</w:t>
      </w:r>
    </w:p>
    <w:p>
      <w:pPr>
        <w:pageBreakBefore w:val="0"/>
        <w:widowControl w:val="0"/>
        <w:kinsoku/>
        <w:wordWrap/>
        <w:overflowPunct/>
        <w:topLinePunct w:val="0"/>
        <w:autoSpaceDE/>
        <w:autoSpaceDN/>
        <w:bidi w:val="0"/>
        <w:adjustRightInd/>
        <w:snapToGrid/>
        <w:spacing w:line="4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到2025 年，生物医药产业实现高新技术产业增加值80亿元以上，占GDP的比重超过3%。拥有80家以上具备自主创新能力和竞争力生物医药领域高新技术企业，建成省级以上科技创新平台20家以上，组织实施40项以上重大技术攻关，成功开发20项以上新产品，形成聚集发展态势，产业创新能力显著提高，产业绿色发展、安全高效，质量管理水平明显提升，产业组织结构进一步优化，体制机制逐步完善，市场环境显著改善，企业竞争力明显增强。</w:t>
      </w:r>
    </w:p>
    <w:p>
      <w:pPr>
        <w:pageBreakBefore w:val="0"/>
        <w:widowControl w:val="0"/>
        <w:kinsoku/>
        <w:wordWrap/>
        <w:overflowPunct/>
        <w:topLinePunct w:val="0"/>
        <w:autoSpaceDE/>
        <w:autoSpaceDN/>
        <w:bidi w:val="0"/>
        <w:adjustRightInd/>
        <w:snapToGrid/>
        <w:spacing w:line="460" w:lineRule="exact"/>
        <w:ind w:firstLine="643"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3.发展重点</w:t>
      </w:r>
    </w:p>
    <w:p>
      <w:pPr>
        <w:pageBreakBefore w:val="0"/>
        <w:widowControl w:val="0"/>
        <w:kinsoku/>
        <w:wordWrap/>
        <w:overflowPunct/>
        <w:topLinePunct w:val="0"/>
        <w:autoSpaceDE/>
        <w:autoSpaceDN/>
        <w:bidi w:val="0"/>
        <w:adjustRightInd/>
        <w:snapToGrid/>
        <w:spacing w:line="460" w:lineRule="exact"/>
        <w:ind w:firstLine="643"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（1）现代中药</w:t>
      </w:r>
    </w:p>
    <w:p>
      <w:pPr>
        <w:pageBreakBefore w:val="0"/>
        <w:widowControl w:val="0"/>
        <w:kinsoku/>
        <w:wordWrap/>
        <w:overflowPunct/>
        <w:topLinePunct w:val="0"/>
        <w:autoSpaceDE/>
        <w:autoSpaceDN/>
        <w:bidi w:val="0"/>
        <w:adjustRightInd/>
        <w:snapToGrid/>
        <w:spacing w:line="4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围绕劲牌持正堂药业等龙头企业，打造从产业上游的种子选育、中药材种植到中游的加工、分离、炮制、制剂到下游的制药、保健品、饮品全产业链条。</w:t>
      </w:r>
    </w:p>
    <w:p>
      <w:pPr>
        <w:pStyle w:val="2"/>
        <w:ind w:left="0" w:leftChars="0" w:firstLine="0" w:firstLineChars="0"/>
        <w:rPr>
          <w:rFonts w:hint="default" w:ascii="Times New Roman" w:hAnsi="Times New Roman" w:eastAsia="仿宋" w:cs="Times New Roman"/>
          <w:sz w:val="32"/>
          <w:szCs w:val="32"/>
        </w:rPr>
      </w:pPr>
      <w:r>
        <w:rPr>
          <w:rFonts w:hint="default" w:ascii="Times New Roman" w:hAnsi="Times New Roman" w:eastAsia="仿宋" w:cs="Times New Roman"/>
          <w:sz w:val="32"/>
          <w:szCs w:val="32"/>
        </w:rPr>
        <mc:AlternateContent>
          <mc:Choice Requires="wpc">
            <w:drawing>
              <wp:inline distT="0" distB="0" distL="114300" distR="114300">
                <wp:extent cx="5637530" cy="4227830"/>
                <wp:effectExtent l="1270" t="9525" r="0" b="10795"/>
                <wp:docPr id="900" name="画布 90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a:noFill/>
                        </a:ln>
                      </wpc:whole>
                      <wps:wsp>
                        <wps:cNvPr id="1813" name="文本框 814"/>
                        <wps:cNvSpPr txBox="1"/>
                        <wps:spPr>
                          <a:xfrm>
                            <a:off x="1606550" y="1476375"/>
                            <a:ext cx="2574925" cy="1656715"/>
                          </a:xfrm>
                          <a:prstGeom prst="rect">
                            <a:avLst/>
                          </a:prstGeom>
                          <a:solidFill>
                            <a:srgbClr val="D8D8D8"/>
                          </a:solidFill>
                          <a:ln w="9525">
                            <a:noFill/>
                          </a:ln>
                        </wps:spPr>
                        <wps:txbx>
                          <w:txbxContent>
                            <w:p>
                              <w:pPr>
                                <w:rPr>
                                  <w:rFonts w:ascii="仿宋_GB2312" w:eastAsia="仿宋_GB2312"/>
                                </w:rPr>
                              </w:pPr>
                              <w:r>
                                <w:rPr>
                                  <w:rFonts w:hint="eastAsia" w:ascii="仿宋_GB2312" w:eastAsia="仿宋_GB2312"/>
                                </w:rPr>
                                <w:t>中游：炮制加工</w:t>
                              </w:r>
                            </w:p>
                          </w:txbxContent>
                        </wps:txbx>
                        <wps:bodyPr lIns="18000" tIns="10800" rIns="18000" bIns="10800" upright="1"/>
                      </wps:wsp>
                      <wps:wsp>
                        <wps:cNvPr id="1814" name="文本框 815"/>
                        <wps:cNvSpPr txBox="1"/>
                        <wps:spPr>
                          <a:xfrm>
                            <a:off x="1595755" y="116205"/>
                            <a:ext cx="2591435" cy="929005"/>
                          </a:xfrm>
                          <a:prstGeom prst="rect">
                            <a:avLst/>
                          </a:prstGeom>
                          <a:solidFill>
                            <a:srgbClr val="D8D8D8"/>
                          </a:solidFill>
                          <a:ln w="9525">
                            <a:noFill/>
                          </a:ln>
                        </wps:spPr>
                        <wps:txbx>
                          <w:txbxContent>
                            <w:p>
                              <w:pPr>
                                <w:rPr>
                                  <w:rFonts w:ascii="仿宋_GB2312" w:eastAsia="仿宋_GB2312"/>
                                </w:rPr>
                              </w:pPr>
                              <w:r>
                                <w:rPr>
                                  <w:rFonts w:hint="eastAsia" w:ascii="仿宋_GB2312" w:eastAsia="仿宋_GB2312"/>
                                </w:rPr>
                                <w:t>上游：中草药种植</w:t>
                              </w:r>
                            </w:p>
                          </w:txbxContent>
                        </wps:txbx>
                        <wps:bodyPr lIns="18000" tIns="10800" rIns="18000" bIns="10800" upright="1"/>
                      </wps:wsp>
                      <wps:wsp>
                        <wps:cNvPr id="1815" name="文本框 816"/>
                        <wps:cNvSpPr txBox="1"/>
                        <wps:spPr>
                          <a:xfrm>
                            <a:off x="1585595" y="3305175"/>
                            <a:ext cx="2738120" cy="617855"/>
                          </a:xfrm>
                          <a:prstGeom prst="rect">
                            <a:avLst/>
                          </a:prstGeom>
                          <a:solidFill>
                            <a:srgbClr val="D8D8D8"/>
                          </a:solidFill>
                          <a:ln w="9525">
                            <a:noFill/>
                          </a:ln>
                        </wps:spPr>
                        <wps:txbx>
                          <w:txbxContent>
                            <w:p>
                              <w:pPr>
                                <w:rPr>
                                  <w:rFonts w:ascii="仿宋_GB2312" w:eastAsia="仿宋_GB2312"/>
                                </w:rPr>
                              </w:pPr>
                              <w:r>
                                <w:rPr>
                                  <w:rFonts w:hint="eastAsia" w:ascii="仿宋_GB2312" w:eastAsia="仿宋_GB2312"/>
                                </w:rPr>
                                <w:t>下游：中药应用</w:t>
                              </w:r>
                            </w:p>
                          </w:txbxContent>
                        </wps:txbx>
                        <wps:bodyPr lIns="18000" tIns="10800" rIns="18000" bIns="10800" upright="1"/>
                      </wps:wsp>
                      <wps:wsp>
                        <wps:cNvPr id="1816" name="矩形 817"/>
                        <wps:cNvSpPr/>
                        <wps:spPr>
                          <a:xfrm>
                            <a:off x="1640840" y="2591435"/>
                            <a:ext cx="628650" cy="524510"/>
                          </a:xfrm>
                          <a:prstGeom prst="rect">
                            <a:avLst/>
                          </a:prstGeom>
                          <a:solidFill>
                            <a:srgbClr val="D8D8D8"/>
                          </a:solidFill>
                          <a:ln w="9525" cap="flat" cmpd="sng">
                            <a:solidFill>
                              <a:srgbClr val="4F81BD"/>
                            </a:solidFill>
                            <a:prstDash val="solid"/>
                            <a:miter/>
                            <a:headEnd type="none" w="med" len="med"/>
                            <a:tailEnd type="none" w="med" len="med"/>
                          </a:ln>
                        </wps:spPr>
                        <wps:bodyPr upright="1"/>
                      </wps:wsp>
                      <wps:wsp>
                        <wps:cNvPr id="1817" name="文本框 818"/>
                        <wps:cNvSpPr txBox="1"/>
                        <wps:spPr>
                          <a:xfrm>
                            <a:off x="1673225" y="379730"/>
                            <a:ext cx="682625" cy="208915"/>
                          </a:xfrm>
                          <a:prstGeom prst="rect">
                            <a:avLst/>
                          </a:prstGeom>
                          <a:solidFill>
                            <a:srgbClr val="C6D9F1"/>
                          </a:solidFill>
                          <a:ln w="12700">
                            <a:noFill/>
                          </a:ln>
                        </wps:spPr>
                        <wps:txbx>
                          <w:txbxContent>
                            <w:p>
                              <w:pPr>
                                <w:jc w:val="center"/>
                                <w:rPr>
                                  <w:rFonts w:ascii="仿宋_GB2312" w:eastAsia="仿宋_GB2312"/>
                                </w:rPr>
                              </w:pPr>
                              <w:r>
                                <w:rPr>
                                  <w:rFonts w:hint="eastAsia" w:ascii="仿宋_GB2312" w:eastAsia="仿宋_GB2312"/>
                                </w:rPr>
                                <w:t>种子选育</w:t>
                              </w:r>
                            </w:p>
                          </w:txbxContent>
                        </wps:txbx>
                        <wps:bodyPr lIns="18000" tIns="10800" rIns="18000" bIns="10800" upright="1"/>
                      </wps:wsp>
                      <wps:wsp>
                        <wps:cNvPr id="1818" name="右箭头 819"/>
                        <wps:cNvSpPr/>
                        <wps:spPr>
                          <a:xfrm>
                            <a:off x="2290445" y="1772285"/>
                            <a:ext cx="170815" cy="125095"/>
                          </a:xfrm>
                          <a:prstGeom prst="rightArrow">
                            <a:avLst>
                              <a:gd name="adj1" fmla="val 50000"/>
                              <a:gd name="adj2" fmla="val 34137"/>
                            </a:avLst>
                          </a:prstGeom>
                          <a:solidFill>
                            <a:srgbClr val="C6D9F1"/>
                          </a:solidFill>
                          <a:ln w="9525" cap="flat" cmpd="sng">
                            <a:solidFill>
                              <a:srgbClr val="000000"/>
                            </a:solidFill>
                            <a:prstDash val="solid"/>
                            <a:miter/>
                            <a:headEnd type="none" w="med" len="med"/>
                            <a:tailEnd type="none" w="med" len="med"/>
                          </a:ln>
                        </wps:spPr>
                        <wps:bodyPr upright="1"/>
                      </wps:wsp>
                      <wps:wsp>
                        <wps:cNvPr id="1819" name="文本框 820"/>
                        <wps:cNvSpPr txBox="1"/>
                        <wps:spPr>
                          <a:xfrm>
                            <a:off x="4427220" y="1445895"/>
                            <a:ext cx="1082675" cy="66230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天灵饮片、谓博中药、顺全隆、宇泰药业、康王集团、天方健</w:t>
                              </w:r>
                            </w:p>
                          </w:txbxContent>
                        </wps:txbx>
                        <wps:bodyPr lIns="18000" tIns="10800" rIns="18000" bIns="10800" upright="1"/>
                      </wps:wsp>
                      <wps:wsp>
                        <wps:cNvPr id="1820" name="文本框 821"/>
                        <wps:cNvSpPr txBox="1"/>
                        <wps:spPr>
                          <a:xfrm>
                            <a:off x="1730375" y="1707515"/>
                            <a:ext cx="539115" cy="257810"/>
                          </a:xfrm>
                          <a:prstGeom prst="rect">
                            <a:avLst/>
                          </a:prstGeom>
                          <a:solidFill>
                            <a:srgbClr val="1F497D"/>
                          </a:solidFill>
                          <a:ln w="12700">
                            <a:noFill/>
                          </a:ln>
                        </wps:spPr>
                        <wps:txbx>
                          <w:txbxContent>
                            <w:p>
                              <w:pPr>
                                <w:jc w:val="center"/>
                                <w:rPr>
                                  <w:rFonts w:ascii="仿宋_GB2312" w:eastAsia="仿宋_GB2312"/>
                                  <w:color w:val="FFFFFF"/>
                                </w:rPr>
                              </w:pPr>
                              <w:r>
                                <w:rPr>
                                  <w:rFonts w:hint="eastAsia" w:ascii="仿宋_GB2312" w:eastAsia="仿宋_GB2312"/>
                                  <w:color w:val="FFFFFF"/>
                                </w:rPr>
                                <w:t>提取</w:t>
                              </w:r>
                            </w:p>
                          </w:txbxContent>
                        </wps:txbx>
                        <wps:bodyPr lIns="18000" tIns="10800" rIns="18000" bIns="10800" upright="1"/>
                      </wps:wsp>
                      <wps:wsp>
                        <wps:cNvPr id="1821" name="文本框 822"/>
                        <wps:cNvSpPr txBox="1"/>
                        <wps:spPr>
                          <a:xfrm>
                            <a:off x="2470785" y="1715135"/>
                            <a:ext cx="1612900" cy="220345"/>
                          </a:xfrm>
                          <a:prstGeom prst="rect">
                            <a:avLst/>
                          </a:prstGeom>
                          <a:solidFill>
                            <a:srgbClr val="1F497D"/>
                          </a:solidFill>
                          <a:ln w="12700">
                            <a:noFill/>
                          </a:ln>
                        </wps:spPr>
                        <wps:txbx>
                          <w:txbxContent>
                            <w:p>
                              <w:pPr>
                                <w:jc w:val="center"/>
                                <w:rPr>
                                  <w:rFonts w:ascii="仿宋_GB2312" w:eastAsia="仿宋_GB2312"/>
                                  <w:color w:val="FFFFFF"/>
                                </w:rPr>
                              </w:pPr>
                              <w:r>
                                <w:rPr>
                                  <w:rFonts w:hint="eastAsia" w:ascii="仿宋_GB2312" w:eastAsia="仿宋_GB2312"/>
                                  <w:color w:val="FFFFFF"/>
                                </w:rPr>
                                <w:t>分离纯化；破壁制粒；灭菌</w:t>
                              </w:r>
                            </w:p>
                          </w:txbxContent>
                        </wps:txbx>
                        <wps:bodyPr lIns="18000" tIns="10800" rIns="18000" bIns="10800" upright="1"/>
                      </wps:wsp>
                      <wps:wsp>
                        <wps:cNvPr id="1822" name="下箭头 823"/>
                        <wps:cNvSpPr/>
                        <wps:spPr>
                          <a:xfrm>
                            <a:off x="2828290" y="1945005"/>
                            <a:ext cx="99695" cy="163195"/>
                          </a:xfrm>
                          <a:prstGeom prst="downArrow">
                            <a:avLst>
                              <a:gd name="adj1" fmla="val 50000"/>
                              <a:gd name="adj2" fmla="val 40923"/>
                            </a:avLst>
                          </a:prstGeom>
                          <a:solidFill>
                            <a:srgbClr val="C6D9F1"/>
                          </a:solidFill>
                          <a:ln w="9525" cap="flat" cmpd="sng">
                            <a:solidFill>
                              <a:srgbClr val="000000"/>
                            </a:solidFill>
                            <a:prstDash val="solid"/>
                            <a:miter/>
                            <a:headEnd type="none" w="med" len="med"/>
                            <a:tailEnd type="none" w="med" len="med"/>
                          </a:ln>
                        </wps:spPr>
                        <wps:bodyPr vert="eaVert" upright="1"/>
                      </wps:wsp>
                      <wps:wsp>
                        <wps:cNvPr id="1823" name="文本框 824"/>
                        <wps:cNvSpPr txBox="1"/>
                        <wps:spPr>
                          <a:xfrm>
                            <a:off x="1699895" y="2134870"/>
                            <a:ext cx="2352675" cy="219075"/>
                          </a:xfrm>
                          <a:prstGeom prst="rect">
                            <a:avLst/>
                          </a:prstGeom>
                          <a:solidFill>
                            <a:srgbClr val="548DD4"/>
                          </a:solidFill>
                          <a:ln w="12700">
                            <a:noFill/>
                          </a:ln>
                        </wps:spPr>
                        <wps:txbx>
                          <w:txbxContent>
                            <w:p>
                              <w:pPr>
                                <w:jc w:val="center"/>
                                <w:rPr>
                                  <w:rFonts w:ascii="仿宋_GB2312" w:eastAsia="仿宋_GB2312"/>
                                </w:rPr>
                              </w:pPr>
                              <w:r>
                                <w:rPr>
                                  <w:rFonts w:hint="eastAsia" w:ascii="仿宋_GB2312" w:eastAsia="仿宋_GB2312"/>
                                </w:rPr>
                                <w:t>制剂</w:t>
                              </w:r>
                            </w:p>
                          </w:txbxContent>
                        </wps:txbx>
                        <wps:bodyPr lIns="18000" tIns="10800" rIns="18000" bIns="10800" upright="1"/>
                      </wps:wsp>
                      <wps:wsp>
                        <wps:cNvPr id="1824" name="文本框 825"/>
                        <wps:cNvSpPr txBox="1"/>
                        <wps:spPr>
                          <a:xfrm>
                            <a:off x="2619375" y="2639060"/>
                            <a:ext cx="363220" cy="397510"/>
                          </a:xfrm>
                          <a:prstGeom prst="rect">
                            <a:avLst/>
                          </a:prstGeom>
                          <a:solidFill>
                            <a:srgbClr val="C6D9F1"/>
                          </a:solidFill>
                          <a:ln w="12700">
                            <a:noFill/>
                          </a:ln>
                        </wps:spPr>
                        <wps:txbx>
                          <w:txbxContent>
                            <w:p>
                              <w:pPr>
                                <w:jc w:val="center"/>
                                <w:rPr>
                                  <w:rFonts w:ascii="仿宋_GB2312" w:eastAsia="仿宋_GB2312"/>
                                </w:rPr>
                              </w:pPr>
                              <w:r>
                                <w:rPr>
                                  <w:rFonts w:hint="eastAsia" w:ascii="仿宋_GB2312" w:eastAsia="仿宋_GB2312"/>
                                </w:rPr>
                                <w:t>片剂</w:t>
                              </w:r>
                            </w:p>
                            <w:p>
                              <w:pPr>
                                <w:jc w:val="center"/>
                                <w:rPr>
                                  <w:rFonts w:ascii="仿宋_GB2312" w:eastAsia="仿宋_GB2312"/>
                                </w:rPr>
                              </w:pPr>
                              <w:r>
                                <w:rPr>
                                  <w:rFonts w:hint="eastAsia" w:ascii="仿宋_GB2312" w:eastAsia="仿宋_GB2312"/>
                                </w:rPr>
                                <w:t>粉剂</w:t>
                              </w:r>
                            </w:p>
                          </w:txbxContent>
                        </wps:txbx>
                        <wps:bodyPr lIns="18000" tIns="10800" rIns="18000" bIns="10800" upright="1"/>
                      </wps:wsp>
                      <wps:wsp>
                        <wps:cNvPr id="1825" name="文本框 826"/>
                        <wps:cNvSpPr txBox="1"/>
                        <wps:spPr>
                          <a:xfrm>
                            <a:off x="3063875" y="2628900"/>
                            <a:ext cx="504825" cy="407670"/>
                          </a:xfrm>
                          <a:prstGeom prst="rect">
                            <a:avLst/>
                          </a:prstGeom>
                          <a:solidFill>
                            <a:srgbClr val="C6D9F1"/>
                          </a:solidFill>
                          <a:ln w="12700">
                            <a:noFill/>
                          </a:ln>
                        </wps:spPr>
                        <wps:txbx>
                          <w:txbxContent>
                            <w:p>
                              <w:pPr>
                                <w:jc w:val="center"/>
                                <w:rPr>
                                  <w:rFonts w:ascii="仿宋_GB2312" w:eastAsia="仿宋_GB2312"/>
                                </w:rPr>
                              </w:pPr>
                              <w:r>
                                <w:rPr>
                                  <w:rFonts w:hint="eastAsia" w:ascii="仿宋_GB2312" w:eastAsia="仿宋_GB2312"/>
                                </w:rPr>
                                <w:t>注射液口服液</w:t>
                              </w:r>
                            </w:p>
                          </w:txbxContent>
                        </wps:txbx>
                        <wps:bodyPr lIns="18000" tIns="10800" rIns="18000" bIns="10800" upright="1"/>
                      </wps:wsp>
                      <wps:wsp>
                        <wps:cNvPr id="1826" name="文本框 827"/>
                        <wps:cNvSpPr txBox="1"/>
                        <wps:spPr>
                          <a:xfrm>
                            <a:off x="1699895" y="2629535"/>
                            <a:ext cx="226695" cy="399415"/>
                          </a:xfrm>
                          <a:prstGeom prst="rect">
                            <a:avLst/>
                          </a:prstGeom>
                          <a:solidFill>
                            <a:srgbClr val="548DD4"/>
                          </a:solidFill>
                          <a:ln w="9525">
                            <a:noFill/>
                          </a:ln>
                        </wps:spPr>
                        <wps:txbx>
                          <w:txbxContent>
                            <w:p>
                              <w:pPr>
                                <w:jc w:val="center"/>
                                <w:rPr>
                                  <w:rFonts w:ascii="仿宋_GB2312" w:eastAsia="仿宋_GB2312"/>
                                </w:rPr>
                              </w:pPr>
                              <w:r>
                                <w:rPr>
                                  <w:rFonts w:hint="eastAsia" w:ascii="仿宋_GB2312" w:eastAsia="仿宋_GB2312"/>
                                </w:rPr>
                                <w:t>胶囊</w:t>
                              </w:r>
                            </w:p>
                          </w:txbxContent>
                        </wps:txbx>
                        <wps:bodyPr lIns="18000" tIns="10800" rIns="18000" bIns="10800" upright="1"/>
                      </wps:wsp>
                      <wps:wsp>
                        <wps:cNvPr id="1827" name="文本框 828"/>
                        <wps:cNvSpPr txBox="1"/>
                        <wps:spPr>
                          <a:xfrm>
                            <a:off x="2311400" y="2639060"/>
                            <a:ext cx="227330" cy="408305"/>
                          </a:xfrm>
                          <a:prstGeom prst="rect">
                            <a:avLst/>
                          </a:prstGeom>
                          <a:solidFill>
                            <a:srgbClr val="C6D9F1"/>
                          </a:solidFill>
                          <a:ln w="12700">
                            <a:noFill/>
                          </a:ln>
                        </wps:spPr>
                        <wps:txbx>
                          <w:txbxContent>
                            <w:p>
                              <w:pPr>
                                <w:jc w:val="center"/>
                                <w:rPr>
                                  <w:rFonts w:ascii="仿宋_GB2312" w:eastAsia="仿宋_GB2312"/>
                                </w:rPr>
                              </w:pPr>
                              <w:r>
                                <w:rPr>
                                  <w:rFonts w:hint="eastAsia" w:ascii="仿宋_GB2312" w:eastAsia="仿宋_GB2312"/>
                                </w:rPr>
                                <w:t>滴丸</w:t>
                              </w:r>
                            </w:p>
                          </w:txbxContent>
                        </wps:txbx>
                        <wps:bodyPr lIns="18000" tIns="10800" rIns="18000" bIns="10800" upright="1"/>
                      </wps:wsp>
                      <wps:wsp>
                        <wps:cNvPr id="1828" name="文本框 829"/>
                        <wps:cNvSpPr txBox="1"/>
                        <wps:spPr>
                          <a:xfrm>
                            <a:off x="3609975" y="2628900"/>
                            <a:ext cx="459740" cy="399415"/>
                          </a:xfrm>
                          <a:prstGeom prst="rect">
                            <a:avLst/>
                          </a:prstGeom>
                          <a:solidFill>
                            <a:srgbClr val="C6D9F1"/>
                          </a:solidFill>
                          <a:ln w="12700">
                            <a:noFill/>
                          </a:ln>
                        </wps:spPr>
                        <wps:txbx>
                          <w:txbxContent>
                            <w:p>
                              <w:pPr>
                                <w:jc w:val="center"/>
                                <w:rPr>
                                  <w:rFonts w:ascii="仿宋_GB2312" w:eastAsia="仿宋_GB2312"/>
                                </w:rPr>
                              </w:pPr>
                              <w:r>
                                <w:rPr>
                                  <w:rFonts w:hint="eastAsia" w:ascii="仿宋_GB2312" w:eastAsia="仿宋_GB2312"/>
                                </w:rPr>
                                <w:t>喷雾剂气雾剂</w:t>
                              </w:r>
                            </w:p>
                          </w:txbxContent>
                        </wps:txbx>
                        <wps:bodyPr lIns="18000" tIns="10800" rIns="18000" bIns="10800" upright="1"/>
                      </wps:wsp>
                      <wps:wsp>
                        <wps:cNvPr id="1829" name="文本框 830"/>
                        <wps:cNvSpPr txBox="1"/>
                        <wps:spPr>
                          <a:xfrm>
                            <a:off x="4427220" y="2457450"/>
                            <a:ext cx="1082675" cy="67627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天力士、三精制药、神威药业、尚养堂、康缘药业、好医生攀西药业</w:t>
                              </w:r>
                            </w:p>
                          </w:txbxContent>
                        </wps:txbx>
                        <wps:bodyPr lIns="18000" tIns="10800" rIns="18000" bIns="10800" upright="1"/>
                      </wps:wsp>
                      <wps:wsp>
                        <wps:cNvPr id="1830" name="文本框 831"/>
                        <wps:cNvSpPr txBox="1"/>
                        <wps:spPr>
                          <a:xfrm>
                            <a:off x="4458970" y="497840"/>
                            <a:ext cx="1050925" cy="69278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沐草美颜、吉泽生物、四川新荷花、宁夏源乡、九州通、吉安康</w:t>
                              </w:r>
                            </w:p>
                          </w:txbxContent>
                        </wps:txbx>
                        <wps:bodyPr lIns="18000" tIns="10800" rIns="18000" bIns="10800" upright="1"/>
                      </wps:wsp>
                      <wps:wsp>
                        <wps:cNvPr id="1831" name="文本框 832"/>
                        <wps:cNvSpPr txBox="1"/>
                        <wps:spPr>
                          <a:xfrm>
                            <a:off x="4438015" y="3302000"/>
                            <a:ext cx="1071880" cy="52197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贵州百灵、云南白药、爱士康、九好康</w:t>
                              </w:r>
                            </w:p>
                          </w:txbxContent>
                        </wps:txbx>
                        <wps:bodyPr lIns="18000" tIns="10800" rIns="18000" bIns="10800" upright="1"/>
                      </wps:wsp>
                      <wps:wsp>
                        <wps:cNvPr id="1832" name="下箭头 833"/>
                        <wps:cNvSpPr/>
                        <wps:spPr>
                          <a:xfrm>
                            <a:off x="2705100" y="1064260"/>
                            <a:ext cx="381635" cy="381635"/>
                          </a:xfrm>
                          <a:prstGeom prst="downArrow">
                            <a:avLst>
                              <a:gd name="adj1" fmla="val 50000"/>
                              <a:gd name="adj2" fmla="val 25000"/>
                            </a:avLst>
                          </a:prstGeom>
                          <a:solidFill>
                            <a:srgbClr val="D99594"/>
                          </a:solidFill>
                          <a:ln w="9525" cap="flat" cmpd="sng">
                            <a:solidFill>
                              <a:srgbClr val="000000"/>
                            </a:solidFill>
                            <a:prstDash val="solid"/>
                            <a:miter/>
                            <a:headEnd type="none" w="med" len="med"/>
                            <a:tailEnd type="none" w="med" len="med"/>
                          </a:ln>
                        </wps:spPr>
                        <wps:bodyPr vert="eaVert" upright="1"/>
                      </wps:wsp>
                      <wps:wsp>
                        <wps:cNvPr id="1833" name="矩形 834"/>
                        <wps:cNvSpPr/>
                        <wps:spPr>
                          <a:xfrm>
                            <a:off x="2432050" y="311785"/>
                            <a:ext cx="1625600" cy="671195"/>
                          </a:xfrm>
                          <a:prstGeom prst="rect">
                            <a:avLst/>
                          </a:prstGeom>
                          <a:solidFill>
                            <a:srgbClr val="D8D8D8"/>
                          </a:solidFill>
                          <a:ln w="9525" cap="flat" cmpd="sng">
                            <a:solidFill>
                              <a:srgbClr val="4F81BD"/>
                            </a:solidFill>
                            <a:prstDash val="solid"/>
                            <a:miter/>
                            <a:headEnd type="none" w="med" len="med"/>
                            <a:tailEnd type="none" w="med" len="med"/>
                          </a:ln>
                        </wps:spPr>
                        <wps:bodyPr upright="1"/>
                      </wps:wsp>
                      <wps:wsp>
                        <wps:cNvPr id="1834" name="文本框 835"/>
                        <wps:cNvSpPr txBox="1"/>
                        <wps:spPr>
                          <a:xfrm>
                            <a:off x="2512695" y="386080"/>
                            <a:ext cx="682625" cy="208915"/>
                          </a:xfrm>
                          <a:prstGeom prst="rect">
                            <a:avLst/>
                          </a:prstGeom>
                          <a:solidFill>
                            <a:srgbClr val="548DD4"/>
                          </a:solidFill>
                          <a:ln w="9525">
                            <a:noFill/>
                          </a:ln>
                        </wps:spPr>
                        <wps:txbx>
                          <w:txbxContent>
                            <w:p>
                              <w:pPr>
                                <w:jc w:val="center"/>
                                <w:rPr>
                                  <w:rFonts w:ascii="仿宋_GB2312" w:eastAsia="仿宋_GB2312"/>
                                </w:rPr>
                              </w:pPr>
                              <w:r>
                                <w:rPr>
                                  <w:rFonts w:hint="eastAsia" w:ascii="仿宋_GB2312" w:eastAsia="仿宋_GB2312"/>
                                </w:rPr>
                                <w:t>种植</w:t>
                              </w:r>
                            </w:p>
                          </w:txbxContent>
                        </wps:txbx>
                        <wps:bodyPr lIns="18000" tIns="10800" rIns="18000" bIns="10800" upright="1"/>
                      </wps:wsp>
                      <wps:wsp>
                        <wps:cNvPr id="1835" name="文本框 836"/>
                        <wps:cNvSpPr txBox="1"/>
                        <wps:spPr>
                          <a:xfrm>
                            <a:off x="3338195" y="386080"/>
                            <a:ext cx="682625" cy="208915"/>
                          </a:xfrm>
                          <a:prstGeom prst="rect">
                            <a:avLst/>
                          </a:prstGeom>
                          <a:solidFill>
                            <a:srgbClr val="C6D9F1"/>
                          </a:solidFill>
                          <a:ln w="12700">
                            <a:noFill/>
                          </a:ln>
                        </wps:spPr>
                        <wps:txbx>
                          <w:txbxContent>
                            <w:p>
                              <w:pPr>
                                <w:jc w:val="center"/>
                                <w:rPr>
                                  <w:rFonts w:ascii="仿宋_GB2312" w:eastAsia="仿宋_GB2312"/>
                                </w:rPr>
                              </w:pPr>
                              <w:r>
                                <w:rPr>
                                  <w:rFonts w:hint="eastAsia" w:ascii="仿宋_GB2312" w:eastAsia="仿宋_GB2312"/>
                                </w:rPr>
                                <w:t>采收</w:t>
                              </w:r>
                            </w:p>
                          </w:txbxContent>
                        </wps:txbx>
                        <wps:bodyPr lIns="18000" tIns="10800" rIns="18000" bIns="10800" upright="1"/>
                      </wps:wsp>
                      <wps:wsp>
                        <wps:cNvPr id="1836" name="文本框 837"/>
                        <wps:cNvSpPr txBox="1"/>
                        <wps:spPr>
                          <a:xfrm>
                            <a:off x="3338195" y="739140"/>
                            <a:ext cx="682625" cy="208915"/>
                          </a:xfrm>
                          <a:prstGeom prst="rect">
                            <a:avLst/>
                          </a:prstGeom>
                          <a:solidFill>
                            <a:srgbClr val="C6D9F1"/>
                          </a:solidFill>
                          <a:ln w="12700">
                            <a:noFill/>
                          </a:ln>
                        </wps:spPr>
                        <wps:txbx>
                          <w:txbxContent>
                            <w:p>
                              <w:pPr>
                                <w:jc w:val="center"/>
                                <w:rPr>
                                  <w:rFonts w:ascii="仿宋_GB2312" w:eastAsia="仿宋_GB2312"/>
                                </w:rPr>
                              </w:pPr>
                              <w:r>
                                <w:rPr>
                                  <w:rFonts w:hint="eastAsia" w:ascii="仿宋_GB2312" w:eastAsia="仿宋_GB2312"/>
                                </w:rPr>
                                <w:t>中草药材</w:t>
                              </w:r>
                            </w:p>
                          </w:txbxContent>
                        </wps:txbx>
                        <wps:bodyPr lIns="18000" tIns="10800" rIns="18000" bIns="10800" upright="1"/>
                      </wps:wsp>
                      <wps:wsp>
                        <wps:cNvPr id="1837" name="下箭头 838"/>
                        <wps:cNvSpPr/>
                        <wps:spPr>
                          <a:xfrm>
                            <a:off x="3629025" y="566420"/>
                            <a:ext cx="99695" cy="165100"/>
                          </a:xfrm>
                          <a:prstGeom prst="downArrow">
                            <a:avLst>
                              <a:gd name="adj1" fmla="val 50000"/>
                              <a:gd name="adj2" fmla="val 41401"/>
                            </a:avLst>
                          </a:prstGeom>
                          <a:solidFill>
                            <a:srgbClr val="C6D9F1"/>
                          </a:solidFill>
                          <a:ln w="9525" cap="flat" cmpd="sng">
                            <a:solidFill>
                              <a:srgbClr val="000000"/>
                            </a:solidFill>
                            <a:prstDash val="solid"/>
                            <a:miter/>
                            <a:headEnd type="none" w="med" len="med"/>
                            <a:tailEnd type="none" w="med" len="med"/>
                          </a:ln>
                        </wps:spPr>
                        <wps:bodyPr vert="eaVert" upright="1"/>
                      </wps:wsp>
                      <wps:wsp>
                        <wps:cNvPr id="1838" name="文本框 839"/>
                        <wps:cNvSpPr txBox="1"/>
                        <wps:spPr>
                          <a:xfrm>
                            <a:off x="4453890" y="26035"/>
                            <a:ext cx="1056005" cy="371475"/>
                          </a:xfrm>
                          <a:prstGeom prst="rect">
                            <a:avLst/>
                          </a:prstGeom>
                          <a:solidFill>
                            <a:srgbClr val="C6D9F1"/>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持正堂药业、瑞晟生物、紫鑫生物</w:t>
                              </w:r>
                            </w:p>
                          </w:txbxContent>
                        </wps:txbx>
                        <wps:bodyPr lIns="18000" tIns="10800" rIns="18000" bIns="10800" upright="1"/>
                      </wps:wsp>
                      <wps:wsp>
                        <wps:cNvPr id="1839" name="右箭头 840"/>
                        <wps:cNvSpPr/>
                        <wps:spPr>
                          <a:xfrm>
                            <a:off x="2368550" y="434975"/>
                            <a:ext cx="149860" cy="133350"/>
                          </a:xfrm>
                          <a:prstGeom prst="rightArrow">
                            <a:avLst>
                              <a:gd name="adj1" fmla="val 50000"/>
                              <a:gd name="adj2" fmla="val 28095"/>
                            </a:avLst>
                          </a:prstGeom>
                          <a:solidFill>
                            <a:srgbClr val="C6D9F1"/>
                          </a:solidFill>
                          <a:ln w="9525" cap="flat" cmpd="sng">
                            <a:solidFill>
                              <a:srgbClr val="000000"/>
                            </a:solidFill>
                            <a:prstDash val="solid"/>
                            <a:miter/>
                            <a:headEnd type="none" w="med" len="med"/>
                            <a:tailEnd type="none" w="med" len="med"/>
                          </a:ln>
                        </wps:spPr>
                        <wps:bodyPr upright="1"/>
                      </wps:wsp>
                      <wps:wsp>
                        <wps:cNvPr id="1840" name="文本框 841"/>
                        <wps:cNvSpPr txBox="1"/>
                        <wps:spPr>
                          <a:xfrm>
                            <a:off x="1987550" y="2626995"/>
                            <a:ext cx="226695" cy="399415"/>
                          </a:xfrm>
                          <a:prstGeom prst="rect">
                            <a:avLst/>
                          </a:prstGeom>
                          <a:solidFill>
                            <a:srgbClr val="548DD4"/>
                          </a:solidFill>
                          <a:ln w="9525">
                            <a:noFill/>
                          </a:ln>
                        </wps:spPr>
                        <wps:txbx>
                          <w:txbxContent>
                            <w:p>
                              <w:pPr>
                                <w:jc w:val="center"/>
                                <w:rPr>
                                  <w:rFonts w:ascii="仿宋_GB2312" w:eastAsia="仿宋_GB2312"/>
                                </w:rPr>
                              </w:pPr>
                              <w:r>
                                <w:rPr>
                                  <w:rFonts w:hint="eastAsia" w:ascii="仿宋_GB2312" w:eastAsia="仿宋_GB2312"/>
                                </w:rPr>
                                <w:t>颗粒</w:t>
                              </w:r>
                            </w:p>
                          </w:txbxContent>
                        </wps:txbx>
                        <wps:bodyPr lIns="18000" tIns="10800" rIns="18000" bIns="10800" upright="1"/>
                      </wps:wsp>
                      <wps:wsp>
                        <wps:cNvPr id="1841" name="文本框 842"/>
                        <wps:cNvSpPr txBox="1"/>
                        <wps:spPr>
                          <a:xfrm>
                            <a:off x="1661795" y="3495675"/>
                            <a:ext cx="638175" cy="398780"/>
                          </a:xfrm>
                          <a:prstGeom prst="rect">
                            <a:avLst/>
                          </a:prstGeom>
                          <a:solidFill>
                            <a:srgbClr val="548DD4"/>
                          </a:solidFill>
                          <a:ln w="9525">
                            <a:noFill/>
                          </a:ln>
                        </wps:spPr>
                        <wps:txbx>
                          <w:txbxContent>
                            <w:p>
                              <w:pPr>
                                <w:jc w:val="center"/>
                                <w:rPr>
                                  <w:rFonts w:ascii="仿宋_GB2312" w:eastAsia="仿宋_GB2312"/>
                                </w:rPr>
                              </w:pPr>
                              <w:r>
                                <w:rPr>
                                  <w:rFonts w:hint="eastAsia" w:ascii="仿宋_GB2312" w:eastAsia="仿宋_GB2312"/>
                                </w:rPr>
                                <w:t>中成药</w:t>
                              </w:r>
                            </w:p>
                            <w:p>
                              <w:pPr>
                                <w:jc w:val="center"/>
                                <w:rPr>
                                  <w:rFonts w:ascii="仿宋_GB2312" w:eastAsia="仿宋_GB2312"/>
                                </w:rPr>
                              </w:pPr>
                              <w:r>
                                <w:rPr>
                                  <w:rFonts w:hint="eastAsia" w:ascii="仿宋_GB2312" w:eastAsia="仿宋_GB2312"/>
                                </w:rPr>
                                <w:t>制药企业</w:t>
                              </w:r>
                            </w:p>
                          </w:txbxContent>
                        </wps:txbx>
                        <wps:bodyPr lIns="18000" tIns="10800" rIns="18000" bIns="10800" upright="1"/>
                      </wps:wsp>
                      <wps:wsp>
                        <wps:cNvPr id="1842" name="文本框 843"/>
                        <wps:cNvSpPr txBox="1"/>
                        <wps:spPr>
                          <a:xfrm>
                            <a:off x="3602990" y="3495675"/>
                            <a:ext cx="638175" cy="398780"/>
                          </a:xfrm>
                          <a:prstGeom prst="rect">
                            <a:avLst/>
                          </a:prstGeom>
                          <a:solidFill>
                            <a:srgbClr val="548DD4"/>
                          </a:solidFill>
                          <a:ln w="9525">
                            <a:noFill/>
                          </a:ln>
                        </wps:spPr>
                        <wps:txbx>
                          <w:txbxContent>
                            <w:p>
                              <w:pPr>
                                <w:jc w:val="center"/>
                                <w:rPr>
                                  <w:rFonts w:ascii="仿宋_GB2312" w:eastAsia="仿宋_GB2312"/>
                                </w:rPr>
                              </w:pPr>
                              <w:r>
                                <w:rPr>
                                  <w:rFonts w:hint="eastAsia" w:ascii="仿宋_GB2312" w:eastAsia="仿宋_GB2312"/>
                                </w:rPr>
                                <w:t>医院</w:t>
                              </w:r>
                            </w:p>
                            <w:p>
                              <w:pPr>
                                <w:jc w:val="center"/>
                                <w:rPr>
                                  <w:rFonts w:ascii="仿宋_GB2312" w:eastAsia="仿宋_GB2312"/>
                                </w:rPr>
                              </w:pPr>
                              <w:r>
                                <w:rPr>
                                  <w:rFonts w:hint="eastAsia" w:ascii="仿宋_GB2312" w:eastAsia="仿宋_GB2312"/>
                                </w:rPr>
                                <w:t>药店</w:t>
                              </w:r>
                            </w:p>
                          </w:txbxContent>
                        </wps:txbx>
                        <wps:bodyPr lIns="18000" tIns="10800" rIns="18000" bIns="10800" upright="1"/>
                      </wps:wsp>
                      <wps:wsp>
                        <wps:cNvPr id="1843" name="文本框 844"/>
                        <wps:cNvSpPr txBox="1"/>
                        <wps:spPr>
                          <a:xfrm>
                            <a:off x="2361565" y="3495675"/>
                            <a:ext cx="1196340" cy="398780"/>
                          </a:xfrm>
                          <a:prstGeom prst="rect">
                            <a:avLst/>
                          </a:prstGeom>
                          <a:solidFill>
                            <a:srgbClr val="548DD4"/>
                          </a:solidFill>
                          <a:ln w="9525">
                            <a:noFill/>
                          </a:ln>
                        </wps:spPr>
                        <wps:txbx>
                          <w:txbxContent>
                            <w:p>
                              <w:pPr>
                                <w:jc w:val="center"/>
                                <w:rPr>
                                  <w:rFonts w:ascii="仿宋_GB2312" w:eastAsia="仿宋_GB2312"/>
                                </w:rPr>
                              </w:pPr>
                              <w:r>
                                <w:rPr>
                                  <w:rFonts w:hint="eastAsia" w:ascii="仿宋_GB2312" w:eastAsia="仿宋_GB2312"/>
                                </w:rPr>
                                <w:t>饮品、食品、保健品等生产厂商</w:t>
                              </w:r>
                            </w:p>
                          </w:txbxContent>
                        </wps:txbx>
                        <wps:bodyPr lIns="18000" tIns="10800" rIns="18000" bIns="10800" upright="1"/>
                      </wps:wsp>
                      <wps:wsp>
                        <wps:cNvPr id="1844" name="右箭头 845"/>
                        <wps:cNvSpPr/>
                        <wps:spPr>
                          <a:xfrm>
                            <a:off x="3197860" y="434975"/>
                            <a:ext cx="149860" cy="133350"/>
                          </a:xfrm>
                          <a:prstGeom prst="rightArrow">
                            <a:avLst>
                              <a:gd name="adj1" fmla="val 50000"/>
                              <a:gd name="adj2" fmla="val 28095"/>
                            </a:avLst>
                          </a:prstGeom>
                          <a:solidFill>
                            <a:srgbClr val="C6D9F1"/>
                          </a:solidFill>
                          <a:ln w="9525" cap="flat" cmpd="sng">
                            <a:solidFill>
                              <a:srgbClr val="000000"/>
                            </a:solidFill>
                            <a:prstDash val="solid"/>
                            <a:miter/>
                            <a:headEnd type="none" w="med" len="med"/>
                            <a:tailEnd type="none" w="med" len="med"/>
                          </a:ln>
                        </wps:spPr>
                        <wps:bodyPr upright="1"/>
                      </wps:wsp>
                      <wps:wsp>
                        <wps:cNvPr id="1845" name="直接箭头连接符 846"/>
                        <wps:cNvCnPr/>
                        <wps:spPr>
                          <a:xfrm flipV="1">
                            <a:off x="2005965" y="158115"/>
                            <a:ext cx="635" cy="198120"/>
                          </a:xfrm>
                          <a:prstGeom prst="straightConnector1">
                            <a:avLst/>
                          </a:prstGeom>
                          <a:ln w="9525" cap="flat" cmpd="sng">
                            <a:solidFill>
                              <a:srgbClr val="000000"/>
                            </a:solidFill>
                            <a:prstDash val="solid"/>
                            <a:headEnd type="none" w="med" len="med"/>
                            <a:tailEnd type="none" w="med" len="med"/>
                          </a:ln>
                        </wps:spPr>
                        <wps:bodyPr/>
                      </wps:wsp>
                      <wps:wsp>
                        <wps:cNvPr id="1846" name="直接箭头连接符 847"/>
                        <wps:cNvCnPr/>
                        <wps:spPr>
                          <a:xfrm flipH="1">
                            <a:off x="1410335" y="159385"/>
                            <a:ext cx="584835" cy="10795"/>
                          </a:xfrm>
                          <a:prstGeom prst="straightConnector1">
                            <a:avLst/>
                          </a:prstGeom>
                          <a:ln w="9525" cap="flat" cmpd="sng">
                            <a:solidFill>
                              <a:srgbClr val="000000"/>
                            </a:solidFill>
                            <a:prstDash val="solid"/>
                            <a:headEnd type="none" w="med" len="med"/>
                            <a:tailEnd type="triangle" w="med" len="med"/>
                          </a:ln>
                        </wps:spPr>
                        <wps:bodyPr/>
                      </wps:wsp>
                      <wps:wsp>
                        <wps:cNvPr id="1847" name="直接箭头连接符 848"/>
                        <wps:cNvCnPr/>
                        <wps:spPr>
                          <a:xfrm>
                            <a:off x="4061460" y="659130"/>
                            <a:ext cx="138430" cy="635"/>
                          </a:xfrm>
                          <a:prstGeom prst="straightConnector1">
                            <a:avLst/>
                          </a:prstGeom>
                          <a:ln w="9525" cap="flat" cmpd="sng">
                            <a:solidFill>
                              <a:srgbClr val="000000"/>
                            </a:solidFill>
                            <a:prstDash val="solid"/>
                            <a:headEnd type="none" w="med" len="med"/>
                            <a:tailEnd type="none" w="med" len="med"/>
                          </a:ln>
                        </wps:spPr>
                        <wps:bodyPr/>
                      </wps:wsp>
                      <wps:wsp>
                        <wps:cNvPr id="1848" name="直接箭头连接符 849"/>
                        <wps:cNvCnPr/>
                        <wps:spPr>
                          <a:xfrm>
                            <a:off x="4210685" y="181610"/>
                            <a:ext cx="635" cy="648970"/>
                          </a:xfrm>
                          <a:prstGeom prst="straightConnector1">
                            <a:avLst/>
                          </a:prstGeom>
                          <a:ln w="9525" cap="flat" cmpd="sng">
                            <a:solidFill>
                              <a:srgbClr val="000000"/>
                            </a:solidFill>
                            <a:prstDash val="solid"/>
                            <a:headEnd type="none" w="med" len="med"/>
                            <a:tailEnd type="none" w="med" len="med"/>
                          </a:ln>
                        </wps:spPr>
                        <wps:bodyPr/>
                      </wps:wsp>
                      <wps:wsp>
                        <wps:cNvPr id="1849" name="直接箭头连接符 850"/>
                        <wps:cNvCnPr/>
                        <wps:spPr>
                          <a:xfrm>
                            <a:off x="4200525" y="829945"/>
                            <a:ext cx="244475" cy="10160"/>
                          </a:xfrm>
                          <a:prstGeom prst="straightConnector1">
                            <a:avLst/>
                          </a:prstGeom>
                          <a:ln w="9525" cap="flat" cmpd="sng">
                            <a:solidFill>
                              <a:srgbClr val="000000"/>
                            </a:solidFill>
                            <a:prstDash val="solid"/>
                            <a:headEnd type="none" w="med" len="med"/>
                            <a:tailEnd type="triangle" w="med" len="med"/>
                          </a:ln>
                        </wps:spPr>
                        <wps:bodyPr/>
                      </wps:wsp>
                      <wps:wsp>
                        <wps:cNvPr id="1850" name="直接箭头连接符 851"/>
                        <wps:cNvCnPr/>
                        <wps:spPr>
                          <a:xfrm>
                            <a:off x="4210685" y="170815"/>
                            <a:ext cx="244475" cy="10160"/>
                          </a:xfrm>
                          <a:prstGeom prst="straightConnector1">
                            <a:avLst/>
                          </a:prstGeom>
                          <a:ln w="9525" cap="flat" cmpd="sng">
                            <a:solidFill>
                              <a:srgbClr val="000000"/>
                            </a:solidFill>
                            <a:prstDash val="solid"/>
                            <a:headEnd type="none" w="med" len="med"/>
                            <a:tailEnd type="triangle" w="med" len="med"/>
                          </a:ln>
                        </wps:spPr>
                        <wps:bodyPr/>
                      </wps:wsp>
                      <wps:wsp>
                        <wps:cNvPr id="1851" name="直接箭头连接符 852"/>
                        <wps:cNvCnPr/>
                        <wps:spPr>
                          <a:xfrm>
                            <a:off x="1818640" y="2466975"/>
                            <a:ext cx="2041525" cy="0"/>
                          </a:xfrm>
                          <a:prstGeom prst="straightConnector1">
                            <a:avLst/>
                          </a:prstGeom>
                          <a:ln w="9525" cap="flat" cmpd="sng">
                            <a:solidFill>
                              <a:srgbClr val="000000"/>
                            </a:solidFill>
                            <a:prstDash val="solid"/>
                            <a:headEnd type="none" w="med" len="med"/>
                            <a:tailEnd type="none" w="med" len="med"/>
                          </a:ln>
                        </wps:spPr>
                        <wps:bodyPr/>
                      </wps:wsp>
                      <wps:wsp>
                        <wps:cNvPr id="1852" name="直接箭头连接符 853"/>
                        <wps:cNvCnPr/>
                        <wps:spPr>
                          <a:xfrm>
                            <a:off x="1818005" y="2456815"/>
                            <a:ext cx="10795" cy="170180"/>
                          </a:xfrm>
                          <a:prstGeom prst="straightConnector1">
                            <a:avLst/>
                          </a:prstGeom>
                          <a:ln w="9525" cap="flat" cmpd="sng">
                            <a:solidFill>
                              <a:srgbClr val="000000"/>
                            </a:solidFill>
                            <a:prstDash val="solid"/>
                            <a:headEnd type="none" w="med" len="med"/>
                            <a:tailEnd type="triangle" w="med" len="med"/>
                          </a:ln>
                        </wps:spPr>
                        <wps:bodyPr/>
                      </wps:wsp>
                      <wps:wsp>
                        <wps:cNvPr id="1853" name="直接箭头连接符 854"/>
                        <wps:cNvCnPr/>
                        <wps:spPr>
                          <a:xfrm>
                            <a:off x="2105025" y="2468245"/>
                            <a:ext cx="10795" cy="170180"/>
                          </a:xfrm>
                          <a:prstGeom prst="straightConnector1">
                            <a:avLst/>
                          </a:prstGeom>
                          <a:ln w="9525" cap="flat" cmpd="sng">
                            <a:solidFill>
                              <a:srgbClr val="000000"/>
                            </a:solidFill>
                            <a:prstDash val="solid"/>
                            <a:headEnd type="none" w="med" len="med"/>
                            <a:tailEnd type="triangle" w="med" len="med"/>
                          </a:ln>
                        </wps:spPr>
                        <wps:bodyPr/>
                      </wps:wsp>
                      <wps:wsp>
                        <wps:cNvPr id="1854" name="直接箭头连接符 855"/>
                        <wps:cNvCnPr/>
                        <wps:spPr>
                          <a:xfrm>
                            <a:off x="2423795" y="2457450"/>
                            <a:ext cx="10795" cy="170180"/>
                          </a:xfrm>
                          <a:prstGeom prst="straightConnector1">
                            <a:avLst/>
                          </a:prstGeom>
                          <a:ln w="9525" cap="flat" cmpd="sng">
                            <a:solidFill>
                              <a:srgbClr val="000000"/>
                            </a:solidFill>
                            <a:prstDash val="solid"/>
                            <a:headEnd type="none" w="med" len="med"/>
                            <a:tailEnd type="triangle" w="med" len="med"/>
                          </a:ln>
                        </wps:spPr>
                        <wps:bodyPr/>
                      </wps:wsp>
                      <wps:wsp>
                        <wps:cNvPr id="1855" name="直接箭头连接符 856"/>
                        <wps:cNvCnPr/>
                        <wps:spPr>
                          <a:xfrm>
                            <a:off x="2785110" y="2467610"/>
                            <a:ext cx="10795" cy="170180"/>
                          </a:xfrm>
                          <a:prstGeom prst="straightConnector1">
                            <a:avLst/>
                          </a:prstGeom>
                          <a:ln w="9525" cap="flat" cmpd="sng">
                            <a:solidFill>
                              <a:srgbClr val="000000"/>
                            </a:solidFill>
                            <a:prstDash val="solid"/>
                            <a:headEnd type="none" w="med" len="med"/>
                            <a:tailEnd type="triangle" w="med" len="med"/>
                          </a:ln>
                        </wps:spPr>
                        <wps:bodyPr/>
                      </wps:wsp>
                      <wps:wsp>
                        <wps:cNvPr id="1856" name="直接箭头连接符 857"/>
                        <wps:cNvCnPr/>
                        <wps:spPr>
                          <a:xfrm>
                            <a:off x="3327400" y="2468245"/>
                            <a:ext cx="10795" cy="170180"/>
                          </a:xfrm>
                          <a:prstGeom prst="straightConnector1">
                            <a:avLst/>
                          </a:prstGeom>
                          <a:ln w="9525" cap="flat" cmpd="sng">
                            <a:solidFill>
                              <a:srgbClr val="000000"/>
                            </a:solidFill>
                            <a:prstDash val="solid"/>
                            <a:headEnd type="none" w="med" len="med"/>
                            <a:tailEnd type="triangle" w="med" len="med"/>
                          </a:ln>
                        </wps:spPr>
                        <wps:bodyPr/>
                      </wps:wsp>
                      <wps:wsp>
                        <wps:cNvPr id="1857" name="直接箭头连接符 858"/>
                        <wps:cNvCnPr/>
                        <wps:spPr>
                          <a:xfrm>
                            <a:off x="3869690" y="2457450"/>
                            <a:ext cx="10795" cy="170180"/>
                          </a:xfrm>
                          <a:prstGeom prst="straightConnector1">
                            <a:avLst/>
                          </a:prstGeom>
                          <a:ln w="9525" cap="flat" cmpd="sng">
                            <a:solidFill>
                              <a:srgbClr val="000000"/>
                            </a:solidFill>
                            <a:prstDash val="solid"/>
                            <a:headEnd type="none" w="med" len="med"/>
                            <a:tailEnd type="triangle" w="med" len="med"/>
                          </a:ln>
                        </wps:spPr>
                        <wps:bodyPr/>
                      </wps:wsp>
                      <wps:wsp>
                        <wps:cNvPr id="1858" name="直接箭头连接符 859"/>
                        <wps:cNvCnPr/>
                        <wps:spPr>
                          <a:xfrm>
                            <a:off x="2860675" y="2339975"/>
                            <a:ext cx="635" cy="127635"/>
                          </a:xfrm>
                          <a:prstGeom prst="straightConnector1">
                            <a:avLst/>
                          </a:prstGeom>
                          <a:ln w="9525" cap="flat" cmpd="sng">
                            <a:solidFill>
                              <a:srgbClr val="000000"/>
                            </a:solidFill>
                            <a:prstDash val="solid"/>
                            <a:headEnd type="none" w="med" len="med"/>
                            <a:tailEnd type="none" w="med" len="med"/>
                          </a:ln>
                        </wps:spPr>
                        <wps:bodyPr/>
                      </wps:wsp>
                      <wps:wsp>
                        <wps:cNvPr id="1859" name="文本框 860"/>
                        <wps:cNvSpPr txBox="1"/>
                        <wps:spPr>
                          <a:xfrm>
                            <a:off x="8890" y="3589655"/>
                            <a:ext cx="1268095" cy="380365"/>
                          </a:xfrm>
                          <a:prstGeom prst="rect">
                            <a:avLst/>
                          </a:prstGeom>
                          <a:solidFill>
                            <a:srgbClr val="C6D9F1"/>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持正堂、三九药业、卫材药业</w:t>
                              </w:r>
                            </w:p>
                          </w:txbxContent>
                        </wps:txbx>
                        <wps:bodyPr lIns="18000" tIns="10800" rIns="18000" bIns="10800" upright="1"/>
                      </wps:wsp>
                      <wps:wsp>
                        <wps:cNvPr id="1860" name="文本框 861"/>
                        <wps:cNvSpPr txBox="1"/>
                        <wps:spPr>
                          <a:xfrm>
                            <a:off x="19685" y="454660"/>
                            <a:ext cx="1259205" cy="52514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迪菲特、振东制药、家和制药、济民可信、珍宝岛、贵州百灵</w:t>
                              </w:r>
                            </w:p>
                          </w:txbxContent>
                        </wps:txbx>
                        <wps:bodyPr lIns="18000" tIns="10800" rIns="18000" bIns="10800" upright="1"/>
                      </wps:wsp>
                      <wps:wsp>
                        <wps:cNvPr id="1861" name="文本框 862"/>
                        <wps:cNvSpPr txBox="1"/>
                        <wps:spPr>
                          <a:xfrm>
                            <a:off x="8890" y="3069590"/>
                            <a:ext cx="1259205" cy="38925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同仁堂、云南白药、天士力、九芝堂</w:t>
                              </w:r>
                            </w:p>
                          </w:txbxContent>
                        </wps:txbx>
                        <wps:bodyPr lIns="18000" tIns="10800" rIns="18000" bIns="10800" upright="1"/>
                      </wps:wsp>
                      <wps:wsp>
                        <wps:cNvPr id="1862" name="文本框 863"/>
                        <wps:cNvSpPr txBox="1"/>
                        <wps:spPr>
                          <a:xfrm>
                            <a:off x="30480" y="1075055"/>
                            <a:ext cx="1268095" cy="572135"/>
                          </a:xfrm>
                          <a:prstGeom prst="rect">
                            <a:avLst/>
                          </a:prstGeom>
                          <a:solidFill>
                            <a:srgbClr val="C6D9F1"/>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持正堂药业、三九药业、飞云制药、卫材药业、燕舞药业</w:t>
                              </w:r>
                            </w:p>
                          </w:txbxContent>
                        </wps:txbx>
                        <wps:bodyPr lIns="18000" tIns="10800" rIns="18000" bIns="10800" upright="1"/>
                      </wps:wsp>
                      <wps:wsp>
                        <wps:cNvPr id="1863" name="文本框 864"/>
                        <wps:cNvSpPr txBox="1"/>
                        <wps:spPr>
                          <a:xfrm>
                            <a:off x="19685" y="1962150"/>
                            <a:ext cx="1259205" cy="25781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万邦德、中新药业</w:t>
                              </w:r>
                            </w:p>
                          </w:txbxContent>
                        </wps:txbx>
                        <wps:bodyPr lIns="18000" tIns="10800" rIns="18000" bIns="10800" upright="1"/>
                      </wps:wsp>
                      <wps:wsp>
                        <wps:cNvPr id="1864" name="文本框 865"/>
                        <wps:cNvSpPr txBox="1"/>
                        <wps:spPr>
                          <a:xfrm>
                            <a:off x="8255" y="0"/>
                            <a:ext cx="1276350" cy="37020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国药种业、华鹰医药、亳州蒙润</w:t>
                              </w:r>
                            </w:p>
                          </w:txbxContent>
                        </wps:txbx>
                        <wps:bodyPr lIns="18000" tIns="10800" rIns="18000" bIns="10800" upright="1"/>
                      </wps:wsp>
                      <wps:wsp>
                        <wps:cNvPr id="1865" name="直接箭头连接符 866"/>
                        <wps:cNvCnPr/>
                        <wps:spPr>
                          <a:xfrm>
                            <a:off x="1530350" y="2821305"/>
                            <a:ext cx="201930" cy="635"/>
                          </a:xfrm>
                          <a:prstGeom prst="straightConnector1">
                            <a:avLst/>
                          </a:prstGeom>
                          <a:ln w="9525" cap="flat" cmpd="sng">
                            <a:solidFill>
                              <a:srgbClr val="000000"/>
                            </a:solidFill>
                            <a:prstDash val="solid"/>
                            <a:headEnd type="none" w="med" len="med"/>
                            <a:tailEnd type="none" w="med" len="med"/>
                          </a:ln>
                        </wps:spPr>
                        <wps:bodyPr/>
                      </wps:wsp>
                      <wps:wsp>
                        <wps:cNvPr id="1866" name="直接箭头连接符 867"/>
                        <wps:cNvCnPr/>
                        <wps:spPr>
                          <a:xfrm flipH="1" flipV="1">
                            <a:off x="1520190" y="577850"/>
                            <a:ext cx="20955" cy="2243455"/>
                          </a:xfrm>
                          <a:prstGeom prst="straightConnector1">
                            <a:avLst/>
                          </a:prstGeom>
                          <a:ln w="9525" cap="flat" cmpd="sng">
                            <a:solidFill>
                              <a:srgbClr val="000000"/>
                            </a:solidFill>
                            <a:prstDash val="solid"/>
                            <a:headEnd type="none" w="med" len="med"/>
                            <a:tailEnd type="none" w="med" len="med"/>
                          </a:ln>
                        </wps:spPr>
                        <wps:bodyPr/>
                      </wps:wsp>
                      <wps:wsp>
                        <wps:cNvPr id="1867" name="直接箭头连接符 868"/>
                        <wps:cNvCnPr/>
                        <wps:spPr>
                          <a:xfrm flipH="1">
                            <a:off x="1296670" y="588645"/>
                            <a:ext cx="226695" cy="635"/>
                          </a:xfrm>
                          <a:prstGeom prst="straightConnector1">
                            <a:avLst/>
                          </a:prstGeom>
                          <a:ln w="9525" cap="flat" cmpd="sng">
                            <a:solidFill>
                              <a:srgbClr val="000000"/>
                            </a:solidFill>
                            <a:prstDash val="solid"/>
                            <a:headEnd type="none" w="med" len="med"/>
                            <a:tailEnd type="triangle" w="med" len="med"/>
                          </a:ln>
                        </wps:spPr>
                        <wps:bodyPr/>
                      </wps:wsp>
                      <wps:wsp>
                        <wps:cNvPr id="1868" name="直接箭头连接符 869"/>
                        <wps:cNvCnPr/>
                        <wps:spPr>
                          <a:xfrm flipH="1">
                            <a:off x="1307465" y="1315085"/>
                            <a:ext cx="226695" cy="635"/>
                          </a:xfrm>
                          <a:prstGeom prst="straightConnector1">
                            <a:avLst/>
                          </a:prstGeom>
                          <a:ln w="9525" cap="flat" cmpd="sng">
                            <a:solidFill>
                              <a:srgbClr val="000000"/>
                            </a:solidFill>
                            <a:prstDash val="solid"/>
                            <a:headEnd type="none" w="med" len="med"/>
                            <a:tailEnd type="triangle" w="med" len="med"/>
                          </a:ln>
                        </wps:spPr>
                        <wps:bodyPr/>
                      </wps:wsp>
                      <wps:wsp>
                        <wps:cNvPr id="1869" name="直接箭头连接符 870"/>
                        <wps:cNvCnPr/>
                        <wps:spPr>
                          <a:xfrm>
                            <a:off x="2404110" y="3047365"/>
                            <a:ext cx="635" cy="140335"/>
                          </a:xfrm>
                          <a:prstGeom prst="straightConnector1">
                            <a:avLst/>
                          </a:prstGeom>
                          <a:ln w="9525" cap="flat" cmpd="sng">
                            <a:solidFill>
                              <a:srgbClr val="000000"/>
                            </a:solidFill>
                            <a:prstDash val="solid"/>
                            <a:headEnd type="none" w="med" len="med"/>
                            <a:tailEnd type="none" w="med" len="med"/>
                          </a:ln>
                        </wps:spPr>
                        <wps:bodyPr/>
                      </wps:wsp>
                      <wps:wsp>
                        <wps:cNvPr id="1870" name="直接箭头连接符 871"/>
                        <wps:cNvCnPr/>
                        <wps:spPr>
                          <a:xfrm flipH="1">
                            <a:off x="1438275" y="3174365"/>
                            <a:ext cx="967740" cy="635"/>
                          </a:xfrm>
                          <a:prstGeom prst="straightConnector1">
                            <a:avLst/>
                          </a:prstGeom>
                          <a:ln w="9525" cap="flat" cmpd="sng">
                            <a:solidFill>
                              <a:srgbClr val="000000"/>
                            </a:solidFill>
                            <a:prstDash val="solid"/>
                            <a:headEnd type="none" w="med" len="med"/>
                            <a:tailEnd type="none" w="med" len="med"/>
                          </a:ln>
                        </wps:spPr>
                        <wps:bodyPr/>
                      </wps:wsp>
                      <wps:wsp>
                        <wps:cNvPr id="1871" name="直接箭头连接符 872"/>
                        <wps:cNvCnPr/>
                        <wps:spPr>
                          <a:xfrm flipV="1">
                            <a:off x="4213225" y="1941830"/>
                            <a:ext cx="635" cy="1209675"/>
                          </a:xfrm>
                          <a:prstGeom prst="straightConnector1">
                            <a:avLst/>
                          </a:prstGeom>
                          <a:ln w="9525" cap="flat" cmpd="sng">
                            <a:solidFill>
                              <a:srgbClr val="000000"/>
                            </a:solidFill>
                            <a:prstDash val="solid"/>
                            <a:headEnd type="none" w="med" len="med"/>
                            <a:tailEnd type="none" w="med" len="med"/>
                          </a:ln>
                        </wps:spPr>
                        <wps:bodyPr/>
                      </wps:wsp>
                      <wps:wsp>
                        <wps:cNvPr id="1872" name="直接箭头连接符 873"/>
                        <wps:cNvCnPr/>
                        <wps:spPr>
                          <a:xfrm flipH="1">
                            <a:off x="1287780" y="2048510"/>
                            <a:ext cx="154940" cy="635"/>
                          </a:xfrm>
                          <a:prstGeom prst="straightConnector1">
                            <a:avLst/>
                          </a:prstGeom>
                          <a:ln w="9525" cap="flat" cmpd="sng">
                            <a:solidFill>
                              <a:srgbClr val="000000"/>
                            </a:solidFill>
                            <a:prstDash val="solid"/>
                            <a:headEnd type="none" w="med" len="med"/>
                            <a:tailEnd type="triangle" w="med" len="med"/>
                          </a:ln>
                        </wps:spPr>
                        <wps:bodyPr/>
                      </wps:wsp>
                      <wps:wsp>
                        <wps:cNvPr id="1873" name="直接箭头连接符 874"/>
                        <wps:cNvCnPr/>
                        <wps:spPr>
                          <a:xfrm>
                            <a:off x="2808605" y="3025775"/>
                            <a:ext cx="635" cy="140335"/>
                          </a:xfrm>
                          <a:prstGeom prst="straightConnector1">
                            <a:avLst/>
                          </a:prstGeom>
                          <a:ln w="9525" cap="flat" cmpd="sng">
                            <a:solidFill>
                              <a:srgbClr val="000000"/>
                            </a:solidFill>
                            <a:prstDash val="solid"/>
                            <a:headEnd type="none" w="med" len="med"/>
                            <a:tailEnd type="none" w="med" len="med"/>
                          </a:ln>
                        </wps:spPr>
                        <wps:bodyPr/>
                      </wps:wsp>
                      <wps:wsp>
                        <wps:cNvPr id="1874" name="直接箭头连接符 875"/>
                        <wps:cNvCnPr/>
                        <wps:spPr>
                          <a:xfrm flipH="1">
                            <a:off x="2820670" y="3142615"/>
                            <a:ext cx="1378585" cy="635"/>
                          </a:xfrm>
                          <a:prstGeom prst="straightConnector1">
                            <a:avLst/>
                          </a:prstGeom>
                          <a:ln w="9525" cap="flat" cmpd="sng">
                            <a:solidFill>
                              <a:srgbClr val="000000"/>
                            </a:solidFill>
                            <a:prstDash val="solid"/>
                            <a:headEnd type="none" w="med" len="med"/>
                            <a:tailEnd type="none" w="med" len="med"/>
                          </a:ln>
                        </wps:spPr>
                        <wps:bodyPr/>
                      </wps:wsp>
                      <wps:wsp>
                        <wps:cNvPr id="1875" name="直接箭头连接符 876"/>
                        <wps:cNvCnPr/>
                        <wps:spPr>
                          <a:xfrm>
                            <a:off x="4221480" y="1946275"/>
                            <a:ext cx="244475" cy="635"/>
                          </a:xfrm>
                          <a:prstGeom prst="straightConnector1">
                            <a:avLst/>
                          </a:prstGeom>
                          <a:ln w="9525" cap="flat" cmpd="sng">
                            <a:solidFill>
                              <a:srgbClr val="000000"/>
                            </a:solidFill>
                            <a:prstDash val="solid"/>
                            <a:headEnd type="none" w="med" len="med"/>
                            <a:tailEnd type="triangle" w="med" len="med"/>
                          </a:ln>
                        </wps:spPr>
                        <wps:bodyPr/>
                      </wps:wsp>
                      <wps:wsp>
                        <wps:cNvPr id="1876" name="直接箭头连接符 877"/>
                        <wps:cNvCnPr/>
                        <wps:spPr>
                          <a:xfrm>
                            <a:off x="1426210" y="2055495"/>
                            <a:ext cx="635" cy="1127125"/>
                          </a:xfrm>
                          <a:prstGeom prst="straightConnector1">
                            <a:avLst/>
                          </a:prstGeom>
                          <a:ln w="9525" cap="flat" cmpd="sng">
                            <a:solidFill>
                              <a:srgbClr val="000000"/>
                            </a:solidFill>
                            <a:prstDash val="solid"/>
                            <a:headEnd type="none" w="med" len="med"/>
                            <a:tailEnd type="none" w="med" len="med"/>
                          </a:ln>
                        </wps:spPr>
                        <wps:bodyPr/>
                      </wps:wsp>
                      <wps:wsp>
                        <wps:cNvPr id="1877" name="直接箭头连接符 878"/>
                        <wps:cNvCnPr/>
                        <wps:spPr>
                          <a:xfrm>
                            <a:off x="1454785" y="3682365"/>
                            <a:ext cx="201930" cy="635"/>
                          </a:xfrm>
                          <a:prstGeom prst="straightConnector1">
                            <a:avLst/>
                          </a:prstGeom>
                          <a:ln w="9525" cap="flat" cmpd="sng">
                            <a:solidFill>
                              <a:srgbClr val="000000"/>
                            </a:solidFill>
                            <a:prstDash val="solid"/>
                            <a:headEnd type="none" w="med" len="med"/>
                            <a:tailEnd type="none" w="med" len="med"/>
                          </a:ln>
                        </wps:spPr>
                        <wps:bodyPr/>
                      </wps:wsp>
                      <wps:wsp>
                        <wps:cNvPr id="1878" name="直接箭头连接符 879"/>
                        <wps:cNvCnPr/>
                        <wps:spPr>
                          <a:xfrm>
                            <a:off x="1458595" y="3331845"/>
                            <a:ext cx="635" cy="510540"/>
                          </a:xfrm>
                          <a:prstGeom prst="straightConnector1">
                            <a:avLst/>
                          </a:prstGeom>
                          <a:ln w="9525" cap="flat" cmpd="sng">
                            <a:solidFill>
                              <a:srgbClr val="000000"/>
                            </a:solidFill>
                            <a:prstDash val="solid"/>
                            <a:headEnd type="none" w="med" len="med"/>
                            <a:tailEnd type="none" w="med" len="med"/>
                          </a:ln>
                        </wps:spPr>
                        <wps:bodyPr/>
                      </wps:wsp>
                      <wps:wsp>
                        <wps:cNvPr id="1879" name="直接箭头连接符 880"/>
                        <wps:cNvCnPr/>
                        <wps:spPr>
                          <a:xfrm flipH="1">
                            <a:off x="1233170" y="3335020"/>
                            <a:ext cx="226695" cy="635"/>
                          </a:xfrm>
                          <a:prstGeom prst="straightConnector1">
                            <a:avLst/>
                          </a:prstGeom>
                          <a:ln w="9525" cap="flat" cmpd="sng">
                            <a:solidFill>
                              <a:srgbClr val="000000"/>
                            </a:solidFill>
                            <a:prstDash val="solid"/>
                            <a:headEnd type="none" w="med" len="med"/>
                            <a:tailEnd type="triangle" w="med" len="med"/>
                          </a:ln>
                        </wps:spPr>
                        <wps:bodyPr/>
                      </wps:wsp>
                      <wps:wsp>
                        <wps:cNvPr id="1880" name="直接箭头连接符 881"/>
                        <wps:cNvCnPr/>
                        <wps:spPr>
                          <a:xfrm flipH="1">
                            <a:off x="1223010" y="3823970"/>
                            <a:ext cx="226695" cy="635"/>
                          </a:xfrm>
                          <a:prstGeom prst="straightConnector1">
                            <a:avLst/>
                          </a:prstGeom>
                          <a:ln w="9525" cap="flat" cmpd="sng">
                            <a:solidFill>
                              <a:srgbClr val="000000"/>
                            </a:solidFill>
                            <a:prstDash val="solid"/>
                            <a:headEnd type="none" w="med" len="med"/>
                            <a:tailEnd type="triangle" w="med" len="med"/>
                          </a:ln>
                        </wps:spPr>
                        <wps:bodyPr/>
                      </wps:wsp>
                      <wps:wsp>
                        <wps:cNvPr id="1881" name="直接箭头连接符 882"/>
                        <wps:cNvCnPr/>
                        <wps:spPr>
                          <a:xfrm>
                            <a:off x="3329305" y="3012440"/>
                            <a:ext cx="635" cy="219710"/>
                          </a:xfrm>
                          <a:prstGeom prst="straightConnector1">
                            <a:avLst/>
                          </a:prstGeom>
                          <a:ln w="9525" cap="flat" cmpd="sng">
                            <a:solidFill>
                              <a:srgbClr val="000000"/>
                            </a:solidFill>
                            <a:prstDash val="solid"/>
                            <a:headEnd type="none" w="med" len="med"/>
                            <a:tailEnd type="none" w="med" len="med"/>
                          </a:ln>
                        </wps:spPr>
                        <wps:bodyPr/>
                      </wps:wsp>
                      <wps:wsp>
                        <wps:cNvPr id="1882" name="直接箭头连接符 883"/>
                        <wps:cNvCnPr/>
                        <wps:spPr>
                          <a:xfrm flipH="1">
                            <a:off x="3320415" y="3237865"/>
                            <a:ext cx="967740" cy="635"/>
                          </a:xfrm>
                          <a:prstGeom prst="straightConnector1">
                            <a:avLst/>
                          </a:prstGeom>
                          <a:ln w="9525" cap="flat" cmpd="sng">
                            <a:solidFill>
                              <a:srgbClr val="000000"/>
                            </a:solidFill>
                            <a:prstDash val="solid"/>
                            <a:headEnd type="none" w="med" len="med"/>
                            <a:tailEnd type="none" w="med" len="med"/>
                          </a:ln>
                        </wps:spPr>
                        <wps:bodyPr/>
                      </wps:wsp>
                      <wps:wsp>
                        <wps:cNvPr id="1883" name="直接箭头连接符 884"/>
                        <wps:cNvCnPr/>
                        <wps:spPr>
                          <a:xfrm>
                            <a:off x="4285615" y="2818130"/>
                            <a:ext cx="635" cy="426085"/>
                          </a:xfrm>
                          <a:prstGeom prst="straightConnector1">
                            <a:avLst/>
                          </a:prstGeom>
                          <a:ln w="9525" cap="flat" cmpd="sng">
                            <a:solidFill>
                              <a:srgbClr val="000000"/>
                            </a:solidFill>
                            <a:prstDash val="solid"/>
                            <a:headEnd type="none" w="med" len="med"/>
                            <a:tailEnd type="none" w="med" len="med"/>
                          </a:ln>
                        </wps:spPr>
                        <wps:bodyPr/>
                      </wps:wsp>
                      <wps:wsp>
                        <wps:cNvPr id="1884" name="直接箭头连接符 885"/>
                        <wps:cNvCnPr/>
                        <wps:spPr>
                          <a:xfrm>
                            <a:off x="4288790" y="2821940"/>
                            <a:ext cx="149225" cy="635"/>
                          </a:xfrm>
                          <a:prstGeom prst="straightConnector1">
                            <a:avLst/>
                          </a:prstGeom>
                          <a:ln w="9525" cap="flat" cmpd="sng">
                            <a:solidFill>
                              <a:srgbClr val="000000"/>
                            </a:solidFill>
                            <a:prstDash val="solid"/>
                            <a:headEnd type="none" w="med" len="med"/>
                            <a:tailEnd type="triangle" w="med" len="med"/>
                          </a:ln>
                        </wps:spPr>
                        <wps:bodyPr/>
                      </wps:wsp>
                      <wps:wsp>
                        <wps:cNvPr id="1885" name="直接箭头连接符 886"/>
                        <wps:cNvCnPr/>
                        <wps:spPr>
                          <a:xfrm>
                            <a:off x="3839210" y="3054985"/>
                            <a:ext cx="635" cy="255905"/>
                          </a:xfrm>
                          <a:prstGeom prst="straightConnector1">
                            <a:avLst/>
                          </a:prstGeom>
                          <a:ln w="9525" cap="flat" cmpd="sng">
                            <a:solidFill>
                              <a:srgbClr val="000000"/>
                            </a:solidFill>
                            <a:prstDash val="solid"/>
                            <a:headEnd type="none" w="med" len="med"/>
                            <a:tailEnd type="none" w="med" len="med"/>
                          </a:ln>
                        </wps:spPr>
                        <wps:bodyPr/>
                      </wps:wsp>
                      <wps:wsp>
                        <wps:cNvPr id="1886" name="直接箭头连接符 887"/>
                        <wps:cNvCnPr/>
                        <wps:spPr>
                          <a:xfrm>
                            <a:off x="3836035" y="3312795"/>
                            <a:ext cx="453390" cy="635"/>
                          </a:xfrm>
                          <a:prstGeom prst="straightConnector1">
                            <a:avLst/>
                          </a:prstGeom>
                          <a:ln w="9525" cap="flat" cmpd="sng">
                            <a:solidFill>
                              <a:srgbClr val="000000"/>
                            </a:solidFill>
                            <a:prstDash val="solid"/>
                            <a:headEnd type="none" w="med" len="med"/>
                            <a:tailEnd type="none" w="med" len="med"/>
                          </a:ln>
                        </wps:spPr>
                        <wps:bodyPr/>
                      </wps:wsp>
                      <wps:wsp>
                        <wps:cNvPr id="1887" name="直接箭头连接符 888"/>
                        <wps:cNvCnPr/>
                        <wps:spPr>
                          <a:xfrm>
                            <a:off x="4296410" y="3307080"/>
                            <a:ext cx="635" cy="234950"/>
                          </a:xfrm>
                          <a:prstGeom prst="straightConnector1">
                            <a:avLst/>
                          </a:prstGeom>
                          <a:ln w="9525" cap="flat" cmpd="sng">
                            <a:solidFill>
                              <a:srgbClr val="000000"/>
                            </a:solidFill>
                            <a:prstDash val="solid"/>
                            <a:headEnd type="none" w="med" len="med"/>
                            <a:tailEnd type="none" w="med" len="med"/>
                          </a:ln>
                        </wps:spPr>
                        <wps:bodyPr/>
                      </wps:wsp>
                      <wps:wsp>
                        <wps:cNvPr id="1888" name="直接箭头连接符 889"/>
                        <wps:cNvCnPr/>
                        <wps:spPr>
                          <a:xfrm>
                            <a:off x="4299585" y="3534410"/>
                            <a:ext cx="149225" cy="635"/>
                          </a:xfrm>
                          <a:prstGeom prst="straightConnector1">
                            <a:avLst/>
                          </a:prstGeom>
                          <a:ln w="9525" cap="flat" cmpd="sng">
                            <a:solidFill>
                              <a:srgbClr val="000000"/>
                            </a:solidFill>
                            <a:prstDash val="solid"/>
                            <a:headEnd type="none" w="med" len="med"/>
                            <a:tailEnd type="triangle" w="med" len="med"/>
                          </a:ln>
                        </wps:spPr>
                        <wps:bodyPr/>
                      </wps:wsp>
                      <wps:wsp>
                        <wps:cNvPr id="1889" name="下箭头 890"/>
                        <wps:cNvSpPr/>
                        <wps:spPr>
                          <a:xfrm>
                            <a:off x="2684145" y="3170555"/>
                            <a:ext cx="381635" cy="147955"/>
                          </a:xfrm>
                          <a:prstGeom prst="downArrow">
                            <a:avLst>
                              <a:gd name="adj1" fmla="val 50000"/>
                              <a:gd name="adj2" fmla="val 25000"/>
                            </a:avLst>
                          </a:prstGeom>
                          <a:solidFill>
                            <a:srgbClr val="D99594"/>
                          </a:solidFill>
                          <a:ln w="9525" cap="flat" cmpd="sng">
                            <a:solidFill>
                              <a:srgbClr val="000000"/>
                            </a:solidFill>
                            <a:prstDash val="solid"/>
                            <a:miter/>
                            <a:headEnd type="none" w="med" len="med"/>
                            <a:tailEnd type="none" w="med" len="med"/>
                          </a:ln>
                        </wps:spPr>
                        <wps:bodyPr vert="eaVert" upright="1"/>
                      </wps:wsp>
                      <wps:wsp>
                        <wps:cNvPr id="1890" name="文本框 891"/>
                        <wps:cNvSpPr txBox="1"/>
                        <wps:spPr>
                          <a:xfrm>
                            <a:off x="1235710" y="4003040"/>
                            <a:ext cx="1730375" cy="208915"/>
                          </a:xfrm>
                          <a:prstGeom prst="rect">
                            <a:avLst/>
                          </a:prstGeom>
                          <a:solidFill>
                            <a:srgbClr val="FFFFFF"/>
                          </a:solidFill>
                          <a:ln w="9525">
                            <a:noFill/>
                          </a:ln>
                        </wps:spPr>
                        <wps:txbx>
                          <w:txbxContent>
                            <w:p>
                              <w:pPr>
                                <w:jc w:val="center"/>
                                <w:rPr>
                                  <w:rFonts w:ascii="仿宋_GB2312" w:eastAsia="仿宋_GB2312"/>
                                  <w:spacing w:val="-10"/>
                                </w:rPr>
                              </w:pPr>
                              <w:r>
                                <w:rPr>
                                  <w:rFonts w:hint="eastAsia" w:ascii="仿宋_GB2312" w:eastAsia="仿宋_GB2312"/>
                                  <w:spacing w:val="-10"/>
                                </w:rPr>
                                <w:t>表示黄石产业（领域）发展强弱</w:t>
                              </w:r>
                            </w:p>
                          </w:txbxContent>
                        </wps:txbx>
                        <wps:bodyPr lIns="18000" tIns="10800" rIns="18000" bIns="10800" upright="1"/>
                      </wps:wsp>
                      <wps:wsp>
                        <wps:cNvPr id="1891" name="文本框 892"/>
                        <wps:cNvSpPr txBox="1"/>
                        <wps:spPr>
                          <a:xfrm>
                            <a:off x="3281045" y="3993515"/>
                            <a:ext cx="1019175" cy="228600"/>
                          </a:xfrm>
                          <a:prstGeom prst="rect">
                            <a:avLst/>
                          </a:prstGeom>
                          <a:solidFill>
                            <a:srgbClr val="FFFFFF"/>
                          </a:solidFill>
                          <a:ln w="9525">
                            <a:noFill/>
                          </a:ln>
                        </wps:spPr>
                        <wps:txbx>
                          <w:txbxContent>
                            <w:p>
                              <w:pPr>
                                <w:jc w:val="center"/>
                                <w:rPr>
                                  <w:rFonts w:ascii="仿宋_GB2312" w:eastAsia="仿宋_GB2312"/>
                                </w:rPr>
                              </w:pPr>
                              <w:r>
                                <w:rPr>
                                  <w:rFonts w:hint="eastAsia" w:ascii="仿宋_GB2312" w:eastAsia="仿宋_GB2312"/>
                                  <w:spacing w:val="-10"/>
                                </w:rPr>
                                <w:t>表示省内已有企</w:t>
                              </w:r>
                              <w:r>
                                <w:rPr>
                                  <w:rFonts w:hint="eastAsia" w:ascii="仿宋_GB2312" w:eastAsia="仿宋_GB2312"/>
                                </w:rPr>
                                <w:t>业</w:t>
                              </w:r>
                            </w:p>
                          </w:txbxContent>
                        </wps:txbx>
                        <wps:bodyPr lIns="18000" tIns="10800" rIns="18000" bIns="10800" upright="1"/>
                      </wps:wsp>
                      <wps:wsp>
                        <wps:cNvPr id="1892" name="矩形 893"/>
                        <wps:cNvSpPr/>
                        <wps:spPr>
                          <a:xfrm>
                            <a:off x="349250" y="4013200"/>
                            <a:ext cx="298450" cy="158750"/>
                          </a:xfrm>
                          <a:prstGeom prst="rect">
                            <a:avLst/>
                          </a:prstGeom>
                          <a:solidFill>
                            <a:srgbClr val="1F497D"/>
                          </a:solidFill>
                          <a:ln w="12700" cap="flat" cmpd="sng">
                            <a:solidFill>
                              <a:srgbClr val="1F497D"/>
                            </a:solidFill>
                            <a:prstDash val="solid"/>
                            <a:miter/>
                            <a:headEnd type="none" w="med" len="med"/>
                            <a:tailEnd type="none" w="med" len="med"/>
                          </a:ln>
                        </wps:spPr>
                        <wps:bodyPr lIns="18000" tIns="10800" rIns="18000" bIns="10800" upright="1"/>
                      </wps:wsp>
                      <wps:wsp>
                        <wps:cNvPr id="1893" name="矩形 894"/>
                        <wps:cNvSpPr/>
                        <wps:spPr>
                          <a:xfrm>
                            <a:off x="656590" y="4013200"/>
                            <a:ext cx="298450" cy="158750"/>
                          </a:xfrm>
                          <a:prstGeom prst="rect">
                            <a:avLst/>
                          </a:prstGeom>
                          <a:solidFill>
                            <a:srgbClr val="548DD4"/>
                          </a:solidFill>
                          <a:ln w="9525">
                            <a:noFill/>
                          </a:ln>
                        </wps:spPr>
                        <wps:bodyPr lIns="18000" tIns="10800" rIns="18000" bIns="10800" upright="1"/>
                      </wps:wsp>
                      <wps:wsp>
                        <wps:cNvPr id="1894" name="矩形 895"/>
                        <wps:cNvSpPr/>
                        <wps:spPr>
                          <a:xfrm>
                            <a:off x="963930" y="4013200"/>
                            <a:ext cx="298450" cy="158750"/>
                          </a:xfrm>
                          <a:prstGeom prst="rect">
                            <a:avLst/>
                          </a:prstGeom>
                          <a:solidFill>
                            <a:srgbClr val="C6D9F1"/>
                          </a:solidFill>
                          <a:ln w="12700">
                            <a:noFill/>
                          </a:ln>
                        </wps:spPr>
                        <wps:bodyPr lIns="18000" tIns="10800" rIns="18000" bIns="10800" upright="1"/>
                      </wps:wsp>
                      <wps:wsp>
                        <wps:cNvPr id="1895" name="矩形 896"/>
                        <wps:cNvSpPr/>
                        <wps:spPr>
                          <a:xfrm>
                            <a:off x="2988945" y="4013200"/>
                            <a:ext cx="298450" cy="158750"/>
                          </a:xfrm>
                          <a:prstGeom prst="rect">
                            <a:avLst/>
                          </a:prstGeom>
                          <a:solidFill>
                            <a:srgbClr val="C6D9F1"/>
                          </a:solidFill>
                          <a:ln w="19050" cap="flat" cmpd="sng">
                            <a:solidFill>
                              <a:srgbClr val="548DD4"/>
                            </a:solidFill>
                            <a:prstDash val="sysDot"/>
                            <a:miter/>
                            <a:headEnd type="none" w="med" len="med"/>
                            <a:tailEnd type="none" w="med" len="med"/>
                          </a:ln>
                        </wps:spPr>
                        <wps:bodyPr lIns="18000" tIns="10800" rIns="18000" bIns="10800" upright="1"/>
                      </wps:wsp>
                      <wps:wsp>
                        <wps:cNvPr id="1896" name="矩形 897"/>
                        <wps:cNvSpPr/>
                        <wps:spPr>
                          <a:xfrm>
                            <a:off x="4296410" y="4013200"/>
                            <a:ext cx="298450" cy="158750"/>
                          </a:xfrm>
                          <a:prstGeom prst="rect">
                            <a:avLst/>
                          </a:prstGeom>
                          <a:solidFill>
                            <a:srgbClr val="BFBFBF"/>
                          </a:solidFill>
                          <a:ln w="19050" cap="flat" cmpd="sng">
                            <a:solidFill>
                              <a:srgbClr val="548DD4"/>
                            </a:solidFill>
                            <a:prstDash val="sysDot"/>
                            <a:miter/>
                            <a:headEnd type="none" w="med" len="med"/>
                            <a:tailEnd type="none" w="med" len="med"/>
                          </a:ln>
                        </wps:spPr>
                        <wps:bodyPr lIns="18000" tIns="10800" rIns="18000" bIns="10800" upright="1"/>
                      </wps:wsp>
                      <wps:wsp>
                        <wps:cNvPr id="1897" name="文本框 898"/>
                        <wps:cNvSpPr txBox="1"/>
                        <wps:spPr>
                          <a:xfrm>
                            <a:off x="4618355" y="3983990"/>
                            <a:ext cx="1019175" cy="228600"/>
                          </a:xfrm>
                          <a:prstGeom prst="rect">
                            <a:avLst/>
                          </a:prstGeom>
                          <a:solidFill>
                            <a:srgbClr val="FFFFFF"/>
                          </a:solidFill>
                          <a:ln w="9525">
                            <a:noFill/>
                          </a:ln>
                        </wps:spPr>
                        <wps:txbx>
                          <w:txbxContent>
                            <w:p>
                              <w:pPr>
                                <w:jc w:val="center"/>
                                <w:rPr>
                                  <w:rFonts w:ascii="仿宋_GB2312" w:eastAsia="仿宋_GB2312"/>
                                </w:rPr>
                              </w:pPr>
                              <w:r>
                                <w:rPr>
                                  <w:rFonts w:hint="eastAsia" w:ascii="仿宋_GB2312" w:eastAsia="仿宋_GB2312"/>
                                  <w:spacing w:val="-10"/>
                                </w:rPr>
                                <w:t>表示重点引进企</w:t>
                              </w:r>
                              <w:r>
                                <w:rPr>
                                  <w:rFonts w:hint="eastAsia" w:ascii="仿宋_GB2312" w:eastAsia="仿宋_GB2312"/>
                                </w:rPr>
                                <w:t>业</w:t>
                              </w:r>
                            </w:p>
                          </w:txbxContent>
                        </wps:txbx>
                        <wps:bodyPr lIns="18000" tIns="10800" rIns="18000" bIns="10800" upright="1"/>
                      </wps:wsp>
                      <wps:wsp>
                        <wps:cNvPr id="1898" name="文本框 899"/>
                        <wps:cNvSpPr txBox="1"/>
                        <wps:spPr>
                          <a:xfrm>
                            <a:off x="150495" y="4008755"/>
                            <a:ext cx="198755" cy="219075"/>
                          </a:xfrm>
                          <a:prstGeom prst="rect">
                            <a:avLst/>
                          </a:prstGeom>
                          <a:solidFill>
                            <a:srgbClr val="FFFFFF"/>
                          </a:solidFill>
                          <a:ln w="9525">
                            <a:noFill/>
                          </a:ln>
                        </wps:spPr>
                        <wps:txbx>
                          <w:txbxContent>
                            <w:p>
                              <w:pPr>
                                <w:spacing w:line="240" w:lineRule="exact"/>
                                <w:rPr>
                                  <w:rFonts w:ascii="仿宋_GB2312" w:eastAsia="仿宋_GB2312"/>
                                </w:rPr>
                              </w:pPr>
                              <w:r>
                                <w:rPr>
                                  <w:rFonts w:hint="eastAsia" w:ascii="仿宋_GB2312" w:eastAsia="仿宋_GB2312"/>
                                </w:rPr>
                                <w:t>注</w:t>
                              </w:r>
                            </w:p>
                          </w:txbxContent>
                        </wps:txbx>
                        <wps:bodyPr lIns="18000" tIns="10800" rIns="18000" bIns="10800" upright="1"/>
                      </wps:wsp>
                    </wpc:wpc>
                  </a:graphicData>
                </a:graphic>
              </wp:inline>
            </w:drawing>
          </mc:Choice>
          <mc:Fallback>
            <w:pict>
              <v:group id="_x0000_s1026" o:spid="_x0000_s1026" o:spt="203" style="height:332.9pt;width:443.9pt;" coordsize="5637530,4227830" editas="canvas" o:gfxdata="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">
                <o:lock v:ext="edit" aspectratio="f"/>
                <v:shape id="_x0000_s1026" o:spid="_x0000_s1026" style="position:absolute;left:0;top:0;height:4227830;width:5637530;" filled="f" stroked="f" coordsize="21600,21600" o:gfxdata="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">
                  <v:fill on="f" focussize="0,0"/>
                  <v:stroke on="f"/>
                  <v:imagedata o:title=""/>
                  <o:lock v:ext="edit" aspectratio="t"/>
                </v:shape>
                <v:shape id="文本框 814" o:spid="_x0000_s1026" o:spt="202" type="#_x0000_t202" style="position:absolute;left:1606550;top:1476375;height:1656715;width:2574925;" fillcolor="#D8D8D8" filled="t" stroked="f" coordsize="21600,21600" o:gfxdata="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L8Cqq/VAAAABQEAAA8AAAAAAAAAAQAgAAAA&#10;IgAAAGRycy9kb3ducmV2LnhtbFBLAQIUABQAAAAIAIdO4kDRj7GI1QEAAHgDAAAOAAAAAAAAAAEA&#10;IAAAACQBAABkcnMvZTJvRG9jLnhtbFBLBQYAAAAABgAGAFkBAABrBQAAAAA=&#10;">
                  <v:fill on="t" focussize="0,0"/>
                  <v:stroke on="f"/>
                  <v:imagedata o:title=""/>
                  <o:lock v:ext="edit" aspectratio="f"/>
                  <v:textbox inset="0.5mm,0.3mm,0.5mm,0.3mm">
                    <w:txbxContent>
                      <w:p>
                        <w:pPr>
                          <w:rPr>
                            <w:rFonts w:ascii="仿宋_GB2312" w:eastAsia="仿宋_GB2312"/>
                          </w:rPr>
                        </w:pPr>
                        <w:r>
                          <w:rPr>
                            <w:rFonts w:hint="eastAsia" w:ascii="仿宋_GB2312" w:eastAsia="仿宋_GB2312"/>
                          </w:rPr>
                          <w:t>中游：炮制加工</w:t>
                        </w:r>
                      </w:p>
                    </w:txbxContent>
                  </v:textbox>
                </v:shape>
                <v:shape id="文本框 815" o:spid="_x0000_s1026" o:spt="202" type="#_x0000_t202" style="position:absolute;left:1595755;top:116205;height:929005;width:2591435;" fillcolor="#D8D8D8" filled="t" stroked="f" coordsize="21600,21600" o:gfxdata="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vwKqr9UAAAAFAQAADwAAAAAAAAABACAAAAAiAAAA&#10;ZHJzL2Rvd25yZXYueG1sUEsBAhQAFAAAAAgAh07iQFRPzSvRAQAAdgMAAA4AAAAAAAAAAQAgAAAA&#10;JAEAAGRycy9lMm9Eb2MueG1sUEsFBgAAAAAGAAYAWQEAAGcFAAAAAA==&#10;">
                  <v:fill on="t" focussize="0,0"/>
                  <v:stroke on="f"/>
                  <v:imagedata o:title=""/>
                  <o:lock v:ext="edit" aspectratio="f"/>
                  <v:textbox inset="0.5mm,0.3mm,0.5mm,0.3mm">
                    <w:txbxContent>
                      <w:p>
                        <w:pPr>
                          <w:rPr>
                            <w:rFonts w:ascii="仿宋_GB2312" w:eastAsia="仿宋_GB2312"/>
                          </w:rPr>
                        </w:pPr>
                        <w:r>
                          <w:rPr>
                            <w:rFonts w:hint="eastAsia" w:ascii="仿宋_GB2312" w:eastAsia="仿宋_GB2312"/>
                          </w:rPr>
                          <w:t>上游：中草药种植</w:t>
                        </w:r>
                      </w:p>
                    </w:txbxContent>
                  </v:textbox>
                </v:shape>
                <v:shape id="文本框 816" o:spid="_x0000_s1026" o:spt="202" type="#_x0000_t202" style="position:absolute;left:1585595;top:3305175;height:617855;width:2738120;" fillcolor="#D8D8D8" filled="t" stroked="f" coordsize="21600,21600" o:gfxdata="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vwKqr9UAAAAFAQAADwAAAAAAAAABACAAAAAiAAAA&#10;ZHJzL2Rvd25yZXYueG1sUEsBAhQAFAAAAAgAh07iQOk3nK3RAQAAdwMAAA4AAAAAAAAAAQAgAAAA&#10;JAEAAGRycy9lMm9Eb2MueG1sUEsFBgAAAAAGAAYAWQEAAGcFAAAAAA==&#10;">
                  <v:fill on="t" focussize="0,0"/>
                  <v:stroke on="f"/>
                  <v:imagedata o:title=""/>
                  <o:lock v:ext="edit" aspectratio="f"/>
                  <v:textbox inset="0.5mm,0.3mm,0.5mm,0.3mm">
                    <w:txbxContent>
                      <w:p>
                        <w:pPr>
                          <w:rPr>
                            <w:rFonts w:ascii="仿宋_GB2312" w:eastAsia="仿宋_GB2312"/>
                          </w:rPr>
                        </w:pPr>
                        <w:r>
                          <w:rPr>
                            <w:rFonts w:hint="eastAsia" w:ascii="仿宋_GB2312" w:eastAsia="仿宋_GB2312"/>
                          </w:rPr>
                          <w:t>下游：中药应用</w:t>
                        </w:r>
                      </w:p>
                    </w:txbxContent>
                  </v:textbox>
                </v:shape>
                <v:rect id="矩形 817" o:spid="_x0000_s1026" o:spt="1" style="position:absolute;left:1640840;top:2591435;height:524510;width:628650;" fillcolor="#D8D8D8" filled="t" stroked="t" coordsize="21600,21600" o:gfxdata="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Jvp8fzUAAAABQEAAA8AAAAAAAAAAQAgAAAAIgAAAGRycy9kb3ducmV2LnhtbFBLAQIU&#10;ABQAAAAIAIdO4kBf8hPz9wEAAOADAAAOAAAAAAAAAAEAIAAAACMBAABkcnMvZTJvRG9jLnhtbFBL&#10;BQYAAAAABgAGAFkBAACMBQAAAAA=&#10;">
                  <v:fill on="t" focussize="0,0"/>
                  <v:stroke color="#4F81BD" joinstyle="miter"/>
                  <v:imagedata o:title=""/>
                  <o:lock v:ext="edit" aspectratio="f"/>
                </v:rect>
                <v:shape id="文本框 818" o:spid="_x0000_s1026" o:spt="202" type="#_x0000_t202" style="position:absolute;left:1673225;top:379730;height:208915;width:682625;" fillcolor="#C6D9F1" filled="t" stroked="f" coordsize="21600,21600" o:gfxdata="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jH93N0wAAAAUBAAAPAAAAAAAAAAEAIAAAACIAAABkcnMv&#10;ZG93bnJldi54bWxQSwECFAAUAAAACACHTuJAKKqgPs8BAAB2AwAADgAAAAAAAAABACAAAAAiAQAA&#10;ZHJzL2Uyb0RvYy54bWxQSwUGAAAAAAYABgBZAQAAYwUAAAAA&#10;">
                  <v:fill on="t" focussize="0,0"/>
                  <v:stroke on="f" weight="1pt"/>
                  <v:imagedata o:title=""/>
                  <o:lock v:ext="edit" aspectratio="f"/>
                  <v:textbox inset="0.5mm,0.3mm,0.5mm,0.3mm">
                    <w:txbxContent>
                      <w:p>
                        <w:pPr>
                          <w:jc w:val="center"/>
                          <w:rPr>
                            <w:rFonts w:ascii="仿宋_GB2312" w:eastAsia="仿宋_GB2312"/>
                          </w:rPr>
                        </w:pPr>
                        <w:r>
                          <w:rPr>
                            <w:rFonts w:hint="eastAsia" w:ascii="仿宋_GB2312" w:eastAsia="仿宋_GB2312"/>
                          </w:rPr>
                          <w:t>种子选育</w:t>
                        </w:r>
                      </w:p>
                    </w:txbxContent>
                  </v:textbox>
                </v:shape>
                <v:shape id="右箭头 819" o:spid="_x0000_s1026" o:spt="13" type="#_x0000_t13" style="position:absolute;left:2290445;top:1772285;height:125095;width:170815;" fillcolor="#C6D9F1" filled="t" stroked="t" coordsize="21600,21600" o:gfxdata="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cUziKtQAAAAFAQAA&#10;DwAAAAAAAAABACAAAAAiAAAAZHJzL2Rvd25yZXYueG1sUEsBAhQAFAAAAAgAh07iQOMDBJ0dAgAA&#10;OgQAAA4AAAAAAAAAAQAgAAAAIwEAAGRycy9lMm9Eb2MueG1sUEsFBgAAAAAGAAYAWQEAALIFAAAA&#10;AA==&#10;" adj="16201,5400">
                  <v:fill on="t" focussize="0,0"/>
                  <v:stroke color="#000000" joinstyle="miter"/>
                  <v:imagedata o:title=""/>
                  <o:lock v:ext="edit" aspectratio="f"/>
                </v:shape>
                <v:shape id="文本框 820" o:spid="_x0000_s1026" o:spt="202" type="#_x0000_t202" style="position:absolute;left:4427220;top:1445895;height:662305;width:1082675;" fillcolor="#BFBFBF" filled="t" stroked="t" coordsize="21600,21600" o:gfxdata="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Ft2DM1gAAAAUBAAAP&#10;AAAAAAAAAAEAIAAAACIAAABkcnMvZG93bnJldi54bWxQSwECFAAUAAAACACHTuJANd17cxoCAAAv&#10;BAAADgAAAAAAAAABACAAAAAlAQAAZHJzL2Uyb0RvYy54bWxQSwUGAAAAAAYABgBZAQAAsQU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天灵饮片、谓博中药、顺全隆、宇泰药业、康王集团、天方健</w:t>
                        </w:r>
                      </w:p>
                    </w:txbxContent>
                  </v:textbox>
                </v:shape>
                <v:shape id="文本框 821" o:spid="_x0000_s1026" o:spt="202" type="#_x0000_t202" style="position:absolute;left:1730375;top:1707515;height:257810;width:539115;" fillcolor="#1F497D" filled="t" stroked="f" coordsize="21600,21600" o:gfxdata="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9hhXVAAAABQEAAA8AAAAAAAAAAQAgAAAAIgAA&#10;AGRycy9kb3ducmV2LnhtbFBLAQIUABQAAAAIAIdO4kCAizOG0gEAAHcDAAAOAAAAAAAAAAEAIAAA&#10;ACQBAABkcnMvZTJvRG9jLnhtbFBLBQYAAAAABgAGAFkBAABoBQAAAAA=&#10;">
                  <v:fill on="t" focussize="0,0"/>
                  <v:stroke on="f" weight="1pt"/>
                  <v:imagedata o:title=""/>
                  <o:lock v:ext="edit" aspectratio="f"/>
                  <v:textbox inset="0.5mm,0.3mm,0.5mm,0.3mm">
                    <w:txbxContent>
                      <w:p>
                        <w:pPr>
                          <w:jc w:val="center"/>
                          <w:rPr>
                            <w:rFonts w:ascii="仿宋_GB2312" w:eastAsia="仿宋_GB2312"/>
                            <w:color w:val="FFFFFF"/>
                          </w:rPr>
                        </w:pPr>
                        <w:r>
                          <w:rPr>
                            <w:rFonts w:hint="eastAsia" w:ascii="仿宋_GB2312" w:eastAsia="仿宋_GB2312"/>
                            <w:color w:val="FFFFFF"/>
                          </w:rPr>
                          <w:t>提取</w:t>
                        </w:r>
                      </w:p>
                    </w:txbxContent>
                  </v:textbox>
                </v:shape>
                <v:shape id="文本框 822" o:spid="_x0000_s1026" o:spt="202" type="#_x0000_t202" style="position:absolute;left:2470785;top:1715135;height:220345;width:1612900;" fillcolor="#1F497D" filled="t" stroked="f" coordsize="21600,21600" o:gfxdata="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z/2GFdUAAAAFAQAADwAAAAAAAAABACAAAAAi&#10;AAAAZHJzL2Rvd25yZXYueG1sUEsBAhQAFAAAAAgAh07iQL4M3AHUAQAAeAMAAA4AAAAAAAAAAQAg&#10;AAAAJAEAAGRycy9lMm9Eb2MueG1sUEsFBgAAAAAGAAYAWQEAAGoFAAAAAA==&#10;">
                  <v:fill on="t" focussize="0,0"/>
                  <v:stroke on="f" weight="1pt"/>
                  <v:imagedata o:title=""/>
                  <o:lock v:ext="edit" aspectratio="f"/>
                  <v:textbox inset="0.5mm,0.3mm,0.5mm,0.3mm">
                    <w:txbxContent>
                      <w:p>
                        <w:pPr>
                          <w:jc w:val="center"/>
                          <w:rPr>
                            <w:rFonts w:ascii="仿宋_GB2312" w:eastAsia="仿宋_GB2312"/>
                            <w:color w:val="FFFFFF"/>
                          </w:rPr>
                        </w:pPr>
                        <w:r>
                          <w:rPr>
                            <w:rFonts w:hint="eastAsia" w:ascii="仿宋_GB2312" w:eastAsia="仿宋_GB2312"/>
                            <w:color w:val="FFFFFF"/>
                          </w:rPr>
                          <w:t>分离纯化；破壁制粒；灭菌</w:t>
                        </w:r>
                      </w:p>
                    </w:txbxContent>
                  </v:textbox>
                </v:shape>
                <v:shape id="下箭头 823" o:spid="_x0000_s1026" o:spt="67" type="#_x0000_t67" style="position:absolute;left:2828290;top:1945005;height:163195;width:99695;" fillcolor="#C6D9F1" filled="t" stroked="t" coordsize="21600,21600" o:gfxdata="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FNspAfU&#10;AAAABQEAAA8AAAAAAAAAAQAgAAAAIgAAAGRycy9kb3ducmV2LnhtbFBLAQIUABQAAAAIAIdO4kDT&#10;H9LFJAIAAEYEAAAOAAAAAAAAAAEAIAAAACMBAABkcnMvZTJvRG9jLnhtbFBLBQYAAAAABgAGAFkB&#10;AAC5BQAAAAA=&#10;" adj="16201,5400">
                  <v:fill on="t" focussize="0,0"/>
                  <v:stroke color="#000000" joinstyle="miter"/>
                  <v:imagedata o:title=""/>
                  <o:lock v:ext="edit" aspectratio="f"/>
                  <v:textbox style="layout-flow:vertical-ideographic;"/>
                </v:shape>
                <v:shape id="文本框 824" o:spid="_x0000_s1026" o:spt="202" type="#_x0000_t202" style="position:absolute;left:1699895;top:2134870;height:219075;width:2352675;" fillcolor="#548DD4" filled="t" stroked="f" coordsize="21600,21600" o:gfxdata="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JZjC61wAAAAUBAAAPAAAAAAAAAAEAIAAAACIA&#10;AABkcnMvZG93bnJldi54bWxQSwECFAAUAAAACACHTuJAhoVyDNEBAAB4AwAADgAAAAAAAAABACAA&#10;AAAmAQAAZHJzL2Uyb0RvYy54bWxQSwUGAAAAAAYABgBZAQAAaQUAAAAA&#10;">
                  <v:fill on="t" focussize="0,0"/>
                  <v:stroke on="f" weight="1pt"/>
                  <v:imagedata o:title=""/>
                  <o:lock v:ext="edit" aspectratio="f"/>
                  <v:textbox inset="0.5mm,0.3mm,0.5mm,0.3mm">
                    <w:txbxContent>
                      <w:p>
                        <w:pPr>
                          <w:jc w:val="center"/>
                          <w:rPr>
                            <w:rFonts w:ascii="仿宋_GB2312" w:eastAsia="仿宋_GB2312"/>
                          </w:rPr>
                        </w:pPr>
                        <w:r>
                          <w:rPr>
                            <w:rFonts w:hint="eastAsia" w:ascii="仿宋_GB2312" w:eastAsia="仿宋_GB2312"/>
                          </w:rPr>
                          <w:t>制剂</w:t>
                        </w:r>
                      </w:p>
                    </w:txbxContent>
                  </v:textbox>
                </v:shape>
                <v:shape id="文本框 825" o:spid="_x0000_s1026" o:spt="202" type="#_x0000_t202" style="position:absolute;left:2619375;top:2639060;height:397510;width:363220;" fillcolor="#C6D9F1" filled="t" stroked="f" coordsize="21600,21600" o:gfxdata="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jH93N0wAAAAUBAAAPAAAAAAAAAAEAIAAAACIAAABk&#10;cnMvZG93bnJldi54bWxQSwECFAAUAAAACACHTuJAlz+VQdIBAAB3AwAADgAAAAAAAAABACAAAAAi&#10;AQAAZHJzL2Uyb0RvYy54bWxQSwUGAAAAAAYABgBZAQAAZgUAAAAA&#10;">
                  <v:fill on="t" focussize="0,0"/>
                  <v:stroke on="f" weight="1pt"/>
                  <v:imagedata o:title=""/>
                  <o:lock v:ext="edit" aspectratio="f"/>
                  <v:textbox inset="0.5mm,0.3mm,0.5mm,0.3mm">
                    <w:txbxContent>
                      <w:p>
                        <w:pPr>
                          <w:jc w:val="center"/>
                          <w:rPr>
                            <w:rFonts w:ascii="仿宋_GB2312" w:eastAsia="仿宋_GB2312"/>
                          </w:rPr>
                        </w:pPr>
                        <w:r>
                          <w:rPr>
                            <w:rFonts w:hint="eastAsia" w:ascii="仿宋_GB2312" w:eastAsia="仿宋_GB2312"/>
                          </w:rPr>
                          <w:t>片剂</w:t>
                        </w:r>
                      </w:p>
                      <w:p>
                        <w:pPr>
                          <w:jc w:val="center"/>
                          <w:rPr>
                            <w:rFonts w:ascii="仿宋_GB2312" w:eastAsia="仿宋_GB2312"/>
                          </w:rPr>
                        </w:pPr>
                        <w:r>
                          <w:rPr>
                            <w:rFonts w:hint="eastAsia" w:ascii="仿宋_GB2312" w:eastAsia="仿宋_GB2312"/>
                          </w:rPr>
                          <w:t>粉剂</w:t>
                        </w:r>
                      </w:p>
                    </w:txbxContent>
                  </v:textbox>
                </v:shape>
                <v:shape id="文本框 826" o:spid="_x0000_s1026" o:spt="202" type="#_x0000_t202" style="position:absolute;left:3063875;top:2628900;height:407670;width:504825;" fillcolor="#C6D9F1" filled="t" stroked="f" coordsize="21600,21600" o:gfxdata="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jH93N0wAAAAUBAAAPAAAAAAAAAAEAIAAAACIAAABk&#10;cnMvZG93bnJldi54bWxQSwECFAAUAAAACACHTuJA+jzhwtIBAAB3AwAADgAAAAAAAAABACAAAAAi&#10;AQAAZHJzL2Uyb0RvYy54bWxQSwUGAAAAAAYABgBZAQAAZgUAAAAA&#10;">
                  <v:fill on="t" focussize="0,0"/>
                  <v:stroke on="f" weight="1pt"/>
                  <v:imagedata o:title=""/>
                  <o:lock v:ext="edit" aspectratio="f"/>
                  <v:textbox inset="0.5mm,0.3mm,0.5mm,0.3mm">
                    <w:txbxContent>
                      <w:p>
                        <w:pPr>
                          <w:jc w:val="center"/>
                          <w:rPr>
                            <w:rFonts w:ascii="仿宋_GB2312" w:eastAsia="仿宋_GB2312"/>
                          </w:rPr>
                        </w:pPr>
                        <w:r>
                          <w:rPr>
                            <w:rFonts w:hint="eastAsia" w:ascii="仿宋_GB2312" w:eastAsia="仿宋_GB2312"/>
                          </w:rPr>
                          <w:t>注射液口服液</w:t>
                        </w:r>
                      </w:p>
                    </w:txbxContent>
                  </v:textbox>
                </v:shape>
                <v:shape id="文本框 827" o:spid="_x0000_s1026" o:spt="202" type="#_x0000_t202" style="position:absolute;left:1699895;top:2629535;height:399415;width:226695;" fillcolor="#548DD4" filled="t" stroked="f" coordsize="21600,21600" o:gfxdata="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OulqXDWAAAABQEAAA8AAAAAAAAAAQAgAAAA&#10;IgAAAGRycy9kb3ducmV2LnhtbFBLAQIUABQAAAAIAIdO4kCVPos61AEAAHYDAAAOAAAAAAAAAAEA&#10;IAAAACUBAABkcnMvZTJvRG9jLnhtbFBLBQYAAAAABgAGAFkBAABrBQ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rPr>
                          <w:t>胶囊</w:t>
                        </w:r>
                      </w:p>
                    </w:txbxContent>
                  </v:textbox>
                </v:shape>
                <v:shape id="文本框 828" o:spid="_x0000_s1026" o:spt="202" type="#_x0000_t202" style="position:absolute;left:2311400;top:2639060;height:408305;width:227330;" fillcolor="#C6D9F1" filled="t" stroked="f" coordsize="21600,21600" o:gfxdata="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&#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KMf3c3TAAAABQEAAA8AAAAAAAAAAQAgAAAAIgAAAGRy&#10;cy9kb3ducmV2LnhtbFBLAQIUABQAAAAIAIdO4kB+yELq0QEAAHcDAAAOAAAAAAAAAAEAIAAAACIB&#10;AABkcnMvZTJvRG9jLnhtbFBLBQYAAAAABgAGAFkBAABlBQAAAAA=&#10;">
                  <v:fill on="t" focussize="0,0"/>
                  <v:stroke on="f" weight="1pt"/>
                  <v:imagedata o:title=""/>
                  <o:lock v:ext="edit" aspectratio="f"/>
                  <v:textbox inset="0.5mm,0.3mm,0.5mm,0.3mm">
                    <w:txbxContent>
                      <w:p>
                        <w:pPr>
                          <w:jc w:val="center"/>
                          <w:rPr>
                            <w:rFonts w:ascii="仿宋_GB2312" w:eastAsia="仿宋_GB2312"/>
                          </w:rPr>
                        </w:pPr>
                        <w:r>
                          <w:rPr>
                            <w:rFonts w:hint="eastAsia" w:ascii="仿宋_GB2312" w:eastAsia="仿宋_GB2312"/>
                          </w:rPr>
                          <w:t>滴丸</w:t>
                        </w:r>
                      </w:p>
                    </w:txbxContent>
                  </v:textbox>
                </v:shape>
                <v:shape id="文本框 829" o:spid="_x0000_s1026" o:spt="202" type="#_x0000_t202" style="position:absolute;left:3609975;top:2628900;height:399415;width:459740;" fillcolor="#C6D9F1" filled="t" stroked="f" coordsize="21600,21600" o:gfxdata="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KMf3c3TAAAABQEAAA8AAAAAAAAAAQAgAAAAIgAA&#10;AGRycy9kb3ducmV2LnhtbFBLAQIUABQAAAAIAIdO4kB0gsgw1AEAAHcDAAAOAAAAAAAAAAEAIAAA&#10;ACIBAABkcnMvZTJvRG9jLnhtbFBLBQYAAAAABgAGAFkBAABoBQAAAAA=&#10;">
                  <v:fill on="t" focussize="0,0"/>
                  <v:stroke on="f" weight="1pt"/>
                  <v:imagedata o:title=""/>
                  <o:lock v:ext="edit" aspectratio="f"/>
                  <v:textbox inset="0.5mm,0.3mm,0.5mm,0.3mm">
                    <w:txbxContent>
                      <w:p>
                        <w:pPr>
                          <w:jc w:val="center"/>
                          <w:rPr>
                            <w:rFonts w:ascii="仿宋_GB2312" w:eastAsia="仿宋_GB2312"/>
                          </w:rPr>
                        </w:pPr>
                        <w:r>
                          <w:rPr>
                            <w:rFonts w:hint="eastAsia" w:ascii="仿宋_GB2312" w:eastAsia="仿宋_GB2312"/>
                          </w:rPr>
                          <w:t>喷雾剂气雾剂</w:t>
                        </w:r>
                      </w:p>
                    </w:txbxContent>
                  </v:textbox>
                </v:shape>
                <v:shape id="文本框 830" o:spid="_x0000_s1026" o:spt="202" type="#_x0000_t202" style="position:absolute;left:4427220;top:2457450;height:676275;width:1082675;" fillcolor="#BFBFBF" filled="t" stroked="t" coordsize="21600,21600" o:gfxdata="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Ft2DM1gAAAAUBAAAP&#10;AAAAAAAAAAEAIAAAACIAAABkcnMvZG93bnJldi54bWxQSwECFAAUAAAACACHTuJAM+5RaxoCAAAv&#10;BAAADgAAAAAAAAABACAAAAAlAQAAZHJzL2Uyb0RvYy54bWxQSwUGAAAAAAYABgBZAQAAsQU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天力士、三精制药、神威药业、尚养堂、康缘药业、好医生攀西药业</w:t>
                        </w:r>
                      </w:p>
                    </w:txbxContent>
                  </v:textbox>
                </v:shape>
                <v:shape id="文本框 831" o:spid="_x0000_s1026" o:spt="202" type="#_x0000_t202" style="position:absolute;left:4458970;top:497840;height:692785;width:1050925;" fillcolor="#BFBFBF" filled="t" stroked="t" coordsize="21600,21600" o:gfxdata="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Ft2DM1gAAAAUBAAAP&#10;AAAAAAAAAAEAIAAAACIAAABkcnMvZG93bnJldi54bWxQSwECFAAUAAAACACHTuJA3ownnBoCAAAu&#10;BAAADgAAAAAAAAABACAAAAAlAQAAZHJzL2Uyb0RvYy54bWxQSwUGAAAAAAYABgBZAQAAsQU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沐草美颜、吉泽生物、四川新荷花、宁夏源乡、九州通、吉安康</w:t>
                        </w:r>
                      </w:p>
                    </w:txbxContent>
                  </v:textbox>
                </v:shape>
                <v:shape id="文本框 832" o:spid="_x0000_s1026" o:spt="202" type="#_x0000_t202" style="position:absolute;left:4438015;top:3302000;height:521970;width:1071880;" fillcolor="#BFBFBF" filled="t" stroked="t" coordsize="21600,21600" o:gfxdata="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EW3YMzWAAAABQEA&#10;AA8AAAAAAAAAAQAgAAAAIgAAAGRycy9kb3ducmV2LnhtbFBLAQIUABQAAAAIAIdO4kCJXrklHAIA&#10;AC8EAAAOAAAAAAAAAAEAIAAAACUBAABkcnMvZTJvRG9jLnhtbFBLBQYAAAAABgAGAFkBAACzBQAA&#10;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贵州百灵、云南白药、爱士康、九好康</w:t>
                        </w:r>
                      </w:p>
                    </w:txbxContent>
                  </v:textbox>
                </v:shape>
                <v:shape id="下箭头 833" o:spid="_x0000_s1026" o:spt="67" type="#_x0000_t67" style="position:absolute;left:2705100;top:1064260;height:381635;width:381635;" fillcolor="#D99594" filled="t" stroked="t" coordsize="21600,21600" o:gfxdata="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Mue+THV&#10;AAAABQEAAA8AAAAAAAAAAQAgAAAAIgAAAGRycy9kb3ducmV2LnhtbFBLAQIUABQAAAAIAIdO4kDi&#10;eneTIwIAAEcEAAAOAAAAAAAAAAEAIAAAACQBAABkcnMvZTJvRG9jLnhtbFBLBQYAAAAABgAGAFkB&#10;AAC5BQAAAAA=&#10;" adj="16200,5400">
                  <v:fill on="t" focussize="0,0"/>
                  <v:stroke color="#000000" joinstyle="miter"/>
                  <v:imagedata o:title=""/>
                  <o:lock v:ext="edit" aspectratio="f"/>
                  <v:textbox style="layout-flow:vertical-ideographic;"/>
                </v:shape>
                <v:rect id="矩形 834" o:spid="_x0000_s1026" o:spt="1" style="position:absolute;left:2432050;top:311785;height:671195;width:1625600;" fillcolor="#D8D8D8" filled="t" stroked="t" coordsize="21600,21600" o:gfxdata="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b6fH81AAAAAUBAAAPAAAAAAAAAAEAIAAAACIAAABkcnMvZG93bnJldi54bWxQSwEC&#10;FAAUAAAACACHTuJAftw8mPgBAADgAwAADgAAAAAAAAABACAAAAAjAQAAZHJzL2Uyb0RvYy54bWxQ&#10;SwUGAAAAAAYABgBZAQAAjQUAAAAA&#10;">
                  <v:fill on="t" focussize="0,0"/>
                  <v:stroke color="#4F81BD" joinstyle="miter"/>
                  <v:imagedata o:title=""/>
                  <o:lock v:ext="edit" aspectratio="f"/>
                </v:rect>
                <v:shape id="文本框 835" o:spid="_x0000_s1026" o:spt="202" type="#_x0000_t202" style="position:absolute;left:2512695;top:386080;height:208915;width:682625;" fillcolor="#548DD4" filled="t" stroked="f" coordsize="21600,21600" o:gfxdata="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66WpcNYAAAAFAQAADwAAAAAAAAABACAAAAAi&#10;AAAAZHJzL2Rvd25yZXYueG1sUEsBAhQAFAAAAAgAh07iQIM12z/TAQAAdQMAAA4AAAAAAAAAAQAg&#10;AAAAJQEAAGRycy9lMm9Eb2MueG1sUEsFBgAAAAAGAAYAWQEAAGoFA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rPr>
                          <w:t>种植</w:t>
                        </w:r>
                      </w:p>
                    </w:txbxContent>
                  </v:textbox>
                </v:shape>
                <v:shape id="文本框 836" o:spid="_x0000_s1026" o:spt="202" type="#_x0000_t202" style="position:absolute;left:3338195;top:386080;height:208915;width:682625;" fillcolor="#C6D9F1" filled="t" stroked="f" coordsize="21600,21600" o:gfxdata="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ox/dzdMAAAAFAQAADwAAAAAAAAABACAAAAAiAAAAZHJz&#10;L2Rvd25yZXYueG1sUEsBAhQAFAAAAAgAh07iQOL7X7vQAQAAdgMAAA4AAAAAAAAAAQAgAAAAIgEA&#10;AGRycy9lMm9Eb2MueG1sUEsFBgAAAAAGAAYAWQEAAGQFAAAAAA==&#10;">
                  <v:fill on="t" focussize="0,0"/>
                  <v:stroke on="f" weight="1pt"/>
                  <v:imagedata o:title=""/>
                  <o:lock v:ext="edit" aspectratio="f"/>
                  <v:textbox inset="0.5mm,0.3mm,0.5mm,0.3mm">
                    <w:txbxContent>
                      <w:p>
                        <w:pPr>
                          <w:jc w:val="center"/>
                          <w:rPr>
                            <w:rFonts w:ascii="仿宋_GB2312" w:eastAsia="仿宋_GB2312"/>
                          </w:rPr>
                        </w:pPr>
                        <w:r>
                          <w:rPr>
                            <w:rFonts w:hint="eastAsia" w:ascii="仿宋_GB2312" w:eastAsia="仿宋_GB2312"/>
                          </w:rPr>
                          <w:t>采收</w:t>
                        </w:r>
                      </w:p>
                    </w:txbxContent>
                  </v:textbox>
                </v:shape>
                <v:shape id="文本框 837" o:spid="_x0000_s1026" o:spt="202" type="#_x0000_t202" style="position:absolute;left:3338195;top:739140;height:208915;width:682625;" fillcolor="#C6D9F1" filled="t" stroked="f" coordsize="21600,21600" o:gfxdata="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KMf3c3TAAAABQEAAA8AAAAAAAAAAQAgAAAAIgAAAGRy&#10;cy9kb3ducmV2LnhtbFBLAQIUABQAAAAIAIdO4kClAZPB0QEAAHYDAAAOAAAAAAAAAAEAIAAAACIB&#10;AABkcnMvZTJvRG9jLnhtbFBLBQYAAAAABgAGAFkBAABlBQAAAAA=&#10;">
                  <v:fill on="t" focussize="0,0"/>
                  <v:stroke on="f" weight="1pt"/>
                  <v:imagedata o:title=""/>
                  <o:lock v:ext="edit" aspectratio="f"/>
                  <v:textbox inset="0.5mm,0.3mm,0.5mm,0.3mm">
                    <w:txbxContent>
                      <w:p>
                        <w:pPr>
                          <w:jc w:val="center"/>
                          <w:rPr>
                            <w:rFonts w:ascii="仿宋_GB2312" w:eastAsia="仿宋_GB2312"/>
                          </w:rPr>
                        </w:pPr>
                        <w:r>
                          <w:rPr>
                            <w:rFonts w:hint="eastAsia" w:ascii="仿宋_GB2312" w:eastAsia="仿宋_GB2312"/>
                          </w:rPr>
                          <w:t>中草药材</w:t>
                        </w:r>
                      </w:p>
                    </w:txbxContent>
                  </v:textbox>
                </v:shape>
                <v:shape id="下箭头 838" o:spid="_x0000_s1026" o:spt="67" type="#_x0000_t67" style="position:absolute;left:3629025;top:566420;height:165100;width:99695;" fillcolor="#C6D9F1" filled="t" stroked="t" coordsize="21600,21600" o:gfxdata="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FNspAfU&#10;AAAABQEAAA8AAAAAAAAAAQAgAAAAIgAAAGRycy9kb3ducmV2LnhtbFBLAQIUABQAAAAIAIdO4kBd&#10;BX1tJAIAAEUEAAAOAAAAAAAAAAEAIAAAACMBAABkcnMvZTJvRG9jLnhtbFBLBQYAAAAABgAGAFkB&#10;AAC5BQAAAAA=&#10;" adj="16201,5400">
                  <v:fill on="t" focussize="0,0"/>
                  <v:stroke color="#000000" joinstyle="miter"/>
                  <v:imagedata o:title=""/>
                  <o:lock v:ext="edit" aspectratio="f"/>
                  <v:textbox style="layout-flow:vertical-ideographic;"/>
                </v:shape>
                <v:shape id="文本框 839" o:spid="_x0000_s1026" o:spt="202" type="#_x0000_t202" style="position:absolute;left:4453890;top:26035;height:371475;width:1056005;" fillcolor="#C6D9F1" filled="t" stroked="t" coordsize="21600,21600" o:gfxdata="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C1689bWAAAA&#10;BQEAAA8AAAAAAAAAAQAgAAAAIgAAAGRycy9kb3ducmV2LnhtbFBLAQIUABQAAAAIAIdO4kBevWhO&#10;HwIAAC0EAAAOAAAAAAAAAAEAIAAAACUBAABkcnMvZTJvRG9jLnhtbFBLBQYAAAAABgAGAFkBAAC2&#10;BQ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持正堂药业、瑞晟生物、紫鑫生物</w:t>
                        </w:r>
                      </w:p>
                    </w:txbxContent>
                  </v:textbox>
                </v:shape>
                <v:shape id="右箭头 840" o:spid="_x0000_s1026" o:spt="13" type="#_x0000_t13" style="position:absolute;left:2368550;top:434975;height:133350;width:149860;" fillcolor="#C6D9F1" filled="t" stroked="t" coordsize="21600,21600" o:gfxdata="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cUziKtQAAAAFAQAA&#10;DwAAAAAAAAABACAAAAAiAAAAZHJzL2Rvd25yZXYueG1sUEsBAhQAFAAAAAgAh07iQBOai1YdAgAA&#10;OQQAAA4AAAAAAAAAAQAgAAAAIwEAAGRycy9lMm9Eb2MueG1sUEsFBgAAAAAGAAYAWQEAALIFAAAA&#10;AA==&#10;" adj="16201,5400">
                  <v:fill on="t" focussize="0,0"/>
                  <v:stroke color="#000000" joinstyle="miter"/>
                  <v:imagedata o:title=""/>
                  <o:lock v:ext="edit" aspectratio="f"/>
                </v:shape>
                <v:shape id="文本框 841" o:spid="_x0000_s1026" o:spt="202" type="#_x0000_t202" style="position:absolute;left:1987550;top:2626995;height:399415;width:226695;" fillcolor="#548DD4" filled="t" stroked="f" coordsize="21600,21600" o:gfxdata="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OulqXDWAAAABQEAAA8AAAAAAAAAAQAgAAAA&#10;IgAAAGRycy9kb3ducmV2LnhtbFBLAQIUABQAAAAIAIdO4kAaNdAj1AEAAHYDAAAOAAAAAAAAAAEA&#10;IAAAACUBAABkcnMvZTJvRG9jLnhtbFBLBQYAAAAABgAGAFkBAABrBQ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rPr>
                          <w:t>颗粒</w:t>
                        </w:r>
                      </w:p>
                    </w:txbxContent>
                  </v:textbox>
                </v:shape>
                <v:shape id="文本框 842" o:spid="_x0000_s1026" o:spt="202" type="#_x0000_t202" style="position:absolute;left:1661795;top:3495675;height:398780;width:638175;" fillcolor="#548DD4" filled="t" stroked="f" coordsize="21600,21600" o:gfxdata="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rpalw1gAAAAUBAAAPAAAAAAAAAAEAIAAA&#10;ACIAAABkcnMvZG93bnJldi54bWxQSwECFAAUAAAACACHTuJAgZ7YZtUBAAB2AwAADgAAAAAAAAAB&#10;ACAAAAAlAQAAZHJzL2Uyb0RvYy54bWxQSwUGAAAAAAYABgBZAQAAbAU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rPr>
                          <w:t>中成药</w:t>
                        </w:r>
                      </w:p>
                      <w:p>
                        <w:pPr>
                          <w:jc w:val="center"/>
                          <w:rPr>
                            <w:rFonts w:ascii="仿宋_GB2312" w:eastAsia="仿宋_GB2312"/>
                          </w:rPr>
                        </w:pPr>
                        <w:r>
                          <w:rPr>
                            <w:rFonts w:hint="eastAsia" w:ascii="仿宋_GB2312" w:eastAsia="仿宋_GB2312"/>
                          </w:rPr>
                          <w:t>制药企业</w:t>
                        </w:r>
                      </w:p>
                    </w:txbxContent>
                  </v:textbox>
                </v:shape>
                <v:shape id="文本框 843" o:spid="_x0000_s1026" o:spt="202" type="#_x0000_t202" style="position:absolute;left:3602990;top:3495675;height:398780;width:638175;" fillcolor="#548DD4" filled="t" stroked="f" coordsize="21600,21600" o:gfxdata="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rpalw1gAAAAUBAAAPAAAAAAAAAAEAIAAA&#10;ACIAAABkcnMvZG93bnJldi54bWxQSwECFAAUAAAACACHTuJA/JUJZtUBAAB2AwAADgAAAAAAAAAB&#10;ACAAAAAlAQAAZHJzL2Uyb0RvYy54bWxQSwUGAAAAAAYABgBZAQAAbAU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rPr>
                          <w:t>医院</w:t>
                        </w:r>
                      </w:p>
                      <w:p>
                        <w:pPr>
                          <w:jc w:val="center"/>
                          <w:rPr>
                            <w:rFonts w:ascii="仿宋_GB2312" w:eastAsia="仿宋_GB2312"/>
                          </w:rPr>
                        </w:pPr>
                        <w:r>
                          <w:rPr>
                            <w:rFonts w:hint="eastAsia" w:ascii="仿宋_GB2312" w:eastAsia="仿宋_GB2312"/>
                          </w:rPr>
                          <w:t>药店</w:t>
                        </w:r>
                      </w:p>
                    </w:txbxContent>
                  </v:textbox>
                </v:shape>
                <v:shape id="文本框 844" o:spid="_x0000_s1026" o:spt="202" type="#_x0000_t202" style="position:absolute;left:2361565;top:3495675;height:398780;width:1196340;" fillcolor="#548DD4" filled="t" stroked="f" coordsize="21600,21600" o:gfxdata="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66WpcNYAAAAFAQAADwAAAAAAAAABACAA&#10;AAAiAAAAZHJzL2Rvd25yZXYueG1sUEsBAhQAFAAAAAgAh07iQK3SP/nWAQAAdwMAAA4AAAAAAAAA&#10;AQAgAAAAJQEAAGRycy9lMm9Eb2MueG1sUEsFBgAAAAAGAAYAWQEAAG0FA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rPr>
                          <w:t>饮品、食品、保健品等生产厂商</w:t>
                        </w:r>
                      </w:p>
                    </w:txbxContent>
                  </v:textbox>
                </v:shape>
                <v:shape id="右箭头 845" o:spid="_x0000_s1026" o:spt="13" type="#_x0000_t13" style="position:absolute;left:3197860;top:434975;height:133350;width:149860;" fillcolor="#C6D9F1" filled="t" stroked="t" coordsize="21600,21600" o:gfxdata="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xTOIq1AAAAAUB&#10;AAAPAAAAAAAAAAEAIAAAACIAAABkcnMvZG93bnJldi54bWxQSwECFAAUAAAACACHTuJAQ+eEZx8C&#10;AAA5BAAADgAAAAAAAAABACAAAAAjAQAAZHJzL2Uyb0RvYy54bWxQSwUGAAAAAAYABgBZAQAAtAUA&#10;AAAA&#10;" adj="16201,5400">
                  <v:fill on="t" focussize="0,0"/>
                  <v:stroke color="#000000" joinstyle="miter"/>
                  <v:imagedata o:title=""/>
                  <o:lock v:ext="edit" aspectratio="f"/>
                </v:shape>
                <v:shape id="直接箭头连接符 846" o:spid="_x0000_s1026" o:spt="32" type="#_x0000_t32" style="position:absolute;left:2005965;top:158115;flip:y;height:198120;width:635;" filled="f" stroked="t" coordsize="21600,21600" o:gfxdata="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A/mtkdQAAAAFAQAADwAAAAAAAAABACAAAAAiAAAAZHJzL2Rvd25yZXYueG1sUEsB&#10;AhQAFAAAAAgAh07iQFAYaGD5AQAAuQMAAA4AAAAAAAAAAQAgAAAAIwEAAGRycy9lMm9Eb2MueG1s&#10;UEsFBgAAAAAGAAYAWQEAAI4FAAAAAA==&#10;">
                  <v:fill on="f" focussize="0,0"/>
                  <v:stroke color="#000000" joinstyle="round"/>
                  <v:imagedata o:title=""/>
                  <o:lock v:ext="edit" aspectratio="f"/>
                </v:shape>
                <v:shape id="直接箭头连接符 847" o:spid="_x0000_s1026" o:spt="32" type="#_x0000_t32" style="position:absolute;left:1410335;top:159385;flip:x;height:10795;width:584835;" filled="f" stroked="t" coordsize="21600,21600" o:gfxdata="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acXsU1gAAAAUBAAAPAAAAAAAAAAEAIAAAACIAAABkcnMvZG93&#10;bnJldi54bWxQSwECFAAUAAAACACHTuJALCIxZQICAAC/AwAADgAAAAAAAAABACAAAAAlAQAAZHJz&#10;L2Uyb0RvYy54bWxQSwUGAAAAAAYABgBZAQAAmQUAAAAA&#10;">
                  <v:fill on="f" focussize="0,0"/>
                  <v:stroke color="#000000" joinstyle="round" endarrow="block"/>
                  <v:imagedata o:title=""/>
                  <o:lock v:ext="edit" aspectratio="f"/>
                </v:shape>
                <v:shape id="直接箭头连接符 848" o:spid="_x0000_s1026" o:spt="32" type="#_x0000_t32" style="position:absolute;left:4061460;top:659130;height:635;width:138430;" filled="f" stroked="t" coordsize="21600,21600" o:gfxdata="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L4pOabVAAAABQEAAA8AAAAAAAAAAQAgAAAAIgAAAGRycy9kb3ducmV2LnhtbFBLAQIUABQA&#10;AAAIAIdO4kCpmDig8wEAAK8DAAAOAAAAAAAAAAEAIAAAACQBAABkcnMvZTJvRG9jLnhtbFBLBQYA&#10;AAAABgAGAFkBAACJBQAAAAA=&#10;">
                  <v:fill on="f" focussize="0,0"/>
                  <v:stroke color="#000000" joinstyle="round"/>
                  <v:imagedata o:title=""/>
                  <o:lock v:ext="edit" aspectratio="f"/>
                </v:shape>
                <v:shape id="直接箭头连接符 849" o:spid="_x0000_s1026" o:spt="32" type="#_x0000_t32" style="position:absolute;left:4210685;top:181610;height:648970;width:635;" filled="f" stroked="t" coordsize="21600,21600" o:gfxdata="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KTmm1QAAAAUBAAAPAAAAAAAAAAEAIAAAACIAAABkcnMvZG93bnJldi54bWxQSwECFAAU&#10;AAAACACHTuJAfgJNAvQBAACvAwAADgAAAAAAAAABACAAAAAkAQAAZHJzL2Uyb0RvYy54bWxQSwUG&#10;AAAAAAYABgBZAQAAigUAAAAA&#10;">
                  <v:fill on="f" focussize="0,0"/>
                  <v:stroke color="#000000" joinstyle="round"/>
                  <v:imagedata o:title=""/>
                  <o:lock v:ext="edit" aspectratio="f"/>
                </v:shape>
                <v:shape id="直接箭头连接符 850" o:spid="_x0000_s1026" o:spt="32" type="#_x0000_t32" style="position:absolute;left:4200525;top:829945;height:10160;width:244475;" filled="f" stroked="t" coordsize="21600,21600" o:gfxdata="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6u1TatUAAAAFAQAADwAAAAAAAAABACAAAAAiAAAAZHJzL2Rvd25yZXYueG1s&#10;UEsBAhQAFAAAAAgAh07iQBC1ZVT7AQAAtQMAAA4AAAAAAAAAAQAgAAAAJAEAAGRycy9lMm9Eb2Mu&#10;eG1sUEsFBgAAAAAGAAYAWQEAAJEFAAAAAA==&#10;">
                  <v:fill on="f" focussize="0,0"/>
                  <v:stroke color="#000000" joinstyle="round" endarrow="block"/>
                  <v:imagedata o:title=""/>
                  <o:lock v:ext="edit" aspectratio="f"/>
                </v:shape>
                <v:shape id="直接箭头连接符 851" o:spid="_x0000_s1026" o:spt="32" type="#_x0000_t32" style="position:absolute;left:4210685;top:170815;height:10160;width:244475;" filled="f" stroked="t" coordsize="21600,21600" o:gfxdata="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OrtU2rVAAAABQEAAA8AAAAAAAAAAQAgAAAAIgAAAGRycy9kb3ducmV2Lnht&#10;bFBLAQIUABQAAAAIAIdO4kANVK5m/AEAALUDAAAOAAAAAAAAAAEAIAAAACQBAABkcnMvZTJvRG9j&#10;LnhtbFBLBQYAAAAABgAGAFkBAACSBQAAAAA=&#10;">
                  <v:fill on="f" focussize="0,0"/>
                  <v:stroke color="#000000" joinstyle="round" endarrow="block"/>
                  <v:imagedata o:title=""/>
                  <o:lock v:ext="edit" aspectratio="f"/>
                </v:shape>
                <v:shape id="直接箭头连接符 852" o:spid="_x0000_s1026" o:spt="32" type="#_x0000_t32" style="position:absolute;left:1818640;top:2466975;height:0;width:2041525;" filled="f" stroked="t" coordsize="21600,21600" o:gfxdata="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KTmm1QAAAAUBAAAPAAAAAAAAAAEAIAAAACIAAABkcnMvZG93bnJldi54bWxQSwECFAAU&#10;AAAACACHTuJAtnoqC/QBAACvAwAADgAAAAAAAAABACAAAAAkAQAAZHJzL2Uyb0RvYy54bWxQSwUG&#10;AAAAAAYABgBZAQAAigUAAAAA&#10;">
                  <v:fill on="f" focussize="0,0"/>
                  <v:stroke color="#000000" joinstyle="round"/>
                  <v:imagedata o:title=""/>
                  <o:lock v:ext="edit" aspectratio="f"/>
                </v:shape>
                <v:shape id="直接箭头连接符 853" o:spid="_x0000_s1026" o:spt="32" type="#_x0000_t32" style="position:absolute;left:1818005;top:2456815;height:170180;width:10795;" filled="f" stroked="t" coordsize="21600,21600" o:gfxdata="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OrtU2rVAAAABQEAAA8AAAAAAAAAAQAgAAAAIgAAAGRycy9kb3ducmV2LnhtbFBL&#10;AQIUABQAAAAIAIdO4kDP7vXK+QEAALYDAAAOAAAAAAAAAAEAIAAAACQBAABkcnMvZTJvRG9jLnht&#10;bFBLBQYAAAAABgAGAFkBAACPBQAAAAA=&#10;">
                  <v:fill on="f" focussize="0,0"/>
                  <v:stroke color="#000000" joinstyle="round" endarrow="block"/>
                  <v:imagedata o:title=""/>
                  <o:lock v:ext="edit" aspectratio="f"/>
                </v:shape>
                <v:shape id="直接箭头连接符 854" o:spid="_x0000_s1026" o:spt="32" type="#_x0000_t32" style="position:absolute;left:2105025;top:2468245;height:170180;width:10795;" filled="f" stroked="t" coordsize="21600,21600" o:gfxdata="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6u1TatUAAAAFAQAADwAAAAAAAAABACAAAAAiAAAAZHJzL2Rvd25yZXYu&#10;eG1sUEsBAhQAFAAAAAgAh07iQGwO16H+AQAAtgMAAA4AAAAAAAAAAQAgAAAAJAEAAGRycy9lMm9E&#10;b2MueG1sUEsFBgAAAAAGAAYAWQEAAJQFAAAAAA==&#10;">
                  <v:fill on="f" focussize="0,0"/>
                  <v:stroke color="#000000" joinstyle="round" endarrow="block"/>
                  <v:imagedata o:title=""/>
                  <o:lock v:ext="edit" aspectratio="f"/>
                </v:shape>
                <v:shape id="直接箭头连接符 855" o:spid="_x0000_s1026" o:spt="32" type="#_x0000_t32" style="position:absolute;left:2423795;top:2457450;height:170180;width:10795;" filled="f" stroked="t" coordsize="21600,21600" o:gfxdata="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q7VNq1QAAAAUBAAAPAAAAAAAAAAEAIAAAACIAAABkcnMvZG93bnJldi54bWxQ&#10;SwECFAAUAAAACACHTuJAP8y9aPoBAAC2AwAADgAAAAAAAAABACAAAAAkAQAAZHJzL2Uyb0RvYy54&#10;bWxQSwUGAAAAAAYABgBZAQAAkAUAAAAA&#10;">
                  <v:fill on="f" focussize="0,0"/>
                  <v:stroke color="#000000" joinstyle="round" endarrow="block"/>
                  <v:imagedata o:title=""/>
                  <o:lock v:ext="edit" aspectratio="f"/>
                </v:shape>
                <v:shape id="直接箭头连接符 856" o:spid="_x0000_s1026" o:spt="32" type="#_x0000_t32" style="position:absolute;left:2785110;top:2467610;height:170180;width:10795;" filled="f" stroked="t" coordsize="21600,21600" o:gfxdata="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6u1TatUAAAAFAQAADwAAAAAAAAABACAAAAAiAAAAZHJzL2Rvd25yZXYueG1s&#10;UEsBAhQAFAAAAAgAh07iQK5Swhz7AQAAtgMAAA4AAAAAAAAAAQAgAAAAJAEAAGRycy9lMm9Eb2Mu&#10;eG1sUEsFBgAAAAAGAAYAWQEAAJEFAAAAAA==&#10;">
                  <v:fill on="f" focussize="0,0"/>
                  <v:stroke color="#000000" joinstyle="round" endarrow="block"/>
                  <v:imagedata o:title=""/>
                  <o:lock v:ext="edit" aspectratio="f"/>
                </v:shape>
                <v:shape id="直接箭头连接符 857" o:spid="_x0000_s1026" o:spt="32" type="#_x0000_t32" style="position:absolute;left:3327400;top:2468245;height:170180;width:10795;" filled="f" stroked="t" coordsize="21600,21600" o:gfxdata="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OrtU2rVAAAABQEAAA8AAAAAAAAAAQAgAAAAIgAAAGRycy9kb3ducmV2&#10;LnhtbFBLAQIUABQAAAAIAIdO4kBXC/5k/wEAALYDAAAOAAAAAAAAAAEAIAAAACQBAABkcnMvZTJv&#10;RG9jLnhtbFBLBQYAAAAABgAGAFkBAACVBQAAAAA=&#10;">
                  <v:fill on="f" focussize="0,0"/>
                  <v:stroke color="#000000" joinstyle="round" endarrow="block"/>
                  <v:imagedata o:title=""/>
                  <o:lock v:ext="edit" aspectratio="f"/>
                </v:shape>
                <v:shape id="直接箭头连接符 858" o:spid="_x0000_s1026" o:spt="32" type="#_x0000_t32" style="position:absolute;left:3869690;top:2457450;height:170180;width:10795;" filled="f" stroked="t" coordsize="21600,21600" o:gfxdata="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6u1TatUAAAAFAQAADwAAAAAAAAABACAAAAAiAAAAZHJzL2Rvd25yZXYu&#10;eG1sUEsBAhQAFAAAAAgAh07iQJA9CaL+AQAAtgMAAA4AAAAAAAAAAQAgAAAAJAEAAGRycy9lMm9E&#10;b2MueG1sUEsFBgAAAAAGAAYAWQEAAJQFAAAAAA==&#10;">
                  <v:fill on="f" focussize="0,0"/>
                  <v:stroke color="#000000" joinstyle="round" endarrow="block"/>
                  <v:imagedata o:title=""/>
                  <o:lock v:ext="edit" aspectratio="f"/>
                </v:shape>
                <v:shape id="直接箭头连接符 859" o:spid="_x0000_s1026" o:spt="32" type="#_x0000_t32" style="position:absolute;left:2860675;top:2339975;height:127635;width:635;" filled="f" stroked="t" coordsize="21600,21600" o:gfxdata="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4pOabVAAAABQEAAA8AAAAAAAAAAQAgAAAAIgAAAGRycy9kb3ducmV2LnhtbFBLAQIUABQAAAAI&#10;AIdO4kC0zjjI8AEAALADAAAOAAAAAAAAAAEAIAAAACQBAABkcnMvZTJvRG9jLnhtbFBLBQYAAAAA&#10;BgAGAFkBAACGBQAAAAA=&#10;">
                  <v:fill on="f" focussize="0,0"/>
                  <v:stroke color="#000000" joinstyle="round"/>
                  <v:imagedata o:title=""/>
                  <o:lock v:ext="edit" aspectratio="f"/>
                </v:shape>
                <v:shape id="文本框 860" o:spid="_x0000_s1026" o:spt="202" type="#_x0000_t202" style="position:absolute;left:8890;top:3589655;height:380365;width:1268095;" fillcolor="#C6D9F1" filled="t" stroked="t" coordsize="21600,21600" o:gfxdata="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C1689bWAAAABQEA&#10;AA8AAAAAAAAAAQAgAAAAIgAAAGRycy9kb3ducmV2LnhtbFBLAQIUABQAAAAIAIdO4kCdIDCPHAIA&#10;ACwEAAAOAAAAAAAAAAEAIAAAACUBAABkcnMvZTJvRG9jLnhtbFBLBQYAAAAABgAGAFkBAACzBQAA&#10;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持正堂、三九药业、卫材药业</w:t>
                        </w:r>
                      </w:p>
                    </w:txbxContent>
                  </v:textbox>
                </v:shape>
                <v:shape id="文本框 861" o:spid="_x0000_s1026" o:spt="202" type="#_x0000_t202" style="position:absolute;left:19685;top:454660;height:525145;width:1259205;" fillcolor="#BFBFBF" filled="t" stroked="t" coordsize="21600,21600" o:gfxdata="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Ft2DM1gAAAAUBAAAPAAAA&#10;AAAAAAEAIAAAACIAAABkcnMvZG93bnJldi54bWxQSwECFAAUAAAACACHTuJAzPqozhcCAAAsBAAA&#10;DgAAAAAAAAABACAAAAAlAQAAZHJzL2Uyb0RvYy54bWxQSwUGAAAAAAYABgBZAQAArgU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迪菲特、振东制药、家和制药、济民可信、珍宝岛、贵州百灵</w:t>
                        </w:r>
                      </w:p>
                    </w:txbxContent>
                  </v:textbox>
                </v:shape>
                <v:shape id="文本框 862" o:spid="_x0000_s1026" o:spt="202" type="#_x0000_t202" style="position:absolute;left:8890;top:3069590;height:389255;width:1259205;" fillcolor="#BFBFBF" filled="t" stroked="t" coordsize="21600,21600" o:gfxdata="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EW3YMzWAAAABQEAAA8A&#10;AAAAAAAAAQAgAAAAIgAAAGRycy9kb3ducmV2LnhtbFBLAQIUABQAAAAIAIdO4kAtf//IGQIAACwE&#10;AAAOAAAAAAAAAAEAIAAAACUBAABkcnMvZTJvRG9jLnhtbFBLBQYAAAAABgAGAFkBAACwBQ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同仁堂、云南白药、天士力、九芝堂</w:t>
                        </w:r>
                      </w:p>
                    </w:txbxContent>
                  </v:textbox>
                </v:shape>
                <v:shape id="文本框 863" o:spid="_x0000_s1026" o:spt="202" type="#_x0000_t202" style="position:absolute;left:30480;top:1075055;height:572135;width:1268095;" fillcolor="#C6D9F1" filled="t" stroked="t" coordsize="21600,21600" o:gfxdata="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tevPW1gAAAAUB&#10;AAAPAAAAAAAAAAEAIAAAACIAAABkcnMvZG93bnJldi54bWxQSwECFAAUAAAACACHTuJA2m0Otx0C&#10;AAAtBAAADgAAAAAAAAABACAAAAAlAQAAZHJzL2Uyb0RvYy54bWxQSwUGAAAAAAYABgBZAQAAtAUA&#10;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持正堂药业、三九药业、飞云制药、卫材药业、燕舞药业</w:t>
                        </w:r>
                      </w:p>
                    </w:txbxContent>
                  </v:textbox>
                </v:shape>
                <v:shape id="文本框 864" o:spid="_x0000_s1026" o:spt="202" type="#_x0000_t202" style="position:absolute;left:19685;top:1962150;height:257810;width:1259205;" fillcolor="#BFBFBF" filled="t" stroked="t" coordsize="21600,21600" o:gfxdata="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Ft2DM1gAAAAUBAAAPAAAA&#10;AAAAAAEAIAAAACIAAABkcnMvZG93bnJldi54bWxQSwECFAAUAAAACACHTuJA1Jw6zxcCAAAtBAAA&#10;DgAAAAAAAAABACAAAAAlAQAAZHJzL2Uyb0RvYy54bWxQSwUGAAAAAAYABgBZAQAArgU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万邦德、中新药业</w:t>
                        </w:r>
                      </w:p>
                    </w:txbxContent>
                  </v:textbox>
                </v:shape>
                <v:shape id="文本框 865" o:spid="_x0000_s1026" o:spt="202" type="#_x0000_t202" style="position:absolute;left:8255;top:0;height:370205;width:1276350;" fillcolor="#BFBFBF" filled="t" stroked="t" coordsize="21600,21600" o:gfxdata="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RbdgzNYAAAAFAQAADwAAAAAA&#10;AAABACAAAAAiAAAAZHJzL2Rvd25yZXYueG1sUEsBAhQAFAAAAAgAh07iQIdFarsVAgAAJgQAAA4A&#10;AAAAAAAAAQAgAAAAJQEAAGRycy9lMm9Eb2MueG1sUEsFBgAAAAAGAAYAWQEAAKwFA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国药种业、华鹰医药、亳州蒙润</w:t>
                        </w:r>
                      </w:p>
                    </w:txbxContent>
                  </v:textbox>
                </v:shape>
                <v:shape id="直接箭头连接符 866" o:spid="_x0000_s1026" o:spt="32" type="#_x0000_t32" style="position:absolute;left:1530350;top:2821305;height:635;width:201930;" filled="f" stroked="t" coordsize="21600,21600" o:gfxdata="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KTmm1QAAAAUBAAAPAAAAAAAAAAEAIAAAACIAAABkcnMvZG93bnJldi54bWxQSwECFAAU&#10;AAAACACHTuJA+NY3X/QBAACwAwAADgAAAAAAAAABACAAAAAkAQAAZHJzL2Uyb0RvYy54bWxQSwUG&#10;AAAAAAYABgBZAQAAigUAAAAA&#10;">
                  <v:fill on="f" focussize="0,0"/>
                  <v:stroke color="#000000" joinstyle="round"/>
                  <v:imagedata o:title=""/>
                  <o:lock v:ext="edit" aspectratio="f"/>
                </v:shape>
                <v:shape id="直接箭头连接符 867" o:spid="_x0000_s1026" o:spt="32" type="#_x0000_t32" style="position:absolute;left:1520190;top:577850;flip:x y;height:2243455;width:20955;" filled="f" stroked="t" coordsize="21600,21600" o:gfxdata="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5pzAx1gAAAAUBAAAPAAAAAAAAAAEAIAAAACIAAABkcnMvZG93bnJl&#10;di54bWxQSwECFAAUAAAACACHTuJAHpsaMP8BAADGAwAADgAAAAAAAAABACAAAAAlAQAAZHJzL2Uy&#10;b0RvYy54bWxQSwUGAAAAAAYABgBZAQAAlgUAAAAA&#10;">
                  <v:fill on="f" focussize="0,0"/>
                  <v:stroke color="#000000" joinstyle="round"/>
                  <v:imagedata o:title=""/>
                  <o:lock v:ext="edit" aspectratio="f"/>
                </v:shape>
                <v:shape id="直接箭头连接符 868" o:spid="_x0000_s1026" o:spt="32" type="#_x0000_t32" style="position:absolute;left:1296670;top:588645;flip:x;height:635;width:226695;" filled="f" stroked="t" coordsize="21600,21600" o:gfxdata="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2nF7FNYAAAAFAQAADwAAAAAAAAABACAAAAAiAAAAZHJzL2Rv&#10;d25yZXYueG1sUEsBAhQAFAAAAAgAh07iQOz1zN4DAgAAvQMAAA4AAAAAAAAAAQAgAAAAJQEAAGRy&#10;cy9lMm9Eb2MueG1sUEsFBgAAAAAGAAYAWQEAAJoFAAAAAA==&#10;">
                  <v:fill on="f" focussize="0,0"/>
                  <v:stroke color="#000000" joinstyle="round" endarrow="block"/>
                  <v:imagedata o:title=""/>
                  <o:lock v:ext="edit" aspectratio="f"/>
                </v:shape>
                <v:shape id="直接箭头连接符 869" o:spid="_x0000_s1026" o:spt="32" type="#_x0000_t32" style="position:absolute;left:1307465;top:1315085;flip:x;height:635;width:226695;" filled="f" stroked="t" coordsize="21600,21600" o:gfxdata="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NpxexTWAAAABQEAAA8AAAAAAAAAAQAgAAAAIgAAAGRycy9kb3du&#10;cmV2LnhtbFBLAQIUABQAAAAIAIdO4kCXq5JqAQIAAL4DAAAOAAAAAAAAAAEAIAAAACUBAABkcnMv&#10;ZTJvRG9jLnhtbFBLBQYAAAAABgAGAFkBAACYBQAAAAA=&#10;">
                  <v:fill on="f" focussize="0,0"/>
                  <v:stroke color="#000000" joinstyle="round" endarrow="block"/>
                  <v:imagedata o:title=""/>
                  <o:lock v:ext="edit" aspectratio="f"/>
                </v:shape>
                <v:shape id="直接箭头连接符 870" o:spid="_x0000_s1026" o:spt="32" type="#_x0000_t32" style="position:absolute;left:2404110;top:3047365;height:140335;width:635;" filled="f" stroked="t" coordsize="21600,21600" o:gfxdata="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L4pOabVAAAABQEAAA8AAAAAAAAAAQAgAAAAIgAAAGRycy9kb3ducmV2LnhtbFBLAQIUABQA&#10;AAAIAIdO4kBsdpoe8wEAALADAAAOAAAAAAAAAAEAIAAAACQBAABkcnMvZTJvRG9jLnhtbFBLBQYA&#10;AAAABgAGAFkBAACJBQAAAAA=&#10;">
                  <v:fill on="f" focussize="0,0"/>
                  <v:stroke color="#000000" joinstyle="round"/>
                  <v:imagedata o:title=""/>
                  <o:lock v:ext="edit" aspectratio="f"/>
                </v:shape>
                <v:shape id="直接箭头连接符 871" o:spid="_x0000_s1026" o:spt="32" type="#_x0000_t32" style="position:absolute;left:1438275;top:3174365;flip:x;height:635;width:967740;" filled="f" stroked="t" coordsize="21600,21600" o:gfxdata="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D+a2R1AAAAAUBAAAPAAAAAAAAAAEAIAAAACIAAABkcnMvZG93bnJldi54bWxQ&#10;SwECFAAUAAAACACHTuJAzMOE+fsBAAC6AwAADgAAAAAAAAABACAAAAAjAQAAZHJzL2Uyb0RvYy54&#10;bWxQSwUGAAAAAAYABgBZAQAAkAUAAAAA&#10;">
                  <v:fill on="f" focussize="0,0"/>
                  <v:stroke color="#000000" joinstyle="round"/>
                  <v:imagedata o:title=""/>
                  <o:lock v:ext="edit" aspectratio="f"/>
                </v:shape>
                <v:shape id="直接箭头连接符 872" o:spid="_x0000_s1026" o:spt="32" type="#_x0000_t32" style="position:absolute;left:4213225;top:1941830;flip:y;height:1209675;width:635;" filled="f" stroked="t" coordsize="21600,21600" o:gfxdata="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A/mtkdQAAAAFAQAADwAAAAAAAAABACAAAAAiAAAAZHJzL2Rvd25yZXYueG1sUEsB&#10;AhQAFAAAAAgAh07iQJzF8JH5AQAAuwMAAA4AAAAAAAAAAQAgAAAAIwEAAGRycy9lMm9Eb2MueG1s&#10;UEsFBgAAAAAGAAYAWQEAAI4FAAAAAA==&#10;">
                  <v:fill on="f" focussize="0,0"/>
                  <v:stroke color="#000000" joinstyle="round"/>
                  <v:imagedata o:title=""/>
                  <o:lock v:ext="edit" aspectratio="f"/>
                </v:shape>
                <v:shape id="直接箭头连接符 873" o:spid="_x0000_s1026" o:spt="32" type="#_x0000_t32" style="position:absolute;left:1287780;top:2048510;flip:x;height:635;width:154940;" filled="f" stroked="t" coordsize="21600,21600" o:gfxdata="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acXsU1gAAAAUBAAAPAAAAAAAAAAEAIAAAACIAAABkcnMvZG93&#10;bnJldi54bWxQSwECFAAUAAAACACHTuJAuZUQWgICAAC+AwAADgAAAAAAAAABACAAAAAlAQAAZHJz&#10;L2Uyb0RvYy54bWxQSwUGAAAAAAYABgBZAQAAmQUAAAAA&#10;">
                  <v:fill on="f" focussize="0,0"/>
                  <v:stroke color="#000000" joinstyle="round" endarrow="block"/>
                  <v:imagedata o:title=""/>
                  <o:lock v:ext="edit" aspectratio="f"/>
                </v:shape>
                <v:shape id="直接箭头连接符 874" o:spid="_x0000_s1026" o:spt="32" type="#_x0000_t32" style="position:absolute;left:2808605;top:3025775;height:140335;width:635;" filled="f" stroked="t" coordsize="21600,21600" o:gfxdata="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vik5ptUAAAAFAQAADwAAAAAAAAABACAAAAAiAAAAZHJzL2Rvd25yZXYueG1sUEsBAhQA&#10;FAAAAAgAh07iQBfsQBf1AQAAsAMAAA4AAAAAAAAAAQAgAAAAJAEAAGRycy9lMm9Eb2MueG1sUEsF&#10;BgAAAAAGAAYAWQEAAIsFAAAAAA==&#10;">
                  <v:fill on="f" focussize="0,0"/>
                  <v:stroke color="#000000" joinstyle="round"/>
                  <v:imagedata o:title=""/>
                  <o:lock v:ext="edit" aspectratio="f"/>
                </v:shape>
                <v:shape id="直接箭头连接符 875" o:spid="_x0000_s1026" o:spt="32" type="#_x0000_t32" style="position:absolute;left:2820670;top:3142615;flip:x;height:635;width:1378585;" filled="f" stroked="t" coordsize="21600,21600" o:gfxdata="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AP5rZHUAAAABQEAAA8AAAAAAAAAAQAgAAAAIgAAAGRycy9kb3ducmV2&#10;LnhtbFBLAQIUABQAAAAIAIdO4kDpjYehAAIAALsDAAAOAAAAAAAAAAEAIAAAACMBAABkcnMvZTJv&#10;RG9jLnhtbFBLBQYAAAAABgAGAFkBAACVBQAAAAA=&#10;">
                  <v:fill on="f" focussize="0,0"/>
                  <v:stroke color="#000000" joinstyle="round"/>
                  <v:imagedata o:title=""/>
                  <o:lock v:ext="edit" aspectratio="f"/>
                </v:shape>
                <v:shape id="直接箭头连接符 876" o:spid="_x0000_s1026" o:spt="32" type="#_x0000_t32" style="position:absolute;left:4221480;top:1946275;height:635;width:244475;" filled="f" stroked="t" coordsize="21600,21600" o:gfxdata="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q7VNq1QAAAAUBAAAPAAAAAAAAAAEAIAAAACIAAABkcnMvZG93bnJldi54bWxQ&#10;SwECFAAUAAAACACHTuJAgzNqePoBAAC0AwAADgAAAAAAAAABACAAAAAkAQAAZHJzL2Uyb0RvYy54&#10;bWxQSwUGAAAAAAYABgBZAQAAkAUAAAAA&#10;">
                  <v:fill on="f" focussize="0,0"/>
                  <v:stroke color="#000000" joinstyle="round" endarrow="block"/>
                  <v:imagedata o:title=""/>
                  <o:lock v:ext="edit" aspectratio="f"/>
                </v:shape>
                <v:shape id="直接箭头连接符 877" o:spid="_x0000_s1026" o:spt="32" type="#_x0000_t32" style="position:absolute;left:1426210;top:2055495;height:1127125;width:635;" filled="f" stroked="t" coordsize="21600,21600" o:gfxdata="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KTmm1QAAAAUBAAAPAAAAAAAAAAEAIAAAACIAAABkcnMvZG93bnJldi54bWxQSwEC&#10;FAAUAAAACACHTuJAjj3xJ/cBAACxAwAADgAAAAAAAAABACAAAAAkAQAAZHJzL2Uyb0RvYy54bWxQ&#10;SwUGAAAAAAYABgBZAQAAjQUAAAAA&#10;">
                  <v:fill on="f" focussize="0,0"/>
                  <v:stroke color="#000000" joinstyle="round"/>
                  <v:imagedata o:title=""/>
                  <o:lock v:ext="edit" aspectratio="f"/>
                </v:shape>
                <v:shape id="直接箭头连接符 878" o:spid="_x0000_s1026" o:spt="32" type="#_x0000_t32" style="position:absolute;left:1454785;top:3682365;height:635;width:201930;" filled="f" stroked="t" coordsize="21600,21600" o:gfxdata="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KTmm1QAAAAUBAAAPAAAAAAAAAAEAIAAAACIAAABkcnMvZG93bnJldi54bWxQSwEC&#10;FAAUAAAACACHTuJAUP2MpPcBAACwAwAADgAAAAAAAAABACAAAAAkAQAAZHJzL2Uyb0RvYy54bWxQ&#10;SwUGAAAAAAYABgBZAQAAjQUAAAAA&#10;">
                  <v:fill on="f" focussize="0,0"/>
                  <v:stroke color="#000000" joinstyle="round"/>
                  <v:imagedata o:title=""/>
                  <o:lock v:ext="edit" aspectratio="f"/>
                </v:shape>
                <v:shape id="直接箭头连接符 879" o:spid="_x0000_s1026" o:spt="32" type="#_x0000_t32" style="position:absolute;left:1458595;top:3331845;height:510540;width:635;" filled="f" stroked="t" coordsize="21600,21600" o:gfxdata="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L4pOabVAAAABQEAAA8AAAAAAAAAAQAgAAAAIgAAAGRycy9kb3ducmV2LnhtbFBLAQIU&#10;ABQAAAAIAIdO4kC3hIGP9gEAALADAAAOAAAAAAAAAAEAIAAAACQBAABkcnMvZTJvRG9jLnhtbFBL&#10;BQYAAAAABgAGAFkBAACMBQAAAAA=&#10;">
                  <v:fill on="f" focussize="0,0"/>
                  <v:stroke color="#000000" joinstyle="round"/>
                  <v:imagedata o:title=""/>
                  <o:lock v:ext="edit" aspectratio="f"/>
                </v:shape>
                <v:shape id="直接箭头连接符 880" o:spid="_x0000_s1026" o:spt="32" type="#_x0000_t32" style="position:absolute;left:1233170;top:3335020;flip:x;height:635;width:226695;" filled="f" stroked="t" coordsize="21600,21600" o:gfxdata="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acXsU1gAAAAUBAAAPAAAAAAAAAAEAIAAAACIAAABkcnMvZG93bnJl&#10;di54bWxQSwECFAAUAAAACACHTuJA27EoK/8BAAC+AwAADgAAAAAAAAABACAAAAAlAQAAZHJzL2Uy&#10;b0RvYy54bWxQSwUGAAAAAAYABgBZAQAAlgUAAAAA&#10;">
                  <v:fill on="f" focussize="0,0"/>
                  <v:stroke color="#000000" joinstyle="round" endarrow="block"/>
                  <v:imagedata o:title=""/>
                  <o:lock v:ext="edit" aspectratio="f"/>
                </v:shape>
                <v:shape id="直接箭头连接符 881" o:spid="_x0000_s1026" o:spt="32" type="#_x0000_t32" style="position:absolute;left:1223010;top:3823970;flip:x;height:635;width:226695;" filled="f" stroked="t" coordsize="21600,21600" o:gfxdata="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acXsU1gAAAAUBAAAPAAAAAAAAAAEAIAAAACIAAABkcnMvZG93bnJl&#10;di54bWxQSwECFAAUAAAACACHTuJAzvcRsv8BAAC+AwAADgAAAAAAAAABACAAAAAlAQAAZHJzL2Uy&#10;b0RvYy54bWxQSwUGAAAAAAYABgBZAQAAlgUAAAAA&#10;">
                  <v:fill on="f" focussize="0,0"/>
                  <v:stroke color="#000000" joinstyle="round" endarrow="block"/>
                  <v:imagedata o:title=""/>
                  <o:lock v:ext="edit" aspectratio="f"/>
                </v:shape>
                <v:shape id="直接箭头连接符 882" o:spid="_x0000_s1026" o:spt="32" type="#_x0000_t32" style="position:absolute;left:3329305;top:3012440;height:219710;width:635;" filled="f" stroked="t" coordsize="21600,21600" o:gfxdata="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vik5ptUAAAAFAQAADwAAAAAAAAABACAAAAAiAAAAZHJzL2Rvd25yZXYueG1sUEsBAhQA&#10;FAAAAAgAh07iQCxHFXL1AQAAsAMAAA4AAAAAAAAAAQAgAAAAJAEAAGRycy9lMm9Eb2MueG1sUEsF&#10;BgAAAAAGAAYAWQEAAIsFAAAAAA==&#10;">
                  <v:fill on="f" focussize="0,0"/>
                  <v:stroke color="#000000" joinstyle="round"/>
                  <v:imagedata o:title=""/>
                  <o:lock v:ext="edit" aspectratio="f"/>
                </v:shape>
                <v:shape id="直接箭头连接符 883" o:spid="_x0000_s1026" o:spt="32" type="#_x0000_t32" style="position:absolute;left:3320415;top:3237865;flip:x;height:635;width:967740;" filled="f" stroked="t" coordsize="21600,21600" o:gfxdata="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AP5rZHUAAAABQEAAA8AAAAAAAAAAQAgAAAAIgAAAGRycy9kb3ducmV2Lnht&#10;bFBLAQIUABQAAAAIAIdO4kAsA37X/QEAALoDAAAOAAAAAAAAAAEAIAAAACMBAABkcnMvZTJvRG9j&#10;LnhtbFBLBQYAAAAABgAGAFkBAACSBQAAAAA=&#10;">
                  <v:fill on="f" focussize="0,0"/>
                  <v:stroke color="#000000" joinstyle="round"/>
                  <v:imagedata o:title=""/>
                  <o:lock v:ext="edit" aspectratio="f"/>
                </v:shape>
                <v:shape id="直接箭头连接符 884" o:spid="_x0000_s1026" o:spt="32" type="#_x0000_t32" style="position:absolute;left:4285615;top:2818130;height:426085;width:635;" filled="f" stroked="t" coordsize="21600,21600" o:gfxdata="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L4pOabVAAAABQEAAA8AAAAAAAAAAQAgAAAAIgAAAGRycy9kb3ducmV2LnhtbFBLAQIUABQA&#10;AAAIAIdO4kCB25Zt8wEAALADAAAOAAAAAAAAAAEAIAAAACQBAABkcnMvZTJvRG9jLnhtbFBLBQYA&#10;AAAABgAGAFkBAACJBQAAAAA=&#10;">
                  <v:fill on="f" focussize="0,0"/>
                  <v:stroke color="#000000" joinstyle="round"/>
                  <v:imagedata o:title=""/>
                  <o:lock v:ext="edit" aspectratio="f"/>
                </v:shape>
                <v:shape id="直接箭头连接符 885" o:spid="_x0000_s1026" o:spt="32" type="#_x0000_t32" style="position:absolute;left:4288790;top:2821940;height:635;width:149225;" filled="f" stroked="t" coordsize="21600,21600" o:gfxdata="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6u1TatUAAAAFAQAADwAAAAAAAAABACAAAAAiAAAAZHJzL2Rvd25yZXYueG1s&#10;UEsBAhQAFAAAAAgAh07iQKIRHsz7AQAAtAMAAA4AAAAAAAAAAQAgAAAAJAEAAGRycy9lMm9Eb2Mu&#10;eG1sUEsFBgAAAAAGAAYAWQEAAJEFAAAAAA==&#10;">
                  <v:fill on="f" focussize="0,0"/>
                  <v:stroke color="#000000" joinstyle="round" endarrow="block"/>
                  <v:imagedata o:title=""/>
                  <o:lock v:ext="edit" aspectratio="f"/>
                </v:shape>
                <v:shape id="直接箭头连接符 886" o:spid="_x0000_s1026" o:spt="32" type="#_x0000_t32" style="position:absolute;left:3839210;top:3054985;height:255905;width:635;" filled="f" stroked="t" coordsize="21600,21600" o:gfxdata="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KTmm1QAAAAUBAAAPAAAAAAAAAAEAIAAAACIAAABkcnMvZG93bnJldi54bWxQSwECFAAU&#10;AAAACACHTuJAxLg//fQBAACwAwAADgAAAAAAAAABACAAAAAkAQAAZHJzL2Uyb0RvYy54bWxQSwUG&#10;AAAAAAYABgBZAQAAigUAAAAA&#10;">
                  <v:fill on="f" focussize="0,0"/>
                  <v:stroke color="#000000" joinstyle="round"/>
                  <v:imagedata o:title=""/>
                  <o:lock v:ext="edit" aspectratio="f"/>
                </v:shape>
                <v:shape id="直接箭头连接符 887" o:spid="_x0000_s1026" o:spt="32" type="#_x0000_t32" style="position:absolute;left:3836035;top:3312795;height:635;width:453390;" filled="f" stroked="t" coordsize="21600,21600" o:gfxdata="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L4pOabVAAAABQEAAA8AAAAAAAAAAQAgAAAAIgAAAGRycy9kb3ducmV2LnhtbFBLAQIU&#10;ABQAAAAIAIdO4kBIwY8z9gEAALADAAAOAAAAAAAAAAEAIAAAACQBAABkcnMvZTJvRG9jLnhtbFBL&#10;BQYAAAAABgAGAFkBAACMBQAAAAA=&#10;">
                  <v:fill on="f" focussize="0,0"/>
                  <v:stroke color="#000000" joinstyle="round"/>
                  <v:imagedata o:title=""/>
                  <o:lock v:ext="edit" aspectratio="f"/>
                </v:shape>
                <v:shape id="直接箭头连接符 888" o:spid="_x0000_s1026" o:spt="32" type="#_x0000_t32" style="position:absolute;left:4296410;top:3307080;height:234950;width:635;" filled="f" stroked="t" coordsize="21600,21600" o:gfxdata="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KTmm1QAAAAUBAAAPAAAAAAAAAAEAIAAAACIAAABkcnMvZG93bnJldi54bWxQSwEC&#10;FAAUAAAACACHTuJA1y9VTfcBAACwAwAADgAAAAAAAAABACAAAAAkAQAAZHJzL2Uyb0RvYy54bWxQ&#10;SwUGAAAAAAYABgBZAQAAjQUAAAAA&#10;">
                  <v:fill on="f" focussize="0,0"/>
                  <v:stroke color="#000000" joinstyle="round"/>
                  <v:imagedata o:title=""/>
                  <o:lock v:ext="edit" aspectratio="f"/>
                </v:shape>
                <v:shape id="直接箭头连接符 889" o:spid="_x0000_s1026" o:spt="32" type="#_x0000_t32" style="position:absolute;left:4299585;top:3534410;height:635;width:149225;" filled="f" stroked="t" coordsize="21600,21600" o:gfxdata="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OrtU2rVAAAABQEAAA8AAAAAAAAAAQAgAAAAIgAAAGRycy9kb3ducmV2LnhtbFBL&#10;AQIUABQAAAAIAIdO4kDvKi15+QEAALQDAAAOAAAAAAAAAAEAIAAAACQBAABkcnMvZTJvRG9jLnht&#10;bFBLBQYAAAAABgAGAFkBAACPBQAAAAA=&#10;">
                  <v:fill on="f" focussize="0,0"/>
                  <v:stroke color="#000000" joinstyle="round" endarrow="block"/>
                  <v:imagedata o:title=""/>
                  <o:lock v:ext="edit" aspectratio="f"/>
                </v:shape>
                <v:shape id="下箭头 890" o:spid="_x0000_s1026" o:spt="67" type="#_x0000_t67" style="position:absolute;left:2684145;top:3170555;height:147955;width:381635;" fillcolor="#D99594" filled="t" stroked="t" coordsize="21600,21600" o:gfxdata="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Lnvkx&#10;1QAAAAUBAAAPAAAAAAAAAAEAIAAAACIAAABkcnMvZG93bnJldi54bWxQSwECFAAUAAAACACHTuJA&#10;LVhvuCQCAABHBAAADgAAAAAAAAABACAAAAAkAQAAZHJzL2Uyb0RvYy54bWxQSwUGAAAAAAYABgBZ&#10;AQAAugUAAAAA&#10;" adj="16200,5400">
                  <v:fill on="t" focussize="0,0"/>
                  <v:stroke color="#000000" joinstyle="miter"/>
                  <v:imagedata o:title=""/>
                  <o:lock v:ext="edit" aspectratio="f"/>
                  <v:textbox style="layout-flow:vertical-ideographic;"/>
                </v:shape>
                <v:shape id="文本框 891" o:spid="_x0000_s1026" o:spt="202" type="#_x0000_t202" style="position:absolute;left:1235710;top:4003040;height:208915;width:1730375;" fillcolor="#FFFFFF" filled="t" stroked="f" coordsize="21600,21600" o:gfxdata="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InmQdbSAAAABQEAAA8AAAAAAAAAAQAgAAAAIgAAAGRycy9k&#10;b3ducmV2LnhtbFBLAQIUABQAAAAIAIdO4kD+hrAezwEAAHcDAAAOAAAAAAAAAAEAIAAAACEBAABk&#10;cnMvZTJvRG9jLnhtbFBLBQYAAAAABgAGAFkBAABiBQAAAAA=&#10;">
                  <v:fill on="t" focussize="0,0"/>
                  <v:stroke on="f"/>
                  <v:imagedata o:title=""/>
                  <o:lock v:ext="edit" aspectratio="f"/>
                  <v:textbox inset="0.5mm,0.3mm,0.5mm,0.3mm">
                    <w:txbxContent>
                      <w:p>
                        <w:pPr>
                          <w:jc w:val="center"/>
                          <w:rPr>
                            <w:rFonts w:ascii="仿宋_GB2312" w:eastAsia="仿宋_GB2312"/>
                            <w:spacing w:val="-10"/>
                          </w:rPr>
                        </w:pPr>
                        <w:r>
                          <w:rPr>
                            <w:rFonts w:hint="eastAsia" w:ascii="仿宋_GB2312" w:eastAsia="仿宋_GB2312"/>
                            <w:spacing w:val="-10"/>
                          </w:rPr>
                          <w:t>表示黄石产业（领域）发展强弱</w:t>
                        </w:r>
                      </w:p>
                    </w:txbxContent>
                  </v:textbox>
                </v:shape>
                <v:shape id="文本框 892" o:spid="_x0000_s1026" o:spt="202" type="#_x0000_t202" style="position:absolute;left:3281045;top:3993515;height:228600;width:1019175;" fillcolor="#FFFFFF" filled="t" stroked="f" coordsize="21600,21600" o:gfxdata="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&#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InmQdbSAAAABQEAAA8AAAAAAAAAAQAgAAAAIgAAAGRy&#10;cy9kb3ducmV2LnhtbFBLAQIUABQAAAAIAIdO4kAUfWUv0gEAAHcDAAAOAAAAAAAAAAEAIAAAACEB&#10;AABkcnMvZTJvRG9jLnhtbFBLBQYAAAAABgAGAFkBAABlBQ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spacing w:val="-10"/>
                          </w:rPr>
                          <w:t>表示省内已有企</w:t>
                        </w:r>
                        <w:r>
                          <w:rPr>
                            <w:rFonts w:hint="eastAsia" w:ascii="仿宋_GB2312" w:eastAsia="仿宋_GB2312"/>
                          </w:rPr>
                          <w:t>业</w:t>
                        </w:r>
                      </w:p>
                    </w:txbxContent>
                  </v:textbox>
                </v:shape>
                <v:rect id="矩形 893" o:spid="_x0000_s1026" o:spt="1" style="position:absolute;left:349250;top:4013200;height:158750;width:298450;" fillcolor="#1F497D" filled="t" stroked="t" coordsize="21600,21600" o:gfxdata="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Ao0ClvTAAAABQEAAA8AAAAAAAAAAQAgAAAAIgAAAGRycy9kb3ducmV2&#10;LnhtbFBLAQIUABQAAAAIAIdO4kBfM2X3AQIAABQEAAAOAAAAAAAAAAEAIAAAACIBAABkcnMvZTJv&#10;RG9jLnhtbFBLBQYAAAAABgAGAFkBAACVBQAAAAA=&#10;">
                  <v:fill on="t" focussize="0,0"/>
                  <v:stroke weight="1pt" color="#1F497D" joinstyle="miter"/>
                  <v:imagedata o:title=""/>
                  <o:lock v:ext="edit" aspectratio="f"/>
                  <v:textbox inset="0.5mm,0.3mm,0.5mm,0.3mm"/>
                </v:rect>
                <v:rect id="矩形 894" o:spid="_x0000_s1026" o:spt="1" style="position:absolute;left:656590;top:4013200;height:158750;width:298450;" fillcolor="#548DD4" filled="t" stroked="f" coordsize="21600,21600" o:gfxdata="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F6mbtjXAAAABQEAAA8AAAAAAAAAAQAgAAAAIgAAAGRycy9kb3ducmV2&#10;LnhtbFBLAQIUABQAAAAIAIdO4kAfuH4HxAEAAF0DAAAOAAAAAAAAAAEAIAAAACYBAABkcnMvZTJv&#10;RG9jLnhtbFBLBQYAAAAABgAGAFkBAABcBQAAAAA=&#10;">
                  <v:fill on="t" focussize="0,0"/>
                  <v:stroke on="f"/>
                  <v:imagedata o:title=""/>
                  <o:lock v:ext="edit" aspectratio="f"/>
                  <v:textbox inset="0.5mm,0.3mm,0.5mm,0.3mm"/>
                </v:rect>
                <v:rect id="矩形 895" o:spid="_x0000_s1026" o:spt="1" style="position:absolute;left:963930;top:4013200;height:158750;width:298450;" fillcolor="#C6D9F1" filled="t" stroked="f" coordsize="21600,21600" o:gfxdata="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C/WBV90wAAAAUBAAAPAAAAAAAAAAEAIAAAACIAAABkcnMvZG93bnJldi54bWxQ&#10;SwECFAAUAAAACACHTuJAIeSf/sMBAABeAwAADgAAAAAAAAABACAAAAAiAQAAZHJzL2Uyb0RvYy54&#10;bWxQSwUGAAAAAAYABgBZAQAAVwUAAAAA&#10;">
                  <v:fill on="t" focussize="0,0"/>
                  <v:stroke on="f" weight="1pt"/>
                  <v:imagedata o:title=""/>
                  <o:lock v:ext="edit" aspectratio="f"/>
                  <v:textbox inset="0.5mm,0.3mm,0.5mm,0.3mm"/>
                </v:rect>
                <v:rect id="矩形 896" o:spid="_x0000_s1026" o:spt="1" style="position:absolute;left:2988945;top:4013200;height:158750;width:298450;" fillcolor="#C6D9F1" filled="t" stroked="t" coordsize="21600,21600" o:gfxdata="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Crby21wAAAAUBAAAPAAAAAAAAAAEAIAAAACIA&#10;AABkcnMvZG93bnJldi54bWxQSwECFAAUAAAACACHTuJAIo2Y3woCAAAWBAAADgAAAAAAAAABACAA&#10;AAAmAQAAZHJzL2Uyb0RvYy54bWxQSwUGAAAAAAYABgBZAQAAogUAAAAA&#10;">
                  <v:fill on="t" focussize="0,0"/>
                  <v:stroke weight="1.5pt" color="#548DD4" joinstyle="miter" dashstyle="1 1"/>
                  <v:imagedata o:title=""/>
                  <o:lock v:ext="edit" aspectratio="f"/>
                  <v:textbox inset="0.5mm,0.3mm,0.5mm,0.3mm"/>
                </v:rect>
                <v:rect id="矩形 897" o:spid="_x0000_s1026" o:spt="1" style="position:absolute;left:4296410;top:4013200;height:158750;width:298450;" fillcolor="#BFBFBF" filled="t" stroked="t" coordsize="21600,21600" o:gfxdata="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KMsJhfVAAAABQEAAA8AAAAAAAAAAQAgAAAAIgAA&#10;AGRycy9kb3ducmV2LnhtbFBLAQIUABQAAAAIAIdO4kDt7AwkCwIAABYEAAAOAAAAAAAAAAEAIAAA&#10;ACQBAABkcnMvZTJvRG9jLnhtbFBLBQYAAAAABgAGAFkBAAChBQAAAAA=&#10;">
                  <v:fill on="t" focussize="0,0"/>
                  <v:stroke weight="1.5pt" color="#548DD4" joinstyle="miter" dashstyle="1 1"/>
                  <v:imagedata o:title=""/>
                  <o:lock v:ext="edit" aspectratio="f"/>
                  <v:textbox inset="0.5mm,0.3mm,0.5mm,0.3mm"/>
                </v:rect>
                <v:shape id="文本框 898" o:spid="_x0000_s1026" o:spt="202" type="#_x0000_t202" style="position:absolute;left:4618355;top:3983990;height:228600;width:1019175;" fillcolor="#FFFFFF" filled="t" stroked="f" coordsize="21600,21600" o:gfxdata="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&#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InmQdbSAAAABQEAAA8AAAAAAAAAAQAgAAAAIgAAAGRy&#10;cy9kb3ducmV2LnhtbFBLAQIUABQAAAAIAIdO4kC28VaC0gEAAHcDAAAOAAAAAAAAAAEAIAAAACEB&#10;AABkcnMvZTJvRG9jLnhtbFBLBQYAAAAABgAGAFkBAABlBQ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spacing w:val="-10"/>
                          </w:rPr>
                          <w:t>表示重点引进企</w:t>
                        </w:r>
                        <w:r>
                          <w:rPr>
                            <w:rFonts w:hint="eastAsia" w:ascii="仿宋_GB2312" w:eastAsia="仿宋_GB2312"/>
                          </w:rPr>
                          <w:t>业</w:t>
                        </w:r>
                      </w:p>
                    </w:txbxContent>
                  </v:textbox>
                </v:shape>
                <v:shape id="文本框 899" o:spid="_x0000_s1026" o:spt="202" type="#_x0000_t202" style="position:absolute;left:150495;top:4008755;height:219075;width:198755;" fillcolor="#FFFFFF" filled="t" stroked="f" coordsize="21600,21600" o:gfxdata="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J5kHW0gAAAAUBAAAPAAAAAAAAAAEAIAAAACIAAABkcnMvZG93&#10;bnJldi54bWxQSwECFAAUAAAACACHTuJARFc1Rc0BAAB1AwAADgAAAAAAAAABACAAAAAhAQAAZHJz&#10;L2Uyb0RvYy54bWxQSwUGAAAAAAYABgBZAQAAYAUAAAAA&#10;">
                  <v:fill on="t" focussize="0,0"/>
                  <v:stroke on="f"/>
                  <v:imagedata o:title=""/>
                  <o:lock v:ext="edit" aspectratio="f"/>
                  <v:textbox inset="0.5mm,0.3mm,0.5mm,0.3mm">
                    <w:txbxContent>
                      <w:p>
                        <w:pPr>
                          <w:spacing w:line="240" w:lineRule="exact"/>
                          <w:rPr>
                            <w:rFonts w:ascii="仿宋_GB2312" w:eastAsia="仿宋_GB2312"/>
                          </w:rPr>
                        </w:pPr>
                        <w:r>
                          <w:rPr>
                            <w:rFonts w:hint="eastAsia" w:ascii="仿宋_GB2312" w:eastAsia="仿宋_GB2312"/>
                          </w:rPr>
                          <w:t>注</w:t>
                        </w:r>
                      </w:p>
                    </w:txbxContent>
                  </v:textbox>
                </v:shape>
                <w10:wrap type="none"/>
                <w10:anchorlock/>
              </v:group>
            </w:pict>
          </mc:Fallback>
        </mc:AlternateContent>
      </w:r>
    </w:p>
    <w:p>
      <w:pPr>
        <w:spacing w:line="560" w:lineRule="exact"/>
        <w:jc w:val="center"/>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图11 现代中药产业链</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——技术发展方向。</w:t>
      </w:r>
      <w:r>
        <w:rPr>
          <w:rFonts w:hint="default" w:ascii="Times New Roman" w:hAnsi="Times New Roman" w:eastAsia="仿宋_GB2312" w:cs="Times New Roman"/>
          <w:sz w:val="32"/>
          <w:szCs w:val="32"/>
        </w:rPr>
        <w:t>依托劲牌持正堂、三九药业等企业，突破天然植物提取、分离、纯化技术，中药有效成份筛选技术，中药质量标准研究与质量控制技术，经典名方、医院协订方和中药新药开发，中药流体混匀过程控制技术，开发中药配方颗粒、清肺达原颗粒、中药滴丸等中药新药。</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——产业发展方向。</w:t>
      </w:r>
      <w:r>
        <w:rPr>
          <w:rFonts w:hint="default" w:ascii="Times New Roman" w:hAnsi="Times New Roman" w:eastAsia="仿宋_GB2312" w:cs="Times New Roman"/>
          <w:sz w:val="32"/>
          <w:szCs w:val="32"/>
        </w:rPr>
        <w:t>依托劲牌持正堂、三九药业等企业，发展中药材、配方颗粒、中药滴丸等现代中药，研究片剂、胶囊、超微粉、口服液等中成药新剂型，开发保元汤、清肺达元颗粒、特色药材配方颗粒标准汤剂等新药。依托瑞晟生物、紫鑫生物，以芳香中药为主线，重点发展芳香植物提取、深加工及花青素提取、纯化及稳态化技术。培育中成药及保健品大品种，实现中成药及保健品等高端产品规模化生产。</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（2）化学制药</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围绕化学原料药、化学制剂等重点领域，通过引进企业与培育现有企业相结合，高品质拓展和延伸化学制药产业链条，打造成为我省乃至全国的化学原料药和中间体产业基地，建成高质量具有影响力的化学制剂药物产业基地。</w:t>
      </w:r>
    </w:p>
    <w:p>
      <w:pPr>
        <w:pStyle w:val="2"/>
        <w:ind w:left="0" w:leftChars="0" w:firstLine="0" w:firstLineChars="0"/>
        <w:rPr>
          <w:rFonts w:hint="default" w:ascii="Times New Roman" w:hAnsi="Times New Roman" w:eastAsia="仿宋" w:cs="Times New Roman"/>
          <w:b/>
          <w:sz w:val="32"/>
          <w:szCs w:val="32"/>
        </w:rPr>
      </w:pPr>
      <w:r>
        <w:rPr>
          <w:rFonts w:hint="default" w:ascii="Times New Roman" w:hAnsi="Times New Roman" w:eastAsia="仿宋" w:cs="Times New Roman"/>
          <w:b/>
          <w:sz w:val="32"/>
          <w:szCs w:val="32"/>
        </w:rPr>
        <mc:AlternateContent>
          <mc:Choice Requires="wpc">
            <w:drawing>
              <wp:inline distT="0" distB="0" distL="114300" distR="114300">
                <wp:extent cx="5869305" cy="4907915"/>
                <wp:effectExtent l="9525" t="9525" r="49530" b="5080"/>
                <wp:docPr id="1023" name="画布 102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a:noFill/>
                        </a:ln>
                      </wpc:whole>
                      <wps:wsp>
                        <wps:cNvPr id="2579" name="文本框 901"/>
                        <wps:cNvSpPr txBox="1"/>
                        <wps:spPr>
                          <a:xfrm>
                            <a:off x="1515110" y="4037330"/>
                            <a:ext cx="2875915" cy="587375"/>
                          </a:xfrm>
                          <a:prstGeom prst="rect">
                            <a:avLst/>
                          </a:prstGeom>
                          <a:solidFill>
                            <a:srgbClr val="D8D8D8"/>
                          </a:solidFill>
                          <a:ln w="9525">
                            <a:noFill/>
                          </a:ln>
                        </wps:spPr>
                        <wps:txbx>
                          <w:txbxContent>
                            <w:p>
                              <w:pPr>
                                <w:rPr>
                                  <w:rFonts w:ascii="仿宋_GB2312" w:eastAsia="仿宋_GB2312"/>
                                </w:rPr>
                              </w:pPr>
                              <w:r>
                                <w:rPr>
                                  <w:rFonts w:hint="eastAsia" w:ascii="仿宋_GB2312" w:eastAsia="仿宋_GB2312"/>
                                </w:rPr>
                                <w:t>下游：化学药应用</w:t>
                              </w:r>
                            </w:p>
                          </w:txbxContent>
                        </wps:txbx>
                        <wps:bodyPr lIns="18000" tIns="10800" rIns="18000" bIns="10800" upright="1"/>
                      </wps:wsp>
                      <wps:wsp>
                        <wps:cNvPr id="2580" name="文本框 902"/>
                        <wps:cNvSpPr txBox="1"/>
                        <wps:spPr>
                          <a:xfrm>
                            <a:off x="1492885" y="0"/>
                            <a:ext cx="2875915" cy="1635125"/>
                          </a:xfrm>
                          <a:prstGeom prst="rect">
                            <a:avLst/>
                          </a:prstGeom>
                          <a:solidFill>
                            <a:srgbClr val="D8D8D8"/>
                          </a:solidFill>
                          <a:ln w="9525">
                            <a:noFill/>
                          </a:ln>
                        </wps:spPr>
                        <wps:txbx>
                          <w:txbxContent>
                            <w:p>
                              <w:pPr>
                                <w:rPr>
                                  <w:rFonts w:ascii="仿宋_GB2312" w:eastAsia="仿宋_GB2312"/>
                                </w:rPr>
                              </w:pPr>
                              <w:r>
                                <w:rPr>
                                  <w:rFonts w:hint="eastAsia" w:ascii="仿宋_GB2312" w:eastAsia="仿宋_GB2312"/>
                                </w:rPr>
                                <w:t>上游：化学药原料</w:t>
                              </w:r>
                            </w:p>
                          </w:txbxContent>
                        </wps:txbx>
                        <wps:bodyPr lIns="18000" tIns="10800" rIns="18000" bIns="10800" upright="1"/>
                      </wps:wsp>
                      <wps:wsp>
                        <wps:cNvPr id="2581" name="文本框 903"/>
                        <wps:cNvSpPr txBox="1"/>
                        <wps:spPr>
                          <a:xfrm>
                            <a:off x="2207895" y="1743710"/>
                            <a:ext cx="2077720" cy="2152650"/>
                          </a:xfrm>
                          <a:prstGeom prst="rect">
                            <a:avLst/>
                          </a:prstGeom>
                          <a:solidFill>
                            <a:srgbClr val="D8D8D8"/>
                          </a:solidFill>
                          <a:ln w="9525">
                            <a:noFill/>
                          </a:ln>
                        </wps:spPr>
                        <wps:txbx>
                          <w:txbxContent>
                            <w:p>
                              <w:pPr>
                                <w:rPr>
                                  <w:rFonts w:ascii="仿宋_GB2312" w:eastAsia="仿宋_GB2312"/>
                                </w:rPr>
                              </w:pPr>
                              <w:r>
                                <w:rPr>
                                  <w:rFonts w:hint="eastAsia" w:ascii="仿宋_GB2312" w:eastAsia="仿宋_GB2312"/>
                                </w:rPr>
                                <w:t>中游：化学药品制剂</w:t>
                              </w:r>
                            </w:p>
                          </w:txbxContent>
                        </wps:txbx>
                        <wps:bodyPr lIns="18000" tIns="10800" rIns="18000" bIns="10800" upright="1"/>
                      </wps:wsp>
                      <wps:wsp>
                        <wps:cNvPr id="2582" name="矩形 904"/>
                        <wps:cNvSpPr/>
                        <wps:spPr>
                          <a:xfrm>
                            <a:off x="1585595" y="2602865"/>
                            <a:ext cx="575945" cy="1028700"/>
                          </a:xfrm>
                          <a:prstGeom prst="rect">
                            <a:avLst/>
                          </a:prstGeom>
                          <a:solidFill>
                            <a:srgbClr val="FFFFFF"/>
                          </a:solidFill>
                          <a:ln w="9525" cap="flat" cmpd="sng">
                            <a:solidFill>
                              <a:srgbClr val="000000"/>
                            </a:solidFill>
                            <a:prstDash val="dash"/>
                            <a:miter/>
                            <a:headEnd type="none" w="med" len="med"/>
                            <a:tailEnd type="none" w="med" len="med"/>
                          </a:ln>
                        </wps:spPr>
                        <wps:bodyPr lIns="54000" tIns="45720" rIns="54000" bIns="45720" upright="1"/>
                      </wps:wsp>
                      <wps:wsp>
                        <wps:cNvPr id="2583" name="矩形 905" descr="水滴"/>
                        <wps:cNvSpPr/>
                        <wps:spPr>
                          <a:xfrm>
                            <a:off x="1543050" y="697230"/>
                            <a:ext cx="605790" cy="935355"/>
                          </a:xfrm>
                          <a:prstGeom prst="rect">
                            <a:avLst/>
                          </a:prstGeom>
                          <a:blipFill rotWithShape="0">
                            <a:blip/>
                          </a:blipFill>
                          <a:ln w="9525" cap="flat" cmpd="sng">
                            <a:solidFill>
                              <a:srgbClr val="000000"/>
                            </a:solidFill>
                            <a:prstDash val="solid"/>
                            <a:miter/>
                            <a:headEnd type="none" w="med" len="med"/>
                            <a:tailEnd type="none" w="med" len="med"/>
                          </a:ln>
                        </wps:spPr>
                        <wps:bodyPr lIns="54000" tIns="45720" rIns="54000" bIns="45720" upright="1"/>
                      </wps:wsp>
                      <wps:wsp>
                        <wps:cNvPr id="2584" name="文本框 906"/>
                        <wps:cNvSpPr txBox="1"/>
                        <wps:spPr>
                          <a:xfrm>
                            <a:off x="1805305" y="196215"/>
                            <a:ext cx="784860" cy="269240"/>
                          </a:xfrm>
                          <a:prstGeom prst="rect">
                            <a:avLst/>
                          </a:prstGeom>
                          <a:solidFill>
                            <a:srgbClr val="C6D9F1"/>
                          </a:solidFill>
                          <a:ln w="12700">
                            <a:noFill/>
                          </a:ln>
                        </wps:spPr>
                        <wps:txbx>
                          <w:txbxContent>
                            <w:p>
                              <w:pPr>
                                <w:spacing w:line="240" w:lineRule="exact"/>
                                <w:jc w:val="center"/>
                                <w:rPr>
                                  <w:rFonts w:ascii="仿宋_GB2312" w:hAnsi="仿宋" w:eastAsia="仿宋_GB2312"/>
                                </w:rPr>
                              </w:pPr>
                              <w:r>
                                <w:rPr>
                                  <w:rFonts w:hint="eastAsia" w:ascii="仿宋_GB2312" w:hAnsi="仿宋" w:eastAsia="仿宋_GB2312"/>
                                </w:rPr>
                                <w:t>化工原料</w:t>
                              </w:r>
                            </w:p>
                          </w:txbxContent>
                        </wps:txbx>
                        <wps:bodyPr lIns="18000" tIns="10800" rIns="18000" bIns="10800" upright="1"/>
                      </wps:wsp>
                      <wps:wsp>
                        <wps:cNvPr id="2585" name="文本框 907"/>
                        <wps:cNvSpPr txBox="1"/>
                        <wps:spPr>
                          <a:xfrm>
                            <a:off x="1620520" y="3382645"/>
                            <a:ext cx="477520" cy="207645"/>
                          </a:xfrm>
                          <a:prstGeom prst="rect">
                            <a:avLst/>
                          </a:prstGeom>
                          <a:solidFill>
                            <a:srgbClr val="548DD4"/>
                          </a:solidFill>
                          <a:ln w="9525">
                            <a:noFill/>
                          </a:ln>
                        </wps:spPr>
                        <wps:txbx>
                          <w:txbxContent>
                            <w:p>
                              <w:pPr>
                                <w:spacing w:line="240" w:lineRule="exact"/>
                                <w:jc w:val="center"/>
                                <w:rPr>
                                  <w:rFonts w:ascii="仿宋_GB2312" w:hAnsi="仿宋" w:eastAsia="仿宋_GB2312"/>
                                </w:rPr>
                              </w:pPr>
                              <w:r>
                                <w:rPr>
                                  <w:rFonts w:hint="eastAsia" w:ascii="仿宋_GB2312" w:hAnsi="仿宋" w:eastAsia="仿宋_GB2312"/>
                                </w:rPr>
                                <w:t>保健品</w:t>
                              </w:r>
                            </w:p>
                          </w:txbxContent>
                        </wps:txbx>
                        <wps:bodyPr lIns="18000" tIns="10800" rIns="18000" bIns="10800" upright="1"/>
                      </wps:wsp>
                      <wps:wsp>
                        <wps:cNvPr id="2586" name="文本框 908"/>
                        <wps:cNvSpPr txBox="1"/>
                        <wps:spPr>
                          <a:xfrm>
                            <a:off x="1611630" y="2649220"/>
                            <a:ext cx="478790" cy="219710"/>
                          </a:xfrm>
                          <a:prstGeom prst="rect">
                            <a:avLst/>
                          </a:prstGeom>
                          <a:solidFill>
                            <a:srgbClr val="C6D9F1"/>
                          </a:solidFill>
                          <a:ln w="12700">
                            <a:noFill/>
                          </a:ln>
                        </wps:spPr>
                        <wps:txbx>
                          <w:txbxContent>
                            <w:p>
                              <w:pPr>
                                <w:spacing w:line="240" w:lineRule="exact"/>
                                <w:jc w:val="center"/>
                                <w:rPr>
                                  <w:rFonts w:ascii="仿宋_GB2312" w:hAnsi="仿宋" w:eastAsia="仿宋_GB2312"/>
                                </w:rPr>
                              </w:pPr>
                              <w:r>
                                <w:rPr>
                                  <w:rFonts w:hint="eastAsia" w:ascii="仿宋_GB2312" w:hAnsi="仿宋" w:eastAsia="仿宋_GB2312"/>
                                </w:rPr>
                                <w:t>饲料</w:t>
                              </w:r>
                            </w:p>
                          </w:txbxContent>
                        </wps:txbx>
                        <wps:bodyPr lIns="18000" tIns="10800" rIns="18000" bIns="10800" upright="1"/>
                      </wps:wsp>
                      <wps:wsp>
                        <wps:cNvPr id="2587" name="文本框 909"/>
                        <wps:cNvSpPr txBox="1"/>
                        <wps:spPr>
                          <a:xfrm>
                            <a:off x="1620520" y="3135630"/>
                            <a:ext cx="477520" cy="191135"/>
                          </a:xfrm>
                          <a:prstGeom prst="rect">
                            <a:avLst/>
                          </a:prstGeom>
                          <a:solidFill>
                            <a:srgbClr val="C6D9F1"/>
                          </a:solidFill>
                          <a:ln w="12700">
                            <a:noFill/>
                          </a:ln>
                        </wps:spPr>
                        <wps:txbx>
                          <w:txbxContent>
                            <w:p>
                              <w:pPr>
                                <w:spacing w:line="240" w:lineRule="exact"/>
                                <w:jc w:val="center"/>
                                <w:rPr>
                                  <w:rFonts w:ascii="仿宋_GB2312" w:hAnsi="仿宋" w:eastAsia="仿宋_GB2312"/>
                                </w:rPr>
                              </w:pPr>
                              <w:r>
                                <w:rPr>
                                  <w:rFonts w:hint="eastAsia" w:ascii="仿宋_GB2312" w:hAnsi="仿宋" w:eastAsia="仿宋_GB2312"/>
                                </w:rPr>
                                <w:t>化妆品</w:t>
                              </w:r>
                            </w:p>
                          </w:txbxContent>
                        </wps:txbx>
                        <wps:bodyPr lIns="18000" tIns="10800" rIns="18000" bIns="10800" upright="1"/>
                      </wps:wsp>
                      <wps:wsp>
                        <wps:cNvPr id="2588" name="下箭头 910"/>
                        <wps:cNvSpPr/>
                        <wps:spPr>
                          <a:xfrm>
                            <a:off x="1875790" y="1654810"/>
                            <a:ext cx="145415" cy="913130"/>
                          </a:xfrm>
                          <a:prstGeom prst="downArrow">
                            <a:avLst>
                              <a:gd name="adj1" fmla="val 50000"/>
                              <a:gd name="adj2" fmla="val 156986"/>
                            </a:avLst>
                          </a:prstGeom>
                          <a:solidFill>
                            <a:srgbClr val="4F81BD"/>
                          </a:solidFill>
                          <a:ln w="9525" cap="flat" cmpd="sng">
                            <a:solidFill>
                              <a:srgbClr val="000000"/>
                            </a:solidFill>
                            <a:prstDash val="solid"/>
                            <a:miter/>
                            <a:headEnd type="none" w="med" len="med"/>
                            <a:tailEnd type="none" w="med" len="med"/>
                          </a:ln>
                        </wps:spPr>
                        <wps:bodyPr vert="eaVert" upright="1"/>
                      </wps:wsp>
                      <wps:wsp>
                        <wps:cNvPr id="2589" name="下箭头 911"/>
                        <wps:cNvSpPr/>
                        <wps:spPr>
                          <a:xfrm>
                            <a:off x="3994785" y="1578610"/>
                            <a:ext cx="189865" cy="187960"/>
                          </a:xfrm>
                          <a:prstGeom prst="downArrow">
                            <a:avLst>
                              <a:gd name="adj1" fmla="val 50000"/>
                              <a:gd name="adj2" fmla="val 25000"/>
                            </a:avLst>
                          </a:prstGeom>
                          <a:solidFill>
                            <a:srgbClr val="4F81BD"/>
                          </a:solidFill>
                          <a:ln w="9525" cap="flat" cmpd="sng">
                            <a:solidFill>
                              <a:srgbClr val="000000"/>
                            </a:solidFill>
                            <a:prstDash val="solid"/>
                            <a:miter/>
                            <a:headEnd type="none" w="med" len="med"/>
                            <a:tailEnd type="none" w="med" len="med"/>
                          </a:ln>
                        </wps:spPr>
                        <wps:bodyPr vert="eaVert" upright="1"/>
                      </wps:wsp>
                      <wps:wsp>
                        <wps:cNvPr id="2590" name="文本框 912"/>
                        <wps:cNvSpPr txBox="1"/>
                        <wps:spPr>
                          <a:xfrm>
                            <a:off x="3891915" y="1212850"/>
                            <a:ext cx="434975" cy="361950"/>
                          </a:xfrm>
                          <a:prstGeom prst="rect">
                            <a:avLst/>
                          </a:prstGeom>
                          <a:solidFill>
                            <a:srgbClr val="548DD4"/>
                          </a:solidFill>
                          <a:ln w="12700">
                            <a:noFill/>
                          </a:ln>
                        </wps:spPr>
                        <wps:txbx>
                          <w:txbxContent>
                            <w:p>
                              <w:pPr>
                                <w:spacing w:line="240" w:lineRule="exact"/>
                                <w:jc w:val="center"/>
                                <w:rPr>
                                  <w:rFonts w:ascii="仿宋_GB2312" w:hAnsi="仿宋" w:eastAsia="仿宋_GB2312"/>
                                </w:rPr>
                              </w:pPr>
                              <w:r>
                                <w:rPr>
                                  <w:rFonts w:hint="eastAsia" w:ascii="仿宋_GB2312" w:hAnsi="仿宋" w:eastAsia="仿宋_GB2312"/>
                                </w:rPr>
                                <w:t>制药</w:t>
                              </w:r>
                            </w:p>
                            <w:p>
                              <w:pPr>
                                <w:spacing w:line="240" w:lineRule="exact"/>
                                <w:jc w:val="center"/>
                                <w:rPr>
                                  <w:rFonts w:ascii="仿宋_GB2312" w:hAnsi="仿宋" w:eastAsia="仿宋_GB2312"/>
                                </w:rPr>
                              </w:pPr>
                              <w:r>
                                <w:rPr>
                                  <w:rFonts w:hint="eastAsia" w:ascii="仿宋_GB2312" w:hAnsi="仿宋" w:eastAsia="仿宋_GB2312"/>
                                </w:rPr>
                                <w:t>设备</w:t>
                              </w:r>
                            </w:p>
                          </w:txbxContent>
                        </wps:txbx>
                        <wps:bodyPr lIns="18000" tIns="10800" rIns="18000" bIns="10800" upright="1"/>
                      </wps:wsp>
                      <wps:wsp>
                        <wps:cNvPr id="2591" name="文本框 913"/>
                        <wps:cNvSpPr txBox="1"/>
                        <wps:spPr>
                          <a:xfrm>
                            <a:off x="2815590" y="196850"/>
                            <a:ext cx="784860" cy="268605"/>
                          </a:xfrm>
                          <a:prstGeom prst="rect">
                            <a:avLst/>
                          </a:prstGeom>
                          <a:solidFill>
                            <a:srgbClr val="1F497D"/>
                          </a:solidFill>
                          <a:ln w="12700" cap="flat" cmpd="sng">
                            <a:solidFill>
                              <a:srgbClr val="1F497D"/>
                            </a:solidFill>
                            <a:prstDash val="solid"/>
                            <a:miter/>
                            <a:headEnd type="none" w="med" len="med"/>
                            <a:tailEnd type="none" w="med" len="med"/>
                          </a:ln>
                        </wps:spPr>
                        <wps:txbx>
                          <w:txbxContent>
                            <w:p>
                              <w:pPr>
                                <w:spacing w:line="240" w:lineRule="exact"/>
                                <w:jc w:val="center"/>
                                <w:rPr>
                                  <w:rFonts w:ascii="仿宋_GB2312" w:hAnsi="仿宋" w:eastAsia="仿宋_GB2312"/>
                                  <w:color w:val="FFFFFF"/>
                                </w:rPr>
                              </w:pPr>
                              <w:r>
                                <w:rPr>
                                  <w:rFonts w:hint="eastAsia" w:ascii="仿宋_GB2312" w:hAnsi="仿宋" w:eastAsia="仿宋_GB2312"/>
                                  <w:color w:val="FFFFFF"/>
                                </w:rPr>
                                <w:t>医药中间体</w:t>
                              </w:r>
                            </w:p>
                          </w:txbxContent>
                        </wps:txbx>
                        <wps:bodyPr lIns="18000" tIns="10800" rIns="18000" bIns="10800" upright="1"/>
                      </wps:wsp>
                      <wps:wsp>
                        <wps:cNvPr id="2592" name="文本框 914"/>
                        <wps:cNvSpPr txBox="1"/>
                        <wps:spPr>
                          <a:xfrm>
                            <a:off x="2498725" y="737235"/>
                            <a:ext cx="233045" cy="837565"/>
                          </a:xfrm>
                          <a:prstGeom prst="rect">
                            <a:avLst/>
                          </a:prstGeom>
                          <a:solidFill>
                            <a:srgbClr val="C6D9F1"/>
                          </a:solidFill>
                          <a:ln w="12700">
                            <a:noFill/>
                          </a:ln>
                        </wps:spPr>
                        <wps:txbx>
                          <w:txbxContent>
                            <w:p>
                              <w:pPr>
                                <w:spacing w:line="240" w:lineRule="exact"/>
                                <w:jc w:val="center"/>
                                <w:rPr>
                                  <w:rFonts w:ascii="仿宋_GB2312" w:hAnsi="仿宋" w:eastAsia="仿宋_GB2312"/>
                                </w:rPr>
                              </w:pPr>
                              <w:r>
                                <w:rPr>
                                  <w:rFonts w:hint="eastAsia" w:ascii="仿宋_GB2312" w:hAnsi="仿宋" w:eastAsia="仿宋_GB2312"/>
                                </w:rPr>
                                <w:t>专利原料药</w:t>
                              </w:r>
                            </w:p>
                          </w:txbxContent>
                        </wps:txbx>
                        <wps:bodyPr lIns="18000" tIns="10800" rIns="18000" bIns="10800" upright="1"/>
                      </wps:wsp>
                      <wps:wsp>
                        <wps:cNvPr id="2593" name="文本框 915"/>
                        <wps:cNvSpPr txBox="1"/>
                        <wps:spPr>
                          <a:xfrm>
                            <a:off x="1572895" y="727710"/>
                            <a:ext cx="233045" cy="847090"/>
                          </a:xfrm>
                          <a:prstGeom prst="rect">
                            <a:avLst/>
                          </a:prstGeom>
                          <a:solidFill>
                            <a:srgbClr val="548DD4"/>
                          </a:solidFill>
                          <a:ln w="12700">
                            <a:noFill/>
                          </a:ln>
                        </wps:spPr>
                        <wps:txbx>
                          <w:txbxContent>
                            <w:p>
                              <w:pPr>
                                <w:spacing w:line="240" w:lineRule="exact"/>
                                <w:jc w:val="center"/>
                                <w:rPr>
                                  <w:rFonts w:ascii="仿宋_GB2312" w:hAnsi="仿宋" w:eastAsia="仿宋_GB2312"/>
                                </w:rPr>
                              </w:pPr>
                              <w:r>
                                <w:rPr>
                                  <w:rFonts w:hint="eastAsia" w:ascii="仿宋_GB2312" w:hAnsi="仿宋" w:eastAsia="仿宋_GB2312"/>
                                </w:rPr>
                                <w:t>原料药</w:t>
                              </w:r>
                            </w:p>
                          </w:txbxContent>
                        </wps:txbx>
                        <wps:bodyPr lIns="18000" tIns="10800" rIns="18000" bIns="10800" upright="1"/>
                      </wps:wsp>
                      <wps:wsp>
                        <wps:cNvPr id="2594" name="文本框 916"/>
                        <wps:cNvSpPr txBox="1"/>
                        <wps:spPr>
                          <a:xfrm>
                            <a:off x="1880870" y="727710"/>
                            <a:ext cx="233045" cy="847090"/>
                          </a:xfrm>
                          <a:prstGeom prst="rect">
                            <a:avLst/>
                          </a:prstGeom>
                          <a:solidFill>
                            <a:srgbClr val="548DD4"/>
                          </a:solidFill>
                          <a:ln w="9525">
                            <a:noFill/>
                          </a:ln>
                        </wps:spPr>
                        <wps:txbx>
                          <w:txbxContent>
                            <w:p>
                              <w:pPr>
                                <w:spacing w:line="240" w:lineRule="exact"/>
                                <w:jc w:val="center"/>
                                <w:rPr>
                                  <w:rFonts w:ascii="仿宋_GB2312" w:hAnsi="仿宋" w:eastAsia="仿宋_GB2312"/>
                                </w:rPr>
                              </w:pPr>
                              <w:r>
                                <w:rPr>
                                  <w:rFonts w:hint="eastAsia" w:ascii="仿宋_GB2312" w:hAnsi="仿宋" w:eastAsia="仿宋_GB2312"/>
                                </w:rPr>
                                <w:t>大宗原料药</w:t>
                              </w:r>
                            </w:p>
                          </w:txbxContent>
                        </wps:txbx>
                        <wps:bodyPr lIns="18000" tIns="10800" rIns="18000" bIns="10800" upright="1"/>
                      </wps:wsp>
                      <wps:wsp>
                        <wps:cNvPr id="2595" name="文本框 917"/>
                        <wps:cNvSpPr txBox="1"/>
                        <wps:spPr>
                          <a:xfrm>
                            <a:off x="2188210" y="737235"/>
                            <a:ext cx="233045" cy="837565"/>
                          </a:xfrm>
                          <a:prstGeom prst="rect">
                            <a:avLst/>
                          </a:prstGeom>
                          <a:solidFill>
                            <a:srgbClr val="C6D9F1"/>
                          </a:solidFill>
                          <a:ln w="12700">
                            <a:noFill/>
                          </a:ln>
                        </wps:spPr>
                        <wps:txbx>
                          <w:txbxContent>
                            <w:p>
                              <w:pPr>
                                <w:spacing w:line="240" w:lineRule="exact"/>
                                <w:jc w:val="center"/>
                                <w:rPr>
                                  <w:rFonts w:ascii="仿宋_GB2312" w:hAnsi="仿宋" w:eastAsia="仿宋_GB2312"/>
                                </w:rPr>
                              </w:pPr>
                              <w:r>
                                <w:rPr>
                                  <w:rFonts w:hint="eastAsia" w:ascii="仿宋_GB2312" w:hAnsi="仿宋" w:eastAsia="仿宋_GB2312"/>
                                </w:rPr>
                                <w:t>特色原料药</w:t>
                              </w:r>
                            </w:p>
                          </w:txbxContent>
                        </wps:txbx>
                        <wps:bodyPr lIns="18000" tIns="10800" rIns="18000" bIns="10800" upright="1"/>
                      </wps:wsp>
                      <wps:wsp>
                        <wps:cNvPr id="2596" name="文本框 918"/>
                        <wps:cNvSpPr txBox="1"/>
                        <wps:spPr>
                          <a:xfrm>
                            <a:off x="2879090" y="727710"/>
                            <a:ext cx="233045" cy="847090"/>
                          </a:xfrm>
                          <a:prstGeom prst="rect">
                            <a:avLst/>
                          </a:prstGeom>
                          <a:solidFill>
                            <a:srgbClr val="C6D9F1"/>
                          </a:solidFill>
                          <a:ln w="12700">
                            <a:noFill/>
                          </a:ln>
                        </wps:spPr>
                        <wps:txbx>
                          <w:txbxContent>
                            <w:p>
                              <w:pPr>
                                <w:spacing w:line="240" w:lineRule="exact"/>
                                <w:jc w:val="center"/>
                                <w:rPr>
                                  <w:rFonts w:ascii="仿宋_GB2312" w:hAnsi="仿宋" w:eastAsia="仿宋_GB2312"/>
                                </w:rPr>
                              </w:pPr>
                              <w:r>
                                <w:rPr>
                                  <w:rFonts w:hint="eastAsia" w:ascii="仿宋_GB2312" w:hAnsi="仿宋" w:eastAsia="仿宋_GB2312"/>
                                </w:rPr>
                                <w:t>药物制剂</w:t>
                              </w:r>
                            </w:p>
                          </w:txbxContent>
                        </wps:txbx>
                        <wps:bodyPr lIns="18000" tIns="10800" rIns="18000" bIns="10800" upright="1"/>
                      </wps:wsp>
                      <wps:wsp>
                        <wps:cNvPr id="2597" name="文本框 919"/>
                        <wps:cNvSpPr txBox="1"/>
                        <wps:spPr>
                          <a:xfrm>
                            <a:off x="3505835" y="727710"/>
                            <a:ext cx="233680" cy="847090"/>
                          </a:xfrm>
                          <a:prstGeom prst="rect">
                            <a:avLst/>
                          </a:prstGeom>
                          <a:solidFill>
                            <a:srgbClr val="C6D9F1"/>
                          </a:solidFill>
                          <a:ln w="12700">
                            <a:noFill/>
                          </a:ln>
                        </wps:spPr>
                        <wps:txbx>
                          <w:txbxContent>
                            <w:p>
                              <w:pPr>
                                <w:spacing w:line="240" w:lineRule="exact"/>
                                <w:jc w:val="center"/>
                                <w:rPr>
                                  <w:rFonts w:ascii="仿宋_GB2312" w:hAnsi="仿宋" w:eastAsia="仿宋_GB2312"/>
                                </w:rPr>
                              </w:pPr>
                              <w:r>
                                <w:rPr>
                                  <w:rFonts w:hint="eastAsia" w:ascii="仿宋_GB2312" w:hAnsi="仿宋" w:eastAsia="仿宋_GB2312"/>
                                </w:rPr>
                                <w:t>专利新药</w:t>
                              </w:r>
                            </w:p>
                          </w:txbxContent>
                        </wps:txbx>
                        <wps:bodyPr lIns="18000" tIns="10800" rIns="18000" bIns="10800" upright="1"/>
                      </wps:wsp>
                      <wps:wsp>
                        <wps:cNvPr id="2598" name="文本框 920"/>
                        <wps:cNvSpPr txBox="1"/>
                        <wps:spPr>
                          <a:xfrm>
                            <a:off x="1600835" y="4331970"/>
                            <a:ext cx="486410" cy="264795"/>
                          </a:xfrm>
                          <a:prstGeom prst="rect">
                            <a:avLst/>
                          </a:prstGeom>
                          <a:solidFill>
                            <a:srgbClr val="C6D9F1"/>
                          </a:solidFill>
                          <a:ln w="12700">
                            <a:noFill/>
                          </a:ln>
                        </wps:spPr>
                        <wps:txbx>
                          <w:txbxContent>
                            <w:p>
                              <w:pPr>
                                <w:spacing w:line="240" w:lineRule="exact"/>
                                <w:jc w:val="center"/>
                                <w:rPr>
                                  <w:rFonts w:ascii="仿宋_GB2312" w:hAnsi="仿宋" w:eastAsia="仿宋_GB2312"/>
                                </w:rPr>
                              </w:pPr>
                              <w:r>
                                <w:rPr>
                                  <w:rFonts w:hint="eastAsia" w:ascii="仿宋_GB2312" w:hAnsi="仿宋" w:eastAsia="仿宋_GB2312"/>
                                </w:rPr>
                                <w:t>工厂</w:t>
                              </w:r>
                            </w:p>
                          </w:txbxContent>
                        </wps:txbx>
                        <wps:bodyPr lIns="18000" tIns="10800" rIns="18000" bIns="10800" upright="1"/>
                      </wps:wsp>
                      <wps:wsp>
                        <wps:cNvPr id="2599" name="文本框 921"/>
                        <wps:cNvSpPr txBox="1"/>
                        <wps:spPr>
                          <a:xfrm>
                            <a:off x="2158365" y="4331970"/>
                            <a:ext cx="486410" cy="243205"/>
                          </a:xfrm>
                          <a:prstGeom prst="rect">
                            <a:avLst/>
                          </a:prstGeom>
                          <a:solidFill>
                            <a:srgbClr val="C6D9F1"/>
                          </a:solidFill>
                          <a:ln w="12700">
                            <a:noFill/>
                          </a:ln>
                        </wps:spPr>
                        <wps:txbx>
                          <w:txbxContent>
                            <w:p>
                              <w:pPr>
                                <w:spacing w:line="240" w:lineRule="exact"/>
                                <w:jc w:val="center"/>
                                <w:rPr>
                                  <w:rFonts w:ascii="仿宋_GB2312" w:hAnsi="仿宋" w:eastAsia="仿宋_GB2312"/>
                                </w:rPr>
                              </w:pPr>
                              <w:r>
                                <w:rPr>
                                  <w:rFonts w:hint="eastAsia" w:ascii="仿宋_GB2312" w:hAnsi="仿宋" w:eastAsia="仿宋_GB2312"/>
                                </w:rPr>
                                <w:t>商店</w:t>
                              </w:r>
                            </w:p>
                          </w:txbxContent>
                        </wps:txbx>
                        <wps:bodyPr lIns="18000" tIns="10800" rIns="18000" bIns="10800" upright="1"/>
                      </wps:wsp>
                      <wps:wsp>
                        <wps:cNvPr id="2600" name="文本框 922"/>
                        <wps:cNvSpPr txBox="1"/>
                        <wps:spPr>
                          <a:xfrm>
                            <a:off x="2714625" y="4331970"/>
                            <a:ext cx="486410" cy="243205"/>
                          </a:xfrm>
                          <a:prstGeom prst="rect">
                            <a:avLst/>
                          </a:prstGeom>
                          <a:solidFill>
                            <a:srgbClr val="C6D9F1"/>
                          </a:solidFill>
                          <a:ln w="12700">
                            <a:noFill/>
                          </a:ln>
                        </wps:spPr>
                        <wps:txbx>
                          <w:txbxContent>
                            <w:p>
                              <w:pPr>
                                <w:spacing w:line="240" w:lineRule="exact"/>
                                <w:jc w:val="center"/>
                                <w:rPr>
                                  <w:rFonts w:ascii="仿宋_GB2312" w:hAnsi="仿宋" w:eastAsia="仿宋_GB2312"/>
                                </w:rPr>
                              </w:pPr>
                              <w:r>
                                <w:rPr>
                                  <w:rFonts w:hint="eastAsia" w:ascii="仿宋_GB2312" w:hAnsi="仿宋" w:eastAsia="仿宋_GB2312"/>
                                </w:rPr>
                                <w:t>医院</w:t>
                              </w:r>
                            </w:p>
                          </w:txbxContent>
                        </wps:txbx>
                        <wps:bodyPr lIns="18000" tIns="10800" rIns="18000" bIns="10800" upright="1"/>
                      </wps:wsp>
                      <wps:wsp>
                        <wps:cNvPr id="2601" name="文本框 923"/>
                        <wps:cNvSpPr txBox="1"/>
                        <wps:spPr>
                          <a:xfrm>
                            <a:off x="3214370" y="4331970"/>
                            <a:ext cx="486410" cy="243205"/>
                          </a:xfrm>
                          <a:prstGeom prst="rect">
                            <a:avLst/>
                          </a:prstGeom>
                          <a:solidFill>
                            <a:srgbClr val="C6D9F1"/>
                          </a:solidFill>
                          <a:ln w="12700">
                            <a:noFill/>
                          </a:ln>
                        </wps:spPr>
                        <wps:txbx>
                          <w:txbxContent>
                            <w:p>
                              <w:pPr>
                                <w:spacing w:line="240" w:lineRule="exact"/>
                                <w:jc w:val="center"/>
                                <w:rPr>
                                  <w:rFonts w:ascii="仿宋_GB2312" w:hAnsi="仿宋" w:eastAsia="仿宋_GB2312"/>
                                </w:rPr>
                              </w:pPr>
                              <w:r>
                                <w:rPr>
                                  <w:rFonts w:hint="eastAsia" w:ascii="仿宋_GB2312" w:hAnsi="仿宋" w:eastAsia="仿宋_GB2312"/>
                                </w:rPr>
                                <w:t>药店</w:t>
                              </w:r>
                            </w:p>
                          </w:txbxContent>
                        </wps:txbx>
                        <wps:bodyPr lIns="18000" tIns="10800" rIns="18000" bIns="10800" upright="1"/>
                      </wps:wsp>
                      <wps:wsp>
                        <wps:cNvPr id="2602" name="文本框 924"/>
                        <wps:cNvSpPr txBox="1"/>
                        <wps:spPr>
                          <a:xfrm>
                            <a:off x="3719195" y="4328795"/>
                            <a:ext cx="620395" cy="265430"/>
                          </a:xfrm>
                          <a:prstGeom prst="rect">
                            <a:avLst/>
                          </a:prstGeom>
                          <a:solidFill>
                            <a:srgbClr val="C6D9F1"/>
                          </a:solidFill>
                          <a:ln w="12700">
                            <a:noFill/>
                          </a:ln>
                        </wps:spPr>
                        <wps:txbx>
                          <w:txbxContent>
                            <w:p>
                              <w:pPr>
                                <w:spacing w:line="240" w:lineRule="exact"/>
                                <w:jc w:val="center"/>
                                <w:rPr>
                                  <w:rFonts w:ascii="仿宋_GB2312" w:hAnsi="仿宋" w:eastAsia="仿宋_GB2312"/>
                                </w:rPr>
                              </w:pPr>
                              <w:r>
                                <w:rPr>
                                  <w:rFonts w:hint="eastAsia" w:ascii="仿宋_GB2312" w:hAnsi="仿宋" w:eastAsia="仿宋_GB2312"/>
                                </w:rPr>
                                <w:t>其他终端</w:t>
                              </w:r>
                            </w:p>
                          </w:txbxContent>
                        </wps:txbx>
                        <wps:bodyPr lIns="18000" tIns="10800" rIns="18000" bIns="10800" upright="1"/>
                      </wps:wsp>
                      <wps:wsp>
                        <wps:cNvPr id="2603" name="文本框 925"/>
                        <wps:cNvSpPr txBox="1"/>
                        <wps:spPr>
                          <a:xfrm>
                            <a:off x="4606290" y="158115"/>
                            <a:ext cx="1268095" cy="400685"/>
                          </a:xfrm>
                          <a:prstGeom prst="rect">
                            <a:avLst/>
                          </a:prstGeom>
                          <a:solidFill>
                            <a:srgbClr val="C6D9F1"/>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远大药业、芳通药业、世星药业、法姆药业</w:t>
                              </w:r>
                            </w:p>
                          </w:txbxContent>
                        </wps:txbx>
                        <wps:bodyPr lIns="18000" tIns="10800" rIns="18000" bIns="10800" upright="1"/>
                      </wps:wsp>
                      <wps:wsp>
                        <wps:cNvPr id="2604" name="文本框 926"/>
                        <wps:cNvSpPr txBox="1"/>
                        <wps:spPr>
                          <a:xfrm>
                            <a:off x="0" y="0"/>
                            <a:ext cx="1259205" cy="111633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新和成、浙江医药、金达威、广济药业、兄弟科技、花园生物、亿帆医药、哈药股份、华北制药、联邦制药、科伦药业、海普瑞、干红制药、东诚药业</w:t>
                              </w:r>
                            </w:p>
                          </w:txbxContent>
                        </wps:txbx>
                        <wps:bodyPr lIns="18000" tIns="10800" rIns="18000" bIns="10800" upright="1"/>
                      </wps:wsp>
                      <wps:wsp>
                        <wps:cNvPr id="2605" name="文本框 927"/>
                        <wps:cNvSpPr txBox="1"/>
                        <wps:spPr>
                          <a:xfrm>
                            <a:off x="0" y="1303020"/>
                            <a:ext cx="1259205" cy="116967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华海药业、海正药业、海翔药业、克新药业、美诺华、金城医药、健康元、福安药业、富祥药业、仙琚制药、天药股份、永安药业、博腾股份、九州药业</w:t>
                              </w:r>
                            </w:p>
                          </w:txbxContent>
                        </wps:txbx>
                        <wps:bodyPr lIns="18000" tIns="10800" rIns="18000" bIns="10800" upright="1"/>
                      </wps:wsp>
                      <wps:wsp>
                        <wps:cNvPr id="2606" name="文本框 928"/>
                        <wps:cNvSpPr txBox="1"/>
                        <wps:spPr>
                          <a:xfrm>
                            <a:off x="4604385" y="1289685"/>
                            <a:ext cx="1267460" cy="246380"/>
                          </a:xfrm>
                          <a:prstGeom prst="rect">
                            <a:avLst/>
                          </a:prstGeom>
                          <a:solidFill>
                            <a:srgbClr val="C6D9F1"/>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恒丰医疗</w:t>
                              </w:r>
                            </w:p>
                          </w:txbxContent>
                        </wps:txbx>
                        <wps:bodyPr lIns="18000" tIns="10800" rIns="18000" bIns="10800" upright="1"/>
                      </wps:wsp>
                      <wps:wsp>
                        <wps:cNvPr id="2607" name="文本框 929"/>
                        <wps:cNvSpPr txBox="1"/>
                        <wps:spPr>
                          <a:xfrm>
                            <a:off x="4605020" y="1948180"/>
                            <a:ext cx="1268095" cy="427355"/>
                          </a:xfrm>
                          <a:prstGeom prst="rect">
                            <a:avLst/>
                          </a:prstGeom>
                          <a:solidFill>
                            <a:srgbClr val="C6D9F1"/>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朗天药业、欧立制药、黄抗药业、灿禾</w:t>
                              </w:r>
                            </w:p>
                          </w:txbxContent>
                        </wps:txbx>
                        <wps:bodyPr lIns="18000" tIns="10800" rIns="18000" bIns="10800" upright="1"/>
                      </wps:wsp>
                      <wps:wsp>
                        <wps:cNvPr id="2608" name="文本框 930"/>
                        <wps:cNvSpPr txBox="1"/>
                        <wps:spPr>
                          <a:xfrm>
                            <a:off x="0" y="4150360"/>
                            <a:ext cx="1259205" cy="37846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恒瑞医药、浙江贝达、正大天晴</w:t>
                              </w:r>
                            </w:p>
                          </w:txbxContent>
                        </wps:txbx>
                        <wps:bodyPr lIns="18000" tIns="10800" rIns="18000" bIns="10800" upright="1"/>
                      </wps:wsp>
                      <wps:wsp>
                        <wps:cNvPr id="2609" name="文本框 931"/>
                        <wps:cNvSpPr txBox="1"/>
                        <wps:spPr>
                          <a:xfrm>
                            <a:off x="0" y="3112135"/>
                            <a:ext cx="1259205" cy="99758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恒瑞医药、科伦医药、哈药股份、现代制药、联邦制药、海南海药、亚太药业、莱美药业、华润双鹤、白云山、联环药业、鲁抗医药</w:t>
                              </w:r>
                            </w:p>
                          </w:txbxContent>
                        </wps:txbx>
                        <wps:bodyPr lIns="18000" tIns="10800" rIns="18000" bIns="10800" upright="1"/>
                      </wps:wsp>
                      <wps:wsp>
                        <wps:cNvPr id="2610" name="文本框 932"/>
                        <wps:cNvSpPr txBox="1"/>
                        <wps:spPr>
                          <a:xfrm>
                            <a:off x="0" y="2659380"/>
                            <a:ext cx="1259205" cy="38671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pPr>
                              <w:r>
                                <w:rPr>
                                  <w:rFonts w:hint="eastAsia" w:ascii="仿宋_GB2312" w:eastAsia="仿宋_GB2312"/>
                                </w:rPr>
                                <w:t>奥赛康、丽珠集团、天晴药业、罗欣药业</w:t>
                              </w:r>
                            </w:p>
                          </w:txbxContent>
                        </wps:txbx>
                        <wps:bodyPr lIns="18000" tIns="10800" rIns="18000" bIns="10800" upright="1"/>
                      </wps:wsp>
                      <wps:wsp>
                        <wps:cNvPr id="2611" name="文本框 933"/>
                        <wps:cNvSpPr txBox="1"/>
                        <wps:spPr>
                          <a:xfrm>
                            <a:off x="4636770" y="3966845"/>
                            <a:ext cx="1259205" cy="37084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恒瑞医药、信立泰、乐普医疗</w:t>
                              </w:r>
                            </w:p>
                          </w:txbxContent>
                        </wps:txbx>
                        <wps:bodyPr lIns="18000" tIns="10800" rIns="18000" bIns="10800" upright="1"/>
                      </wps:wsp>
                      <wps:wsp>
                        <wps:cNvPr id="2612" name="文本框 934"/>
                        <wps:cNvSpPr txBox="1"/>
                        <wps:spPr>
                          <a:xfrm>
                            <a:off x="4613910" y="3153410"/>
                            <a:ext cx="1259205" cy="55308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广州潘高寿、神威药业、太极集团、勃林格殷格翰</w:t>
                              </w:r>
                            </w:p>
                          </w:txbxContent>
                        </wps:txbx>
                        <wps:bodyPr lIns="18000" tIns="10800" rIns="18000" bIns="10800" upright="1"/>
                      </wps:wsp>
                      <wps:wsp>
                        <wps:cNvPr id="2613" name="文本框 935"/>
                        <wps:cNvSpPr txBox="1"/>
                        <wps:spPr>
                          <a:xfrm>
                            <a:off x="4592320" y="2818130"/>
                            <a:ext cx="1259205" cy="24384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国药集团、华兰生物</w:t>
                              </w:r>
                            </w:p>
                          </w:txbxContent>
                        </wps:txbx>
                        <wps:bodyPr lIns="18000" tIns="10800" rIns="18000" bIns="10800" upright="1"/>
                      </wps:wsp>
                      <wps:wsp>
                        <wps:cNvPr id="2614" name="文本框 936"/>
                        <wps:cNvSpPr txBox="1"/>
                        <wps:spPr>
                          <a:xfrm>
                            <a:off x="4603115" y="2505710"/>
                            <a:ext cx="1259205" cy="22161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恩华药业、人福医药</w:t>
                              </w:r>
                            </w:p>
                          </w:txbxContent>
                        </wps:txbx>
                        <wps:bodyPr lIns="18000" tIns="10800" rIns="18000" bIns="10800" upright="1"/>
                      </wps:wsp>
                      <wps:wsp>
                        <wps:cNvPr id="2615" name="文本框 937"/>
                        <wps:cNvSpPr txBox="1"/>
                        <wps:spPr>
                          <a:xfrm>
                            <a:off x="1388745" y="2280920"/>
                            <a:ext cx="445770" cy="267335"/>
                          </a:xfrm>
                          <a:prstGeom prst="rect">
                            <a:avLst/>
                          </a:prstGeom>
                          <a:solidFill>
                            <a:srgbClr val="C6D9F1"/>
                          </a:solidFill>
                          <a:ln w="19050" cap="flat" cmpd="sng">
                            <a:solidFill>
                              <a:srgbClr val="548DD4"/>
                            </a:solidFill>
                            <a:prstDash val="sysDot"/>
                            <a:miter/>
                            <a:headEnd type="none" w="med" len="med"/>
                            <a:tailEnd type="none" w="med" len="med"/>
                          </a:ln>
                        </wps:spPr>
                        <wps:txbx>
                          <w:txbxContent>
                            <w:p>
                              <w:pPr>
                                <w:spacing w:line="240" w:lineRule="exact"/>
                                <w:jc w:val="center"/>
                                <w:rPr>
                                  <w:rFonts w:ascii="仿宋_GB2312" w:hAnsi="仿宋" w:eastAsia="仿宋_GB2312"/>
                                </w:rPr>
                              </w:pPr>
                              <w:r>
                                <w:rPr>
                                  <w:rFonts w:hint="eastAsia" w:ascii="仿宋_GB2312" w:hAnsi="仿宋" w:eastAsia="仿宋_GB2312"/>
                                </w:rPr>
                                <w:t>劲牌</w:t>
                              </w:r>
                            </w:p>
                          </w:txbxContent>
                        </wps:txbx>
                        <wps:bodyPr lIns="18000" tIns="10800" rIns="18000" bIns="10800" upright="1"/>
                      </wps:wsp>
                      <wps:wsp>
                        <wps:cNvPr id="2616" name="文本框 938"/>
                        <wps:cNvSpPr txBox="1"/>
                        <wps:spPr>
                          <a:xfrm>
                            <a:off x="4580890" y="1581785"/>
                            <a:ext cx="1259205" cy="21145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高烨医药、安迪沃克</w:t>
                              </w:r>
                            </w:p>
                          </w:txbxContent>
                        </wps:txbx>
                        <wps:bodyPr lIns="18000" tIns="10800" rIns="18000" bIns="10800" upright="1"/>
                      </wps:wsp>
                      <wps:wsp>
                        <wps:cNvPr id="2617" name="文本框 939"/>
                        <wps:cNvSpPr txBox="1"/>
                        <wps:spPr>
                          <a:xfrm>
                            <a:off x="4604385" y="662940"/>
                            <a:ext cx="1258570" cy="24574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Teva、默沙东、辉瑞</w:t>
                              </w:r>
                            </w:p>
                          </w:txbxContent>
                        </wps:txbx>
                        <wps:bodyPr lIns="18000" tIns="10800" rIns="18000" bIns="10800" upright="1"/>
                      </wps:wsp>
                      <wps:wsp>
                        <wps:cNvPr id="2618" name="文本框 940"/>
                        <wps:cNvSpPr txBox="1"/>
                        <wps:spPr>
                          <a:xfrm>
                            <a:off x="4602480" y="995045"/>
                            <a:ext cx="1259205" cy="24701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恒瑞医药、正大天晴</w:t>
                              </w:r>
                            </w:p>
                          </w:txbxContent>
                        </wps:txbx>
                        <wps:bodyPr lIns="18000" tIns="10800" rIns="18000" bIns="10800" upright="1"/>
                      </wps:wsp>
                      <wps:wsp>
                        <wps:cNvPr id="2619" name="下箭头 941"/>
                        <wps:cNvSpPr/>
                        <wps:spPr>
                          <a:xfrm>
                            <a:off x="3281680" y="1578610"/>
                            <a:ext cx="177800" cy="169545"/>
                          </a:xfrm>
                          <a:prstGeom prst="downArrow">
                            <a:avLst>
                              <a:gd name="adj1" fmla="val 50000"/>
                              <a:gd name="adj2" fmla="val 25000"/>
                            </a:avLst>
                          </a:prstGeom>
                          <a:solidFill>
                            <a:srgbClr val="4F81BD"/>
                          </a:solidFill>
                          <a:ln w="9525" cap="flat" cmpd="sng">
                            <a:solidFill>
                              <a:srgbClr val="000000"/>
                            </a:solidFill>
                            <a:prstDash val="solid"/>
                            <a:miter/>
                            <a:headEnd type="none" w="med" len="med"/>
                            <a:tailEnd type="none" w="med" len="med"/>
                          </a:ln>
                        </wps:spPr>
                        <wps:bodyPr vert="eaVert" upright="1"/>
                      </wps:wsp>
                      <wps:wsp>
                        <wps:cNvPr id="2620" name="下箭头 942"/>
                        <wps:cNvSpPr/>
                        <wps:spPr>
                          <a:xfrm>
                            <a:off x="1816100" y="3631565"/>
                            <a:ext cx="135255" cy="268605"/>
                          </a:xfrm>
                          <a:prstGeom prst="downArrow">
                            <a:avLst>
                              <a:gd name="adj1" fmla="val 50000"/>
                              <a:gd name="adj2" fmla="val 49647"/>
                            </a:avLst>
                          </a:prstGeom>
                          <a:solidFill>
                            <a:srgbClr val="4F81BD"/>
                          </a:solidFill>
                          <a:ln w="9525" cap="flat" cmpd="sng">
                            <a:solidFill>
                              <a:srgbClr val="000000"/>
                            </a:solidFill>
                            <a:prstDash val="solid"/>
                            <a:miter/>
                            <a:headEnd type="none" w="med" len="med"/>
                            <a:tailEnd type="none" w="med" len="med"/>
                          </a:ln>
                        </wps:spPr>
                        <wps:bodyPr vert="eaVert" upright="1"/>
                      </wps:wsp>
                      <wps:wsp>
                        <wps:cNvPr id="2621" name="文本框 943"/>
                        <wps:cNvSpPr txBox="1"/>
                        <wps:spPr>
                          <a:xfrm>
                            <a:off x="3189605" y="727710"/>
                            <a:ext cx="233045" cy="847090"/>
                          </a:xfrm>
                          <a:prstGeom prst="rect">
                            <a:avLst/>
                          </a:prstGeom>
                          <a:solidFill>
                            <a:srgbClr val="1F497D"/>
                          </a:solidFill>
                          <a:ln w="12700">
                            <a:noFill/>
                          </a:ln>
                        </wps:spPr>
                        <wps:txbx>
                          <w:txbxContent>
                            <w:p>
                              <w:pPr>
                                <w:spacing w:line="240" w:lineRule="exact"/>
                                <w:jc w:val="center"/>
                                <w:rPr>
                                  <w:rFonts w:ascii="仿宋_GB2312" w:eastAsia="仿宋_GB2312"/>
                                  <w:color w:val="FFFFFF"/>
                                </w:rPr>
                              </w:pPr>
                              <w:r>
                                <w:rPr>
                                  <w:rFonts w:hint="eastAsia" w:ascii="仿宋_GB2312" w:eastAsia="仿宋_GB2312"/>
                                  <w:color w:val="FFFFFF"/>
                                </w:rPr>
                                <w:t>非专利药</w:t>
                              </w:r>
                            </w:p>
                          </w:txbxContent>
                        </wps:txbx>
                        <wps:bodyPr lIns="18000" tIns="10800" rIns="18000" bIns="10800" upright="1"/>
                      </wps:wsp>
                      <wps:wsp>
                        <wps:cNvPr id="2622" name="文本框 944"/>
                        <wps:cNvSpPr txBox="1"/>
                        <wps:spPr>
                          <a:xfrm>
                            <a:off x="2263140" y="2359660"/>
                            <a:ext cx="247650" cy="1425575"/>
                          </a:xfrm>
                          <a:prstGeom prst="rect">
                            <a:avLst/>
                          </a:prstGeom>
                          <a:solidFill>
                            <a:srgbClr val="C6D9F1"/>
                          </a:solidFill>
                          <a:ln w="12700">
                            <a:noFill/>
                          </a:ln>
                        </wps:spPr>
                        <wps:txbx>
                          <w:txbxContent>
                            <w:p>
                              <w:pPr>
                                <w:spacing w:line="240" w:lineRule="exact"/>
                                <w:jc w:val="center"/>
                                <w:rPr>
                                  <w:rFonts w:ascii="仿宋_GB2312" w:hAnsi="仿宋" w:eastAsia="仿宋_GB2312"/>
                                </w:rPr>
                              </w:pPr>
                              <w:r>
                                <w:rPr>
                                  <w:rFonts w:hint="eastAsia" w:ascii="仿宋_GB2312" w:hAnsi="仿宋" w:eastAsia="仿宋_GB2312"/>
                                </w:rPr>
                                <w:t>消化系统及代谢药</w:t>
                              </w:r>
                            </w:p>
                          </w:txbxContent>
                        </wps:txbx>
                        <wps:bodyPr lIns="18000" tIns="10800" rIns="18000" bIns="10800" upright="1"/>
                      </wps:wsp>
                      <wps:wsp>
                        <wps:cNvPr id="2623" name="文本框 945"/>
                        <wps:cNvSpPr txBox="1"/>
                        <wps:spPr>
                          <a:xfrm>
                            <a:off x="2540000" y="2359660"/>
                            <a:ext cx="248285" cy="1425575"/>
                          </a:xfrm>
                          <a:prstGeom prst="rect">
                            <a:avLst/>
                          </a:prstGeom>
                          <a:solidFill>
                            <a:srgbClr val="C6D9F1"/>
                          </a:solidFill>
                          <a:ln w="12700">
                            <a:noFill/>
                          </a:ln>
                        </wps:spPr>
                        <wps:txbx>
                          <w:txbxContent>
                            <w:p>
                              <w:pPr>
                                <w:spacing w:line="240" w:lineRule="exact"/>
                                <w:jc w:val="center"/>
                                <w:rPr>
                                  <w:rFonts w:ascii="仿宋_GB2312" w:hAnsi="仿宋" w:eastAsia="仿宋_GB2312"/>
                                </w:rPr>
                              </w:pPr>
                              <w:r>
                                <w:rPr>
                                  <w:rFonts w:hint="eastAsia" w:ascii="仿宋_GB2312" w:hAnsi="仿宋" w:eastAsia="仿宋_GB2312"/>
                                </w:rPr>
                                <w:t>全身用抗感染药物</w:t>
                              </w:r>
                            </w:p>
                          </w:txbxContent>
                        </wps:txbx>
                        <wps:bodyPr lIns="18000" tIns="10800" rIns="18000" bIns="10800" upright="1"/>
                      </wps:wsp>
                      <wps:wsp>
                        <wps:cNvPr id="2624" name="文本框 946"/>
                        <wps:cNvSpPr txBox="1"/>
                        <wps:spPr>
                          <a:xfrm>
                            <a:off x="2853055" y="2359660"/>
                            <a:ext cx="248285" cy="1425575"/>
                          </a:xfrm>
                          <a:prstGeom prst="rect">
                            <a:avLst/>
                          </a:prstGeom>
                          <a:solidFill>
                            <a:srgbClr val="C6D9F1"/>
                          </a:solidFill>
                          <a:ln w="12700">
                            <a:noFill/>
                          </a:ln>
                        </wps:spPr>
                        <wps:txbx>
                          <w:txbxContent>
                            <w:p>
                              <w:pPr>
                                <w:spacing w:line="240" w:lineRule="exact"/>
                                <w:jc w:val="center"/>
                                <w:rPr>
                                  <w:rFonts w:ascii="仿宋_GB2312" w:hAnsi="仿宋" w:eastAsia="仿宋_GB2312"/>
                                </w:rPr>
                              </w:pPr>
                              <w:r>
                                <w:rPr>
                                  <w:rFonts w:hint="eastAsia" w:ascii="仿宋_GB2312" w:hAnsi="仿宋" w:eastAsia="仿宋_GB2312"/>
                                </w:rPr>
                                <w:t>抗肿瘤和免疫调节剂</w:t>
                              </w:r>
                            </w:p>
                          </w:txbxContent>
                        </wps:txbx>
                        <wps:bodyPr lIns="18000" tIns="10800" rIns="18000" bIns="10800" upright="1"/>
                      </wps:wsp>
                      <wps:wsp>
                        <wps:cNvPr id="2625" name="文本框 947"/>
                        <wps:cNvSpPr txBox="1"/>
                        <wps:spPr>
                          <a:xfrm>
                            <a:off x="3156585" y="2348865"/>
                            <a:ext cx="248285" cy="1436370"/>
                          </a:xfrm>
                          <a:prstGeom prst="rect">
                            <a:avLst/>
                          </a:prstGeom>
                          <a:solidFill>
                            <a:srgbClr val="C6D9F1"/>
                          </a:solidFill>
                          <a:ln w="12700">
                            <a:noFill/>
                          </a:ln>
                        </wps:spPr>
                        <wps:txbx>
                          <w:txbxContent>
                            <w:p>
                              <w:pPr>
                                <w:spacing w:line="240" w:lineRule="exact"/>
                                <w:jc w:val="center"/>
                                <w:rPr>
                                  <w:rFonts w:ascii="仿宋_GB2312" w:hAnsi="仿宋" w:eastAsia="仿宋_GB2312"/>
                                </w:rPr>
                              </w:pPr>
                              <w:r>
                                <w:rPr>
                                  <w:rFonts w:hint="eastAsia" w:ascii="仿宋_GB2312" w:hAnsi="仿宋" w:eastAsia="仿宋_GB2312"/>
                                </w:rPr>
                                <w:t>心血管系统药物</w:t>
                              </w:r>
                            </w:p>
                          </w:txbxContent>
                        </wps:txbx>
                        <wps:bodyPr lIns="18000" tIns="10800" rIns="18000" bIns="10800" upright="1"/>
                      </wps:wsp>
                      <wps:wsp>
                        <wps:cNvPr id="2626" name="文本框 948"/>
                        <wps:cNvSpPr txBox="1"/>
                        <wps:spPr>
                          <a:xfrm>
                            <a:off x="3432175" y="2359660"/>
                            <a:ext cx="248285" cy="1425575"/>
                          </a:xfrm>
                          <a:prstGeom prst="rect">
                            <a:avLst/>
                          </a:prstGeom>
                          <a:solidFill>
                            <a:srgbClr val="C6D9F1"/>
                          </a:solidFill>
                          <a:ln w="12700">
                            <a:noFill/>
                          </a:ln>
                        </wps:spPr>
                        <wps:txbx>
                          <w:txbxContent>
                            <w:p>
                              <w:pPr>
                                <w:spacing w:line="240" w:lineRule="exact"/>
                                <w:jc w:val="center"/>
                                <w:rPr>
                                  <w:rFonts w:ascii="仿宋_GB2312" w:hAnsi="仿宋" w:eastAsia="仿宋_GB2312"/>
                                </w:rPr>
                              </w:pPr>
                              <w:r>
                                <w:rPr>
                                  <w:rFonts w:hint="eastAsia" w:ascii="仿宋_GB2312" w:hAnsi="仿宋" w:eastAsia="仿宋_GB2312"/>
                                </w:rPr>
                                <w:t>呼吸系统药物</w:t>
                              </w:r>
                            </w:p>
                          </w:txbxContent>
                        </wps:txbx>
                        <wps:bodyPr lIns="18000" tIns="10800" rIns="18000" bIns="10800" upright="1"/>
                      </wps:wsp>
                      <wps:wsp>
                        <wps:cNvPr id="2627" name="文本框 949"/>
                        <wps:cNvSpPr txBox="1"/>
                        <wps:spPr>
                          <a:xfrm>
                            <a:off x="3716020" y="2348865"/>
                            <a:ext cx="248285" cy="1436370"/>
                          </a:xfrm>
                          <a:prstGeom prst="rect">
                            <a:avLst/>
                          </a:prstGeom>
                          <a:solidFill>
                            <a:srgbClr val="C6D9F1"/>
                          </a:solidFill>
                          <a:ln w="12700">
                            <a:noFill/>
                          </a:ln>
                        </wps:spPr>
                        <wps:txbx>
                          <w:txbxContent>
                            <w:p>
                              <w:pPr>
                                <w:spacing w:line="240" w:lineRule="exact"/>
                                <w:jc w:val="center"/>
                                <w:rPr>
                                  <w:rFonts w:ascii="仿宋_GB2312" w:hAnsi="仿宋" w:eastAsia="仿宋_GB2312"/>
                                </w:rPr>
                              </w:pPr>
                              <w:r>
                                <w:rPr>
                                  <w:rFonts w:hint="eastAsia" w:ascii="仿宋_GB2312" w:hAnsi="仿宋" w:eastAsia="仿宋_GB2312"/>
                                </w:rPr>
                                <w:t>血液及造血系统药物</w:t>
                              </w:r>
                            </w:p>
                          </w:txbxContent>
                        </wps:txbx>
                        <wps:bodyPr lIns="18000" tIns="10800" rIns="18000" bIns="10800" upright="1"/>
                      </wps:wsp>
                      <wps:wsp>
                        <wps:cNvPr id="2628" name="文本框 950"/>
                        <wps:cNvSpPr txBox="1"/>
                        <wps:spPr>
                          <a:xfrm>
                            <a:off x="4017645" y="2348865"/>
                            <a:ext cx="248285" cy="1436370"/>
                          </a:xfrm>
                          <a:prstGeom prst="rect">
                            <a:avLst/>
                          </a:prstGeom>
                          <a:solidFill>
                            <a:srgbClr val="C6D9F1"/>
                          </a:solidFill>
                          <a:ln w="12700">
                            <a:noFill/>
                          </a:ln>
                        </wps:spPr>
                        <wps:txbx>
                          <w:txbxContent>
                            <w:p>
                              <w:pPr>
                                <w:spacing w:line="240" w:lineRule="exact"/>
                                <w:jc w:val="center"/>
                                <w:rPr>
                                  <w:rFonts w:ascii="仿宋_GB2312" w:hAnsi="仿宋" w:eastAsia="仿宋_GB2312"/>
                                </w:rPr>
                              </w:pPr>
                              <w:r>
                                <w:rPr>
                                  <w:rFonts w:hint="eastAsia" w:ascii="仿宋_GB2312" w:hAnsi="仿宋" w:eastAsia="仿宋_GB2312"/>
                                </w:rPr>
                                <w:t>神经系统药物</w:t>
                              </w:r>
                            </w:p>
                          </w:txbxContent>
                        </wps:txbx>
                        <wps:bodyPr lIns="18000" tIns="10800" rIns="18000" bIns="10800" upright="1"/>
                      </wps:wsp>
                      <wps:wsp>
                        <wps:cNvPr id="2629" name="文本框 951"/>
                        <wps:cNvSpPr txBox="1"/>
                        <wps:spPr>
                          <a:xfrm>
                            <a:off x="2736215" y="1914525"/>
                            <a:ext cx="1017905" cy="245745"/>
                          </a:xfrm>
                          <a:prstGeom prst="rect">
                            <a:avLst/>
                          </a:prstGeom>
                          <a:solidFill>
                            <a:srgbClr val="4F81BD"/>
                          </a:solidFill>
                          <a:ln w="12700">
                            <a:noFill/>
                          </a:ln>
                        </wps:spPr>
                        <wps:txbx>
                          <w:txbxContent>
                            <w:p>
                              <w:pPr>
                                <w:spacing w:line="240" w:lineRule="exact"/>
                                <w:jc w:val="center"/>
                                <w:rPr>
                                  <w:rFonts w:ascii="仿宋_GB2312" w:hAnsi="仿宋" w:eastAsia="仿宋_GB2312"/>
                                </w:rPr>
                              </w:pPr>
                              <w:r>
                                <w:rPr>
                                  <w:rFonts w:hint="eastAsia" w:ascii="仿宋_GB2312" w:hAnsi="仿宋" w:eastAsia="仿宋_GB2312"/>
                                </w:rPr>
                                <w:t>化学药品制剂</w:t>
                              </w:r>
                            </w:p>
                          </w:txbxContent>
                        </wps:txbx>
                        <wps:bodyPr lIns="18000" tIns="10800" rIns="18000" bIns="10800" upright="1"/>
                      </wps:wsp>
                      <wps:wsp>
                        <wps:cNvPr id="2630" name="文本框 952"/>
                        <wps:cNvSpPr txBox="1"/>
                        <wps:spPr>
                          <a:xfrm>
                            <a:off x="1619885" y="2905760"/>
                            <a:ext cx="478790" cy="190500"/>
                          </a:xfrm>
                          <a:prstGeom prst="rect">
                            <a:avLst/>
                          </a:prstGeom>
                          <a:solidFill>
                            <a:srgbClr val="548DD4"/>
                          </a:solidFill>
                          <a:ln w="9525">
                            <a:noFill/>
                          </a:ln>
                        </wps:spPr>
                        <wps:txbx>
                          <w:txbxContent>
                            <w:p>
                              <w:pPr>
                                <w:spacing w:line="240" w:lineRule="exact"/>
                                <w:jc w:val="center"/>
                                <w:rPr>
                                  <w:rFonts w:ascii="仿宋_GB2312" w:hAnsi="仿宋" w:eastAsia="仿宋_GB2312"/>
                                </w:rPr>
                              </w:pPr>
                              <w:r>
                                <w:rPr>
                                  <w:rFonts w:hint="eastAsia" w:ascii="仿宋_GB2312" w:hAnsi="仿宋" w:eastAsia="仿宋_GB2312"/>
                                </w:rPr>
                                <w:t>食品</w:t>
                              </w:r>
                            </w:p>
                          </w:txbxContent>
                        </wps:txbx>
                        <wps:bodyPr lIns="18000" tIns="10800" rIns="18000" bIns="10800" upright="1"/>
                      </wps:wsp>
                      <wps:wsp>
                        <wps:cNvPr id="2631" name="直接箭头连接符 953"/>
                        <wps:cNvCnPr/>
                        <wps:spPr>
                          <a:xfrm>
                            <a:off x="1687830" y="595630"/>
                            <a:ext cx="1940560" cy="635"/>
                          </a:xfrm>
                          <a:prstGeom prst="straightConnector1">
                            <a:avLst/>
                          </a:prstGeom>
                          <a:ln w="9525" cap="flat" cmpd="sng">
                            <a:solidFill>
                              <a:srgbClr val="000000"/>
                            </a:solidFill>
                            <a:prstDash val="solid"/>
                            <a:headEnd type="none" w="med" len="med"/>
                            <a:tailEnd type="none" w="med" len="med"/>
                          </a:ln>
                        </wps:spPr>
                        <wps:bodyPr/>
                      </wps:wsp>
                      <wps:wsp>
                        <wps:cNvPr id="2632" name="直接箭头连接符 954"/>
                        <wps:cNvCnPr/>
                        <wps:spPr>
                          <a:xfrm>
                            <a:off x="1688465" y="596900"/>
                            <a:ext cx="635" cy="127635"/>
                          </a:xfrm>
                          <a:prstGeom prst="straightConnector1">
                            <a:avLst/>
                          </a:prstGeom>
                          <a:ln w="9525" cap="flat" cmpd="sng">
                            <a:solidFill>
                              <a:srgbClr val="000000"/>
                            </a:solidFill>
                            <a:prstDash val="solid"/>
                            <a:headEnd type="none" w="med" len="med"/>
                            <a:tailEnd type="none" w="med" len="med"/>
                          </a:ln>
                        </wps:spPr>
                        <wps:bodyPr/>
                      </wps:wsp>
                      <wps:wsp>
                        <wps:cNvPr id="2633" name="直接箭头连接符 955"/>
                        <wps:cNvCnPr/>
                        <wps:spPr>
                          <a:xfrm>
                            <a:off x="2018030" y="608330"/>
                            <a:ext cx="635" cy="127635"/>
                          </a:xfrm>
                          <a:prstGeom prst="straightConnector1">
                            <a:avLst/>
                          </a:prstGeom>
                          <a:ln w="9525" cap="flat" cmpd="sng">
                            <a:solidFill>
                              <a:srgbClr val="000000"/>
                            </a:solidFill>
                            <a:prstDash val="solid"/>
                            <a:headEnd type="none" w="med" len="med"/>
                            <a:tailEnd type="none" w="med" len="med"/>
                          </a:ln>
                        </wps:spPr>
                        <wps:bodyPr/>
                      </wps:wsp>
                      <wps:wsp>
                        <wps:cNvPr id="2634" name="直接箭头连接符 956"/>
                        <wps:cNvCnPr/>
                        <wps:spPr>
                          <a:xfrm>
                            <a:off x="2315845" y="608330"/>
                            <a:ext cx="635" cy="127635"/>
                          </a:xfrm>
                          <a:prstGeom prst="straightConnector1">
                            <a:avLst/>
                          </a:prstGeom>
                          <a:ln w="9525" cap="flat" cmpd="sng">
                            <a:solidFill>
                              <a:srgbClr val="000000"/>
                            </a:solidFill>
                            <a:prstDash val="solid"/>
                            <a:headEnd type="none" w="med" len="med"/>
                            <a:tailEnd type="none" w="med" len="med"/>
                          </a:ln>
                        </wps:spPr>
                        <wps:bodyPr/>
                      </wps:wsp>
                      <wps:wsp>
                        <wps:cNvPr id="2635" name="直接箭头连接符 957"/>
                        <wps:cNvCnPr/>
                        <wps:spPr>
                          <a:xfrm>
                            <a:off x="2623820" y="596900"/>
                            <a:ext cx="635" cy="127635"/>
                          </a:xfrm>
                          <a:prstGeom prst="straightConnector1">
                            <a:avLst/>
                          </a:prstGeom>
                          <a:ln w="9525" cap="flat" cmpd="sng">
                            <a:solidFill>
                              <a:srgbClr val="000000"/>
                            </a:solidFill>
                            <a:prstDash val="solid"/>
                            <a:headEnd type="none" w="med" len="med"/>
                            <a:tailEnd type="none" w="med" len="med"/>
                          </a:ln>
                        </wps:spPr>
                        <wps:bodyPr/>
                      </wps:wsp>
                      <wps:wsp>
                        <wps:cNvPr id="2636" name="直接箭头连接符 958"/>
                        <wps:cNvCnPr/>
                        <wps:spPr>
                          <a:xfrm>
                            <a:off x="3006725" y="596900"/>
                            <a:ext cx="635" cy="127635"/>
                          </a:xfrm>
                          <a:prstGeom prst="straightConnector1">
                            <a:avLst/>
                          </a:prstGeom>
                          <a:ln w="9525" cap="flat" cmpd="sng">
                            <a:solidFill>
                              <a:srgbClr val="000000"/>
                            </a:solidFill>
                            <a:prstDash val="solid"/>
                            <a:headEnd type="none" w="med" len="med"/>
                            <a:tailEnd type="none" w="med" len="med"/>
                          </a:ln>
                        </wps:spPr>
                        <wps:bodyPr/>
                      </wps:wsp>
                      <wps:wsp>
                        <wps:cNvPr id="2637" name="直接箭头连接符 959"/>
                        <wps:cNvCnPr/>
                        <wps:spPr>
                          <a:xfrm>
                            <a:off x="3314700" y="607060"/>
                            <a:ext cx="635" cy="127635"/>
                          </a:xfrm>
                          <a:prstGeom prst="straightConnector1">
                            <a:avLst/>
                          </a:prstGeom>
                          <a:ln w="9525" cap="flat" cmpd="sng">
                            <a:solidFill>
                              <a:srgbClr val="000000"/>
                            </a:solidFill>
                            <a:prstDash val="solid"/>
                            <a:headEnd type="none" w="med" len="med"/>
                            <a:tailEnd type="none" w="med" len="med"/>
                          </a:ln>
                        </wps:spPr>
                        <wps:bodyPr/>
                      </wps:wsp>
                      <wps:wsp>
                        <wps:cNvPr id="2638" name="直接箭头连接符 960"/>
                        <wps:cNvCnPr/>
                        <wps:spPr>
                          <a:xfrm>
                            <a:off x="3623310" y="607060"/>
                            <a:ext cx="635" cy="127635"/>
                          </a:xfrm>
                          <a:prstGeom prst="straightConnector1">
                            <a:avLst/>
                          </a:prstGeom>
                          <a:ln w="9525" cap="flat" cmpd="sng">
                            <a:solidFill>
                              <a:srgbClr val="000000"/>
                            </a:solidFill>
                            <a:prstDash val="solid"/>
                            <a:headEnd type="none" w="med" len="med"/>
                            <a:tailEnd type="none" w="med" len="med"/>
                          </a:ln>
                        </wps:spPr>
                        <wps:bodyPr/>
                      </wps:wsp>
                      <wps:wsp>
                        <wps:cNvPr id="2639" name="直接箭头连接符 961"/>
                        <wps:cNvCnPr/>
                        <wps:spPr>
                          <a:xfrm>
                            <a:off x="3176905" y="469265"/>
                            <a:ext cx="635" cy="127635"/>
                          </a:xfrm>
                          <a:prstGeom prst="straightConnector1">
                            <a:avLst/>
                          </a:prstGeom>
                          <a:ln w="9525" cap="flat" cmpd="sng">
                            <a:solidFill>
                              <a:srgbClr val="000000"/>
                            </a:solidFill>
                            <a:prstDash val="solid"/>
                            <a:headEnd type="none" w="med" len="med"/>
                            <a:tailEnd type="none" w="med" len="med"/>
                          </a:ln>
                        </wps:spPr>
                        <wps:bodyPr/>
                      </wps:wsp>
                      <wps:wsp>
                        <wps:cNvPr id="2640" name="右箭头 962"/>
                        <wps:cNvSpPr/>
                        <wps:spPr>
                          <a:xfrm>
                            <a:off x="2592070" y="241935"/>
                            <a:ext cx="223520" cy="106045"/>
                          </a:xfrm>
                          <a:prstGeom prst="rightArrow">
                            <a:avLst>
                              <a:gd name="adj1" fmla="val 50000"/>
                              <a:gd name="adj2" fmla="val 52694"/>
                            </a:avLst>
                          </a:prstGeom>
                          <a:solidFill>
                            <a:srgbClr val="4F81BD"/>
                          </a:solidFill>
                          <a:ln w="9525" cap="flat" cmpd="sng">
                            <a:solidFill>
                              <a:srgbClr val="000000"/>
                            </a:solidFill>
                            <a:prstDash val="solid"/>
                            <a:miter/>
                            <a:headEnd type="none" w="med" len="med"/>
                            <a:tailEnd type="none" w="med" len="med"/>
                          </a:ln>
                        </wps:spPr>
                        <wps:bodyPr vert="eaVert" upright="1"/>
                      </wps:wsp>
                      <wps:wsp>
                        <wps:cNvPr id="2641" name="直接箭头连接符 963"/>
                        <wps:cNvCnPr/>
                        <wps:spPr>
                          <a:xfrm>
                            <a:off x="3627755" y="309245"/>
                            <a:ext cx="946150" cy="635"/>
                          </a:xfrm>
                          <a:prstGeom prst="straightConnector1">
                            <a:avLst/>
                          </a:prstGeom>
                          <a:ln w="9525" cap="flat" cmpd="sng">
                            <a:solidFill>
                              <a:srgbClr val="000000"/>
                            </a:solidFill>
                            <a:prstDash val="solid"/>
                            <a:headEnd type="none" w="med" len="med"/>
                            <a:tailEnd type="triangle" w="med" len="med"/>
                          </a:ln>
                        </wps:spPr>
                        <wps:bodyPr/>
                      </wps:wsp>
                      <wps:wsp>
                        <wps:cNvPr id="2642" name="直接箭头连接符 964"/>
                        <wps:cNvCnPr/>
                        <wps:spPr>
                          <a:xfrm>
                            <a:off x="1396365" y="1127760"/>
                            <a:ext cx="159385" cy="635"/>
                          </a:xfrm>
                          <a:prstGeom prst="straightConnector1">
                            <a:avLst/>
                          </a:prstGeom>
                          <a:ln w="9525" cap="flat" cmpd="sng">
                            <a:solidFill>
                              <a:srgbClr val="000000"/>
                            </a:solidFill>
                            <a:prstDash val="solid"/>
                            <a:headEnd type="none" w="med" len="med"/>
                            <a:tailEnd type="none" w="med" len="med"/>
                          </a:ln>
                        </wps:spPr>
                        <wps:bodyPr/>
                      </wps:wsp>
                      <wps:wsp>
                        <wps:cNvPr id="2643" name="直接箭头连接符 965"/>
                        <wps:cNvCnPr/>
                        <wps:spPr>
                          <a:xfrm flipV="1">
                            <a:off x="1396365" y="692150"/>
                            <a:ext cx="10160" cy="435610"/>
                          </a:xfrm>
                          <a:prstGeom prst="straightConnector1">
                            <a:avLst/>
                          </a:prstGeom>
                          <a:ln w="9525" cap="flat" cmpd="sng">
                            <a:solidFill>
                              <a:srgbClr val="000000"/>
                            </a:solidFill>
                            <a:prstDash val="solid"/>
                            <a:headEnd type="none" w="med" len="med"/>
                            <a:tailEnd type="none" w="med" len="med"/>
                          </a:ln>
                        </wps:spPr>
                        <wps:bodyPr/>
                      </wps:wsp>
                      <wps:wsp>
                        <wps:cNvPr id="2644" name="直接箭头连接符 966"/>
                        <wps:cNvCnPr/>
                        <wps:spPr>
                          <a:xfrm flipH="1">
                            <a:off x="1237615" y="681355"/>
                            <a:ext cx="165735" cy="10795"/>
                          </a:xfrm>
                          <a:prstGeom prst="straightConnector1">
                            <a:avLst/>
                          </a:prstGeom>
                          <a:ln w="9525" cap="flat" cmpd="sng">
                            <a:solidFill>
                              <a:srgbClr val="000000"/>
                            </a:solidFill>
                            <a:prstDash val="solid"/>
                            <a:headEnd type="none" w="med" len="med"/>
                            <a:tailEnd type="triangle" w="med" len="med"/>
                          </a:ln>
                        </wps:spPr>
                        <wps:bodyPr/>
                      </wps:wsp>
                      <wps:wsp>
                        <wps:cNvPr id="2645" name="直接箭头连接符 967"/>
                        <wps:cNvCnPr/>
                        <wps:spPr>
                          <a:xfrm>
                            <a:off x="2323465" y="1564640"/>
                            <a:ext cx="635" cy="118745"/>
                          </a:xfrm>
                          <a:prstGeom prst="straightConnector1">
                            <a:avLst/>
                          </a:prstGeom>
                          <a:ln w="9525" cap="flat" cmpd="sng">
                            <a:solidFill>
                              <a:srgbClr val="000000"/>
                            </a:solidFill>
                            <a:prstDash val="solid"/>
                            <a:headEnd type="none" w="med" len="med"/>
                            <a:tailEnd type="none" w="med" len="med"/>
                          </a:ln>
                        </wps:spPr>
                        <wps:bodyPr/>
                      </wps:wsp>
                      <wps:wsp>
                        <wps:cNvPr id="2646" name="直接箭头连接符 968"/>
                        <wps:cNvCnPr/>
                        <wps:spPr>
                          <a:xfrm flipH="1">
                            <a:off x="1294130" y="1691005"/>
                            <a:ext cx="1031875" cy="635"/>
                          </a:xfrm>
                          <a:prstGeom prst="straightConnector1">
                            <a:avLst/>
                          </a:prstGeom>
                          <a:ln w="9525" cap="flat" cmpd="sng">
                            <a:solidFill>
                              <a:srgbClr val="000000"/>
                            </a:solidFill>
                            <a:prstDash val="solid"/>
                            <a:headEnd type="none" w="med" len="med"/>
                            <a:tailEnd type="triangle" w="med" len="med"/>
                          </a:ln>
                        </wps:spPr>
                        <wps:bodyPr/>
                      </wps:wsp>
                      <wps:wsp>
                        <wps:cNvPr id="2647" name="直接箭头连接符 969"/>
                        <wps:cNvCnPr/>
                        <wps:spPr>
                          <a:xfrm>
                            <a:off x="1471295" y="3488055"/>
                            <a:ext cx="159385" cy="635"/>
                          </a:xfrm>
                          <a:prstGeom prst="straightConnector1">
                            <a:avLst/>
                          </a:prstGeom>
                          <a:ln w="9525" cap="flat" cmpd="sng">
                            <a:solidFill>
                              <a:srgbClr val="000000"/>
                            </a:solidFill>
                            <a:prstDash val="solid"/>
                            <a:headEnd type="none" w="med" len="med"/>
                            <a:tailEnd type="none" w="med" len="med"/>
                          </a:ln>
                        </wps:spPr>
                        <wps:bodyPr/>
                      </wps:wsp>
                      <wps:wsp>
                        <wps:cNvPr id="2648" name="直接箭头连接符 970"/>
                        <wps:cNvCnPr/>
                        <wps:spPr>
                          <a:xfrm flipV="1">
                            <a:off x="1463675" y="2560320"/>
                            <a:ext cx="10795" cy="935990"/>
                          </a:xfrm>
                          <a:prstGeom prst="straightConnector1">
                            <a:avLst/>
                          </a:prstGeom>
                          <a:ln w="9525" cap="flat" cmpd="sng">
                            <a:solidFill>
                              <a:srgbClr val="000000"/>
                            </a:solidFill>
                            <a:prstDash val="solid"/>
                            <a:headEnd type="none" w="med" len="med"/>
                            <a:tailEnd type="triangle" w="med" len="med"/>
                          </a:ln>
                        </wps:spPr>
                        <wps:bodyPr/>
                      </wps:wsp>
                      <wps:wsp>
                        <wps:cNvPr id="2649" name="直接箭头连接符 971"/>
                        <wps:cNvCnPr/>
                        <wps:spPr>
                          <a:xfrm>
                            <a:off x="2301875" y="3754755"/>
                            <a:ext cx="635" cy="118745"/>
                          </a:xfrm>
                          <a:prstGeom prst="straightConnector1">
                            <a:avLst/>
                          </a:prstGeom>
                          <a:ln w="9525" cap="flat" cmpd="sng">
                            <a:solidFill>
                              <a:srgbClr val="000000"/>
                            </a:solidFill>
                            <a:prstDash val="solid"/>
                            <a:headEnd type="none" w="med" len="med"/>
                            <a:tailEnd type="none" w="med" len="med"/>
                          </a:ln>
                        </wps:spPr>
                        <wps:bodyPr/>
                      </wps:wsp>
                      <wps:wsp>
                        <wps:cNvPr id="2650" name="直接箭头连接符 972"/>
                        <wps:cNvCnPr/>
                        <wps:spPr>
                          <a:xfrm flipH="1">
                            <a:off x="1304925" y="3978275"/>
                            <a:ext cx="1351280" cy="11430"/>
                          </a:xfrm>
                          <a:prstGeom prst="straightConnector1">
                            <a:avLst/>
                          </a:prstGeom>
                          <a:ln w="9525" cap="flat" cmpd="sng">
                            <a:solidFill>
                              <a:srgbClr val="000000"/>
                            </a:solidFill>
                            <a:prstDash val="solid"/>
                            <a:headEnd type="none" w="med" len="med"/>
                            <a:tailEnd type="triangle" w="med" len="med"/>
                          </a:ln>
                        </wps:spPr>
                        <wps:bodyPr/>
                      </wps:wsp>
                      <wps:wsp>
                        <wps:cNvPr id="2651" name="直接箭头连接符 973"/>
                        <wps:cNvCnPr/>
                        <wps:spPr>
                          <a:xfrm flipV="1">
                            <a:off x="2325370" y="2233295"/>
                            <a:ext cx="1834515" cy="10160"/>
                          </a:xfrm>
                          <a:prstGeom prst="straightConnector1">
                            <a:avLst/>
                          </a:prstGeom>
                          <a:ln w="9525" cap="flat" cmpd="sng">
                            <a:solidFill>
                              <a:srgbClr val="000000"/>
                            </a:solidFill>
                            <a:prstDash val="solid"/>
                            <a:headEnd type="none" w="med" len="med"/>
                            <a:tailEnd type="none" w="med" len="med"/>
                          </a:ln>
                        </wps:spPr>
                        <wps:bodyPr/>
                      </wps:wsp>
                      <wps:wsp>
                        <wps:cNvPr id="2652" name="直接箭头连接符 974"/>
                        <wps:cNvCnPr/>
                        <wps:spPr>
                          <a:xfrm>
                            <a:off x="2337435" y="2244725"/>
                            <a:ext cx="635" cy="127635"/>
                          </a:xfrm>
                          <a:prstGeom prst="straightConnector1">
                            <a:avLst/>
                          </a:prstGeom>
                          <a:ln w="9525" cap="flat" cmpd="sng">
                            <a:solidFill>
                              <a:srgbClr val="000000"/>
                            </a:solidFill>
                            <a:prstDash val="solid"/>
                            <a:headEnd type="none" w="med" len="med"/>
                            <a:tailEnd type="none" w="med" len="med"/>
                          </a:ln>
                        </wps:spPr>
                        <wps:bodyPr/>
                      </wps:wsp>
                      <wps:wsp>
                        <wps:cNvPr id="2653" name="直接箭头连接符 975"/>
                        <wps:cNvCnPr/>
                        <wps:spPr>
                          <a:xfrm>
                            <a:off x="2667000" y="2256155"/>
                            <a:ext cx="635" cy="127635"/>
                          </a:xfrm>
                          <a:prstGeom prst="straightConnector1">
                            <a:avLst/>
                          </a:prstGeom>
                          <a:ln w="9525" cap="flat" cmpd="sng">
                            <a:solidFill>
                              <a:srgbClr val="000000"/>
                            </a:solidFill>
                            <a:prstDash val="solid"/>
                            <a:headEnd type="none" w="med" len="med"/>
                            <a:tailEnd type="none" w="med" len="med"/>
                          </a:ln>
                        </wps:spPr>
                        <wps:bodyPr/>
                      </wps:wsp>
                      <wps:wsp>
                        <wps:cNvPr id="2654" name="直接箭头连接符 976"/>
                        <wps:cNvCnPr/>
                        <wps:spPr>
                          <a:xfrm>
                            <a:off x="2964815" y="2256155"/>
                            <a:ext cx="635" cy="127635"/>
                          </a:xfrm>
                          <a:prstGeom prst="straightConnector1">
                            <a:avLst/>
                          </a:prstGeom>
                          <a:ln w="9525" cap="flat" cmpd="sng">
                            <a:solidFill>
                              <a:srgbClr val="000000"/>
                            </a:solidFill>
                            <a:prstDash val="solid"/>
                            <a:headEnd type="none" w="med" len="med"/>
                            <a:tailEnd type="none" w="med" len="med"/>
                          </a:ln>
                        </wps:spPr>
                        <wps:bodyPr/>
                      </wps:wsp>
                      <wps:wsp>
                        <wps:cNvPr id="2655" name="直接箭头连接符 977"/>
                        <wps:cNvCnPr/>
                        <wps:spPr>
                          <a:xfrm>
                            <a:off x="3294380" y="2245360"/>
                            <a:ext cx="635" cy="127635"/>
                          </a:xfrm>
                          <a:prstGeom prst="straightConnector1">
                            <a:avLst/>
                          </a:prstGeom>
                          <a:ln w="9525" cap="flat" cmpd="sng">
                            <a:solidFill>
                              <a:srgbClr val="000000"/>
                            </a:solidFill>
                            <a:prstDash val="solid"/>
                            <a:headEnd type="none" w="med" len="med"/>
                            <a:tailEnd type="none" w="med" len="med"/>
                          </a:ln>
                        </wps:spPr>
                        <wps:bodyPr/>
                      </wps:wsp>
                      <wps:wsp>
                        <wps:cNvPr id="2656" name="直接箭头连接符 978"/>
                        <wps:cNvCnPr/>
                        <wps:spPr>
                          <a:xfrm>
                            <a:off x="3581400" y="2255520"/>
                            <a:ext cx="635" cy="127635"/>
                          </a:xfrm>
                          <a:prstGeom prst="straightConnector1">
                            <a:avLst/>
                          </a:prstGeom>
                          <a:ln w="9525" cap="flat" cmpd="sng">
                            <a:solidFill>
                              <a:srgbClr val="000000"/>
                            </a:solidFill>
                            <a:prstDash val="solid"/>
                            <a:headEnd type="none" w="med" len="med"/>
                            <a:tailEnd type="none" w="med" len="med"/>
                          </a:ln>
                        </wps:spPr>
                        <wps:bodyPr/>
                      </wps:wsp>
                      <wps:wsp>
                        <wps:cNvPr id="2657" name="直接箭头连接符 979"/>
                        <wps:cNvCnPr/>
                        <wps:spPr>
                          <a:xfrm>
                            <a:off x="3836670" y="2255520"/>
                            <a:ext cx="635" cy="127635"/>
                          </a:xfrm>
                          <a:prstGeom prst="straightConnector1">
                            <a:avLst/>
                          </a:prstGeom>
                          <a:ln w="9525" cap="flat" cmpd="sng">
                            <a:solidFill>
                              <a:srgbClr val="000000"/>
                            </a:solidFill>
                            <a:prstDash val="solid"/>
                            <a:headEnd type="none" w="med" len="med"/>
                            <a:tailEnd type="none" w="med" len="med"/>
                          </a:ln>
                        </wps:spPr>
                        <wps:bodyPr/>
                      </wps:wsp>
                      <wps:wsp>
                        <wps:cNvPr id="2658" name="直接箭头连接符 980"/>
                        <wps:cNvCnPr/>
                        <wps:spPr>
                          <a:xfrm>
                            <a:off x="4155440" y="2244725"/>
                            <a:ext cx="635" cy="127635"/>
                          </a:xfrm>
                          <a:prstGeom prst="straightConnector1">
                            <a:avLst/>
                          </a:prstGeom>
                          <a:ln w="9525" cap="flat" cmpd="sng">
                            <a:solidFill>
                              <a:srgbClr val="000000"/>
                            </a:solidFill>
                            <a:prstDash val="solid"/>
                            <a:headEnd type="none" w="med" len="med"/>
                            <a:tailEnd type="none" w="med" len="med"/>
                          </a:ln>
                        </wps:spPr>
                        <wps:bodyPr/>
                      </wps:wsp>
                      <wps:wsp>
                        <wps:cNvPr id="2659" name="直接箭头连接符 981"/>
                        <wps:cNvCnPr/>
                        <wps:spPr>
                          <a:xfrm>
                            <a:off x="3294380" y="2106930"/>
                            <a:ext cx="635" cy="127635"/>
                          </a:xfrm>
                          <a:prstGeom prst="straightConnector1">
                            <a:avLst/>
                          </a:prstGeom>
                          <a:ln w="9525" cap="flat" cmpd="sng">
                            <a:solidFill>
                              <a:srgbClr val="000000"/>
                            </a:solidFill>
                            <a:prstDash val="solid"/>
                            <a:headEnd type="none" w="med" len="med"/>
                            <a:tailEnd type="none" w="med" len="med"/>
                          </a:ln>
                        </wps:spPr>
                        <wps:bodyPr/>
                      </wps:wsp>
                      <wps:wsp>
                        <wps:cNvPr id="2660" name="直接箭头连接符 982"/>
                        <wps:cNvCnPr/>
                        <wps:spPr>
                          <a:xfrm>
                            <a:off x="4155440" y="2159000"/>
                            <a:ext cx="442595" cy="635"/>
                          </a:xfrm>
                          <a:prstGeom prst="straightConnector1">
                            <a:avLst/>
                          </a:prstGeom>
                          <a:ln w="9525" cap="flat" cmpd="sng">
                            <a:solidFill>
                              <a:srgbClr val="000000"/>
                            </a:solidFill>
                            <a:prstDash val="solid"/>
                            <a:headEnd type="none" w="med" len="med"/>
                            <a:tailEnd type="triangle" w="med" len="med"/>
                          </a:ln>
                        </wps:spPr>
                        <wps:bodyPr/>
                      </wps:wsp>
                      <wps:wsp>
                        <wps:cNvPr id="2661" name="直接箭头连接符 983"/>
                        <wps:cNvCnPr/>
                        <wps:spPr>
                          <a:xfrm>
                            <a:off x="3779520" y="1978660"/>
                            <a:ext cx="372110" cy="635"/>
                          </a:xfrm>
                          <a:prstGeom prst="straightConnector1">
                            <a:avLst/>
                          </a:prstGeom>
                          <a:ln w="9525" cap="flat" cmpd="sng">
                            <a:solidFill>
                              <a:srgbClr val="000000"/>
                            </a:solidFill>
                            <a:prstDash val="solid"/>
                            <a:headEnd type="none" w="med" len="med"/>
                            <a:tailEnd type="none" w="med" len="med"/>
                          </a:ln>
                        </wps:spPr>
                        <wps:bodyPr/>
                      </wps:wsp>
                      <wps:wsp>
                        <wps:cNvPr id="2662" name="直接箭头连接符 984"/>
                        <wps:cNvCnPr/>
                        <wps:spPr>
                          <a:xfrm>
                            <a:off x="4152265" y="1978660"/>
                            <a:ext cx="0" cy="191135"/>
                          </a:xfrm>
                          <a:prstGeom prst="straightConnector1">
                            <a:avLst/>
                          </a:prstGeom>
                          <a:ln w="9525" cap="flat" cmpd="sng">
                            <a:solidFill>
                              <a:srgbClr val="000000"/>
                            </a:solidFill>
                            <a:prstDash val="solid"/>
                            <a:headEnd type="none" w="med" len="med"/>
                            <a:tailEnd type="none" w="med" len="med"/>
                          </a:ln>
                        </wps:spPr>
                        <wps:bodyPr/>
                      </wps:wsp>
                      <wps:wsp>
                        <wps:cNvPr id="2663" name="直接箭头连接符 985"/>
                        <wps:cNvCnPr/>
                        <wps:spPr>
                          <a:xfrm>
                            <a:off x="1409700" y="3881755"/>
                            <a:ext cx="892810" cy="635"/>
                          </a:xfrm>
                          <a:prstGeom prst="straightConnector1">
                            <a:avLst/>
                          </a:prstGeom>
                          <a:ln w="9525" cap="flat" cmpd="sng">
                            <a:solidFill>
                              <a:srgbClr val="000000"/>
                            </a:solidFill>
                            <a:prstDash val="solid"/>
                            <a:headEnd type="none" w="med" len="med"/>
                            <a:tailEnd type="none" w="med" len="med"/>
                          </a:ln>
                        </wps:spPr>
                        <wps:bodyPr/>
                      </wps:wsp>
                      <wps:wsp>
                        <wps:cNvPr id="2664" name="直接箭头连接符 986"/>
                        <wps:cNvCnPr/>
                        <wps:spPr>
                          <a:xfrm flipV="1">
                            <a:off x="1400810" y="2893060"/>
                            <a:ext cx="10795" cy="993775"/>
                          </a:xfrm>
                          <a:prstGeom prst="straightConnector1">
                            <a:avLst/>
                          </a:prstGeom>
                          <a:ln w="9525" cap="flat" cmpd="sng">
                            <a:solidFill>
                              <a:srgbClr val="000000"/>
                            </a:solidFill>
                            <a:prstDash val="solid"/>
                            <a:headEnd type="none" w="med" len="med"/>
                            <a:tailEnd type="none" w="med" len="med"/>
                          </a:ln>
                        </wps:spPr>
                        <wps:bodyPr/>
                      </wps:wsp>
                      <wps:wsp>
                        <wps:cNvPr id="2665" name="直接箭头连接符 987"/>
                        <wps:cNvCnPr/>
                        <wps:spPr>
                          <a:xfrm flipH="1">
                            <a:off x="1247775" y="2893060"/>
                            <a:ext cx="165735" cy="10795"/>
                          </a:xfrm>
                          <a:prstGeom prst="straightConnector1">
                            <a:avLst/>
                          </a:prstGeom>
                          <a:ln w="9525" cap="flat" cmpd="sng">
                            <a:solidFill>
                              <a:srgbClr val="000000"/>
                            </a:solidFill>
                            <a:prstDash val="solid"/>
                            <a:headEnd type="none" w="med" len="med"/>
                            <a:tailEnd type="triangle" w="med" len="med"/>
                          </a:ln>
                        </wps:spPr>
                        <wps:bodyPr/>
                      </wps:wsp>
                      <wps:wsp>
                        <wps:cNvPr id="2666" name="直接箭头连接符 988"/>
                        <wps:cNvCnPr/>
                        <wps:spPr>
                          <a:xfrm>
                            <a:off x="2656205" y="3786505"/>
                            <a:ext cx="635" cy="201295"/>
                          </a:xfrm>
                          <a:prstGeom prst="straightConnector1">
                            <a:avLst/>
                          </a:prstGeom>
                          <a:ln w="9525" cap="flat" cmpd="sng">
                            <a:solidFill>
                              <a:srgbClr val="000000"/>
                            </a:solidFill>
                            <a:prstDash val="solid"/>
                            <a:headEnd type="none" w="med" len="med"/>
                            <a:tailEnd type="none" w="med" len="med"/>
                          </a:ln>
                        </wps:spPr>
                        <wps:bodyPr/>
                      </wps:wsp>
                      <wps:wsp>
                        <wps:cNvPr id="2667" name="直接箭头连接符 989"/>
                        <wps:cNvCnPr/>
                        <wps:spPr>
                          <a:xfrm flipH="1">
                            <a:off x="2947035" y="3775710"/>
                            <a:ext cx="6985" cy="489585"/>
                          </a:xfrm>
                          <a:prstGeom prst="straightConnector1">
                            <a:avLst/>
                          </a:prstGeom>
                          <a:ln w="9525" cap="flat" cmpd="sng">
                            <a:solidFill>
                              <a:srgbClr val="000000"/>
                            </a:solidFill>
                            <a:prstDash val="solid"/>
                            <a:headEnd type="none" w="med" len="med"/>
                            <a:tailEnd type="none" w="med" len="med"/>
                          </a:ln>
                        </wps:spPr>
                        <wps:bodyPr/>
                      </wps:wsp>
                      <wps:wsp>
                        <wps:cNvPr id="2668" name="直接箭头连接符 990"/>
                        <wps:cNvCnPr/>
                        <wps:spPr>
                          <a:xfrm flipH="1">
                            <a:off x="1255395" y="4269105"/>
                            <a:ext cx="1690370" cy="635"/>
                          </a:xfrm>
                          <a:prstGeom prst="straightConnector1">
                            <a:avLst/>
                          </a:prstGeom>
                          <a:ln w="9525" cap="flat" cmpd="sng">
                            <a:solidFill>
                              <a:srgbClr val="000000"/>
                            </a:solidFill>
                            <a:prstDash val="solid"/>
                            <a:headEnd type="none" w="med" len="med"/>
                            <a:tailEnd type="triangle" w="med" len="med"/>
                          </a:ln>
                        </wps:spPr>
                        <wps:bodyPr/>
                      </wps:wsp>
                      <wps:wsp>
                        <wps:cNvPr id="2669" name="直接箭头连接符 991"/>
                        <wps:cNvCnPr/>
                        <wps:spPr>
                          <a:xfrm>
                            <a:off x="4141470" y="3775710"/>
                            <a:ext cx="635" cy="118745"/>
                          </a:xfrm>
                          <a:prstGeom prst="straightConnector1">
                            <a:avLst/>
                          </a:prstGeom>
                          <a:ln w="9525" cap="flat" cmpd="sng">
                            <a:solidFill>
                              <a:srgbClr val="000000"/>
                            </a:solidFill>
                            <a:prstDash val="solid"/>
                            <a:headEnd type="none" w="med" len="med"/>
                            <a:tailEnd type="none" w="med" len="med"/>
                          </a:ln>
                        </wps:spPr>
                        <wps:bodyPr/>
                      </wps:wsp>
                      <wps:wsp>
                        <wps:cNvPr id="2670" name="直接箭头连接符 992"/>
                        <wps:cNvCnPr/>
                        <wps:spPr>
                          <a:xfrm>
                            <a:off x="4142105" y="3903345"/>
                            <a:ext cx="215900" cy="635"/>
                          </a:xfrm>
                          <a:prstGeom prst="straightConnector1">
                            <a:avLst/>
                          </a:prstGeom>
                          <a:ln w="9525" cap="flat" cmpd="sng">
                            <a:solidFill>
                              <a:srgbClr val="000000"/>
                            </a:solidFill>
                            <a:prstDash val="solid"/>
                            <a:headEnd type="none" w="med" len="med"/>
                            <a:tailEnd type="none" w="med" len="med"/>
                          </a:ln>
                        </wps:spPr>
                        <wps:bodyPr/>
                      </wps:wsp>
                      <wps:wsp>
                        <wps:cNvPr id="2671" name="直接箭头连接符 993"/>
                        <wps:cNvCnPr/>
                        <wps:spPr>
                          <a:xfrm flipV="1">
                            <a:off x="4352290" y="2627630"/>
                            <a:ext cx="10160" cy="1285875"/>
                          </a:xfrm>
                          <a:prstGeom prst="straightConnector1">
                            <a:avLst/>
                          </a:prstGeom>
                          <a:ln w="9525" cap="flat" cmpd="sng">
                            <a:solidFill>
                              <a:srgbClr val="000000"/>
                            </a:solidFill>
                            <a:prstDash val="solid"/>
                            <a:headEnd type="none" w="med" len="med"/>
                            <a:tailEnd type="none" w="med" len="med"/>
                          </a:ln>
                        </wps:spPr>
                        <wps:bodyPr/>
                      </wps:wsp>
                      <wps:wsp>
                        <wps:cNvPr id="2672" name="直接箭头连接符 994"/>
                        <wps:cNvCnPr/>
                        <wps:spPr>
                          <a:xfrm>
                            <a:off x="4373880" y="2633980"/>
                            <a:ext cx="265430" cy="635"/>
                          </a:xfrm>
                          <a:prstGeom prst="straightConnector1">
                            <a:avLst/>
                          </a:prstGeom>
                          <a:ln w="9525" cap="flat" cmpd="sng">
                            <a:solidFill>
                              <a:srgbClr val="000000"/>
                            </a:solidFill>
                            <a:prstDash val="solid"/>
                            <a:headEnd type="none" w="med" len="med"/>
                            <a:tailEnd type="triangle" w="med" len="med"/>
                          </a:ln>
                        </wps:spPr>
                        <wps:bodyPr/>
                      </wps:wsp>
                      <wps:wsp>
                        <wps:cNvPr id="2673" name="直接箭头连接符 995"/>
                        <wps:cNvCnPr/>
                        <wps:spPr>
                          <a:xfrm>
                            <a:off x="3825875" y="3775710"/>
                            <a:ext cx="635" cy="201295"/>
                          </a:xfrm>
                          <a:prstGeom prst="straightConnector1">
                            <a:avLst/>
                          </a:prstGeom>
                          <a:ln w="9525" cap="flat" cmpd="sng">
                            <a:solidFill>
                              <a:srgbClr val="000000"/>
                            </a:solidFill>
                            <a:prstDash val="solid"/>
                            <a:headEnd type="none" w="med" len="med"/>
                            <a:tailEnd type="none" w="med" len="med"/>
                          </a:ln>
                        </wps:spPr>
                        <wps:bodyPr/>
                      </wps:wsp>
                      <wps:wsp>
                        <wps:cNvPr id="2674" name="直接箭头连接符 996"/>
                        <wps:cNvCnPr/>
                        <wps:spPr>
                          <a:xfrm>
                            <a:off x="3834765" y="3987800"/>
                            <a:ext cx="584835" cy="0"/>
                          </a:xfrm>
                          <a:prstGeom prst="straightConnector1">
                            <a:avLst/>
                          </a:prstGeom>
                          <a:ln w="9525" cap="flat" cmpd="sng">
                            <a:solidFill>
                              <a:srgbClr val="000000"/>
                            </a:solidFill>
                            <a:prstDash val="solid"/>
                            <a:headEnd type="none" w="med" len="med"/>
                            <a:tailEnd type="none" w="med" len="med"/>
                          </a:ln>
                        </wps:spPr>
                        <wps:bodyPr/>
                      </wps:wsp>
                      <wps:wsp>
                        <wps:cNvPr id="2675" name="直接箭头连接符 997"/>
                        <wps:cNvCnPr/>
                        <wps:spPr>
                          <a:xfrm flipV="1">
                            <a:off x="4415790" y="2972435"/>
                            <a:ext cx="10160" cy="996950"/>
                          </a:xfrm>
                          <a:prstGeom prst="straightConnector1">
                            <a:avLst/>
                          </a:prstGeom>
                          <a:ln w="9525" cap="flat" cmpd="sng">
                            <a:solidFill>
                              <a:srgbClr val="000000"/>
                            </a:solidFill>
                            <a:prstDash val="solid"/>
                            <a:headEnd type="none" w="med" len="med"/>
                            <a:tailEnd type="none" w="med" len="med"/>
                          </a:ln>
                        </wps:spPr>
                        <wps:bodyPr/>
                      </wps:wsp>
                      <wps:wsp>
                        <wps:cNvPr id="2676" name="直接箭头连接符 998"/>
                        <wps:cNvCnPr/>
                        <wps:spPr>
                          <a:xfrm>
                            <a:off x="4428490" y="2974340"/>
                            <a:ext cx="194310" cy="635"/>
                          </a:xfrm>
                          <a:prstGeom prst="straightConnector1">
                            <a:avLst/>
                          </a:prstGeom>
                          <a:ln w="9525" cap="flat" cmpd="sng">
                            <a:solidFill>
                              <a:srgbClr val="000000"/>
                            </a:solidFill>
                            <a:prstDash val="solid"/>
                            <a:headEnd type="none" w="med" len="med"/>
                            <a:tailEnd type="triangle" w="med" len="med"/>
                          </a:ln>
                        </wps:spPr>
                        <wps:bodyPr/>
                      </wps:wsp>
                      <wps:wsp>
                        <wps:cNvPr id="2677" name="直接箭头连接符 999"/>
                        <wps:cNvCnPr/>
                        <wps:spPr>
                          <a:xfrm>
                            <a:off x="3559810" y="3775710"/>
                            <a:ext cx="635" cy="286385"/>
                          </a:xfrm>
                          <a:prstGeom prst="straightConnector1">
                            <a:avLst/>
                          </a:prstGeom>
                          <a:ln w="9525" cap="flat" cmpd="sng">
                            <a:solidFill>
                              <a:srgbClr val="000000"/>
                            </a:solidFill>
                            <a:prstDash val="solid"/>
                            <a:headEnd type="none" w="med" len="med"/>
                            <a:tailEnd type="none" w="med" len="med"/>
                          </a:ln>
                        </wps:spPr>
                        <wps:bodyPr/>
                      </wps:wsp>
                      <wps:wsp>
                        <wps:cNvPr id="2678" name="直接箭头连接符 1000"/>
                        <wps:cNvCnPr/>
                        <wps:spPr>
                          <a:xfrm>
                            <a:off x="3568065" y="4062730"/>
                            <a:ext cx="929005" cy="635"/>
                          </a:xfrm>
                          <a:prstGeom prst="straightConnector1">
                            <a:avLst/>
                          </a:prstGeom>
                          <a:ln w="9525" cap="flat" cmpd="sng">
                            <a:solidFill>
                              <a:srgbClr val="000000"/>
                            </a:solidFill>
                            <a:prstDash val="solid"/>
                            <a:headEnd type="none" w="med" len="med"/>
                            <a:tailEnd type="none" w="med" len="med"/>
                          </a:ln>
                        </wps:spPr>
                        <wps:bodyPr/>
                      </wps:wsp>
                      <wps:wsp>
                        <wps:cNvPr id="2679" name="直接箭头连接符 1001"/>
                        <wps:cNvCnPr/>
                        <wps:spPr>
                          <a:xfrm flipV="1">
                            <a:off x="4490085" y="3359150"/>
                            <a:ext cx="10160" cy="709295"/>
                          </a:xfrm>
                          <a:prstGeom prst="straightConnector1">
                            <a:avLst/>
                          </a:prstGeom>
                          <a:ln w="9525" cap="flat" cmpd="sng">
                            <a:solidFill>
                              <a:srgbClr val="000000"/>
                            </a:solidFill>
                            <a:prstDash val="solid"/>
                            <a:headEnd type="none" w="med" len="med"/>
                            <a:tailEnd type="none" w="med" len="med"/>
                          </a:ln>
                        </wps:spPr>
                        <wps:bodyPr/>
                      </wps:wsp>
                      <wps:wsp>
                        <wps:cNvPr id="2680" name="直接箭头连接符 1002"/>
                        <wps:cNvCnPr/>
                        <wps:spPr>
                          <a:xfrm>
                            <a:off x="4504690" y="3367405"/>
                            <a:ext cx="122555" cy="635"/>
                          </a:xfrm>
                          <a:prstGeom prst="straightConnector1">
                            <a:avLst/>
                          </a:prstGeom>
                          <a:ln w="9525" cap="flat" cmpd="sng">
                            <a:solidFill>
                              <a:srgbClr val="000000"/>
                            </a:solidFill>
                            <a:prstDash val="solid"/>
                            <a:headEnd type="none" w="med" len="med"/>
                            <a:tailEnd type="triangle" w="med" len="med"/>
                          </a:ln>
                        </wps:spPr>
                        <wps:bodyPr/>
                      </wps:wsp>
                      <wps:wsp>
                        <wps:cNvPr id="2681" name="直接箭头连接符 1003"/>
                        <wps:cNvCnPr/>
                        <wps:spPr>
                          <a:xfrm>
                            <a:off x="3261995" y="3797300"/>
                            <a:ext cx="635" cy="413385"/>
                          </a:xfrm>
                          <a:prstGeom prst="straightConnector1">
                            <a:avLst/>
                          </a:prstGeom>
                          <a:ln w="9525" cap="flat" cmpd="sng">
                            <a:solidFill>
                              <a:srgbClr val="000000"/>
                            </a:solidFill>
                            <a:prstDash val="solid"/>
                            <a:headEnd type="none" w="med" len="med"/>
                            <a:tailEnd type="none" w="med" len="med"/>
                          </a:ln>
                        </wps:spPr>
                        <wps:bodyPr/>
                      </wps:wsp>
                      <wps:wsp>
                        <wps:cNvPr id="2682" name="直接箭头连接符 1004"/>
                        <wps:cNvCnPr/>
                        <wps:spPr>
                          <a:xfrm>
                            <a:off x="3274060" y="4200525"/>
                            <a:ext cx="1318260" cy="635"/>
                          </a:xfrm>
                          <a:prstGeom prst="straightConnector1">
                            <a:avLst/>
                          </a:prstGeom>
                          <a:ln w="9525" cap="flat" cmpd="sng">
                            <a:solidFill>
                              <a:srgbClr val="000000"/>
                            </a:solidFill>
                            <a:prstDash val="solid"/>
                            <a:headEnd type="none" w="med" len="med"/>
                            <a:tailEnd type="triangle" w="med" len="med"/>
                          </a:ln>
                        </wps:spPr>
                        <wps:bodyPr/>
                      </wps:wsp>
                      <wps:wsp>
                        <wps:cNvPr id="2683" name="直接箭头连接符 1005"/>
                        <wps:cNvCnPr/>
                        <wps:spPr>
                          <a:xfrm>
                            <a:off x="2621280" y="1575435"/>
                            <a:ext cx="635" cy="118745"/>
                          </a:xfrm>
                          <a:prstGeom prst="straightConnector1">
                            <a:avLst/>
                          </a:prstGeom>
                          <a:ln w="9525" cap="flat" cmpd="sng">
                            <a:solidFill>
                              <a:srgbClr val="000000"/>
                            </a:solidFill>
                            <a:prstDash val="solid"/>
                            <a:headEnd type="none" w="med" len="med"/>
                            <a:tailEnd type="none" w="med" len="med"/>
                          </a:ln>
                        </wps:spPr>
                        <wps:bodyPr/>
                      </wps:wsp>
                      <wps:wsp>
                        <wps:cNvPr id="2684" name="直接箭头连接符 1006"/>
                        <wps:cNvCnPr/>
                        <wps:spPr>
                          <a:xfrm>
                            <a:off x="2617470" y="1680845"/>
                            <a:ext cx="1954530" cy="635"/>
                          </a:xfrm>
                          <a:prstGeom prst="straightConnector1">
                            <a:avLst/>
                          </a:prstGeom>
                          <a:ln w="9525" cap="flat" cmpd="sng">
                            <a:solidFill>
                              <a:srgbClr val="000000"/>
                            </a:solidFill>
                            <a:prstDash val="solid"/>
                            <a:headEnd type="none" w="med" len="med"/>
                            <a:tailEnd type="triangle" w="med" len="med"/>
                          </a:ln>
                        </wps:spPr>
                        <wps:bodyPr/>
                      </wps:wsp>
                      <wps:wsp>
                        <wps:cNvPr id="2685" name="直接箭头连接符 1007"/>
                        <wps:cNvCnPr/>
                        <wps:spPr>
                          <a:xfrm>
                            <a:off x="4298315" y="1400175"/>
                            <a:ext cx="338455" cy="635"/>
                          </a:xfrm>
                          <a:prstGeom prst="straightConnector1">
                            <a:avLst/>
                          </a:prstGeom>
                          <a:ln w="9525" cap="flat" cmpd="sng">
                            <a:solidFill>
                              <a:srgbClr val="000000"/>
                            </a:solidFill>
                            <a:prstDash val="solid"/>
                            <a:headEnd type="none" w="med" len="med"/>
                            <a:tailEnd type="triangle" w="med" len="med"/>
                          </a:ln>
                        </wps:spPr>
                        <wps:bodyPr/>
                      </wps:wsp>
                      <wps:wsp>
                        <wps:cNvPr id="2686" name="直接箭头连接符 1008"/>
                        <wps:cNvCnPr/>
                        <wps:spPr>
                          <a:xfrm>
                            <a:off x="3768090" y="798195"/>
                            <a:ext cx="802640" cy="635"/>
                          </a:xfrm>
                          <a:prstGeom prst="straightConnector1">
                            <a:avLst/>
                          </a:prstGeom>
                          <a:ln w="9525" cap="flat" cmpd="sng">
                            <a:solidFill>
                              <a:srgbClr val="000000"/>
                            </a:solidFill>
                            <a:prstDash val="solid"/>
                            <a:headEnd type="none" w="med" len="med"/>
                            <a:tailEnd type="triangle" w="med" len="med"/>
                          </a:ln>
                        </wps:spPr>
                        <wps:bodyPr/>
                      </wps:wsp>
                      <wps:wsp>
                        <wps:cNvPr id="2687" name="直接箭头连接符 1009"/>
                        <wps:cNvCnPr/>
                        <wps:spPr>
                          <a:xfrm>
                            <a:off x="2996565" y="1564005"/>
                            <a:ext cx="635" cy="201295"/>
                          </a:xfrm>
                          <a:prstGeom prst="straightConnector1">
                            <a:avLst/>
                          </a:prstGeom>
                          <a:ln w="9525" cap="flat" cmpd="sng">
                            <a:solidFill>
                              <a:srgbClr val="000000"/>
                            </a:solidFill>
                            <a:prstDash val="solid"/>
                            <a:headEnd type="none" w="med" len="med"/>
                            <a:tailEnd type="none" w="med" len="med"/>
                          </a:ln>
                        </wps:spPr>
                        <wps:bodyPr/>
                      </wps:wsp>
                      <wps:wsp>
                        <wps:cNvPr id="2688" name="直接箭头连接符 1010"/>
                        <wps:cNvCnPr/>
                        <wps:spPr>
                          <a:xfrm>
                            <a:off x="2994025" y="1755140"/>
                            <a:ext cx="821055" cy="635"/>
                          </a:xfrm>
                          <a:prstGeom prst="straightConnector1">
                            <a:avLst/>
                          </a:prstGeom>
                          <a:ln w="9525" cap="flat" cmpd="sng">
                            <a:solidFill>
                              <a:srgbClr val="000000"/>
                            </a:solidFill>
                            <a:prstDash val="solid"/>
                            <a:headEnd type="none" w="med" len="med"/>
                            <a:tailEnd type="none" w="med" len="med"/>
                          </a:ln>
                        </wps:spPr>
                        <wps:bodyPr/>
                      </wps:wsp>
                      <wps:wsp>
                        <wps:cNvPr id="2689" name="直接箭头连接符 1011"/>
                        <wps:cNvCnPr/>
                        <wps:spPr>
                          <a:xfrm>
                            <a:off x="3815080" y="1139825"/>
                            <a:ext cx="635" cy="615315"/>
                          </a:xfrm>
                          <a:prstGeom prst="straightConnector1">
                            <a:avLst/>
                          </a:prstGeom>
                          <a:ln w="9525" cap="flat" cmpd="sng">
                            <a:solidFill>
                              <a:srgbClr val="000000"/>
                            </a:solidFill>
                            <a:prstDash val="solid"/>
                            <a:headEnd type="none" w="med" len="med"/>
                            <a:tailEnd type="none" w="med" len="med"/>
                          </a:ln>
                        </wps:spPr>
                        <wps:bodyPr/>
                      </wps:wsp>
                      <wps:wsp>
                        <wps:cNvPr id="2690" name="直接箭头连接符 1012"/>
                        <wps:cNvCnPr/>
                        <wps:spPr>
                          <a:xfrm>
                            <a:off x="3811270" y="1127760"/>
                            <a:ext cx="730885" cy="635"/>
                          </a:xfrm>
                          <a:prstGeom prst="straightConnector1">
                            <a:avLst/>
                          </a:prstGeom>
                          <a:ln w="9525" cap="flat" cmpd="sng">
                            <a:solidFill>
                              <a:srgbClr val="000000"/>
                            </a:solidFill>
                            <a:prstDash val="solid"/>
                            <a:headEnd type="none" w="med" len="med"/>
                            <a:tailEnd type="triangle" w="med" len="med"/>
                          </a:ln>
                        </wps:spPr>
                        <wps:bodyPr/>
                      </wps:wsp>
                      <wps:wsp>
                        <wps:cNvPr id="2691" name="下箭头 1013"/>
                        <wps:cNvSpPr/>
                        <wps:spPr>
                          <a:xfrm>
                            <a:off x="2973705" y="3907155"/>
                            <a:ext cx="189865" cy="187960"/>
                          </a:xfrm>
                          <a:prstGeom prst="downArrow">
                            <a:avLst>
                              <a:gd name="adj1" fmla="val 50000"/>
                              <a:gd name="adj2" fmla="val 25000"/>
                            </a:avLst>
                          </a:prstGeom>
                          <a:solidFill>
                            <a:srgbClr val="4F81BD"/>
                          </a:solidFill>
                          <a:ln w="9525" cap="flat" cmpd="sng">
                            <a:solidFill>
                              <a:srgbClr val="000000"/>
                            </a:solidFill>
                            <a:prstDash val="solid"/>
                            <a:miter/>
                            <a:headEnd type="none" w="med" len="med"/>
                            <a:tailEnd type="none" w="med" len="med"/>
                          </a:ln>
                        </wps:spPr>
                        <wps:bodyPr vert="eaVert" upright="1"/>
                      </wps:wsp>
                      <wps:wsp>
                        <wps:cNvPr id="2692" name="文本框 1014"/>
                        <wps:cNvSpPr txBox="1"/>
                        <wps:spPr>
                          <a:xfrm>
                            <a:off x="1331595" y="4658360"/>
                            <a:ext cx="1730375" cy="208915"/>
                          </a:xfrm>
                          <a:prstGeom prst="rect">
                            <a:avLst/>
                          </a:prstGeom>
                          <a:solidFill>
                            <a:srgbClr val="FFFFFF"/>
                          </a:solidFill>
                          <a:ln w="9525">
                            <a:noFill/>
                          </a:ln>
                        </wps:spPr>
                        <wps:txbx>
                          <w:txbxContent>
                            <w:p>
                              <w:pPr>
                                <w:jc w:val="center"/>
                                <w:rPr>
                                  <w:rFonts w:ascii="仿宋_GB2312" w:eastAsia="仿宋_GB2312"/>
                                  <w:spacing w:val="-10"/>
                                </w:rPr>
                              </w:pPr>
                              <w:r>
                                <w:rPr>
                                  <w:rFonts w:hint="eastAsia" w:ascii="仿宋_GB2312" w:eastAsia="仿宋_GB2312"/>
                                  <w:spacing w:val="-10"/>
                                </w:rPr>
                                <w:t>表示黄石产业（领域）发展强弱</w:t>
                              </w:r>
                            </w:p>
                          </w:txbxContent>
                        </wps:txbx>
                        <wps:bodyPr lIns="18000" tIns="10800" rIns="18000" bIns="10800" upright="1"/>
                      </wps:wsp>
                      <wps:wsp>
                        <wps:cNvPr id="2693" name="文本框 1015"/>
                        <wps:cNvSpPr txBox="1"/>
                        <wps:spPr>
                          <a:xfrm>
                            <a:off x="3376930" y="4648835"/>
                            <a:ext cx="1019175" cy="228600"/>
                          </a:xfrm>
                          <a:prstGeom prst="rect">
                            <a:avLst/>
                          </a:prstGeom>
                          <a:solidFill>
                            <a:srgbClr val="FFFFFF"/>
                          </a:solidFill>
                          <a:ln w="9525">
                            <a:noFill/>
                          </a:ln>
                        </wps:spPr>
                        <wps:txbx>
                          <w:txbxContent>
                            <w:p>
                              <w:pPr>
                                <w:jc w:val="center"/>
                                <w:rPr>
                                  <w:rFonts w:ascii="仿宋_GB2312" w:eastAsia="仿宋_GB2312"/>
                                </w:rPr>
                              </w:pPr>
                              <w:r>
                                <w:rPr>
                                  <w:rFonts w:hint="eastAsia" w:ascii="仿宋_GB2312" w:eastAsia="仿宋_GB2312"/>
                                  <w:spacing w:val="-10"/>
                                </w:rPr>
                                <w:t>表示省内已有企</w:t>
                              </w:r>
                              <w:r>
                                <w:rPr>
                                  <w:rFonts w:hint="eastAsia" w:ascii="仿宋_GB2312" w:eastAsia="仿宋_GB2312"/>
                                </w:rPr>
                                <w:t>业</w:t>
                              </w:r>
                            </w:p>
                          </w:txbxContent>
                        </wps:txbx>
                        <wps:bodyPr lIns="18000" tIns="10800" rIns="18000" bIns="10800" upright="1"/>
                      </wps:wsp>
                      <wps:wsp>
                        <wps:cNvPr id="2694" name="矩形 1016"/>
                        <wps:cNvSpPr/>
                        <wps:spPr>
                          <a:xfrm>
                            <a:off x="445135" y="4668520"/>
                            <a:ext cx="298450" cy="158750"/>
                          </a:xfrm>
                          <a:prstGeom prst="rect">
                            <a:avLst/>
                          </a:prstGeom>
                          <a:solidFill>
                            <a:srgbClr val="1F497D"/>
                          </a:solidFill>
                          <a:ln w="12700" cap="flat" cmpd="sng">
                            <a:solidFill>
                              <a:srgbClr val="1F497D"/>
                            </a:solidFill>
                            <a:prstDash val="solid"/>
                            <a:miter/>
                            <a:headEnd type="none" w="med" len="med"/>
                            <a:tailEnd type="none" w="med" len="med"/>
                          </a:ln>
                        </wps:spPr>
                        <wps:bodyPr lIns="18000" tIns="10800" rIns="18000" bIns="10800" upright="1"/>
                      </wps:wsp>
                      <wps:wsp>
                        <wps:cNvPr id="2695" name="矩形 1017"/>
                        <wps:cNvSpPr/>
                        <wps:spPr>
                          <a:xfrm>
                            <a:off x="752475" y="4668520"/>
                            <a:ext cx="298450" cy="158750"/>
                          </a:xfrm>
                          <a:prstGeom prst="rect">
                            <a:avLst/>
                          </a:prstGeom>
                          <a:solidFill>
                            <a:srgbClr val="548DD4"/>
                          </a:solidFill>
                          <a:ln w="9525">
                            <a:noFill/>
                          </a:ln>
                        </wps:spPr>
                        <wps:bodyPr lIns="18000" tIns="10800" rIns="18000" bIns="10800" upright="1"/>
                      </wps:wsp>
                      <wps:wsp>
                        <wps:cNvPr id="2696" name="矩形 1018"/>
                        <wps:cNvSpPr/>
                        <wps:spPr>
                          <a:xfrm>
                            <a:off x="1059815" y="4668520"/>
                            <a:ext cx="298450" cy="158750"/>
                          </a:xfrm>
                          <a:prstGeom prst="rect">
                            <a:avLst/>
                          </a:prstGeom>
                          <a:solidFill>
                            <a:srgbClr val="C6D9F1"/>
                          </a:solidFill>
                          <a:ln w="12700">
                            <a:noFill/>
                          </a:ln>
                        </wps:spPr>
                        <wps:bodyPr lIns="18000" tIns="10800" rIns="18000" bIns="10800" upright="1"/>
                      </wps:wsp>
                      <wps:wsp>
                        <wps:cNvPr id="2697" name="矩形 1019"/>
                        <wps:cNvSpPr/>
                        <wps:spPr>
                          <a:xfrm>
                            <a:off x="3084830" y="4668520"/>
                            <a:ext cx="298450" cy="158750"/>
                          </a:xfrm>
                          <a:prstGeom prst="rect">
                            <a:avLst/>
                          </a:prstGeom>
                          <a:solidFill>
                            <a:srgbClr val="C6D9F1"/>
                          </a:solidFill>
                          <a:ln w="19050" cap="flat" cmpd="sng">
                            <a:solidFill>
                              <a:srgbClr val="548DD4"/>
                            </a:solidFill>
                            <a:prstDash val="sysDot"/>
                            <a:miter/>
                            <a:headEnd type="none" w="med" len="med"/>
                            <a:tailEnd type="none" w="med" len="med"/>
                          </a:ln>
                        </wps:spPr>
                        <wps:bodyPr lIns="18000" tIns="10800" rIns="18000" bIns="10800" upright="1"/>
                      </wps:wsp>
                      <wps:wsp>
                        <wps:cNvPr id="2698" name="矩形 1020"/>
                        <wps:cNvSpPr/>
                        <wps:spPr>
                          <a:xfrm>
                            <a:off x="4402455" y="4668520"/>
                            <a:ext cx="298450" cy="158750"/>
                          </a:xfrm>
                          <a:prstGeom prst="rect">
                            <a:avLst/>
                          </a:prstGeom>
                          <a:solidFill>
                            <a:srgbClr val="BFBFBF"/>
                          </a:solidFill>
                          <a:ln w="19050" cap="flat" cmpd="sng">
                            <a:solidFill>
                              <a:srgbClr val="548DD4"/>
                            </a:solidFill>
                            <a:prstDash val="sysDot"/>
                            <a:miter/>
                            <a:headEnd type="none" w="med" len="med"/>
                            <a:tailEnd type="none" w="med" len="med"/>
                          </a:ln>
                        </wps:spPr>
                        <wps:bodyPr lIns="18000" tIns="10800" rIns="18000" bIns="10800" upright="1"/>
                      </wps:wsp>
                      <wps:wsp>
                        <wps:cNvPr id="2699" name="文本框 1021"/>
                        <wps:cNvSpPr txBox="1"/>
                        <wps:spPr>
                          <a:xfrm>
                            <a:off x="4734560" y="4639310"/>
                            <a:ext cx="1019175" cy="228600"/>
                          </a:xfrm>
                          <a:prstGeom prst="rect">
                            <a:avLst/>
                          </a:prstGeom>
                          <a:solidFill>
                            <a:srgbClr val="FFFFFF"/>
                          </a:solidFill>
                          <a:ln w="9525">
                            <a:noFill/>
                          </a:ln>
                        </wps:spPr>
                        <wps:txbx>
                          <w:txbxContent>
                            <w:p>
                              <w:pPr>
                                <w:jc w:val="center"/>
                                <w:rPr>
                                  <w:rFonts w:ascii="仿宋_GB2312" w:eastAsia="仿宋_GB2312"/>
                                </w:rPr>
                              </w:pPr>
                              <w:r>
                                <w:rPr>
                                  <w:rFonts w:hint="eastAsia" w:ascii="仿宋_GB2312" w:eastAsia="仿宋_GB2312"/>
                                  <w:spacing w:val="-10"/>
                                </w:rPr>
                                <w:t>表示重点引进企</w:t>
                              </w:r>
                              <w:r>
                                <w:rPr>
                                  <w:rFonts w:hint="eastAsia" w:ascii="仿宋_GB2312" w:eastAsia="仿宋_GB2312"/>
                                </w:rPr>
                                <w:t>业</w:t>
                              </w:r>
                            </w:p>
                          </w:txbxContent>
                        </wps:txbx>
                        <wps:bodyPr lIns="18000" tIns="10800" rIns="18000" bIns="10800" upright="1"/>
                      </wps:wsp>
                      <wps:wsp>
                        <wps:cNvPr id="2700" name="文本框 1022"/>
                        <wps:cNvSpPr txBox="1"/>
                        <wps:spPr>
                          <a:xfrm>
                            <a:off x="246380" y="4664075"/>
                            <a:ext cx="198755" cy="219075"/>
                          </a:xfrm>
                          <a:prstGeom prst="rect">
                            <a:avLst/>
                          </a:prstGeom>
                          <a:solidFill>
                            <a:srgbClr val="FFFFFF"/>
                          </a:solidFill>
                          <a:ln w="9525">
                            <a:noFill/>
                          </a:ln>
                        </wps:spPr>
                        <wps:txbx>
                          <w:txbxContent>
                            <w:p>
                              <w:pPr>
                                <w:spacing w:line="240" w:lineRule="exact"/>
                                <w:rPr>
                                  <w:rFonts w:ascii="仿宋_GB2312" w:eastAsia="仿宋_GB2312"/>
                                </w:rPr>
                              </w:pPr>
                              <w:r>
                                <w:rPr>
                                  <w:rFonts w:hint="eastAsia" w:ascii="仿宋_GB2312" w:eastAsia="仿宋_GB2312"/>
                                </w:rPr>
                                <w:t>注</w:t>
                              </w:r>
                            </w:p>
                          </w:txbxContent>
                        </wps:txbx>
                        <wps:bodyPr lIns="18000" tIns="10800" rIns="18000" bIns="10800" upright="1"/>
                      </wps:wsp>
                    </wpc:wpc>
                  </a:graphicData>
                </a:graphic>
              </wp:inline>
            </w:drawing>
          </mc:Choice>
          <mc:Fallback>
            <w:pict>
              <v:group id="_x0000_s1026" o:spid="_x0000_s1026" o:spt="203" style="height:386.45pt;width:462.15pt;" coordsize="5869305,4907915" editas="canvas" o:gfxdata="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">
                <o:lock v:ext="edit" aspectratio="f"/>
                <v:shape id="_x0000_s1026" o:spid="_x0000_s1026" style="position:absolute;left:0;top:0;height:4907915;width:5869305;" filled="f" stroked="f" coordsize="21600,21600" o:gfxdata="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">
                  <v:fill on="f" focussize="0,0"/>
                  <v:stroke on="f"/>
                  <v:imagedata o:title=""/>
                  <o:lock v:ext="edit" aspectratio="t"/>
                </v:shape>
                <v:shape id="文本框 901" o:spid="_x0000_s1026" o:spt="202" type="#_x0000_t202" style="position:absolute;left:1515110;top:4037330;height:587375;width:2875915;" fillcolor="#D8D8D8" filled="t" stroked="f" coordsize="21600,21600" o:gfxdata="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SXfX9dUAAAAFAQAADwAAAAAAAAABACAAAAAiAAAA&#10;ZHJzL2Rvd25yZXYueG1sUEsBAhQAFAAAAAgAh07iQByDYn3RAQAAdwMAAA4AAAAAAAAAAQAgAAAA&#10;JAEAAGRycy9lMm9Eb2MueG1sUEsFBgAAAAAGAAYAWQEAAGcFAAAAAA==&#10;">
                  <v:fill on="t" focussize="0,0"/>
                  <v:stroke on="f"/>
                  <v:imagedata o:title=""/>
                  <o:lock v:ext="edit" aspectratio="f"/>
                  <v:textbox inset="0.5mm,0.3mm,0.5mm,0.3mm">
                    <w:txbxContent>
                      <w:p>
                        <w:pPr>
                          <w:rPr>
                            <w:rFonts w:ascii="仿宋_GB2312" w:eastAsia="仿宋_GB2312"/>
                          </w:rPr>
                        </w:pPr>
                        <w:r>
                          <w:rPr>
                            <w:rFonts w:hint="eastAsia" w:ascii="仿宋_GB2312" w:eastAsia="仿宋_GB2312"/>
                          </w:rPr>
                          <w:t>下游：化学药应用</w:t>
                        </w:r>
                      </w:p>
                    </w:txbxContent>
                  </v:textbox>
                </v:shape>
                <v:shape id="文本框 902" o:spid="_x0000_s1026" o:spt="202" type="#_x0000_t202" style="position:absolute;left:1492885;top:0;height:1635125;width:2875915;" fillcolor="#D8D8D8" filled="t" stroked="f" coordsize="21600,21600" o:gfxdata="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SXfX9dUAAAAFAQAADwAAAAAAAAABACAAAAAiAAAAZHJzL2Rv&#10;d25yZXYueG1sUEsBAhQAFAAAAAgAh07iQFn4p0vLAQAAcgMAAA4AAAAAAAAAAQAgAAAAJAEAAGRy&#10;cy9lMm9Eb2MueG1sUEsFBgAAAAAGAAYAWQEAAGEFAAAAAA==&#10;">
                  <v:fill on="t" focussize="0,0"/>
                  <v:stroke on="f"/>
                  <v:imagedata o:title=""/>
                  <o:lock v:ext="edit" aspectratio="f"/>
                  <v:textbox inset="0.5mm,0.3mm,0.5mm,0.3mm">
                    <w:txbxContent>
                      <w:p>
                        <w:pPr>
                          <w:rPr>
                            <w:rFonts w:ascii="仿宋_GB2312" w:eastAsia="仿宋_GB2312"/>
                          </w:rPr>
                        </w:pPr>
                        <w:r>
                          <w:rPr>
                            <w:rFonts w:hint="eastAsia" w:ascii="仿宋_GB2312" w:eastAsia="仿宋_GB2312"/>
                          </w:rPr>
                          <w:t>上游：化学药原料</w:t>
                        </w:r>
                      </w:p>
                    </w:txbxContent>
                  </v:textbox>
                </v:shape>
                <v:shape id="文本框 903" o:spid="_x0000_s1026" o:spt="202" type="#_x0000_t202" style="position:absolute;left:2207895;top:1743710;height:2152650;width:2077720;" fillcolor="#D8D8D8" filled="t" stroked="f" coordsize="21600,21600" o:gfxdata="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SXfX9dUAAAAFAQAADwAAAAAAAAABACAAAAAi&#10;AAAAZHJzL2Rvd25yZXYueG1sUEsBAhQAFAAAAAgAh07iQPJwb87UAQAAeAMAAA4AAAAAAAAAAQAg&#10;AAAAJAEAAGRycy9lMm9Eb2MueG1sUEsFBgAAAAAGAAYAWQEAAGoFAAAAAA==&#10;">
                  <v:fill on="t" focussize="0,0"/>
                  <v:stroke on="f"/>
                  <v:imagedata o:title=""/>
                  <o:lock v:ext="edit" aspectratio="f"/>
                  <v:textbox inset="0.5mm,0.3mm,0.5mm,0.3mm">
                    <w:txbxContent>
                      <w:p>
                        <w:pPr>
                          <w:rPr>
                            <w:rFonts w:ascii="仿宋_GB2312" w:eastAsia="仿宋_GB2312"/>
                          </w:rPr>
                        </w:pPr>
                        <w:r>
                          <w:rPr>
                            <w:rFonts w:hint="eastAsia" w:ascii="仿宋_GB2312" w:eastAsia="仿宋_GB2312"/>
                          </w:rPr>
                          <w:t>中游：化学药品制剂</w:t>
                        </w:r>
                      </w:p>
                    </w:txbxContent>
                  </v:textbox>
                </v:shape>
                <v:rect id="矩形 904" o:spid="_x0000_s1026" o:spt="1" style="position:absolute;left:1585595;top:2602865;height:1028700;width:575945;" fillcolor="#FFFFFF" filled="t" stroked="t" coordsize="21600,21600" o:gfxdata="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OPqX1zYAAAABQEAAA8AAAAAAAAAAQAgAAAAIgAA&#10;AGRycy9kb3ducmV2LnhtbFBLAQIUABQAAAAIAIdO4kAGJ/CfCAIAABQEAAAOAAAAAAAAAAEAIAAA&#10;ACcBAABkcnMvZTJvRG9jLnhtbFBLBQYAAAAABgAGAFkBAAChBQAAAAA=&#10;">
                  <v:fill on="t" focussize="0,0"/>
                  <v:stroke color="#000000" joinstyle="miter" dashstyle="dash"/>
                  <v:imagedata o:title=""/>
                  <o:lock v:ext="edit" aspectratio="f"/>
                  <v:textbox inset="1.5mm,1.27mm,1.5mm,1.27mm"/>
                </v:rect>
                <v:rect id="矩形 905" o:spid="_x0000_s1026" o:spt="1" alt="水滴" style="position:absolute;left:1543050;top:697230;height:935355;width:605790;" filled="t" stroked="t" coordsize="21600,21600" o:gfxdata="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QNC3ItYAAAAFAQAADwAAAAAAAAABACAAAAAiAAAAZHJzL2Rvd25yZXYueG1sUEsBAhQAFAAAAAgA&#10;h07iQInv0y0nAgAAYQQAAA4AAAAAAAAAAQAgAAAAJQEAAGRycy9lMm9Eb2MueG1sUEsFBgAAAAAG&#10;AAYAWQEAAL4FAAAAAA==&#10;">
                  <v:fill type="tile" on="t" o:title="水滴" focussize="0,0" recolor="t"/>
                  <v:stroke color="#000000" joinstyle="miter"/>
                  <v:imagedata o:title=""/>
                  <o:lock v:ext="edit" aspectratio="f"/>
                  <v:textbox inset="1.5mm,1.27mm,1.5mm,1.27mm"/>
                </v:rect>
                <v:shape id="文本框 906" o:spid="_x0000_s1026" o:spt="202" type="#_x0000_t202" style="position:absolute;left:1805305;top:196215;height:269240;width:784860;" fillcolor="#C6D9F1" filled="t" stroked="f" coordsize="21600,21600" o:gfxdata="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VWqgl9QAAAAFAQAADwAAAAAAAAABACAAAAAiAAAA&#10;ZHJzL2Rvd25yZXYueG1sUEsBAhQAFAAAAAgAh07iQKJzdpnSAQAAdgMAAA4AAAAAAAAAAQAgAAAA&#10;IwEAAGRycy9lMm9Eb2MueG1sUEsFBgAAAAAGAAYAWQEAAGcFAAAAAA==&#10;">
                  <v:fill on="t" focussize="0,0"/>
                  <v:stroke on="f" weight="1pt"/>
                  <v:imagedata o:title=""/>
                  <o:lock v:ext="edit" aspectratio="f"/>
                  <v:textbox inset="0.5mm,0.3mm,0.5mm,0.3mm">
                    <w:txbxContent>
                      <w:p>
                        <w:pPr>
                          <w:spacing w:line="240" w:lineRule="exact"/>
                          <w:jc w:val="center"/>
                          <w:rPr>
                            <w:rFonts w:ascii="仿宋_GB2312" w:hAnsi="仿宋" w:eastAsia="仿宋_GB2312"/>
                          </w:rPr>
                        </w:pPr>
                        <w:r>
                          <w:rPr>
                            <w:rFonts w:hint="eastAsia" w:ascii="仿宋_GB2312" w:hAnsi="仿宋" w:eastAsia="仿宋_GB2312"/>
                          </w:rPr>
                          <w:t>化工原料</w:t>
                        </w:r>
                      </w:p>
                    </w:txbxContent>
                  </v:textbox>
                </v:shape>
                <v:shape id="文本框 907" o:spid="_x0000_s1026" o:spt="202" type="#_x0000_t202" style="position:absolute;left:1620520;top:3382645;height:207645;width:477520;" fillcolor="#548DD4" filled="t" stroked="f" coordsize="21600,21600" o:gfxdata="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B3Q1CrYAAAABQEAAA8AAAAAAAAAAQAgAAAA&#10;IgAAAGRycy9kb3ducmV2LnhtbFBLAQIUABQAAAAIAIdO4kD10mIa0gEAAHYDAAAOAAAAAAAAAAEA&#10;IAAAACcBAABkcnMvZTJvRG9jLnhtbFBLBQYAAAAABgAGAFkBAABrBQAAAAA=&#10;">
                  <v:fill on="t" focussize="0,0"/>
                  <v:stroke on="f"/>
                  <v:imagedata o:title=""/>
                  <o:lock v:ext="edit" aspectratio="f"/>
                  <v:textbox inset="0.5mm,0.3mm,0.5mm,0.3mm">
                    <w:txbxContent>
                      <w:p>
                        <w:pPr>
                          <w:spacing w:line="240" w:lineRule="exact"/>
                          <w:jc w:val="center"/>
                          <w:rPr>
                            <w:rFonts w:ascii="仿宋_GB2312" w:hAnsi="仿宋" w:eastAsia="仿宋_GB2312"/>
                          </w:rPr>
                        </w:pPr>
                        <w:r>
                          <w:rPr>
                            <w:rFonts w:hint="eastAsia" w:ascii="仿宋_GB2312" w:hAnsi="仿宋" w:eastAsia="仿宋_GB2312"/>
                          </w:rPr>
                          <w:t>保健品</w:t>
                        </w:r>
                      </w:p>
                    </w:txbxContent>
                  </v:textbox>
                </v:shape>
                <v:shape id="文本框 908" o:spid="_x0000_s1026" o:spt="202" type="#_x0000_t202" style="position:absolute;left:1611630;top:2649220;height:219710;width:478790;" fillcolor="#C6D9F1" filled="t" stroked="f" coordsize="21600,21600" o:gfxdata="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VWqgl9QAAAAFAQAADwAAAAAAAAABACAAAAAiAAAA&#10;ZHJzL2Rvd25yZXYueG1sUEsBAhQAFAAAAAgAh07iQBxPK8PSAQAAdwMAAA4AAAAAAAAAAQAgAAAA&#10;IwEAAGRycy9lMm9Eb2MueG1sUEsFBgAAAAAGAAYAWQEAAGcFAAAAAA==&#10;">
                  <v:fill on="t" focussize="0,0"/>
                  <v:stroke on="f" weight="1pt"/>
                  <v:imagedata o:title=""/>
                  <o:lock v:ext="edit" aspectratio="f"/>
                  <v:textbox inset="0.5mm,0.3mm,0.5mm,0.3mm">
                    <w:txbxContent>
                      <w:p>
                        <w:pPr>
                          <w:spacing w:line="240" w:lineRule="exact"/>
                          <w:jc w:val="center"/>
                          <w:rPr>
                            <w:rFonts w:ascii="仿宋_GB2312" w:hAnsi="仿宋" w:eastAsia="仿宋_GB2312"/>
                          </w:rPr>
                        </w:pPr>
                        <w:r>
                          <w:rPr>
                            <w:rFonts w:hint="eastAsia" w:ascii="仿宋_GB2312" w:hAnsi="仿宋" w:eastAsia="仿宋_GB2312"/>
                          </w:rPr>
                          <w:t>饲料</w:t>
                        </w:r>
                      </w:p>
                    </w:txbxContent>
                  </v:textbox>
                </v:shape>
                <v:shape id="文本框 909" o:spid="_x0000_s1026" o:spt="202" type="#_x0000_t202" style="position:absolute;left:1620520;top:3135630;height:191135;width:477520;" fillcolor="#C6D9F1" filled="t" stroked="f" coordsize="21600,21600" o:gfxdata="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VWqgl9QAAAAFAQAADwAAAAAAAAABACAAAAAiAAAAZHJz&#10;L2Rvd25yZXYueG1sUEsBAhQAFAAAAAgAh07iQGZxXn3PAQAAdwMAAA4AAAAAAAAAAQAgAAAAIwEA&#10;AGRycy9lMm9Eb2MueG1sUEsFBgAAAAAGAAYAWQEAAGQFAAAAAA==&#10;">
                  <v:fill on="t" focussize="0,0"/>
                  <v:stroke on="f" weight="1pt"/>
                  <v:imagedata o:title=""/>
                  <o:lock v:ext="edit" aspectratio="f"/>
                  <v:textbox inset="0.5mm,0.3mm,0.5mm,0.3mm">
                    <w:txbxContent>
                      <w:p>
                        <w:pPr>
                          <w:spacing w:line="240" w:lineRule="exact"/>
                          <w:jc w:val="center"/>
                          <w:rPr>
                            <w:rFonts w:ascii="仿宋_GB2312" w:hAnsi="仿宋" w:eastAsia="仿宋_GB2312"/>
                          </w:rPr>
                        </w:pPr>
                        <w:r>
                          <w:rPr>
                            <w:rFonts w:hint="eastAsia" w:ascii="仿宋_GB2312" w:hAnsi="仿宋" w:eastAsia="仿宋_GB2312"/>
                          </w:rPr>
                          <w:t>化妆品</w:t>
                        </w:r>
                      </w:p>
                    </w:txbxContent>
                  </v:textbox>
                </v:shape>
                <v:shape id="下箭头 910" o:spid="_x0000_s1026" o:spt="67" type="#_x0000_t67" style="position:absolute;left:1875790;top:1654810;height:913130;width:145415;" fillcolor="#4F81BD" filled="t" stroked="t" coordsize="21600,21600" o:gfxdata="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IRdwKdgAAAAFAQAADwAAAAAAAAABACAAAAAiAAAAZHJzL2Rvd25yZXYueG1sUEsBAhQAFAAA&#10;AAgAh07iQJ7DOCIoAgAASAQAAA4AAAAAAAAAAQAgAAAAJwEAAGRycy9lMm9Eb2MueG1sUEsFBgAA&#10;AAAGAAYAWQEAAMEFAAAAAA==&#10;" adj="16201,5400">
                  <v:fill on="t" focussize="0,0"/>
                  <v:stroke color="#000000" joinstyle="miter"/>
                  <v:imagedata o:title=""/>
                  <o:lock v:ext="edit" aspectratio="f"/>
                  <v:textbox style="layout-flow:vertical-ideographic;"/>
                </v:shape>
                <v:shape id="下箭头 911" o:spid="_x0000_s1026" o:spt="67" type="#_x0000_t67" style="position:absolute;left:3994785;top:1578610;height:187960;width:189865;" fillcolor="#4F81BD" filled="t" stroked="t" coordsize="21600,21600" o:gfxdata="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0x3Xs9kAAAAFAQAADwAAAAAAAAABACAAAAAiAAAAZHJzL2Rvd25yZXYueG1sUEsBAhQAFAAAAAgA&#10;h07iQBXY/EMkAgAARwQAAA4AAAAAAAAAAQAgAAAAKAEAAGRycy9lMm9Eb2MueG1sUEsFBgAAAAAG&#10;AAYAWQEAAL4FAAAAAA==&#10;" adj="16200,5400">
                  <v:fill on="t" focussize="0,0"/>
                  <v:stroke color="#000000" joinstyle="miter"/>
                  <v:imagedata o:title=""/>
                  <o:lock v:ext="edit" aspectratio="f"/>
                  <v:textbox style="layout-flow:vertical-ideographic;"/>
                </v:shape>
                <v:shape id="文本框 912" o:spid="_x0000_s1026" o:spt="202" type="#_x0000_t202" style="position:absolute;left:3891915;top:1212850;height:361950;width:434975;" fillcolor="#548DD4" filled="t" stroked="f" coordsize="21600,21600" o:gfxdata="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E03g2AAAAAUBAAAPAAAAAAAAAAEAIAAA&#10;ACIAAABkcnMvZG93bnJldi54bWxQSwECFAAUAAAACACHTuJAl6IiINMBAAB3AwAADgAAAAAAAAAB&#10;ACAAAAAnAQAAZHJzL2Uyb0RvYy54bWxQSwUGAAAAAAYABgBZAQAAbAUAAAAA&#10;">
                  <v:fill on="t" focussize="0,0"/>
                  <v:stroke on="f" weight="1pt"/>
                  <v:imagedata o:title=""/>
                  <o:lock v:ext="edit" aspectratio="f"/>
                  <v:textbox inset="0.5mm,0.3mm,0.5mm,0.3mm">
                    <w:txbxContent>
                      <w:p>
                        <w:pPr>
                          <w:spacing w:line="240" w:lineRule="exact"/>
                          <w:jc w:val="center"/>
                          <w:rPr>
                            <w:rFonts w:ascii="仿宋_GB2312" w:hAnsi="仿宋" w:eastAsia="仿宋_GB2312"/>
                          </w:rPr>
                        </w:pPr>
                        <w:r>
                          <w:rPr>
                            <w:rFonts w:hint="eastAsia" w:ascii="仿宋_GB2312" w:hAnsi="仿宋" w:eastAsia="仿宋_GB2312"/>
                          </w:rPr>
                          <w:t>制药</w:t>
                        </w:r>
                      </w:p>
                      <w:p>
                        <w:pPr>
                          <w:spacing w:line="240" w:lineRule="exact"/>
                          <w:jc w:val="center"/>
                          <w:rPr>
                            <w:rFonts w:ascii="仿宋_GB2312" w:hAnsi="仿宋" w:eastAsia="仿宋_GB2312"/>
                          </w:rPr>
                        </w:pPr>
                        <w:r>
                          <w:rPr>
                            <w:rFonts w:hint="eastAsia" w:ascii="仿宋_GB2312" w:hAnsi="仿宋" w:eastAsia="仿宋_GB2312"/>
                          </w:rPr>
                          <w:t>设备</w:t>
                        </w:r>
                      </w:p>
                    </w:txbxContent>
                  </v:textbox>
                </v:shape>
                <v:shape id="文本框 913" o:spid="_x0000_s1026" o:spt="202" type="#_x0000_t202" style="position:absolute;left:2815590;top:196850;height:268605;width:784860;" fillcolor="#1F497D" filled="t" stroked="t" coordsize="21600,21600" o:gfxdata="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gcpAb9YAAAAFAQAADwAAAAAAAAABACAA&#10;AAAiAAAAZHJzL2Rvd25yZXYueG1sUEsBAhQAFAAAAAgAh07iQH/GWKUPAgAALAQAAA4AAAAAAAAA&#10;AQAgAAAAJQEAAGRycy9lMm9Eb2MueG1sUEsFBgAAAAAGAAYAWQEAAKYFAAAAAA==&#10;">
                  <v:fill on="t" focussize="0,0"/>
                  <v:stroke weight="1pt" color="#1F497D" joinstyle="miter"/>
                  <v:imagedata o:title=""/>
                  <o:lock v:ext="edit" aspectratio="f"/>
                  <v:textbox inset="0.5mm,0.3mm,0.5mm,0.3mm">
                    <w:txbxContent>
                      <w:p>
                        <w:pPr>
                          <w:spacing w:line="240" w:lineRule="exact"/>
                          <w:jc w:val="center"/>
                          <w:rPr>
                            <w:rFonts w:ascii="仿宋_GB2312" w:hAnsi="仿宋" w:eastAsia="仿宋_GB2312"/>
                            <w:color w:val="FFFFFF"/>
                          </w:rPr>
                        </w:pPr>
                        <w:r>
                          <w:rPr>
                            <w:rFonts w:hint="eastAsia" w:ascii="仿宋_GB2312" w:hAnsi="仿宋" w:eastAsia="仿宋_GB2312"/>
                            <w:color w:val="FFFFFF"/>
                          </w:rPr>
                          <w:t>医药中间体</w:t>
                        </w:r>
                      </w:p>
                    </w:txbxContent>
                  </v:textbox>
                </v:shape>
                <v:shape id="文本框 914" o:spid="_x0000_s1026" o:spt="202" type="#_x0000_t202" style="position:absolute;left:2498725;top:737235;height:837565;width:233045;" fillcolor="#C6D9F1" filled="t" stroked="f" coordsize="21600,21600" o:gfxdata="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BVaqCX1AAAAAUBAAAPAAAAAAAAAAEAIAAAACIA&#10;AABkcnMvZG93bnJldi54bWxQSwECFAAUAAAACACHTuJARS3n1NQBAAB2AwAADgAAAAAAAAABACAA&#10;AAAjAQAAZHJzL2Uyb0RvYy54bWxQSwUGAAAAAAYABgBZAQAAaQUAAAAA&#10;">
                  <v:fill on="t" focussize="0,0"/>
                  <v:stroke on="f" weight="1pt"/>
                  <v:imagedata o:title=""/>
                  <o:lock v:ext="edit" aspectratio="f"/>
                  <v:textbox inset="0.5mm,0.3mm,0.5mm,0.3mm">
                    <w:txbxContent>
                      <w:p>
                        <w:pPr>
                          <w:spacing w:line="240" w:lineRule="exact"/>
                          <w:jc w:val="center"/>
                          <w:rPr>
                            <w:rFonts w:ascii="仿宋_GB2312" w:hAnsi="仿宋" w:eastAsia="仿宋_GB2312"/>
                          </w:rPr>
                        </w:pPr>
                        <w:r>
                          <w:rPr>
                            <w:rFonts w:hint="eastAsia" w:ascii="仿宋_GB2312" w:hAnsi="仿宋" w:eastAsia="仿宋_GB2312"/>
                          </w:rPr>
                          <w:t>专利原料药</w:t>
                        </w:r>
                      </w:p>
                    </w:txbxContent>
                  </v:textbox>
                </v:shape>
                <v:shape id="文本框 915" o:spid="_x0000_s1026" o:spt="202" type="#_x0000_t202" style="position:absolute;left:1572895;top:727710;height:847090;width:233045;" fillcolor="#548DD4" filled="t" stroked="f" coordsize="21600,21600" o:gfxdata="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P8TTeDYAAAABQEAAA8AAAAAAAAAAQAgAAAA&#10;IgAAAGRycy9kb3ducmV2LnhtbFBLAQIUABQAAAAIAIdO4kAlRFxt0gEAAHYDAAAOAAAAAAAAAAEA&#10;IAAAACcBAABkcnMvZTJvRG9jLnhtbFBLBQYAAAAABgAGAFkBAABrBQAAAAA=&#10;">
                  <v:fill on="t" focussize="0,0"/>
                  <v:stroke on="f" weight="1pt"/>
                  <v:imagedata o:title=""/>
                  <o:lock v:ext="edit" aspectratio="f"/>
                  <v:textbox inset="0.5mm,0.3mm,0.5mm,0.3mm">
                    <w:txbxContent>
                      <w:p>
                        <w:pPr>
                          <w:spacing w:line="240" w:lineRule="exact"/>
                          <w:jc w:val="center"/>
                          <w:rPr>
                            <w:rFonts w:ascii="仿宋_GB2312" w:hAnsi="仿宋" w:eastAsia="仿宋_GB2312"/>
                          </w:rPr>
                        </w:pPr>
                        <w:r>
                          <w:rPr>
                            <w:rFonts w:hint="eastAsia" w:ascii="仿宋_GB2312" w:hAnsi="仿宋" w:eastAsia="仿宋_GB2312"/>
                          </w:rPr>
                          <w:t>原料药</w:t>
                        </w:r>
                      </w:p>
                    </w:txbxContent>
                  </v:textbox>
                </v:shape>
                <v:shape id="文本框 916" o:spid="_x0000_s1026" o:spt="202" type="#_x0000_t202" style="position:absolute;left:1880870;top:727710;height:847090;width:233045;" fillcolor="#548DD4" filled="t" stroked="f" coordsize="21600,21600" o:gfxdata="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HdDUKtgAAAAFAQAADwAAAAAAAAABACAA&#10;AAAiAAAAZHJzL2Rvd25yZXYueG1sUEsBAhQAFAAAAAgAh07iQA3TpXjUAQAAdQMAAA4AAAAAAAAA&#10;AQAgAAAAJwEAAGRycy9lMm9Eb2MueG1sUEsFBgAAAAAGAAYAWQEAAG0FAAAAAA==&#10;">
                  <v:fill on="t" focussize="0,0"/>
                  <v:stroke on="f"/>
                  <v:imagedata o:title=""/>
                  <o:lock v:ext="edit" aspectratio="f"/>
                  <v:textbox inset="0.5mm,0.3mm,0.5mm,0.3mm">
                    <w:txbxContent>
                      <w:p>
                        <w:pPr>
                          <w:spacing w:line="240" w:lineRule="exact"/>
                          <w:jc w:val="center"/>
                          <w:rPr>
                            <w:rFonts w:ascii="仿宋_GB2312" w:hAnsi="仿宋" w:eastAsia="仿宋_GB2312"/>
                          </w:rPr>
                        </w:pPr>
                        <w:r>
                          <w:rPr>
                            <w:rFonts w:hint="eastAsia" w:ascii="仿宋_GB2312" w:hAnsi="仿宋" w:eastAsia="仿宋_GB2312"/>
                          </w:rPr>
                          <w:t>大宗原料药</w:t>
                        </w:r>
                      </w:p>
                    </w:txbxContent>
                  </v:textbox>
                </v:shape>
                <v:shape id="文本框 917" o:spid="_x0000_s1026" o:spt="202" type="#_x0000_t202" style="position:absolute;left:2188210;top:737235;height:837565;width:233045;" fillcolor="#C6D9F1" filled="t" stroked="f" coordsize="21600,21600" o:gfxdata="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FVqoJfUAAAABQEAAA8AAAAAAAAAAQAgAAAAIgAA&#10;AGRycy9kb3ducmV2LnhtbFBLAQIUABQAAAAIAIdO4kB+wCYU0wEAAHYDAAAOAAAAAAAAAAEAIAAA&#10;ACMBAABkcnMvZTJvRG9jLnhtbFBLBQYAAAAABgAGAFkBAABoBQAAAAA=&#10;">
                  <v:fill on="t" focussize="0,0"/>
                  <v:stroke on="f" weight="1pt"/>
                  <v:imagedata o:title=""/>
                  <o:lock v:ext="edit" aspectratio="f"/>
                  <v:textbox inset="0.5mm,0.3mm,0.5mm,0.3mm">
                    <w:txbxContent>
                      <w:p>
                        <w:pPr>
                          <w:spacing w:line="240" w:lineRule="exact"/>
                          <w:jc w:val="center"/>
                          <w:rPr>
                            <w:rFonts w:ascii="仿宋_GB2312" w:hAnsi="仿宋" w:eastAsia="仿宋_GB2312"/>
                          </w:rPr>
                        </w:pPr>
                        <w:r>
                          <w:rPr>
                            <w:rFonts w:hint="eastAsia" w:ascii="仿宋_GB2312" w:hAnsi="仿宋" w:eastAsia="仿宋_GB2312"/>
                          </w:rPr>
                          <w:t>特色原料药</w:t>
                        </w:r>
                      </w:p>
                    </w:txbxContent>
                  </v:textbox>
                </v:shape>
                <v:shape id="文本框 918" o:spid="_x0000_s1026" o:spt="202" type="#_x0000_t202" style="position:absolute;left:2879090;top:727710;height:847090;width:233045;" fillcolor="#C6D9F1" filled="t" stroked="f" coordsize="21600,21600" o:gfxdata="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VWqgl9QAAAAFAQAADwAAAAAAAAABACAAAAAiAAAA&#10;ZHJzL2Rvd25yZXYueG1sUEsBAhQAFAAAAAgAh07iQG3VEinSAQAAdgMAAA4AAAAAAAAAAQAgAAAA&#10;IwEAAGRycy9lMm9Eb2MueG1sUEsFBgAAAAAGAAYAWQEAAGcFAAAAAA==&#10;">
                  <v:fill on="t" focussize="0,0"/>
                  <v:stroke on="f" weight="1pt"/>
                  <v:imagedata o:title=""/>
                  <o:lock v:ext="edit" aspectratio="f"/>
                  <v:textbox inset="0.5mm,0.3mm,0.5mm,0.3mm">
                    <w:txbxContent>
                      <w:p>
                        <w:pPr>
                          <w:spacing w:line="240" w:lineRule="exact"/>
                          <w:jc w:val="center"/>
                          <w:rPr>
                            <w:rFonts w:ascii="仿宋_GB2312" w:hAnsi="仿宋" w:eastAsia="仿宋_GB2312"/>
                          </w:rPr>
                        </w:pPr>
                        <w:r>
                          <w:rPr>
                            <w:rFonts w:hint="eastAsia" w:ascii="仿宋_GB2312" w:hAnsi="仿宋" w:eastAsia="仿宋_GB2312"/>
                          </w:rPr>
                          <w:t>药物制剂</w:t>
                        </w:r>
                      </w:p>
                    </w:txbxContent>
                  </v:textbox>
                </v:shape>
                <v:shape id="文本框 919" o:spid="_x0000_s1026" o:spt="202" type="#_x0000_t202" style="position:absolute;left:3505835;top:727710;height:847090;width:233680;" fillcolor="#C6D9F1" filled="t" stroked="f" coordsize="21600,21600" o:gfxdata="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BVaqCX1AAAAAUBAAAPAAAAAAAAAAEAIAAAACIA&#10;AABkcnMvZG93bnJldi54bWxQSwECFAAUAAAACACHTuJAPNJ4VNQBAAB2AwAADgAAAAAAAAABACAA&#10;AAAjAQAAZHJzL2Uyb0RvYy54bWxQSwUGAAAAAAYABgBZAQAAaQUAAAAA&#10;">
                  <v:fill on="t" focussize="0,0"/>
                  <v:stroke on="f" weight="1pt"/>
                  <v:imagedata o:title=""/>
                  <o:lock v:ext="edit" aspectratio="f"/>
                  <v:textbox inset="0.5mm,0.3mm,0.5mm,0.3mm">
                    <w:txbxContent>
                      <w:p>
                        <w:pPr>
                          <w:spacing w:line="240" w:lineRule="exact"/>
                          <w:jc w:val="center"/>
                          <w:rPr>
                            <w:rFonts w:ascii="仿宋_GB2312" w:hAnsi="仿宋" w:eastAsia="仿宋_GB2312"/>
                          </w:rPr>
                        </w:pPr>
                        <w:r>
                          <w:rPr>
                            <w:rFonts w:hint="eastAsia" w:ascii="仿宋_GB2312" w:hAnsi="仿宋" w:eastAsia="仿宋_GB2312"/>
                          </w:rPr>
                          <w:t>专利新药</w:t>
                        </w:r>
                      </w:p>
                    </w:txbxContent>
                  </v:textbox>
                </v:shape>
                <v:shape id="文本框 920" o:spid="_x0000_s1026" o:spt="202" type="#_x0000_t202" style="position:absolute;left:1600835;top:4331970;height:264795;width:486410;" fillcolor="#C6D9F1" filled="t" stroked="f" coordsize="21600,21600" o:gfxdata="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VWqgl9QAAAAFAQAADwAAAAAAAAABACAAAAAiAAAA&#10;ZHJzL2Rvd25yZXYueG1sUEsBAhQAFAAAAAgAh07iQC8E39XSAQAAdwMAAA4AAAAAAAAAAQAgAAAA&#10;IwEAAGRycy9lMm9Eb2MueG1sUEsFBgAAAAAGAAYAWQEAAGcFAAAAAA==&#10;">
                  <v:fill on="t" focussize="0,0"/>
                  <v:stroke on="f" weight="1pt"/>
                  <v:imagedata o:title=""/>
                  <o:lock v:ext="edit" aspectratio="f"/>
                  <v:textbox inset="0.5mm,0.3mm,0.5mm,0.3mm">
                    <w:txbxContent>
                      <w:p>
                        <w:pPr>
                          <w:spacing w:line="240" w:lineRule="exact"/>
                          <w:jc w:val="center"/>
                          <w:rPr>
                            <w:rFonts w:ascii="仿宋_GB2312" w:hAnsi="仿宋" w:eastAsia="仿宋_GB2312"/>
                          </w:rPr>
                        </w:pPr>
                        <w:r>
                          <w:rPr>
                            <w:rFonts w:hint="eastAsia" w:ascii="仿宋_GB2312" w:hAnsi="仿宋" w:eastAsia="仿宋_GB2312"/>
                          </w:rPr>
                          <w:t>工厂</w:t>
                        </w:r>
                      </w:p>
                    </w:txbxContent>
                  </v:textbox>
                </v:shape>
                <v:shape id="文本框 921" o:spid="_x0000_s1026" o:spt="202" type="#_x0000_t202" style="position:absolute;left:2158365;top:4331970;height:243205;width:486410;" fillcolor="#C6D9F1" filled="t" stroked="f" coordsize="21600,21600" o:gfxdata="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FVqoJfUAAAABQEAAA8AAAAAAAAAAQAgAAAAIgAA&#10;AGRycy9kb3ducmV2LnhtbFBLAQIUABQAAAAIAIdO4kBDzhfV0wEAAHcDAAAOAAAAAAAAAAEAIAAA&#10;ACMBAABkcnMvZTJvRG9jLnhtbFBLBQYAAAAABgAGAFkBAABoBQAAAAA=&#10;">
                  <v:fill on="t" focussize="0,0"/>
                  <v:stroke on="f" weight="1pt"/>
                  <v:imagedata o:title=""/>
                  <o:lock v:ext="edit" aspectratio="f"/>
                  <v:textbox inset="0.5mm,0.3mm,0.5mm,0.3mm">
                    <w:txbxContent>
                      <w:p>
                        <w:pPr>
                          <w:spacing w:line="240" w:lineRule="exact"/>
                          <w:jc w:val="center"/>
                          <w:rPr>
                            <w:rFonts w:ascii="仿宋_GB2312" w:hAnsi="仿宋" w:eastAsia="仿宋_GB2312"/>
                          </w:rPr>
                        </w:pPr>
                        <w:r>
                          <w:rPr>
                            <w:rFonts w:hint="eastAsia" w:ascii="仿宋_GB2312" w:hAnsi="仿宋" w:eastAsia="仿宋_GB2312"/>
                          </w:rPr>
                          <w:t>商店</w:t>
                        </w:r>
                      </w:p>
                    </w:txbxContent>
                  </v:textbox>
                </v:shape>
                <v:shape id="文本框 922" o:spid="_x0000_s1026" o:spt="202" type="#_x0000_t202" style="position:absolute;left:2714625;top:4331970;height:243205;width:486410;" fillcolor="#C6D9F1" filled="t" stroked="f" coordsize="21600,21600" o:gfxdata="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BVaqCX1AAAAAUBAAAPAAAAAAAAAAEAIAAAACIA&#10;AABkcnMvZG93bnJldi54bWxQSwECFAAUAAAACACHTuJAXcUzCNQBAAB3AwAADgAAAAAAAAABACAA&#10;AAAjAQAAZHJzL2Uyb0RvYy54bWxQSwUGAAAAAAYABgBZAQAAaQUAAAAA&#10;">
                  <v:fill on="t" focussize="0,0"/>
                  <v:stroke on="f" weight="1pt"/>
                  <v:imagedata o:title=""/>
                  <o:lock v:ext="edit" aspectratio="f"/>
                  <v:textbox inset="0.5mm,0.3mm,0.5mm,0.3mm">
                    <w:txbxContent>
                      <w:p>
                        <w:pPr>
                          <w:spacing w:line="240" w:lineRule="exact"/>
                          <w:jc w:val="center"/>
                          <w:rPr>
                            <w:rFonts w:ascii="仿宋_GB2312" w:hAnsi="仿宋" w:eastAsia="仿宋_GB2312"/>
                          </w:rPr>
                        </w:pPr>
                        <w:r>
                          <w:rPr>
                            <w:rFonts w:hint="eastAsia" w:ascii="仿宋_GB2312" w:hAnsi="仿宋" w:eastAsia="仿宋_GB2312"/>
                          </w:rPr>
                          <w:t>医院</w:t>
                        </w:r>
                      </w:p>
                    </w:txbxContent>
                  </v:textbox>
                </v:shape>
                <v:shape id="文本框 923" o:spid="_x0000_s1026" o:spt="202" type="#_x0000_t202" style="position:absolute;left:3214370;top:4331970;height:243205;width:486410;" fillcolor="#C6D9F1" filled="t" stroked="f" coordsize="21600,21600" o:gfxdata="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FVqoJfUAAAABQEAAA8AAAAAAAAAAQAgAAAAIgAA&#10;AGRycy9kb3ducmV2LnhtbFBLAQIUABQAAAAIAIdO4kDWm1wc0wEAAHcDAAAOAAAAAAAAAAEAIAAA&#10;ACMBAABkcnMvZTJvRG9jLnhtbFBLBQYAAAAABgAGAFkBAABoBQAAAAA=&#10;">
                  <v:fill on="t" focussize="0,0"/>
                  <v:stroke on="f" weight="1pt"/>
                  <v:imagedata o:title=""/>
                  <o:lock v:ext="edit" aspectratio="f"/>
                  <v:textbox inset="0.5mm,0.3mm,0.5mm,0.3mm">
                    <w:txbxContent>
                      <w:p>
                        <w:pPr>
                          <w:spacing w:line="240" w:lineRule="exact"/>
                          <w:jc w:val="center"/>
                          <w:rPr>
                            <w:rFonts w:ascii="仿宋_GB2312" w:hAnsi="仿宋" w:eastAsia="仿宋_GB2312"/>
                          </w:rPr>
                        </w:pPr>
                        <w:r>
                          <w:rPr>
                            <w:rFonts w:hint="eastAsia" w:ascii="仿宋_GB2312" w:hAnsi="仿宋" w:eastAsia="仿宋_GB2312"/>
                          </w:rPr>
                          <w:t>药店</w:t>
                        </w:r>
                      </w:p>
                    </w:txbxContent>
                  </v:textbox>
                </v:shape>
                <v:shape id="文本框 924" o:spid="_x0000_s1026" o:spt="202" type="#_x0000_t202" style="position:absolute;left:3719195;top:4328795;height:265430;width:620395;" fillcolor="#C6D9F1" filled="t" stroked="f" coordsize="21600,21600" o:gfxdata="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BVaqCX1AAAAAUBAAAPAAAAAAAAAAEAIAAAACIA&#10;AABkcnMvZG93bnJldi54bWxQSwECFAAUAAAACACHTuJAZvmR4tQBAAB3AwAADgAAAAAAAAABACAA&#10;AAAjAQAAZHJzL2Uyb0RvYy54bWxQSwUGAAAAAAYABgBZAQAAaQUAAAAA&#10;">
                  <v:fill on="t" focussize="0,0"/>
                  <v:stroke on="f" weight="1pt"/>
                  <v:imagedata o:title=""/>
                  <o:lock v:ext="edit" aspectratio="f"/>
                  <v:textbox inset="0.5mm,0.3mm,0.5mm,0.3mm">
                    <w:txbxContent>
                      <w:p>
                        <w:pPr>
                          <w:spacing w:line="240" w:lineRule="exact"/>
                          <w:jc w:val="center"/>
                          <w:rPr>
                            <w:rFonts w:ascii="仿宋_GB2312" w:hAnsi="仿宋" w:eastAsia="仿宋_GB2312"/>
                          </w:rPr>
                        </w:pPr>
                        <w:r>
                          <w:rPr>
                            <w:rFonts w:hint="eastAsia" w:ascii="仿宋_GB2312" w:hAnsi="仿宋" w:eastAsia="仿宋_GB2312"/>
                          </w:rPr>
                          <w:t>其他终端</w:t>
                        </w:r>
                      </w:p>
                    </w:txbxContent>
                  </v:textbox>
                </v:shape>
                <v:shape id="文本框 925" o:spid="_x0000_s1026" o:spt="202" type="#_x0000_t202" style="position:absolute;left:4606290;top:158115;height:400685;width:1268095;" fillcolor="#C6D9F1" filled="t" stroked="t" coordsize="21600,21600" o:gfxdata="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NsPjozXAAAA&#10;BQEAAA8AAAAAAAAAAQAgAAAAIgAAAGRycy9kb3ducmV2LnhtbFBLAQIUABQAAAAIAIdO4kAHGUGj&#10;HgIAAC4EAAAOAAAAAAAAAAEAIAAAACYBAABkcnMvZTJvRG9jLnhtbFBLBQYAAAAABgAGAFkBAAC2&#10;BQ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远大药业、芳通药业、世星药业、法姆药业</w:t>
                        </w:r>
                      </w:p>
                    </w:txbxContent>
                  </v:textbox>
                </v:shape>
                <v:shape id="文本框 926" o:spid="_x0000_s1026" o:spt="202" type="#_x0000_t202" style="position:absolute;left:0;top:0;height:1116330;width:1259205;" fillcolor="#BFBFBF" filled="t" stroked="t" coordsize="21600,21600" o:gfxdata="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LPCHZbXAAAABQEAAA8AAAAA&#10;AAAAAQAgAAAAIgAAAGRycy9kb3ducmV2LnhtbFBLAQIUABQAAAAIAIdO4kBzy1szFQIAACQEAAAO&#10;AAAAAAAAAAEAIAAAACYBAABkcnMvZTJvRG9jLnhtbFBLBQYAAAAABgAGAFkBAACtBQ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新和成、浙江医药、金达威、广济药业、兄弟科技、花园生物、亿帆医药、哈药股份、华北制药、联邦制药、科伦药业、海普瑞、干红制药、东诚药业</w:t>
                        </w:r>
                      </w:p>
                    </w:txbxContent>
                  </v:textbox>
                </v:shape>
                <v:shape id="文本框 927" o:spid="_x0000_s1026" o:spt="202" type="#_x0000_t202" style="position:absolute;left:0;top:1303020;height:1169670;width:1259205;" fillcolor="#BFBFBF" filled="t" stroked="t" coordsize="21600,21600" o:gfxdata="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zwh2W1wAAAAUBAAAP&#10;AAAAAAAAAAEAIAAAACIAAABkcnMvZG93bnJldi54bWxQSwECFAAUAAAACACHTuJAF4IBShkCAAAq&#10;BAAADgAAAAAAAAABACAAAAAmAQAAZHJzL2Uyb0RvYy54bWxQSwUGAAAAAAYABgBZAQAAsQU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华海药业、海正药业、海翔药业、克新药业、美诺华、金城医药、健康元、福安药业、富祥药业、仙琚制药、天药股份、永安药业、博腾股份、九州药业</w:t>
                        </w:r>
                      </w:p>
                    </w:txbxContent>
                  </v:textbox>
                </v:shape>
                <v:shape id="文本框 928" o:spid="_x0000_s1026" o:spt="202" type="#_x0000_t202" style="position:absolute;left:4604385;top:1289685;height:246380;width:1267460;" fillcolor="#C6D9F1" filled="t" stroked="t" coordsize="21600,21600" o:gfxdata="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NsPjozXAAAA&#10;BQEAAA8AAAAAAAAAAQAgAAAAIgAAAGRycy9kb3ducmV2LnhtbFBLAQIUABQAAAAIAIdO4kBsCx19&#10;HgIAAC8EAAAOAAAAAAAAAAEAIAAAACYBAABkcnMvZTJvRG9jLnhtbFBLBQYAAAAABgAGAFkBAAC2&#10;BQ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恒丰医疗</w:t>
                        </w:r>
                      </w:p>
                    </w:txbxContent>
                  </v:textbox>
                </v:shape>
                <v:shape id="文本框 929" o:spid="_x0000_s1026" o:spt="202" type="#_x0000_t202" style="position:absolute;left:4605020;top:1948180;height:427355;width:1268095;" fillcolor="#C6D9F1" filled="t" stroked="t" coordsize="21600,21600" o:gfxdata="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NsPjozXAAAA&#10;BQEAAA8AAAAAAAAAAQAgAAAAIgAAAGRycy9kb3ducmV2LnhtbFBLAQIUABQAAAAIAIdO4kAsLI98&#10;HgIAAC8EAAAOAAAAAAAAAAEAIAAAACYBAABkcnMvZTJvRG9jLnhtbFBLBQYAAAAABgAGAFkBAAC2&#10;BQ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朗天药业、欧立制药、黄抗药业、灿禾</w:t>
                        </w:r>
                      </w:p>
                    </w:txbxContent>
                  </v:textbox>
                </v:shape>
                <v:shape id="文本框 930" o:spid="_x0000_s1026" o:spt="202" type="#_x0000_t202" style="position:absolute;left:0;top:4150360;height:378460;width:1259205;" fillcolor="#BFBFBF" filled="t" stroked="t" coordsize="21600,21600" o:gfxdata="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zwh2W1wAAAAUBAAAPAAAA&#10;AAAAAAEAIAAAACIAAABkcnMvZG93bnJldi54bWxQSwECFAAUAAAACACHTuJA8ljeRxYCAAApBAAA&#10;DgAAAAAAAAABACAAAAAmAQAAZHJzL2Uyb0RvYy54bWxQSwUGAAAAAAYABgBZAQAArgU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恒瑞医药、浙江贝达、正大天晴</w:t>
                        </w:r>
                      </w:p>
                    </w:txbxContent>
                  </v:textbox>
                </v:shape>
                <v:shape id="文本框 931" o:spid="_x0000_s1026" o:spt="202" type="#_x0000_t202" style="position:absolute;left:0;top:3112135;height:997585;width:1259205;" fillcolor="#BFBFBF" filled="t" stroked="t" coordsize="21600,21600" o:gfxdata="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s8IdltcAAAAFAQAA&#10;DwAAAAAAAAABACAAAAAiAAAAZHJzL2Rvd25yZXYueG1sUEsBAhQAFAAAAAgAh07iQBlY8IgaAgAA&#10;KQQAAA4AAAAAAAAAAQAgAAAAJgEAAGRycy9lMm9Eb2MueG1sUEsFBgAAAAAGAAYAWQEAALIFAAAA&#10;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恒瑞医药、科伦医药、哈药股份、现代制药、联邦制药、海南海药、亚太药业、莱美药业、华润双鹤、白云山、联环药业、鲁抗医药</w:t>
                        </w:r>
                      </w:p>
                    </w:txbxContent>
                  </v:textbox>
                </v:shape>
                <v:shape id="文本框 932" o:spid="_x0000_s1026" o:spt="202" type="#_x0000_t202" style="position:absolute;left:0;top:2659380;height:386715;width:1259205;" fillcolor="#BFBFBF" filled="t" stroked="t" coordsize="21600,21600" o:gfxdata="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s8IdltcAAAAFAQAADwAA&#10;AAAAAAABACAAAAAiAAAAZHJzL2Rvd25yZXYueG1sUEsBAhQAFAAAAAgAh07iQDaDgH4XAgAAKQQA&#10;AA4AAAAAAAAAAQAgAAAAJgEAAGRycy9lMm9Eb2MueG1sUEsFBgAAAAAGAAYAWQEAAK8FAAAAAA==&#10;">
                  <v:fill on="t" focussize="0,0"/>
                  <v:stroke weight="1.5pt" color="#548DD4" joinstyle="miter" dashstyle="1 1"/>
                  <v:imagedata o:title=""/>
                  <o:lock v:ext="edit" aspectratio="f"/>
                  <v:textbox inset="0.5mm,0.3mm,0.5mm,0.3mm">
                    <w:txbxContent>
                      <w:p>
                        <w:pPr>
                          <w:spacing w:line="240" w:lineRule="exact"/>
                        </w:pPr>
                        <w:r>
                          <w:rPr>
                            <w:rFonts w:hint="eastAsia" w:ascii="仿宋_GB2312" w:eastAsia="仿宋_GB2312"/>
                          </w:rPr>
                          <w:t>奥赛康、丽珠集团、天晴药业、罗欣药业</w:t>
                        </w:r>
                      </w:p>
                    </w:txbxContent>
                  </v:textbox>
                </v:shape>
                <v:shape id="文本框 933" o:spid="_x0000_s1026" o:spt="202" type="#_x0000_t202" style="position:absolute;left:4636770;top:3966845;height:370840;width:1259205;" fillcolor="#BFBFBF" filled="t" stroked="t" coordsize="21600,21600" o:gfxdata="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zwh2W1wAA&#10;AAUBAAAPAAAAAAAAAAEAIAAAACIAAABkcnMvZG93bnJldi54bWxQSwECFAAUAAAACACHTuJAADlh&#10;zh8CAAAvBAAADgAAAAAAAAABACAAAAAmAQAAZHJzL2Uyb0RvYy54bWxQSwUGAAAAAAYABgBZAQAA&#10;twU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恒瑞医药、信立泰、乐普医疗</w:t>
                        </w:r>
                      </w:p>
                    </w:txbxContent>
                  </v:textbox>
                </v:shape>
                <v:shape id="文本框 934" o:spid="_x0000_s1026" o:spt="202" type="#_x0000_t202" style="position:absolute;left:4613910;top:3153410;height:553085;width:1259205;" fillcolor="#BFBFBF" filled="t" stroked="t" coordsize="21600,21600" o:gfxdata="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LPCHZbXAAAA&#10;BQEAAA8AAAAAAAAAAQAgAAAAIgAAAGRycy9kb3ducmV2LnhtbFBLAQIUABQAAAAIAIdO4kCcyMM+&#10;HgIAAC8EAAAOAAAAAAAAAAEAIAAAACYBAABkcnMvZTJvRG9jLnhtbFBLBQYAAAAABgAGAFkBAAC2&#10;BQ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广州潘高寿、神威药业、太极集团、勃林格殷格翰</w:t>
                        </w:r>
                      </w:p>
                    </w:txbxContent>
                  </v:textbox>
                </v:shape>
                <v:shape id="文本框 935" o:spid="_x0000_s1026" o:spt="202" type="#_x0000_t202" style="position:absolute;left:4592320;top:2818130;height:243840;width:1259205;" fillcolor="#BFBFBF" filled="t" stroked="t" coordsize="21600,21600" o:gfxdata="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zwh2W1wAAAAUB&#10;AAAPAAAAAAAAAAEAIAAAACIAAABkcnMvZG93bnJldi54bWxQSwECFAAUAAAACACHTuJAsbYKfRwC&#10;AAAvBAAADgAAAAAAAAABACAAAAAmAQAAZHJzL2Uyb0RvYy54bWxQSwUGAAAAAAYABgBZAQAAtAUA&#10;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国药集团、华兰生物</w:t>
                        </w:r>
                      </w:p>
                    </w:txbxContent>
                  </v:textbox>
                </v:shape>
                <v:shape id="文本框 936" o:spid="_x0000_s1026" o:spt="202" type="#_x0000_t202" style="position:absolute;left:4603115;top:2505710;height:221615;width:1259205;" fillcolor="#BFBFBF" filled="t" stroked="t" coordsize="21600,21600" o:gfxdata="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LPCHZbXAAAABQEA&#10;AA8AAAAAAAAAAQAgAAAAIgAAAGRycy9kb3ducmV2LnhtbFBLAQIUABQAAAAIAIdO4kBht7D9GwIA&#10;AC8EAAAOAAAAAAAAAAEAIAAAACYBAABkcnMvZTJvRG9jLnhtbFBLBQYAAAAABgAGAFkBAACzBQAA&#10;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恩华药业、人福医药</w:t>
                        </w:r>
                      </w:p>
                    </w:txbxContent>
                  </v:textbox>
                </v:shape>
                <v:shape id="文本框 937" o:spid="_x0000_s1026" o:spt="202" type="#_x0000_t202" style="position:absolute;left:1388745;top:2280920;height:267335;width:445770;" fillcolor="#C6D9F1" filled="t" stroked="t" coordsize="21600,21600" o:gfxdata="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bD46M1wAAAAUB&#10;AAAPAAAAAAAAAAEAIAAAACIAAABkcnMvZG93bnJldi54bWxQSwECFAAUAAAACACHTuJAcJYBexwC&#10;AAAuBAAADgAAAAAAAAABACAAAAAmAQAAZHJzL2Uyb0RvYy54bWxQSwUGAAAAAAYABgBZAQAAtAUA&#10;AAAA&#10;">
                  <v:fill on="t" focussize="0,0"/>
                  <v:stroke weight="1.5pt" color="#548DD4" joinstyle="miter" dashstyle="1 1"/>
                  <v:imagedata o:title=""/>
                  <o:lock v:ext="edit" aspectratio="f"/>
                  <v:textbox inset="0.5mm,0.3mm,0.5mm,0.3mm">
                    <w:txbxContent>
                      <w:p>
                        <w:pPr>
                          <w:spacing w:line="240" w:lineRule="exact"/>
                          <w:jc w:val="center"/>
                          <w:rPr>
                            <w:rFonts w:ascii="仿宋_GB2312" w:hAnsi="仿宋" w:eastAsia="仿宋_GB2312"/>
                          </w:rPr>
                        </w:pPr>
                        <w:r>
                          <w:rPr>
                            <w:rFonts w:hint="eastAsia" w:ascii="仿宋_GB2312" w:hAnsi="仿宋" w:eastAsia="仿宋_GB2312"/>
                          </w:rPr>
                          <w:t>劲牌</w:t>
                        </w:r>
                      </w:p>
                    </w:txbxContent>
                  </v:textbox>
                </v:shape>
                <v:shape id="文本框 938" o:spid="_x0000_s1026" o:spt="202" type="#_x0000_t202" style="position:absolute;left:4580890;top:1581785;height:211455;width:1259205;" fillcolor="#BFBFBF" filled="t" stroked="t" coordsize="21600,21600" o:gfxdata="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s8IdltcAAAAF&#10;AQAADwAAAAAAAAABACAAAAAiAAAAZHJzL2Rvd25yZXYueG1sUEsBAhQAFAAAAAgAh07iQCuAamkd&#10;AgAALwQAAA4AAAAAAAAAAQAgAAAAJgEAAGRycy9lMm9Eb2MueG1sUEsFBgAAAAAGAAYAWQEAALUF&#10;A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高烨医药、安迪沃克</w:t>
                        </w:r>
                      </w:p>
                    </w:txbxContent>
                  </v:textbox>
                </v:shape>
                <v:shape id="文本框 939" o:spid="_x0000_s1026" o:spt="202" type="#_x0000_t202" style="position:absolute;left:4604385;top:662940;height:245745;width:1258570;" fillcolor="#BFBFBF" filled="t" stroked="t" coordsize="21600,21600" o:gfxdata="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s8IdltcAAAAF&#10;AQAADwAAAAAAAAABACAAAAAiAAAAZHJzL2Rvd25yZXYueG1sUEsBAhQAFAAAAAgAh07iQNpiL14d&#10;AgAALgQAAA4AAAAAAAAAAQAgAAAAJgEAAGRycy9lMm9Eb2MueG1sUEsFBgAAAAAGAAYAWQEAALUF&#10;A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Teva、默沙东、辉瑞</w:t>
                        </w:r>
                      </w:p>
                    </w:txbxContent>
                  </v:textbox>
                </v:shape>
                <v:shape id="文本框 940" o:spid="_x0000_s1026" o:spt="202" type="#_x0000_t202" style="position:absolute;left:4602480;top:995045;height:247015;width:1259205;" fillcolor="#BFBFBF" filled="t" stroked="t" coordsize="21600,21600" o:gfxdata="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zwh2W1wAAAAUB&#10;AAAPAAAAAAAAAAEAIAAAACIAAABkcnMvZG93bnJldi54bWxQSwECFAAUAAAACACHTuJAshkC9BwC&#10;AAAuBAAADgAAAAAAAAABACAAAAAmAQAAZHJzL2Uyb0RvYy54bWxQSwUGAAAAAAYABgBZAQAAtAUA&#10;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恒瑞医药、正大天晴</w:t>
                        </w:r>
                      </w:p>
                    </w:txbxContent>
                  </v:textbox>
                </v:shape>
                <v:shape id="下箭头 941" o:spid="_x0000_s1026" o:spt="67" type="#_x0000_t67" style="position:absolute;left:3281680;top:1578610;height:169545;width:177800;" fillcolor="#4F81BD" filled="t" stroked="t" coordsize="21600,21600" o:gfxdata="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T&#10;Hdez2QAAAAUBAAAPAAAAAAAAAAEAIAAAACIAAABkcnMvZG93bnJldi54bWxQSwECFAAUAAAACACH&#10;TuJAY0AwuSMCAABHBAAADgAAAAAAAAABACAAAAAoAQAAZHJzL2Uyb0RvYy54bWxQSwUGAAAAAAYA&#10;BgBZAQAAvQUAAAAA&#10;" adj="16200,5400">
                  <v:fill on="t" focussize="0,0"/>
                  <v:stroke color="#000000" joinstyle="miter"/>
                  <v:imagedata o:title=""/>
                  <o:lock v:ext="edit" aspectratio="f"/>
                  <v:textbox style="layout-flow:vertical-ideographic;"/>
                </v:shape>
                <v:shape id="下箭头 942" o:spid="_x0000_s1026" o:spt="67" type="#_x0000_t67" style="position:absolute;left:1816100;top:3631565;height:268605;width:135255;" fillcolor="#4F81BD" filled="t" stroked="t" coordsize="21600,21600" o:gfxdata="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IRdwKdgAAAAFAQAADwAAAAAAAAABACAAAAAiAAAAZHJzL2Rvd25yZXYueG1sUEsBAhQAFAAA&#10;AAgAh07iQGh4MfooAgAARwQAAA4AAAAAAAAAAQAgAAAAJwEAAGRycy9lMm9Eb2MueG1sUEsFBgAA&#10;AAAGAAYAWQEAAMEFAAAAAA==&#10;" adj="16201,5400">
                  <v:fill on="t" focussize="0,0"/>
                  <v:stroke color="#000000" joinstyle="miter"/>
                  <v:imagedata o:title=""/>
                  <o:lock v:ext="edit" aspectratio="f"/>
                  <v:textbox style="layout-flow:vertical-ideographic;"/>
                </v:shape>
                <v:shape id="文本框 943" o:spid="_x0000_s1026" o:spt="202" type="#_x0000_t202" style="position:absolute;left:3189605;top:727710;height:847090;width:233045;" fillcolor="#1F497D" filled="t" stroked="f" coordsize="21600,21600" o:gfxdata="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OYj7T9YAAAAFAQAADwAAAAAAAAABACAAAAAi&#10;AAAAZHJzL2Rvd25yZXYueG1sUEsBAhQAFAAAAAgAh07iQM1WirHTAQAAdgMAAA4AAAAAAAAAAQAg&#10;AAAAJQEAAGRycy9lMm9Eb2MueG1sUEsFBgAAAAAGAAYAWQEAAGoFAAAAAA==&#10;">
                  <v:fill on="t" focussize="0,0"/>
                  <v:stroke on="f" weight="1pt"/>
                  <v:imagedata o:title=""/>
                  <o:lock v:ext="edit" aspectratio="f"/>
                  <v:textbox inset="0.5mm,0.3mm,0.5mm,0.3mm">
                    <w:txbxContent>
                      <w:p>
                        <w:pPr>
                          <w:spacing w:line="240" w:lineRule="exact"/>
                          <w:jc w:val="center"/>
                          <w:rPr>
                            <w:rFonts w:ascii="仿宋_GB2312" w:eastAsia="仿宋_GB2312"/>
                            <w:color w:val="FFFFFF"/>
                          </w:rPr>
                        </w:pPr>
                        <w:r>
                          <w:rPr>
                            <w:rFonts w:hint="eastAsia" w:ascii="仿宋_GB2312" w:eastAsia="仿宋_GB2312"/>
                            <w:color w:val="FFFFFF"/>
                          </w:rPr>
                          <w:t>非专利药</w:t>
                        </w:r>
                      </w:p>
                    </w:txbxContent>
                  </v:textbox>
                </v:shape>
                <v:shape id="文本框 944" o:spid="_x0000_s1026" o:spt="202" type="#_x0000_t202" style="position:absolute;left:2263140;top:2359660;height:1425575;width:247650;" fillcolor="#C6D9F1" filled="t" stroked="f" coordsize="21600,21600" o:gfxdata="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FVqoJfUAAAABQEAAA8AAAAAAAAAAQAgAAAAIgAA&#10;AGRycy9kb3ducmV2LnhtbFBLAQIUABQAAAAIAIdO4kC6nyCV0wEAAHgDAAAOAAAAAAAAAAEAIAAA&#10;ACMBAABkcnMvZTJvRG9jLnhtbFBLBQYAAAAABgAGAFkBAABoBQAAAAA=&#10;">
                  <v:fill on="t" focussize="0,0"/>
                  <v:stroke on="f" weight="1pt"/>
                  <v:imagedata o:title=""/>
                  <o:lock v:ext="edit" aspectratio="f"/>
                  <v:textbox inset="0.5mm,0.3mm,0.5mm,0.3mm">
                    <w:txbxContent>
                      <w:p>
                        <w:pPr>
                          <w:spacing w:line="240" w:lineRule="exact"/>
                          <w:jc w:val="center"/>
                          <w:rPr>
                            <w:rFonts w:ascii="仿宋_GB2312" w:hAnsi="仿宋" w:eastAsia="仿宋_GB2312"/>
                          </w:rPr>
                        </w:pPr>
                        <w:r>
                          <w:rPr>
                            <w:rFonts w:hint="eastAsia" w:ascii="仿宋_GB2312" w:hAnsi="仿宋" w:eastAsia="仿宋_GB2312"/>
                          </w:rPr>
                          <w:t>消化系统及代谢药</w:t>
                        </w:r>
                      </w:p>
                    </w:txbxContent>
                  </v:textbox>
                </v:shape>
                <v:shape id="文本框 945" o:spid="_x0000_s1026" o:spt="202" type="#_x0000_t202" style="position:absolute;left:2540000;top:2359660;height:1425575;width:248285;" fillcolor="#C6D9F1" filled="t" stroked="f" coordsize="21600,21600" o:gfxdata="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BVaqCX1AAAAAUBAAAPAAAAAAAAAAEAIAAAACIA&#10;AABkcnMvZG93bnJldi54bWxQSwECFAAUAAAACACHTuJAiUjZ/9QBAAB4AwAADgAAAAAAAAABACAA&#10;AAAjAQAAZHJzL2Uyb0RvYy54bWxQSwUGAAAAAAYABgBZAQAAaQUAAAAA&#10;">
                  <v:fill on="t" focussize="0,0"/>
                  <v:stroke on="f" weight="1pt"/>
                  <v:imagedata o:title=""/>
                  <o:lock v:ext="edit" aspectratio="f"/>
                  <v:textbox inset="0.5mm,0.3mm,0.5mm,0.3mm">
                    <w:txbxContent>
                      <w:p>
                        <w:pPr>
                          <w:spacing w:line="240" w:lineRule="exact"/>
                          <w:jc w:val="center"/>
                          <w:rPr>
                            <w:rFonts w:ascii="仿宋_GB2312" w:hAnsi="仿宋" w:eastAsia="仿宋_GB2312"/>
                          </w:rPr>
                        </w:pPr>
                        <w:r>
                          <w:rPr>
                            <w:rFonts w:hint="eastAsia" w:ascii="仿宋_GB2312" w:hAnsi="仿宋" w:eastAsia="仿宋_GB2312"/>
                          </w:rPr>
                          <w:t>全身用抗感染药物</w:t>
                        </w:r>
                      </w:p>
                    </w:txbxContent>
                  </v:textbox>
                </v:shape>
                <v:shape id="文本框 946" o:spid="_x0000_s1026" o:spt="202" type="#_x0000_t202" style="position:absolute;left:2853055;top:2359660;height:1425575;width:248285;" fillcolor="#C6D9F1" filled="t" stroked="f" coordsize="21600,21600" o:gfxdata="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FVqoJfUAAAABQEAAA8AAAAAAAAAAQAgAAAAIgAA&#10;AGRycy9kb3ducmV2LnhtbFBLAQIUABQAAAAIAIdO4kC6beFO0wEAAHgDAAAOAAAAAAAAAAEAIAAA&#10;ACMBAABkcnMvZTJvRG9jLnhtbFBLBQYAAAAABgAGAFkBAABoBQAAAAA=&#10;">
                  <v:fill on="t" focussize="0,0"/>
                  <v:stroke on="f" weight="1pt"/>
                  <v:imagedata o:title=""/>
                  <o:lock v:ext="edit" aspectratio="f"/>
                  <v:textbox inset="0.5mm,0.3mm,0.5mm,0.3mm">
                    <w:txbxContent>
                      <w:p>
                        <w:pPr>
                          <w:spacing w:line="240" w:lineRule="exact"/>
                          <w:jc w:val="center"/>
                          <w:rPr>
                            <w:rFonts w:ascii="仿宋_GB2312" w:hAnsi="仿宋" w:eastAsia="仿宋_GB2312"/>
                          </w:rPr>
                        </w:pPr>
                        <w:r>
                          <w:rPr>
                            <w:rFonts w:hint="eastAsia" w:ascii="仿宋_GB2312" w:hAnsi="仿宋" w:eastAsia="仿宋_GB2312"/>
                          </w:rPr>
                          <w:t>抗肿瘤和免疫调节剂</w:t>
                        </w:r>
                      </w:p>
                    </w:txbxContent>
                  </v:textbox>
                </v:shape>
                <v:shape id="文本框 947" o:spid="_x0000_s1026" o:spt="202" type="#_x0000_t202" style="position:absolute;left:3156585;top:2348865;height:1436370;width:248285;" fillcolor="#C6D9F1" filled="t" stroked="f" coordsize="21600,21600" o:gfxdata="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VWqgl9QAAAAFAQAADwAAAAAAAAABACAAAAAi&#10;AAAAZHJzL2Rvd25yZXYueG1sUEsBAhQAFAAAAAgAh07iQDhtwdDVAQAAeAMAAA4AAAAAAAAAAQAg&#10;AAAAIwEAAGRycy9lMm9Eb2MueG1sUEsFBgAAAAAGAAYAWQEAAGoFAAAAAA==&#10;">
                  <v:fill on="t" focussize="0,0"/>
                  <v:stroke on="f" weight="1pt"/>
                  <v:imagedata o:title=""/>
                  <o:lock v:ext="edit" aspectratio="f"/>
                  <v:textbox inset="0.5mm,0.3mm,0.5mm,0.3mm">
                    <w:txbxContent>
                      <w:p>
                        <w:pPr>
                          <w:spacing w:line="240" w:lineRule="exact"/>
                          <w:jc w:val="center"/>
                          <w:rPr>
                            <w:rFonts w:ascii="仿宋_GB2312" w:hAnsi="仿宋" w:eastAsia="仿宋_GB2312"/>
                          </w:rPr>
                        </w:pPr>
                        <w:r>
                          <w:rPr>
                            <w:rFonts w:hint="eastAsia" w:ascii="仿宋_GB2312" w:hAnsi="仿宋" w:eastAsia="仿宋_GB2312"/>
                          </w:rPr>
                          <w:t>心血管系统药物</w:t>
                        </w:r>
                      </w:p>
                    </w:txbxContent>
                  </v:textbox>
                </v:shape>
                <v:shape id="文本框 948" o:spid="_x0000_s1026" o:spt="202" type="#_x0000_t202" style="position:absolute;left:3432175;top:2359660;height:1425575;width:248285;" fillcolor="#C6D9F1" filled="t" stroked="f" coordsize="21600,21600" o:gfxdata="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BVaqCX1AAAAAUBAAAPAAAAAAAAAAEAIAAAACIA&#10;AABkcnMvZG93bnJldi54bWxQSwECFAAUAAAACACHTuJA89IXA9QBAAB4AwAADgAAAAAAAAABACAA&#10;AAAjAQAAZHJzL2Uyb0RvYy54bWxQSwUGAAAAAAYABgBZAQAAaQUAAAAA&#10;">
                  <v:fill on="t" focussize="0,0"/>
                  <v:stroke on="f" weight="1pt"/>
                  <v:imagedata o:title=""/>
                  <o:lock v:ext="edit" aspectratio="f"/>
                  <v:textbox inset="0.5mm,0.3mm,0.5mm,0.3mm">
                    <w:txbxContent>
                      <w:p>
                        <w:pPr>
                          <w:spacing w:line="240" w:lineRule="exact"/>
                          <w:jc w:val="center"/>
                          <w:rPr>
                            <w:rFonts w:ascii="仿宋_GB2312" w:hAnsi="仿宋" w:eastAsia="仿宋_GB2312"/>
                          </w:rPr>
                        </w:pPr>
                        <w:r>
                          <w:rPr>
                            <w:rFonts w:hint="eastAsia" w:ascii="仿宋_GB2312" w:hAnsi="仿宋" w:eastAsia="仿宋_GB2312"/>
                          </w:rPr>
                          <w:t>呼吸系统药物</w:t>
                        </w:r>
                      </w:p>
                    </w:txbxContent>
                  </v:textbox>
                </v:shape>
                <v:shape id="文本框 949" o:spid="_x0000_s1026" o:spt="202" type="#_x0000_t202" style="position:absolute;left:3716020;top:2348865;height:1436370;width:248285;" fillcolor="#C6D9F1" filled="t" stroked="f" coordsize="21600,21600" o:gfxdata="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FVqoJfUAAAABQEAAA8AAAAAAAAAAQAgAAAA&#10;IgAAAGRycy9kb3ducmV2LnhtbFBLAQIUABQAAAAIAIdO4kDMWFr/1gEAAHgDAAAOAAAAAAAAAAEA&#10;IAAAACMBAABkcnMvZTJvRG9jLnhtbFBLBQYAAAAABgAGAFkBAABrBQAAAAA=&#10;">
                  <v:fill on="t" focussize="0,0"/>
                  <v:stroke on="f" weight="1pt"/>
                  <v:imagedata o:title=""/>
                  <o:lock v:ext="edit" aspectratio="f"/>
                  <v:textbox inset="0.5mm,0.3mm,0.5mm,0.3mm">
                    <w:txbxContent>
                      <w:p>
                        <w:pPr>
                          <w:spacing w:line="240" w:lineRule="exact"/>
                          <w:jc w:val="center"/>
                          <w:rPr>
                            <w:rFonts w:ascii="仿宋_GB2312" w:hAnsi="仿宋" w:eastAsia="仿宋_GB2312"/>
                          </w:rPr>
                        </w:pPr>
                        <w:r>
                          <w:rPr>
                            <w:rFonts w:hint="eastAsia" w:ascii="仿宋_GB2312" w:hAnsi="仿宋" w:eastAsia="仿宋_GB2312"/>
                          </w:rPr>
                          <w:t>血液及造血系统药物</w:t>
                        </w:r>
                      </w:p>
                    </w:txbxContent>
                  </v:textbox>
                </v:shape>
                <v:shape id="文本框 950" o:spid="_x0000_s1026" o:spt="202" type="#_x0000_t202" style="position:absolute;left:4017645;top:2348865;height:1436370;width:248285;" fillcolor="#C6D9F1" filled="t" stroked="f" coordsize="21600,21600" o:gfxdata="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VWqgl9QAAAAFAQAADwAAAAAAAAABACAAAAAi&#10;AAAAZHJzL2Rvd25yZXYueG1sUEsBAhQAFAAAAAgAh07iQBN6GIHVAQAAeAMAAA4AAAAAAAAAAQAg&#10;AAAAIwEAAGRycy9lMm9Eb2MueG1sUEsFBgAAAAAGAAYAWQEAAGoFAAAAAA==&#10;">
                  <v:fill on="t" focussize="0,0"/>
                  <v:stroke on="f" weight="1pt"/>
                  <v:imagedata o:title=""/>
                  <o:lock v:ext="edit" aspectratio="f"/>
                  <v:textbox inset="0.5mm,0.3mm,0.5mm,0.3mm">
                    <w:txbxContent>
                      <w:p>
                        <w:pPr>
                          <w:spacing w:line="240" w:lineRule="exact"/>
                          <w:jc w:val="center"/>
                          <w:rPr>
                            <w:rFonts w:ascii="仿宋_GB2312" w:hAnsi="仿宋" w:eastAsia="仿宋_GB2312"/>
                          </w:rPr>
                        </w:pPr>
                        <w:r>
                          <w:rPr>
                            <w:rFonts w:hint="eastAsia" w:ascii="仿宋_GB2312" w:hAnsi="仿宋" w:eastAsia="仿宋_GB2312"/>
                          </w:rPr>
                          <w:t>神经系统药物</w:t>
                        </w:r>
                      </w:p>
                    </w:txbxContent>
                  </v:textbox>
                </v:shape>
                <v:shape id="文本框 951" o:spid="_x0000_s1026" o:spt="202" type="#_x0000_t202" style="position:absolute;left:2736215;top:1914525;height:245745;width:1017905;" fillcolor="#4F81BD" filled="t" stroked="f" coordsize="21600,21600" o:gfxdata="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H3jryHVAAAABQEAAA8AAAAAAAAAAQAgAAAA&#10;IgAAAGRycy9kb3ducmV2LnhtbFBLAQIUABQAAAAIAIdO4kAcbOXy1QEAAHgDAAAOAAAAAAAAAAEA&#10;IAAAACQBAABkcnMvZTJvRG9jLnhtbFBLBQYAAAAABgAGAFkBAABrBQAAAAA=&#10;">
                  <v:fill on="t" focussize="0,0"/>
                  <v:stroke on="f" weight="1pt"/>
                  <v:imagedata o:title=""/>
                  <o:lock v:ext="edit" aspectratio="f"/>
                  <v:textbox inset="0.5mm,0.3mm,0.5mm,0.3mm">
                    <w:txbxContent>
                      <w:p>
                        <w:pPr>
                          <w:spacing w:line="240" w:lineRule="exact"/>
                          <w:jc w:val="center"/>
                          <w:rPr>
                            <w:rFonts w:ascii="仿宋_GB2312" w:hAnsi="仿宋" w:eastAsia="仿宋_GB2312"/>
                          </w:rPr>
                        </w:pPr>
                        <w:r>
                          <w:rPr>
                            <w:rFonts w:hint="eastAsia" w:ascii="仿宋_GB2312" w:hAnsi="仿宋" w:eastAsia="仿宋_GB2312"/>
                          </w:rPr>
                          <w:t>化学药品制剂</w:t>
                        </w:r>
                      </w:p>
                    </w:txbxContent>
                  </v:textbox>
                </v:shape>
                <v:shape id="文本框 952" o:spid="_x0000_s1026" o:spt="202" type="#_x0000_t202" style="position:absolute;left:1619885;top:2905760;height:190500;width:478790;" fillcolor="#548DD4" filled="t" stroked="f" coordsize="21600,21600" o:gfxdata="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B3Q1CrYAAAABQEAAA8AAAAAAAAAAQAgAAAA&#10;IgAAAGRycy9kb3ducmV2LnhtbFBLAQIUABQAAAAIAIdO4kB4Utot0gEAAHYDAAAOAAAAAAAAAAEA&#10;IAAAACcBAABkcnMvZTJvRG9jLnhtbFBLBQYAAAAABgAGAFkBAABrBQAAAAA=&#10;">
                  <v:fill on="t" focussize="0,0"/>
                  <v:stroke on="f"/>
                  <v:imagedata o:title=""/>
                  <o:lock v:ext="edit" aspectratio="f"/>
                  <v:textbox inset="0.5mm,0.3mm,0.5mm,0.3mm">
                    <w:txbxContent>
                      <w:p>
                        <w:pPr>
                          <w:spacing w:line="240" w:lineRule="exact"/>
                          <w:jc w:val="center"/>
                          <w:rPr>
                            <w:rFonts w:ascii="仿宋_GB2312" w:hAnsi="仿宋" w:eastAsia="仿宋_GB2312"/>
                          </w:rPr>
                        </w:pPr>
                        <w:r>
                          <w:rPr>
                            <w:rFonts w:hint="eastAsia" w:ascii="仿宋_GB2312" w:hAnsi="仿宋" w:eastAsia="仿宋_GB2312"/>
                          </w:rPr>
                          <w:t>食品</w:t>
                        </w:r>
                      </w:p>
                    </w:txbxContent>
                  </v:textbox>
                </v:shape>
                <v:shape id="直接箭头连接符 953" o:spid="_x0000_s1026" o:spt="32" type="#_x0000_t32" style="position:absolute;left:1687830;top:595630;height:635;width:1940560;" filled="f" stroked="t" coordsize="21600,21600" o:gfxdata="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EhcRPzWAAAABQEAAA8AAAAAAAAAAQAgAAAAIgAAAGRycy9kb3ducmV2LnhtbFBLAQIUABQA&#10;AAAIAIdO4kDX6RXb8gEAALADAAAOAAAAAAAAAAEAIAAAACUBAABkcnMvZTJvRG9jLnhtbFBLBQYA&#10;AAAABgAGAFkBAACJBQAAAAA=&#10;">
                  <v:fill on="f" focussize="0,0"/>
                  <v:stroke color="#000000" joinstyle="round"/>
                  <v:imagedata o:title=""/>
                  <o:lock v:ext="edit" aspectratio="f"/>
                </v:shape>
                <v:shape id="直接箭头连接符 954" o:spid="_x0000_s1026" o:spt="32" type="#_x0000_t32" style="position:absolute;left:1688465;top:596900;height:127635;width:635;" filled="f" stroked="t" coordsize="21600,21600" o:gfxdata="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EhcRPzWAAAABQEAAA8AAAAAAAAAAQAgAAAAIgAAAGRycy9kb3ducmV2LnhtbFBLAQIUABQA&#10;AAAIAIdO4kC/dy9B8gEAAK8DAAAOAAAAAAAAAAEAIAAAACUBAABkcnMvZTJvRG9jLnhtbFBLBQYA&#10;AAAABgAGAFkBAACJBQAAAAA=&#10;">
                  <v:fill on="f" focussize="0,0"/>
                  <v:stroke color="#000000" joinstyle="round"/>
                  <v:imagedata o:title=""/>
                  <o:lock v:ext="edit" aspectratio="f"/>
                </v:shape>
                <v:shape id="直接箭头连接符 955" o:spid="_x0000_s1026" o:spt="32" type="#_x0000_t32" style="position:absolute;left:2018030;top:608330;height:127635;width:635;" filled="f" stroked="t" coordsize="21600,21600" o:gfxdata="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SFxE/NYAAAAFAQAADwAAAAAAAAABACAAAAAiAAAAZHJzL2Rvd25yZXYueG1sUEsBAhQAFAAA&#10;AAgAh07iQPIdlHXxAQAArwMAAA4AAAAAAAAAAQAgAAAAJQEAAGRycy9lMm9Eb2MueG1sUEsFBgAA&#10;AAAGAAYAWQEAAIgFAAAAAA==&#10;">
                  <v:fill on="f" focussize="0,0"/>
                  <v:stroke color="#000000" joinstyle="round"/>
                  <v:imagedata o:title=""/>
                  <o:lock v:ext="edit" aspectratio="f"/>
                </v:shape>
                <v:shape id="直接箭头连接符 956" o:spid="_x0000_s1026" o:spt="32" type="#_x0000_t32" style="position:absolute;left:2315845;top:608330;height:127635;width:635;" filled="f" stroked="t" coordsize="21600,21600" o:gfxdata="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EhcRPzWAAAABQEAAA8AAAAAAAAAAQAgAAAAIgAAAGRycy9kb3ducmV2LnhtbFBLAQIUABQA&#10;AAAIAIdO4kDWjync8gEAAK8DAAAOAAAAAAAAAAEAIAAAACUBAABkcnMvZTJvRG9jLnhtbFBLBQYA&#10;AAAABgAGAFkBAACJBQAAAAA=&#10;">
                  <v:fill on="f" focussize="0,0"/>
                  <v:stroke color="#000000" joinstyle="round"/>
                  <v:imagedata o:title=""/>
                  <o:lock v:ext="edit" aspectratio="f"/>
                </v:shape>
                <v:shape id="直接箭头连接符 957" o:spid="_x0000_s1026" o:spt="32" type="#_x0000_t32" style="position:absolute;left:2623820;top:596900;height:127635;width:635;" filled="f" stroked="t" coordsize="21600,21600" o:gfxdata="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EhcRPzWAAAABQEAAA8AAAAAAAAAAQAgAAAAIgAAAGRycy9kb3ducmV2LnhtbFBLAQIUABQAAAAI&#10;AIdO4kC7bMkK7wEAAK8DAAAOAAAAAAAAAAEAIAAAACUBAABkcnMvZTJvRG9jLnhtbFBLBQYAAAAA&#10;BgAGAFkBAACGBQAAAAA=&#10;">
                  <v:fill on="f" focussize="0,0"/>
                  <v:stroke color="#000000" joinstyle="round"/>
                  <v:imagedata o:title=""/>
                  <o:lock v:ext="edit" aspectratio="f"/>
                </v:shape>
                <v:shape id="直接箭头连接符 958" o:spid="_x0000_s1026" o:spt="32" type="#_x0000_t32" style="position:absolute;left:3006725;top:596900;height:127635;width:635;" filled="f" stroked="t" coordsize="21600,21600" o:gfxdata="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EhcRPzWAAAABQEAAA8AAAAAAAAAAQAgAAAAIgAAAGRycy9kb3ducmV2LnhtbFBLAQIUABQA&#10;AAAIAIdO4kC7HxSM8gEAAK8DAAAOAAAAAAAAAAEAIAAAACUBAABkcnMvZTJvRG9jLnhtbFBLBQYA&#10;AAAABgAGAFkBAACJBQAAAAA=&#10;">
                  <v:fill on="f" focussize="0,0"/>
                  <v:stroke color="#000000" joinstyle="round"/>
                  <v:imagedata o:title=""/>
                  <o:lock v:ext="edit" aspectratio="f"/>
                </v:shape>
                <v:shape id="直接箭头连接符 959" o:spid="_x0000_s1026" o:spt="32" type="#_x0000_t32" style="position:absolute;left:3314700;top:607060;height:127635;width:635;" filled="f" stroked="t" coordsize="21600,21600" o:gfxdata="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EhcRPzWAAAABQEAAA8AAAAAAAAAAQAgAAAAIgAAAGRycy9kb3ducmV2LnhtbFBLAQIUABQA&#10;AAAIAIdO4kA7+dQp8gEAAK8DAAAOAAAAAAAAAAEAIAAAACUBAABkcnMvZTJvRG9jLnhtbFBLBQYA&#10;AAAABgAGAFkBAACJBQAAAAA=&#10;">
                  <v:fill on="f" focussize="0,0"/>
                  <v:stroke color="#000000" joinstyle="round"/>
                  <v:imagedata o:title=""/>
                  <o:lock v:ext="edit" aspectratio="f"/>
                </v:shape>
                <v:shape id="直接箭头连接符 960" o:spid="_x0000_s1026" o:spt="32" type="#_x0000_t32" style="position:absolute;left:3623310;top:607060;height:127635;width:635;" filled="f" stroked="t" coordsize="21600,21600" o:gfxdata="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IXET81gAAAAUBAAAPAAAAAAAAAAEAIAAAACIAAABkcnMvZG93bnJldi54bWxQSwECFAAUAAAA&#10;CACHTuJApC08pPABAACvAwAADgAAAAAAAAABACAAAAAlAQAAZHJzL2Uyb0RvYy54bWxQSwUGAAAA&#10;AAYABgBZAQAAhwUAAAAA&#10;">
                  <v:fill on="f" focussize="0,0"/>
                  <v:stroke color="#000000" joinstyle="round"/>
                  <v:imagedata o:title=""/>
                  <o:lock v:ext="edit" aspectratio="f"/>
                </v:shape>
                <v:shape id="直接箭头连接符 961" o:spid="_x0000_s1026" o:spt="32" type="#_x0000_t32" style="position:absolute;left:3176905;top:469265;height:127635;width:635;" filled="f" stroked="t" coordsize="21600,21600" o:gfxdata="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IXET81gAAAAUBAAAPAAAAAAAAAAEAIAAAACIAAABkcnMvZG93bnJldi54bWxQSwECFAAU&#10;AAAACACHTuJAmzh0gfMBAACvAwAADgAAAAAAAAABACAAAAAlAQAAZHJzL2Uyb0RvYy54bWxQSwUG&#10;AAAAAAYABgBZAQAAigUAAAAA&#10;">
                  <v:fill on="f" focussize="0,0"/>
                  <v:stroke color="#000000" joinstyle="round"/>
                  <v:imagedata o:title=""/>
                  <o:lock v:ext="edit" aspectratio="f"/>
                </v:shape>
                <v:shape id="右箭头 962" o:spid="_x0000_s1026" o:spt="13" type="#_x0000_t13" style="position:absolute;left:2592070;top:241935;height:106045;width:223520;" fillcolor="#4F81BD" filled="t" stroked="t" coordsize="21600,21600" o:gfxdata="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IPOVhTV&#10;AAAABQEAAA8AAAAAAAAAAQAgAAAAIgAAAGRycy9kb3ducmV2LnhtbFBLAQIUABQAAAAIAIdO4kBv&#10;SBD8IwIAAEcEAAAOAAAAAAAAAAEAIAAAACQBAABkcnMvZTJvRG9jLnhtbFBLBQYAAAAABgAGAFkB&#10;AAC5BQAAAAA=&#10;" adj="16201,5400">
                  <v:fill on="t" focussize="0,0"/>
                  <v:stroke color="#000000" joinstyle="miter"/>
                  <v:imagedata o:title=""/>
                  <o:lock v:ext="edit" aspectratio="f"/>
                  <v:textbox style="layout-flow:vertical-ideographic;"/>
                </v:shape>
                <v:shape id="直接箭头连接符 963" o:spid="_x0000_s1026" o:spt="32" type="#_x0000_t32" style="position:absolute;left:3627755;top:309245;height:635;width:946150;" filled="f" stroked="t" coordsize="21600,21600" o:gfxdata="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ByYLjDYAAAABQEAAA8AAAAAAAAAAQAgAAAAIgAAAGRycy9kb3ducmV2&#10;LnhtbFBLAQIUABQAAAAIAIdO4kAppQ3Z/AEAALMDAAAOAAAAAAAAAAEAIAAAACcBAABkcnMvZTJv&#10;RG9jLnhtbFBLBQYAAAAABgAGAFkBAACVBQAAAAA=&#10;">
                  <v:fill on="f" focussize="0,0"/>
                  <v:stroke color="#000000" joinstyle="round" endarrow="block"/>
                  <v:imagedata o:title=""/>
                  <o:lock v:ext="edit" aspectratio="f"/>
                </v:shape>
                <v:shape id="直接箭头连接符 964" o:spid="_x0000_s1026" o:spt="32" type="#_x0000_t32" style="position:absolute;left:1396365;top:1127760;height:635;width:159385;" filled="f" stroked="t" coordsize="21600,21600" o:gfxdata="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IXET81gAAAAUBAAAPAAAAAAAAAAEAIAAAACIAAABkcnMvZG93bnJldi54bWxQSwECFAAU&#10;AAAACACHTuJA+r66B/MBAACwAwAADgAAAAAAAAABACAAAAAlAQAAZHJzL2Uyb0RvYy54bWxQSwUG&#10;AAAAAAYABgBZAQAAigUAAAAA&#10;">
                  <v:fill on="f" focussize="0,0"/>
                  <v:stroke color="#000000" joinstyle="round"/>
                  <v:imagedata o:title=""/>
                  <o:lock v:ext="edit" aspectratio="f"/>
                </v:shape>
                <v:shape id="直接箭头连接符 965" o:spid="_x0000_s1026" o:spt="32" type="#_x0000_t32" style="position:absolute;left:1396365;top:692150;flip:y;height:435610;width:10160;" filled="f" stroked="t" coordsize="21600,21600" o:gfxdata="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1jNDL1gAAAAUBAAAPAAAAAAAAAAEAIAAAACIAAABkcnMvZG93bnJldi54&#10;bWxQSwECFAAUAAAACACHTuJAQsJLXvwBAAC7AwAADgAAAAAAAAABACAAAAAlAQAAZHJzL2Uyb0Rv&#10;Yy54bWxQSwUGAAAAAAYABgBZAQAAkwUAAAAA&#10;">
                  <v:fill on="f" focussize="0,0"/>
                  <v:stroke color="#000000" joinstyle="round"/>
                  <v:imagedata o:title=""/>
                  <o:lock v:ext="edit" aspectratio="f"/>
                </v:shape>
                <v:shape id="直接箭头连接符 966" o:spid="_x0000_s1026" o:spt="32" type="#_x0000_t32" style="position:absolute;left:1237615;top:681355;flip:x;height:10795;width:165735;" filled="f" stroked="t" coordsize="21600,21600" o:gfxdata="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LAQGTtcAAAAFAQAADwAAAAAAAAABACAAAAAiAAAAZHJz&#10;L2Rvd25yZXYueG1sUEsBAhQAFAAAAAgAh07iQDU10E8FAgAAvwMAAA4AAAAAAAAAAQAgAAAAJgEA&#10;AGRycy9lMm9Eb2MueG1sUEsFBgAAAAAGAAYAWQEAAJ0FAAAAAA==&#10;">
                  <v:fill on="f" focussize="0,0"/>
                  <v:stroke color="#000000" joinstyle="round" endarrow="block"/>
                  <v:imagedata o:title=""/>
                  <o:lock v:ext="edit" aspectratio="f"/>
                </v:shape>
                <v:shape id="直接箭头连接符 967" o:spid="_x0000_s1026" o:spt="32" type="#_x0000_t32" style="position:absolute;left:2323465;top:1564640;height:118745;width:635;" filled="f" stroked="t" coordsize="21600,21600" o:gfxdata="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SFxE/NYAAAAFAQAADwAAAAAAAAABACAAAAAiAAAAZHJzL2Rvd25yZXYueG1sUEsBAhQAFAAA&#10;AAgAh07iQFlP8BnxAQAAsAMAAA4AAAAAAAAAAQAgAAAAJQEAAGRycy9lMm9Eb2MueG1sUEsFBgAA&#10;AAAGAAYAWQEAAIgFAAAAAA==&#10;">
                  <v:fill on="f" focussize="0,0"/>
                  <v:stroke color="#000000" joinstyle="round"/>
                  <v:imagedata o:title=""/>
                  <o:lock v:ext="edit" aspectratio="f"/>
                </v:shape>
                <v:shape id="直接箭头连接符 968" o:spid="_x0000_s1026" o:spt="32" type="#_x0000_t32" style="position:absolute;left:1294130;top:1691005;flip:x;height:635;width:1031875;" filled="f" stroked="t" coordsize="21600,21600" o:gfxdata="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sBAZO1wAAAAUBAAAPAAAAAAAAAAEAIAAAACIAAABkcnMv&#10;ZG93bnJldi54bWxQSwECFAAUAAAACACHTuJArZyCAQQCAAC/AwAADgAAAAAAAAABACAAAAAmAQAA&#10;ZHJzL2Uyb0RvYy54bWxQSwUGAAAAAAYABgBZAQAAnAUAAAAA&#10;">
                  <v:fill on="f" focussize="0,0"/>
                  <v:stroke color="#000000" joinstyle="round" endarrow="block"/>
                  <v:imagedata o:title=""/>
                  <o:lock v:ext="edit" aspectratio="f"/>
                </v:shape>
                <v:shape id="直接箭头连接符 969" o:spid="_x0000_s1026" o:spt="32" type="#_x0000_t32" style="position:absolute;left:1471295;top:3488055;height:635;width:159385;" filled="f" stroked="t" coordsize="21600,21600" o:gfxdata="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EhcRPzWAAAABQEAAA8AAAAAAAAAAQAgAAAAIgAAAGRycy9kb3ducmV2LnhtbFBLAQIU&#10;ABQAAAAIAIdO4kCaRm1H9QEAALADAAAOAAAAAAAAAAEAIAAAACUBAABkcnMvZTJvRG9jLnhtbFBL&#10;BQYAAAAABgAGAFkBAACMBQAAAAA=&#10;">
                  <v:fill on="f" focussize="0,0"/>
                  <v:stroke color="#000000" joinstyle="round"/>
                  <v:imagedata o:title=""/>
                  <o:lock v:ext="edit" aspectratio="f"/>
                </v:shape>
                <v:shape id="直接箭头连接符 970" o:spid="_x0000_s1026" o:spt="32" type="#_x0000_t32" style="position:absolute;left:1463675;top:2560320;flip:y;height:935990;width:10795;" filled="f" stroked="t" coordsize="21600,21600" o:gfxdata="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sBAZO1wAAAAUBAAAPAAAAAAAAAAEAIAAAACIAAABkcnMvZG93&#10;bnJldi54bWxQSwECFAAUAAAACACHTuJASndqwwECAADAAwAADgAAAAAAAAABACAAAAAmAQAAZHJz&#10;L2Uyb0RvYy54bWxQSwUGAAAAAAYABgBZAQAAmQUAAAAA&#10;">
                  <v:fill on="f" focussize="0,0"/>
                  <v:stroke color="#000000" joinstyle="round" endarrow="block"/>
                  <v:imagedata o:title=""/>
                  <o:lock v:ext="edit" aspectratio="f"/>
                </v:shape>
                <v:shape id="直接箭头连接符 971" o:spid="_x0000_s1026" o:spt="32" type="#_x0000_t32" style="position:absolute;left:2301875;top:3754755;height:118745;width:635;" filled="f" stroked="t" coordsize="21600,21600" o:gfxdata="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SFxE/NYAAAAFAQAADwAAAAAAAAABACAAAAAiAAAAZHJzL2Rvd25yZXYueG1sUEsBAhQA&#10;FAAAAAgAh07iQEBvouL0AQAAsAMAAA4AAAAAAAAAAQAgAAAAJQEAAGRycy9lMm9Eb2MueG1sUEsF&#10;BgAAAAAGAAYAWQEAAIsFAAAAAA==&#10;">
                  <v:fill on="f" focussize="0,0"/>
                  <v:stroke color="#000000" joinstyle="round"/>
                  <v:imagedata o:title=""/>
                  <o:lock v:ext="edit" aspectratio="f"/>
                </v:shape>
                <v:shape id="直接箭头连接符 972" o:spid="_x0000_s1026" o:spt="32" type="#_x0000_t32" style="position:absolute;left:1304925;top:3978275;flip:x;height:11430;width:1351280;" filled="f" stroked="t" coordsize="21600,21600" o:gfxdata="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CwEBk7XAAAABQEAAA8AAAAAAAAAAQAgAAAAIgAAAGRy&#10;cy9kb3ducmV2LnhtbFBLAQIUABQAAAAIAIdO4kCDjvAdBgIAAMEDAAAOAAAAAAAAAAEAIAAAACYB&#10;AABkcnMvZTJvRG9jLnhtbFBLBQYAAAAABgAGAFkBAACeBQAAAAA=&#10;">
                  <v:fill on="f" focussize="0,0"/>
                  <v:stroke color="#000000" joinstyle="round" endarrow="block"/>
                  <v:imagedata o:title=""/>
                  <o:lock v:ext="edit" aspectratio="f"/>
                </v:shape>
                <v:shape id="直接箭头连接符 973" o:spid="_x0000_s1026" o:spt="32" type="#_x0000_t32" style="position:absolute;left:2325370;top:2233295;flip:y;height:10160;width:1834515;" filled="f" stroked="t" coordsize="21600,21600" o:gfxdata="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1jNDL1gAAAAUBAAAPAAAAAAAAAAEAIAAAACIAAABkcnMvZG93bnJl&#10;di54bWxQSwECFAAUAAAACACHTuJASGQbzf8BAAC9AwAADgAAAAAAAAABACAAAAAlAQAAZHJzL2Uy&#10;b0RvYy54bWxQSwUGAAAAAAYABgBZAQAAlgUAAAAA&#10;">
                  <v:fill on="f" focussize="0,0"/>
                  <v:stroke color="#000000" joinstyle="round"/>
                  <v:imagedata o:title=""/>
                  <o:lock v:ext="edit" aspectratio="f"/>
                </v:shape>
                <v:shape id="直接箭头连接符 974" o:spid="_x0000_s1026" o:spt="32" type="#_x0000_t32" style="position:absolute;left:2337435;top:2244725;height:127635;width:635;" filled="f" stroked="t" coordsize="21600,21600" o:gfxdata="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EhcRPzWAAAABQEAAA8AAAAAAAAAAQAgAAAAIgAAAGRycy9kb3ducmV2LnhtbFBLAQIUABQA&#10;AAAIAIdO4kB1hz3X8gEAALADAAAOAAAAAAAAAAEAIAAAACUBAABkcnMvZTJvRG9jLnhtbFBLBQYA&#10;AAAABgAGAFkBAACJBQAAAAA=&#10;">
                  <v:fill on="f" focussize="0,0"/>
                  <v:stroke color="#000000" joinstyle="round"/>
                  <v:imagedata o:title=""/>
                  <o:lock v:ext="edit" aspectratio="f"/>
                </v:shape>
                <v:shape id="直接箭头连接符 975" o:spid="_x0000_s1026" o:spt="32" type="#_x0000_t32" style="position:absolute;left:2667000;top:2256155;height:127635;width:635;" filled="f" stroked="t" coordsize="21600,21600" o:gfxdata="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SFxE/NYAAAAFAQAADwAAAAAAAAABACAAAAAiAAAAZHJzL2Rvd25yZXYueG1sUEsBAhQAFAAA&#10;AAgAh07iQKEJgeHxAQAAsAMAAA4AAAAAAAAAAQAgAAAAJQEAAGRycy9lMm9Eb2MueG1sUEsFBgAA&#10;AAAGAAYAWQEAAIgFAAAAAA==&#10;">
                  <v:fill on="f" focussize="0,0"/>
                  <v:stroke color="#000000" joinstyle="round"/>
                  <v:imagedata o:title=""/>
                  <o:lock v:ext="edit" aspectratio="f"/>
                </v:shape>
                <v:shape id="直接箭头连接符 976" o:spid="_x0000_s1026" o:spt="32" type="#_x0000_t32" style="position:absolute;left:2964815;top:2256155;height:127635;width:635;" filled="f" stroked="t" coordsize="21600,21600" o:gfxdata="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IXET81gAAAAUBAAAPAAAAAAAAAAEAIAAAACIAAABkcnMvZG93bnJldi54bWxQSwECFAAU&#10;AAAACACHTuJA2x9Ih/MBAACwAwAADgAAAAAAAAABACAAAAAlAQAAZHJzL2Uyb0RvYy54bWxQSwUG&#10;AAAAAAYABgBZAQAAigUAAAAA&#10;">
                  <v:fill on="f" focussize="0,0"/>
                  <v:stroke color="#000000" joinstyle="round"/>
                  <v:imagedata o:title=""/>
                  <o:lock v:ext="edit" aspectratio="f"/>
                </v:shape>
                <v:shape id="直接箭头连接符 977" o:spid="_x0000_s1026" o:spt="32" type="#_x0000_t32" style="position:absolute;left:3294380;top:2245360;height:127635;width:635;" filled="f" stroked="t" coordsize="21600,21600" o:gfxdata="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IXET81gAAAAUBAAAPAAAAAAAAAAEAIAAAACIAAABkcnMvZG93bnJldi54bWxQSwECFAAU&#10;AAAACACHTuJAjrTc1/MBAACwAwAADgAAAAAAAAABACAAAAAlAQAAZHJzL2Uyb0RvYy54bWxQSwUG&#10;AAAAAAYABgBZAQAAigUAAAAA&#10;">
                  <v:fill on="f" focussize="0,0"/>
                  <v:stroke color="#000000" joinstyle="round"/>
                  <v:imagedata o:title=""/>
                  <o:lock v:ext="edit" aspectratio="f"/>
                </v:shape>
                <v:shape id="直接箭头连接符 978" o:spid="_x0000_s1026" o:spt="32" type="#_x0000_t32" style="position:absolute;left:3581400;top:2255520;height:127635;width:635;" filled="f" stroked="t" coordsize="21600,21600" o:gfxdata="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IXET81gAAAAUBAAAPAAAAAAAAAAEAIAAAACIAAABkcnMvZG93bnJldi54bWxQSwECFAAU&#10;AAAACACHTuJAyoYTafMBAACwAwAADgAAAAAAAAABACAAAAAlAQAAZHJzL2Uyb0RvYy54bWxQSwUG&#10;AAAAAAYABgBZAQAAigUAAAAA&#10;">
                  <v:fill on="f" focussize="0,0"/>
                  <v:stroke color="#000000" joinstyle="round"/>
                  <v:imagedata o:title=""/>
                  <o:lock v:ext="edit" aspectratio="f"/>
                </v:shape>
                <v:shape id="直接箭头连接符 979" o:spid="_x0000_s1026" o:spt="32" type="#_x0000_t32" style="position:absolute;left:3836670;top:2255520;height:127635;width:635;" filled="f" stroked="t" coordsize="21600,21600" o:gfxdata="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EhcRPzWAAAABQEAAA8AAAAAAAAAAQAgAAAAIgAAAGRycy9kb3ducmV2LnhtbFBLAQIUABQA&#10;AAAIAIdO4kDk9HRF8gEAALADAAAOAAAAAAAAAAEAIAAAACUBAABkcnMvZTJvRG9jLnhtbFBLBQYA&#10;AAAABgAGAFkBAACJBQAAAAA=&#10;">
                  <v:fill on="f" focussize="0,0"/>
                  <v:stroke color="#000000" joinstyle="round"/>
                  <v:imagedata o:title=""/>
                  <o:lock v:ext="edit" aspectratio="f"/>
                </v:shape>
                <v:shape id="直接箭头连接符 980" o:spid="_x0000_s1026" o:spt="32" type="#_x0000_t32" style="position:absolute;left:4155440;top:2244725;height:127635;width:635;" filled="f" stroked="t" coordsize="21600,21600" o:gfxdata="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EhcRPzWAAAABQEAAA8AAAAAAAAAAQAgAAAAIgAAAGRycy9kb3ducmV2LnhtbFBLAQIUABQA&#10;AAAIAIdO4kAeoean8gEAALADAAAOAAAAAAAAAAEAIAAAACUBAABkcnMvZTJvRG9jLnhtbFBLBQYA&#10;AAAABgAGAFkBAACJBQAAAAA=&#10;">
                  <v:fill on="f" focussize="0,0"/>
                  <v:stroke color="#000000" joinstyle="round"/>
                  <v:imagedata o:title=""/>
                  <o:lock v:ext="edit" aspectratio="f"/>
                </v:shape>
                <v:shape id="直接箭头连接符 981" o:spid="_x0000_s1026" o:spt="32" type="#_x0000_t32" style="position:absolute;left:3294380;top:2106930;height:127635;width:635;" filled="f" stroked="t" coordsize="21600,21600" o:gfxdata="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EhcRPzWAAAABQEAAA8AAAAAAAAAAQAgAAAAIgAAAGRycy9kb3ducmV2LnhtbFBLAQIUABQA&#10;AAAIAIdO4kDT8xmc8gEAALADAAAOAAAAAAAAAAEAIAAAACUBAABkcnMvZTJvRG9jLnhtbFBLBQYA&#10;AAAABgAGAFkBAACJBQAAAAA=&#10;">
                  <v:fill on="f" focussize="0,0"/>
                  <v:stroke color="#000000" joinstyle="round"/>
                  <v:imagedata o:title=""/>
                  <o:lock v:ext="edit" aspectratio="f"/>
                </v:shape>
                <v:shape id="直接箭头连接符 982" o:spid="_x0000_s1026" o:spt="32" type="#_x0000_t32" style="position:absolute;left:4155440;top:2159000;height:635;width:442595;" filled="f" stroked="t" coordsize="21600,21600" o:gfxdata="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HJguMNgAAAAFAQAADwAAAAAAAAABACAAAAAiAAAAZHJzL2Rvd25yZXYueG1s&#10;UEsBAhQAFAAAAAgAh07iQMbm2fj4AQAAtAMAAA4AAAAAAAAAAQAgAAAAJwEAAGRycy9lMm9Eb2Mu&#10;eG1sUEsFBgAAAAAGAAYAWQEAAJEFAAAAAA==&#10;">
                  <v:fill on="f" focussize="0,0"/>
                  <v:stroke color="#000000" joinstyle="round" endarrow="block"/>
                  <v:imagedata o:title=""/>
                  <o:lock v:ext="edit" aspectratio="f"/>
                </v:shape>
                <v:shape id="直接箭头连接符 983" o:spid="_x0000_s1026" o:spt="32" type="#_x0000_t32" style="position:absolute;left:3779520;top:1978660;height:635;width:372110;" filled="f" stroked="t" coordsize="21600,21600" o:gfxdata="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EhcRPzWAAAABQEAAA8AAAAAAAAAAQAgAAAAIgAAAGRycy9kb3ducmV2LnhtbFBLAQIUABQA&#10;AAAIAIdO4kCqIU628gEAALADAAAOAAAAAAAAAAEAIAAAACUBAABkcnMvZTJvRG9jLnhtbFBLBQYA&#10;AAAABgAGAFkBAACJBQAAAAA=&#10;">
                  <v:fill on="f" focussize="0,0"/>
                  <v:stroke color="#000000" joinstyle="round"/>
                  <v:imagedata o:title=""/>
                  <o:lock v:ext="edit" aspectratio="f"/>
                </v:shape>
                <v:shape id="直接箭头连接符 984" o:spid="_x0000_s1026" o:spt="32" type="#_x0000_t32" style="position:absolute;left:4152265;top:1978660;height:191135;width:0;" filled="f" stroked="t" coordsize="21600,21600" o:gfxdata="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SFxE/NYAAAAFAQAADwAAAAAAAAABACAAAAAiAAAAZHJzL2Rvd25yZXYueG1sUEsBAhQAFAAA&#10;AAgAh07iQKIBLYPxAQAArgMAAA4AAAAAAAAAAQAgAAAAJQEAAGRycy9lMm9Eb2MueG1sUEsFBgAA&#10;AAAGAAYAWQEAAIgFAAAAAA==&#10;">
                  <v:fill on="f" focussize="0,0"/>
                  <v:stroke color="#000000" joinstyle="round"/>
                  <v:imagedata o:title=""/>
                  <o:lock v:ext="edit" aspectratio="f"/>
                </v:shape>
                <v:shape id="直接箭头连接符 985" o:spid="_x0000_s1026" o:spt="32" type="#_x0000_t32" style="position:absolute;left:1409700;top:3881755;height:635;width:892810;" filled="f" stroked="t" coordsize="21600,21600" o:gfxdata="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EhcRPzWAAAABQEAAA8AAAAAAAAAAQAgAAAAIgAAAGRycy9kb3ducmV2LnhtbFBL&#10;AQIUABQAAAAIAIdO4kC3FzXw+AEAALADAAAOAAAAAAAAAAEAIAAAACUBAABkcnMvZTJvRG9jLnht&#10;bFBLBQYAAAAABgAGAFkBAACPBQAAAAA=&#10;">
                  <v:fill on="f" focussize="0,0"/>
                  <v:stroke color="#000000" joinstyle="round"/>
                  <v:imagedata o:title=""/>
                  <o:lock v:ext="edit" aspectratio="f"/>
                </v:shape>
                <v:shape id="直接箭头连接符 986" o:spid="_x0000_s1026" o:spt="32" type="#_x0000_t32" style="position:absolute;left:1400810;top:2893060;flip:y;height:993775;width:10795;" filled="f" stroked="t" coordsize="21600,21600" o:gfxdata="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9YzQy9YAAAAFAQAADwAAAAAAAAABACAAAAAiAAAAZHJzL2Rvd25yZXYueG1s&#10;UEsBAhQAFAAAAAgAh07iQAH/lzT6AQAAvAMAAA4AAAAAAAAAAQAgAAAAJQEAAGRycy9lMm9Eb2Mu&#10;eG1sUEsFBgAAAAAGAAYAWQEAAJEFAAAAAA==&#10;">
                  <v:fill on="f" focussize="0,0"/>
                  <v:stroke color="#000000" joinstyle="round"/>
                  <v:imagedata o:title=""/>
                  <o:lock v:ext="edit" aspectratio="f"/>
                </v:shape>
                <v:shape id="直接箭头连接符 987" o:spid="_x0000_s1026" o:spt="32" type="#_x0000_t32" style="position:absolute;left:1247775;top:2893060;flip:x;height:10795;width:165735;" filled="f" stroked="t" coordsize="21600,21600" o:gfxdata="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LAQGTtcAAAAFAQAADwAAAAAAAAABACAAAAAiAAAAZHJzL2Rv&#10;d25yZXYueG1sUEsBAhQAFAAAAAgAh07iQGMg79QCAgAAwAMAAA4AAAAAAAAAAQAgAAAAJgEAAGRy&#10;cy9lMm9Eb2MueG1sUEsFBgAAAAAGAAYAWQEAAJoFAAAAAA==&#10;">
                  <v:fill on="f" focussize="0,0"/>
                  <v:stroke color="#000000" joinstyle="round" endarrow="block"/>
                  <v:imagedata o:title=""/>
                  <o:lock v:ext="edit" aspectratio="f"/>
                </v:shape>
                <v:shape id="直接箭头连接符 988" o:spid="_x0000_s1026" o:spt="32" type="#_x0000_t32" style="position:absolute;left:2656205;top:3786505;height:201295;width:635;" filled="f" stroked="t" coordsize="21600,21600" o:gfxdata="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IXET81gAAAAUBAAAPAAAAAAAAAAEAIAAAACIAAABkcnMvZG93bnJldi54bWxQSwECFAAU&#10;AAAACACHTuJAyZ1S8/MBAACwAwAADgAAAAAAAAABACAAAAAlAQAAZHJzL2Uyb0RvYy54bWxQSwUG&#10;AAAAAAYABgBZAQAAigUAAAAA&#10;">
                  <v:fill on="f" focussize="0,0"/>
                  <v:stroke color="#000000" joinstyle="round"/>
                  <v:imagedata o:title=""/>
                  <o:lock v:ext="edit" aspectratio="f"/>
                </v:shape>
                <v:shape id="直接箭头连接符 989" o:spid="_x0000_s1026" o:spt="32" type="#_x0000_t32" style="position:absolute;left:2947035;top:3775710;flip:x;height:489585;width:6985;" filled="f" stroked="t" coordsize="21600,21600" o:gfxdata="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PWM0MvWAAAABQEAAA8AAAAAAAAAAQAgAAAAIgAAAGRycy9kb3ducmV2Lnht&#10;bFBLAQIUABQAAAAIAIdO4kABWlLZ+wEAALsDAAAOAAAAAAAAAAEAIAAAACUBAABkcnMvZTJvRG9j&#10;LnhtbFBLBQYAAAAABgAGAFkBAACSBQAAAAA=&#10;">
                  <v:fill on="f" focussize="0,0"/>
                  <v:stroke color="#000000" joinstyle="round"/>
                  <v:imagedata o:title=""/>
                  <o:lock v:ext="edit" aspectratio="f"/>
                </v:shape>
                <v:shape id="直接箭头连接符 990" o:spid="_x0000_s1026" o:spt="32" type="#_x0000_t32" style="position:absolute;left:1255395;top:4269105;flip:x;height:635;width:1690370;" filled="f" stroked="t" coordsize="21600,21600" o:gfxdata="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CwEBk7XAAAABQEAAA8AAAAAAAAAAQAgAAAAIgAAAGRycy9k&#10;b3ducmV2LnhtbFBLAQIUABQAAAAIAIdO4kBEzhgwAwIAAL8DAAAOAAAAAAAAAAEAIAAAACYBAABk&#10;cnMvZTJvRG9jLnhtbFBLBQYAAAAABgAGAFkBAACbBQAAAAA=&#10;">
                  <v:fill on="f" focussize="0,0"/>
                  <v:stroke color="#000000" joinstyle="round" endarrow="block"/>
                  <v:imagedata o:title=""/>
                  <o:lock v:ext="edit" aspectratio="f"/>
                </v:shape>
                <v:shape id="直接箭头连接符 991" o:spid="_x0000_s1026" o:spt="32" type="#_x0000_t32" style="position:absolute;left:4141470;top:3775710;height:118745;width:635;" filled="f" stroked="t" coordsize="21600,21600" o:gfxdata="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SFxE/NYAAAAFAQAADwAAAAAAAAABACAAAAAiAAAAZHJzL2Rvd25yZXYueG1sUEsBAhQA&#10;FAAAAAgAh07iQJmsyXD0AQAAsAMAAA4AAAAAAAAAAQAgAAAAJQEAAGRycy9lMm9Eb2MueG1sUEsF&#10;BgAAAAAGAAYAWQEAAIsFAAAAAA==&#10;">
                  <v:fill on="f" focussize="0,0"/>
                  <v:stroke color="#000000" joinstyle="round"/>
                  <v:imagedata o:title=""/>
                  <o:lock v:ext="edit" aspectratio="f"/>
                </v:shape>
                <v:shape id="直接箭头连接符 992" o:spid="_x0000_s1026" o:spt="32" type="#_x0000_t32" style="position:absolute;left:4142105;top:3903345;height:635;width:215900;" filled="f" stroked="t" coordsize="21600,21600" o:gfxdata="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IXET81gAAAAUBAAAPAAAAAAAAAAEAIAAAACIAAABkcnMvZG93bnJldi54bWxQSwEC&#10;FAAUAAAACACHTuJAh+QAZ/YBAACwAwAADgAAAAAAAAABACAAAAAlAQAAZHJzL2Uyb0RvYy54bWxQ&#10;SwUGAAAAAAYABgBZAQAAjQUAAAAA&#10;">
                  <v:fill on="f" focussize="0,0"/>
                  <v:stroke color="#000000" joinstyle="round"/>
                  <v:imagedata o:title=""/>
                  <o:lock v:ext="edit" aspectratio="f"/>
                </v:shape>
                <v:shape id="直接箭头连接符 993" o:spid="_x0000_s1026" o:spt="32" type="#_x0000_t32" style="position:absolute;left:4352290;top:2627630;flip:y;height:1285875;width:10160;" filled="f" stroked="t" coordsize="21600,21600" o:gfxdata="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1jNDL1gAAAAUBAAAPAAAAAAAAAAEAIAAAACIAAABkcnMvZG93bnJldi54&#10;bWxQSwECFAAUAAAACACHTuJAs5GtqvwBAAC9AwAADgAAAAAAAAABACAAAAAlAQAAZHJzL2Uyb0Rv&#10;Yy54bWxQSwUGAAAAAAYABgBZAQAAkwUAAAAA&#10;">
                  <v:fill on="f" focussize="0,0"/>
                  <v:stroke color="#000000" joinstyle="round"/>
                  <v:imagedata o:title=""/>
                  <o:lock v:ext="edit" aspectratio="f"/>
                </v:shape>
                <v:shape id="直接箭头连接符 994" o:spid="_x0000_s1026" o:spt="32" type="#_x0000_t32" style="position:absolute;left:4373880;top:2633980;height:635;width:265430;" filled="f" stroked="t" coordsize="21600,21600" o:gfxdata="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ByYLjDYAAAABQEAAA8AAAAAAAAAAQAgAAAAIgAAAGRycy9kb3ducmV2Lnht&#10;bFBLAQIUABQAAAAIAIdO4kCWmoo++QEAALQDAAAOAAAAAAAAAAEAIAAAACcBAABkcnMvZTJvRG9j&#10;LnhtbFBLBQYAAAAABgAGAFkBAACSBQAAAAA=&#10;">
                  <v:fill on="f" focussize="0,0"/>
                  <v:stroke color="#000000" joinstyle="round" endarrow="block"/>
                  <v:imagedata o:title=""/>
                  <o:lock v:ext="edit" aspectratio="f"/>
                </v:shape>
                <v:shape id="直接箭头连接符 995" o:spid="_x0000_s1026" o:spt="32" type="#_x0000_t32" style="position:absolute;left:3825875;top:3775710;height:201295;width:635;" filled="f" stroked="t" coordsize="21600,21600" o:gfxdata="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IXET81gAAAAUBAAAPAAAAAAAAAAEAIAAAACIAAABkcnMvZG93bnJldi54bWxQSwECFAAU&#10;AAAACACHTuJABic/F/MBAACwAwAADgAAAAAAAAABACAAAAAlAQAAZHJzL2Uyb0RvYy54bWxQSwUG&#10;AAAAAAYABgBZAQAAigUAAAAA&#10;">
                  <v:fill on="f" focussize="0,0"/>
                  <v:stroke color="#000000" joinstyle="round"/>
                  <v:imagedata o:title=""/>
                  <o:lock v:ext="edit" aspectratio="f"/>
                </v:shape>
                <v:shape id="直接箭头连接符 996" o:spid="_x0000_s1026" o:spt="32" type="#_x0000_t32" style="position:absolute;left:3834765;top:3987800;height:0;width:584835;" filled="f" stroked="t" coordsize="21600,21600" o:gfxdata="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IXET81gAAAAUBAAAPAAAAAAAAAAEAIAAAACIAAABkcnMvZG93bnJldi54bWxQSwECFAAU&#10;AAAACACHTuJA8Do9A/MBAACuAwAADgAAAAAAAAABACAAAAAlAQAAZHJzL2Uyb0RvYy54bWxQSwUG&#10;AAAAAAYABgBZAQAAigUAAAAA&#10;">
                  <v:fill on="f" focussize="0,0"/>
                  <v:stroke color="#000000" joinstyle="round"/>
                  <v:imagedata o:title=""/>
                  <o:lock v:ext="edit" aspectratio="f"/>
                </v:shape>
                <v:shape id="直接箭头连接符 997" o:spid="_x0000_s1026" o:spt="32" type="#_x0000_t32" style="position:absolute;left:4415790;top:2972435;flip:y;height:996950;width:10160;" filled="f" stroked="t" coordsize="21600,21600" o:gfxdata="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PWM0MvWAAAABQEAAA8AAAAAAAAAAQAgAAAAIgAAAGRycy9kb3ducmV2&#10;LnhtbFBLAQIUABQAAAAIAIdO4kAbw6xQ/gEAALwDAAAOAAAAAAAAAAEAIAAAACUBAABkcnMvZTJv&#10;RG9jLnhtbFBLBQYAAAAABgAGAFkBAACVBQAAAAA=&#10;">
                  <v:fill on="f" focussize="0,0"/>
                  <v:stroke color="#000000" joinstyle="round"/>
                  <v:imagedata o:title=""/>
                  <o:lock v:ext="edit" aspectratio="f"/>
                </v:shape>
                <v:shape id="直接箭头连接符 998" o:spid="_x0000_s1026" o:spt="32" type="#_x0000_t32" style="position:absolute;left:4428490;top:2974340;height:635;width:194310;" filled="f" stroked="t" coordsize="21600,21600" o:gfxdata="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HJguMNgAAAAFAQAADwAAAAAAAAABACAAAAAiAAAAZHJzL2Rvd25yZXYu&#10;eG1sUEsBAhQAFAAAAAgAh07iQHKneCX7AQAAtAMAAA4AAAAAAAAAAQAgAAAAJwEAAGRycy9lMm9E&#10;b2MueG1sUEsFBgAAAAAGAAYAWQEAAJQFAAAAAA==&#10;">
                  <v:fill on="f" focussize="0,0"/>
                  <v:stroke color="#000000" joinstyle="round" endarrow="block"/>
                  <v:imagedata o:title=""/>
                  <o:lock v:ext="edit" aspectratio="f"/>
                </v:shape>
                <v:shape id="直接箭头连接符 999" o:spid="_x0000_s1026" o:spt="32" type="#_x0000_t32" style="position:absolute;left:3559810;top:3775710;height:286385;width:635;" filled="f" stroked="t" coordsize="21600,21600" o:gfxdata="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EhcRPzWAAAABQEAAA8AAAAAAAAAAQAgAAAAIgAAAGRycy9kb3ducmV2LnhtbFBLAQIUABQA&#10;AAAIAIdO4kByL9ox8gEAALADAAAOAAAAAAAAAAEAIAAAACUBAABkcnMvZTJvRG9jLnhtbFBLBQYA&#10;AAAABgAGAFkBAACJBQAAAAA=&#10;">
                  <v:fill on="f" focussize="0,0"/>
                  <v:stroke color="#000000" joinstyle="round"/>
                  <v:imagedata o:title=""/>
                  <o:lock v:ext="edit" aspectratio="f"/>
                </v:shape>
                <v:shape id="直接箭头连接符 1000" o:spid="_x0000_s1026" o:spt="32" type="#_x0000_t32" style="position:absolute;left:3568065;top:4062730;height:635;width:929005;" filled="f" stroked="t" coordsize="21600,21600" o:gfxdata="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IXET81gAAAAUBAAAPAAAAAAAAAAEAIAAAACIAAABkcnMvZG93bnJldi54bWxQSwECFAAU&#10;AAAACACHTuJADIPPb/MBAACxAwAADgAAAAAAAAABACAAAAAlAQAAZHJzL2Uyb0RvYy54bWxQSwUG&#10;AAAAAAYABgBZAQAAigUAAAAA&#10;">
                  <v:fill on="f" focussize="0,0"/>
                  <v:stroke color="#000000" joinstyle="round"/>
                  <v:imagedata o:title=""/>
                  <o:lock v:ext="edit" aspectratio="f"/>
                </v:shape>
                <v:shape id="直接箭头连接符 1001" o:spid="_x0000_s1026" o:spt="32" type="#_x0000_t32" style="position:absolute;left:4490085;top:3359150;flip:y;height:709295;width:10160;" filled="f" stroked="t" coordsize="21600,21600" o:gfxdata="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1jNDL1gAAAAUBAAAPAAAAAAAAAAEAIAAAACIAAABkcnMvZG93bnJl&#10;di54bWxQSwECFAAUAAAACACHTuJAPwGb+v8BAAC9AwAADgAAAAAAAAABACAAAAAlAQAAZHJzL2Uy&#10;b0RvYy54bWxQSwUGAAAAAAYABgBZAQAAlgUAAAAA&#10;">
                  <v:fill on="f" focussize="0,0"/>
                  <v:stroke color="#000000" joinstyle="round"/>
                  <v:imagedata o:title=""/>
                  <o:lock v:ext="edit" aspectratio="f"/>
                </v:shape>
                <v:shape id="直接箭头连接符 1002" o:spid="_x0000_s1026" o:spt="32" type="#_x0000_t32" style="position:absolute;left:4504690;top:3367405;height:635;width:122555;" filled="f" stroked="t" coordsize="21600,21600" o:gfxdata="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HJguMNgAAAAFAQAADwAAAAAAAAABACAAAAAiAAAAZHJzL2Rvd25y&#10;ZXYueG1sUEsBAhQAFAAAAAgAh07iQNGC+un+AQAAtQMAAA4AAAAAAAAAAQAgAAAAJwEAAGRycy9l&#10;Mm9Eb2MueG1sUEsFBgAAAAAGAAYAWQEAAJcFAAAAAA==&#10;">
                  <v:fill on="f" focussize="0,0"/>
                  <v:stroke color="#000000" joinstyle="round" endarrow="block"/>
                  <v:imagedata o:title=""/>
                  <o:lock v:ext="edit" aspectratio="f"/>
                </v:shape>
                <v:shape id="直接箭头连接符 1003" o:spid="_x0000_s1026" o:spt="32" type="#_x0000_t32" style="position:absolute;left:3261995;top:3797300;height:413385;width:635;" filled="f" stroked="t" coordsize="21600,21600" o:gfxdata="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EhcRPzWAAAABQEAAA8AAAAAAAAAAQAgAAAAIgAAAGRycy9kb3ducmV2LnhtbFBLAQIU&#10;ABQAAAAIAIdO4kDgzE0h9QEAALEDAAAOAAAAAAAAAAEAIAAAACUBAABkcnMvZTJvRG9jLnhtbFBL&#10;BQYAAAAABgAGAFkBAACMBQAAAAA=&#10;">
                  <v:fill on="f" focussize="0,0"/>
                  <v:stroke color="#000000" joinstyle="round"/>
                  <v:imagedata o:title=""/>
                  <o:lock v:ext="edit" aspectratio="f"/>
                </v:shape>
                <v:shape id="直接箭头连接符 1004" o:spid="_x0000_s1026" o:spt="32" type="#_x0000_t32" style="position:absolute;left:3274060;top:4200525;height:635;width:1318260;" filled="f" stroked="t" coordsize="21600,21600" o:gfxdata="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ByYLjDYAAAABQEAAA8AAAAAAAAAAQAgAAAAIgAAAGRycy9kb3ducmV2&#10;LnhtbFBLAQIUABQAAAAIAIdO4kCSqzua/AEAALYDAAAOAAAAAAAAAAEAIAAAACcBAABkcnMvZTJv&#10;RG9jLnhtbFBLBQYAAAAABgAGAFkBAACVBQAAAAA=&#10;">
                  <v:fill on="f" focussize="0,0"/>
                  <v:stroke color="#000000" joinstyle="round" endarrow="block"/>
                  <v:imagedata o:title=""/>
                  <o:lock v:ext="edit" aspectratio="f"/>
                </v:shape>
                <v:shape id="直接箭头连接符 1005" o:spid="_x0000_s1026" o:spt="32" type="#_x0000_t32" style="position:absolute;left:2621280;top:1575435;height:118745;width:635;" filled="f" stroked="t" coordsize="21600,21600" o:gfxdata="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EhcRPzWAAAABQEAAA8AAAAAAAAAAQAgAAAAIgAAAGRycy9kb3ducmV2LnhtbFBLAQIU&#10;ABQAAAAIAIdO4kAYodAg9QEAALEDAAAOAAAAAAAAAAEAIAAAACUBAABkcnMvZTJvRG9jLnhtbFBL&#10;BQYAAAAABgAGAFkBAACMBQAAAAA=&#10;">
                  <v:fill on="f" focussize="0,0"/>
                  <v:stroke color="#000000" joinstyle="round"/>
                  <v:imagedata o:title=""/>
                  <o:lock v:ext="edit" aspectratio="f"/>
                </v:shape>
                <v:shape id="直接箭头连接符 1006" o:spid="_x0000_s1026" o:spt="32" type="#_x0000_t32" style="position:absolute;left:2617470;top:1680845;height:635;width:1954530;" filled="f" stroked="t" coordsize="21600,21600" o:gfxdata="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cmC4w2AAAAAUBAAAPAAAAAAAAAAEAIAAAACIAAABkcnMvZG93bnJl&#10;di54bWxQSwECFAAUAAAACACHTuJAybsAxv0BAAC2AwAADgAAAAAAAAABACAAAAAnAQAAZHJzL2Uy&#10;b0RvYy54bWxQSwUGAAAAAAYABgBZAQAAlgUAAAAA&#10;">
                  <v:fill on="f" focussize="0,0"/>
                  <v:stroke color="#000000" joinstyle="round" endarrow="block"/>
                  <v:imagedata o:title=""/>
                  <o:lock v:ext="edit" aspectratio="f"/>
                </v:shape>
                <v:shape id="直接箭头连接符 1007" o:spid="_x0000_s1026" o:spt="32" type="#_x0000_t32" style="position:absolute;left:4298315;top:1400175;height:635;width:338455;" filled="f" stroked="t" coordsize="21600,21600" o:gfxdata="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cmC4w2AAAAAUBAAAPAAAAAAAAAAEAIAAAACIAAABkcnMvZG93bnJl&#10;di54bWxQSwECFAAUAAAACACHTuJAh6IWUf0BAAC1AwAADgAAAAAAAAABACAAAAAnAQAAZHJzL2Uy&#10;b0RvYy54bWxQSwUGAAAAAAYABgBZAQAAlgUAAAAA&#10;">
                  <v:fill on="f" focussize="0,0"/>
                  <v:stroke color="#000000" joinstyle="round" endarrow="block"/>
                  <v:imagedata o:title=""/>
                  <o:lock v:ext="edit" aspectratio="f"/>
                </v:shape>
                <v:shape id="直接箭头连接符 1008" o:spid="_x0000_s1026" o:spt="32" type="#_x0000_t32" style="position:absolute;left:3768090;top:798195;height:635;width:802640;" filled="f" stroked="t" coordsize="21600,21600" o:gfxdata="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HJguMNgAAAAFAQAADwAAAAAAAAABACAAAAAiAAAAZHJzL2Rvd25y&#10;ZXYueG1sUEsBAhQAFAAAAAgAh07iQMuqPor+AQAAtAMAAA4AAAAAAAAAAQAgAAAAJwEAAGRycy9l&#10;Mm9Eb2MueG1sUEsFBgAAAAAGAAYAWQEAAJcFAAAAAA==&#10;">
                  <v:fill on="f" focussize="0,0"/>
                  <v:stroke color="#000000" joinstyle="round" endarrow="block"/>
                  <v:imagedata o:title=""/>
                  <o:lock v:ext="edit" aspectratio="f"/>
                </v:shape>
                <v:shape id="直接箭头连接符 1009" o:spid="_x0000_s1026" o:spt="32" type="#_x0000_t32" style="position:absolute;left:2996565;top:1564005;height:201295;width:635;" filled="f" stroked="t" coordsize="21600,21600" o:gfxdata="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EhcRPzWAAAABQEAAA8AAAAAAAAAAQAgAAAAIgAAAGRycy9kb3ducmV2LnhtbFBLAQIU&#10;ABQAAAAIAIdO4kBN1rJU9QEAALEDAAAOAAAAAAAAAAEAIAAAACUBAABkcnMvZTJvRG9jLnhtbFBL&#10;BQYAAAAABgAGAFkBAACMBQAAAAA=&#10;">
                  <v:fill on="f" focussize="0,0"/>
                  <v:stroke color="#000000" joinstyle="round"/>
                  <v:imagedata o:title=""/>
                  <o:lock v:ext="edit" aspectratio="f"/>
                </v:shape>
                <v:shape id="直接箭头连接符 1010" o:spid="_x0000_s1026" o:spt="32" type="#_x0000_t32" style="position:absolute;left:2994025;top:1755140;height:635;width:821055;" filled="f" stroked="t" coordsize="21600,21600" o:gfxdata="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IXET81gAAAAUBAAAPAAAAAAAAAAEAIAAAACIAAABkcnMvZG93bnJldi54bWxQSwECFAAU&#10;AAAACACHTuJAKQs5nfMBAACxAwAADgAAAAAAAAABACAAAAAlAQAAZHJzL2Uyb0RvYy54bWxQSwUG&#10;AAAAAAYABgBZAQAAigUAAAAA&#10;">
                  <v:fill on="f" focussize="0,0"/>
                  <v:stroke color="#000000" joinstyle="round"/>
                  <v:imagedata o:title=""/>
                  <o:lock v:ext="edit" aspectratio="f"/>
                </v:shape>
                <v:shape id="直接箭头连接符 1011" o:spid="_x0000_s1026" o:spt="32" type="#_x0000_t32" style="position:absolute;left:3815080;top:1139825;height:615315;width:635;" filled="f" stroked="t" coordsize="21600,21600" o:gfxdata="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IXET81gAAAAUBAAAPAAAAAAAAAAEAIAAAACIAAABkcnMvZG93bnJldi54bWxQSwEC&#10;FAAUAAAACACHTuJAHU0zEPYBAACxAwAADgAAAAAAAAABACAAAAAlAQAAZHJzL2Uyb0RvYy54bWxQ&#10;SwUGAAAAAAYABgBZAQAAjQUAAAAA&#10;">
                  <v:fill on="f" focussize="0,0"/>
                  <v:stroke color="#000000" joinstyle="round"/>
                  <v:imagedata o:title=""/>
                  <o:lock v:ext="edit" aspectratio="f"/>
                </v:shape>
                <v:shape id="直接箭头连接符 1012" o:spid="_x0000_s1026" o:spt="32" type="#_x0000_t32" style="position:absolute;left:3811270;top:1127760;height:635;width:730885;" filled="f" stroked="t" coordsize="21600,21600" o:gfxdata="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HJguMNgAAAAFAQAADwAAAAAAAAABACAAAAAiAAAAZHJzL2Rvd25yZXYueG1s&#10;UEsBAhQAFAAAAAgAh07iQJOstoH4AQAAtQMAAA4AAAAAAAAAAQAgAAAAJwEAAGRycy9lMm9Eb2Mu&#10;eG1sUEsFBgAAAAAGAAYAWQEAAJEFAAAAAA==&#10;">
                  <v:fill on="f" focussize="0,0"/>
                  <v:stroke color="#000000" joinstyle="round" endarrow="block"/>
                  <v:imagedata o:title=""/>
                  <o:lock v:ext="edit" aspectratio="f"/>
                </v:shape>
                <v:shape id="下箭头 1013" o:spid="_x0000_s1026" o:spt="67" type="#_x0000_t67" style="position:absolute;left:2973705;top:3907155;height:187960;width:189865;" fillcolor="#4F81BD" filled="t" stroked="t" coordsize="21600,21600" o:gfxdata="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0x3Xs9kAAAAFAQAADwAAAAAAAAABACAAAAAiAAAAZHJzL2Rvd25yZXYueG1sUEsBAhQAFAAA&#10;AAgAh07iQPGV5fknAgAASAQAAA4AAAAAAAAAAQAgAAAAKAEAAGRycy9lMm9Eb2MueG1sUEsFBgAA&#10;AAAGAAYAWQEAAMEFAAAAAA==&#10;" adj="16200,5400">
                  <v:fill on="t" focussize="0,0"/>
                  <v:stroke color="#000000" joinstyle="miter"/>
                  <v:imagedata o:title=""/>
                  <o:lock v:ext="edit" aspectratio="f"/>
                  <v:textbox style="layout-flow:vertical-ideographic;"/>
                </v:shape>
                <v:shape id="文本框 1014" o:spid="_x0000_s1026" o:spt="202" type="#_x0000_t202" style="position:absolute;left:1331595;top:4658360;height:208915;width:1730375;" fillcolor="#FFFFFF" filled="t" stroked="f" coordsize="21600,21600" o:gfxdata="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f5M8jNQAAAAFAQAADwAAAAAAAAABACAAAAAiAAAA&#10;ZHJzL2Rvd25yZXYueG1sUEsBAhQAFAAAAAgAh07iQEPf+E3SAQAAeAMAAA4AAAAAAAAAAQAgAAAA&#10;IwEAAGRycy9lMm9Eb2MueG1sUEsFBgAAAAAGAAYAWQEAAGcFAAAAAA==&#10;">
                  <v:fill on="t" focussize="0,0"/>
                  <v:stroke on="f"/>
                  <v:imagedata o:title=""/>
                  <o:lock v:ext="edit" aspectratio="f"/>
                  <v:textbox inset="0.5mm,0.3mm,0.5mm,0.3mm">
                    <w:txbxContent>
                      <w:p>
                        <w:pPr>
                          <w:jc w:val="center"/>
                          <w:rPr>
                            <w:rFonts w:ascii="仿宋_GB2312" w:eastAsia="仿宋_GB2312"/>
                            <w:spacing w:val="-10"/>
                          </w:rPr>
                        </w:pPr>
                        <w:r>
                          <w:rPr>
                            <w:rFonts w:hint="eastAsia" w:ascii="仿宋_GB2312" w:eastAsia="仿宋_GB2312"/>
                            <w:spacing w:val="-10"/>
                          </w:rPr>
                          <w:t>表示黄石产业（领域）发展强弱</w:t>
                        </w:r>
                      </w:p>
                    </w:txbxContent>
                  </v:textbox>
                </v:shape>
                <v:shape id="文本框 1015" o:spid="_x0000_s1026" o:spt="202" type="#_x0000_t202" style="position:absolute;left:3376930;top:4648835;height:228600;width:1019175;" fillcolor="#FFFFFF" filled="t" stroked="f" coordsize="21600,21600" o:gfxdata="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f5M8jNQAAAAFAQAADwAAAAAAAAABACAAAAAi&#10;AAAAZHJzL2Rvd25yZXYueG1sUEsBAhQAFAAAAAgAh07iQCr6ipPVAQAAeAMAAA4AAAAAAAAAAQAg&#10;AAAAIwEAAGRycy9lMm9Eb2MueG1sUEsFBgAAAAAGAAYAWQEAAGoFA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spacing w:val="-10"/>
                          </w:rPr>
                          <w:t>表示省内已有企</w:t>
                        </w:r>
                        <w:r>
                          <w:rPr>
                            <w:rFonts w:hint="eastAsia" w:ascii="仿宋_GB2312" w:eastAsia="仿宋_GB2312"/>
                          </w:rPr>
                          <w:t>业</w:t>
                        </w:r>
                      </w:p>
                    </w:txbxContent>
                  </v:textbox>
                </v:shape>
                <v:rect id="矩形 1016" o:spid="_x0000_s1026" o:spt="1" style="position:absolute;left:445135;top:4668520;height:158750;width:298450;" fillcolor="#1F497D" filled="t" stroked="t" coordsize="21600,21600" o:gfxdata="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8QXcB1QAAAAUBAAAPAAAAAAAAAAEAIAAAACIAAABkcnMvZG93&#10;bnJldi54bWxQSwECFAAUAAAACACHTuJAiWLvfAMCAAAVBAAADgAAAAAAAAABACAAAAAkAQAAZHJz&#10;L2Uyb0RvYy54bWxQSwUGAAAAAAYABgBZAQAAmQUAAAAA&#10;">
                  <v:fill on="t" focussize="0,0"/>
                  <v:stroke weight="1pt" color="#1F497D" joinstyle="miter"/>
                  <v:imagedata o:title=""/>
                  <o:lock v:ext="edit" aspectratio="f"/>
                  <v:textbox inset="0.5mm,0.3mm,0.5mm,0.3mm"/>
                </v:rect>
                <v:rect id="矩形 1017" o:spid="_x0000_s1026" o:spt="1" style="position:absolute;left:752475;top:4668520;height:158750;width:298450;" fillcolor="#548DD4" filled="t" stroked="f" coordsize="21600,21600" o:gfxdata="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o0xOC2AAAAAUBAAAPAAAAAAAAAAEAIAAAACIAAABkcnMvZG93bnJl&#10;di54bWxQSwECFAAUAAAACACHTuJAgPJ5xsQBAABeAwAADgAAAAAAAAABACAAAAAnAQAAZHJzL2Uy&#10;b0RvYy54bWxQSwUGAAAAAAYABgBZAQAAXQUAAAAA&#10;">
                  <v:fill on="t" focussize="0,0"/>
                  <v:stroke on="f"/>
                  <v:imagedata o:title=""/>
                  <o:lock v:ext="edit" aspectratio="f"/>
                  <v:textbox inset="0.5mm,0.3mm,0.5mm,0.3mm"/>
                </v:rect>
                <v:rect id="矩形 1018" o:spid="_x0000_s1026" o:spt="1" style="position:absolute;left:1059815;top:4668520;height:158750;width:298450;" fillcolor="#C6D9F1" filled="t" stroked="f" coordsize="21600,21600" o:gfxdata="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EktaCfUAAAABQEAAA8AAAAAAAAAAQAgAAAAIgAAAGRycy9kb3ducmV2Lnht&#10;bFBLAQIUABQAAAAIAIdO4kCHDIxqxAEAAGADAAAOAAAAAAAAAAEAIAAAACMBAABkcnMvZTJvRG9j&#10;LnhtbFBLBQYAAAAABgAGAFkBAABZBQAAAAA=&#10;">
                  <v:fill on="t" focussize="0,0"/>
                  <v:stroke on="f" weight="1pt"/>
                  <v:imagedata o:title=""/>
                  <o:lock v:ext="edit" aspectratio="f"/>
                  <v:textbox inset="0.5mm,0.3mm,0.5mm,0.3mm"/>
                </v:rect>
                <v:rect id="矩形 1019" o:spid="_x0000_s1026" o:spt="1" style="position:absolute;left:3084830;top:4668520;height:158750;width:298450;" fillcolor="#C6D9F1" filled="t" stroked="t" coordsize="21600,21600" o:gfxdata="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NNjB7NgAAAAFAQAADwAAAAAAAAABACAA&#10;AAAiAAAAZHJzL2Rvd25yZXYueG1sUEsBAhQAFAAAAAgAh07iQD9c0d0NAgAAFwQAAA4AAAAAAAAA&#10;AQAgAAAAJwEAAGRycy9lMm9Eb2MueG1sUEsFBgAAAAAGAAYAWQEAAKYFAAAAAA==&#10;">
                  <v:fill on="t" focussize="0,0"/>
                  <v:stroke weight="1.5pt" color="#548DD4" joinstyle="miter" dashstyle="1 1"/>
                  <v:imagedata o:title=""/>
                  <o:lock v:ext="edit" aspectratio="f"/>
                  <v:textbox inset="0.5mm,0.3mm,0.5mm,0.3mm"/>
                </v:rect>
                <v:rect id="矩形 1020" o:spid="_x0000_s1026" o:spt="1" style="position:absolute;left:4402455;top:4668520;height:158750;width:298450;" fillcolor="#BFBFBF" filled="t" stroked="t" coordsize="21600,21600" o:gfxdata="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FVZW03WAAAABQEAAA8AAAAAAAAAAQAgAAAAIgAA&#10;AGRycy9kb3ducmV2LnhtbFBLAQIUABQAAAAIAIdO4kCrwTaaCgIAABcEAAAOAAAAAAAAAAEAIAAA&#10;ACUBAABkcnMvZTJvRG9jLnhtbFBLBQYAAAAABgAGAFkBAAChBQAAAAA=&#10;">
                  <v:fill on="t" focussize="0,0"/>
                  <v:stroke weight="1.5pt" color="#548DD4" joinstyle="miter" dashstyle="1 1"/>
                  <v:imagedata o:title=""/>
                  <o:lock v:ext="edit" aspectratio="f"/>
                  <v:textbox inset="0.5mm,0.3mm,0.5mm,0.3mm"/>
                </v:rect>
                <v:shape id="文本框 1021" o:spid="_x0000_s1026" o:spt="202" type="#_x0000_t202" style="position:absolute;left:4734560;top:4639310;height:228600;width:1019175;" fillcolor="#FFFFFF" filled="t" stroked="f" coordsize="21600,21600" o:gfxdata="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H+TPIzUAAAABQEAAA8AAAAAAAAAAQAgAAAAIgAA&#10;AGRycy9kb3ducmV2LnhtbFBLAQIUABQAAAAIAIdO4kBKk3340wEAAHgDAAAOAAAAAAAAAAEAIAAA&#10;ACMBAABkcnMvZTJvRG9jLnhtbFBLBQYAAAAABgAGAFkBAABoBQ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spacing w:val="-10"/>
                          </w:rPr>
                          <w:t>表示重点引进企</w:t>
                        </w:r>
                        <w:r>
                          <w:rPr>
                            <w:rFonts w:hint="eastAsia" w:ascii="仿宋_GB2312" w:eastAsia="仿宋_GB2312"/>
                          </w:rPr>
                          <w:t>业</w:t>
                        </w:r>
                      </w:p>
                    </w:txbxContent>
                  </v:textbox>
                </v:shape>
                <v:shape id="文本框 1022" o:spid="_x0000_s1026" o:spt="202" type="#_x0000_t202" style="position:absolute;left:246380;top:4664075;height:219075;width:198755;" fillcolor="#FFFFFF" filled="t" stroked="f" coordsize="21600,21600" o:gfxdata="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&#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H+TPIzUAAAABQEAAA8AAAAAAAAAAQAgAAAAIgAAAGRy&#10;cy9kb3ducmV2LnhtbFBLAQIUABQAAAAIAIdO4kDTgwm80AEAAHYDAAAOAAAAAAAAAAEAIAAAACMB&#10;AABkcnMvZTJvRG9jLnhtbFBLBQYAAAAABgAGAFkBAABlBQAAAAA=&#10;">
                  <v:fill on="t" focussize="0,0"/>
                  <v:stroke on="f"/>
                  <v:imagedata o:title=""/>
                  <o:lock v:ext="edit" aspectratio="f"/>
                  <v:textbox inset="0.5mm,0.3mm,0.5mm,0.3mm">
                    <w:txbxContent>
                      <w:p>
                        <w:pPr>
                          <w:spacing w:line="240" w:lineRule="exact"/>
                          <w:rPr>
                            <w:rFonts w:ascii="仿宋_GB2312" w:eastAsia="仿宋_GB2312"/>
                          </w:rPr>
                        </w:pPr>
                        <w:r>
                          <w:rPr>
                            <w:rFonts w:hint="eastAsia" w:ascii="仿宋_GB2312" w:eastAsia="仿宋_GB2312"/>
                          </w:rPr>
                          <w:t>注</w:t>
                        </w:r>
                      </w:p>
                    </w:txbxContent>
                  </v:textbox>
                </v:shape>
                <w10:wrap type="none"/>
                <w10:anchorlock/>
              </v:group>
            </w:pict>
          </mc:Fallback>
        </mc:AlternateContent>
      </w:r>
    </w:p>
    <w:p>
      <w:pPr>
        <w:spacing w:line="580" w:lineRule="exact"/>
        <w:jc w:val="center"/>
        <w:rPr>
          <w:rFonts w:hint="default" w:ascii="Times New Roman" w:hAnsi="Times New Roman" w:eastAsia="仿宋" w:cs="Times New Roman"/>
          <w:b/>
          <w:sz w:val="32"/>
          <w:szCs w:val="32"/>
        </w:rPr>
      </w:pPr>
      <w:r>
        <w:rPr>
          <w:rFonts w:hint="default" w:ascii="Times New Roman" w:hAnsi="Times New Roman" w:eastAsia="仿宋_GB2312" w:cs="Times New Roman"/>
          <w:sz w:val="30"/>
          <w:szCs w:val="30"/>
        </w:rPr>
        <w:t>图12 化学制药产业链</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spacing w:val="-6"/>
          <w:sz w:val="32"/>
          <w:szCs w:val="32"/>
        </w:rPr>
      </w:pPr>
      <w:r>
        <w:rPr>
          <w:rFonts w:hint="default" w:ascii="Times New Roman" w:hAnsi="Times New Roman" w:eastAsia="仿宋_GB2312" w:cs="Times New Roman"/>
          <w:b/>
          <w:sz w:val="32"/>
          <w:szCs w:val="32"/>
        </w:rPr>
        <w:t>——技术发展方向。</w:t>
      </w:r>
      <w:r>
        <w:rPr>
          <w:rFonts w:hint="default" w:ascii="Times New Roman" w:hAnsi="Times New Roman" w:eastAsia="仿宋_GB2312" w:cs="Times New Roman"/>
          <w:spacing w:val="-6"/>
          <w:sz w:val="32"/>
          <w:szCs w:val="32"/>
        </w:rPr>
        <w:t>依托朗天药业、世星药业等企业，突破化学药物注射剂一致性评价技术、新型药用辅料开发技术等关键核心技术，研发化学药物口服固体制剂、小分子原料药及制剂、呼吸系统吸入制剂、抗抑郁药物以及注射用胸腺法新等免疫调节剂。</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——产业发展方向。</w:t>
      </w:r>
      <w:r>
        <w:rPr>
          <w:rFonts w:hint="default" w:ascii="Times New Roman" w:hAnsi="Times New Roman" w:eastAsia="仿宋_GB2312" w:cs="Times New Roman"/>
          <w:sz w:val="32"/>
          <w:szCs w:val="32"/>
        </w:rPr>
        <w:t>以远大医药、芳通药业、武汉武药等为依托，壮大牛磺酸、双烯醇酮醋酸酯、合成抗菌素等发展规模，重点发展氨基酸类、激素类化学药制剂。重点发展创新结构小分子药物，以及抗生素发酵、合成技术原料药，高效低毒广谱抗生素等。以朗天药业、欧立制药、灿禾医药等为依托，探索发展治疗艾滋病、心血管疾病、抗感染、罕见病的化学创新药及仿制药。</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（3）生物制药</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抢抓后疫情时代的政策机遇和市场机遇，大力发展生物制药产业，加大产业补链和科技强链力度，到“十四五”末，基本建立起具有黄石特色的生物制药产业基地。</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——技术发展方向。</w:t>
      </w:r>
      <w:r>
        <w:rPr>
          <w:rFonts w:hint="default" w:ascii="Times New Roman" w:hAnsi="Times New Roman" w:eastAsia="仿宋_GB2312" w:cs="Times New Roman"/>
          <w:sz w:val="32"/>
          <w:szCs w:val="32"/>
        </w:rPr>
        <w:t>提升新型抗体、蛋白及多肽等相关生物药技术，改造提升抗生素技术，开发靶向药物、氨基酸甾体激素、生物诊断试剂技术等。</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——产业发展方向。</w:t>
      </w:r>
      <w:r>
        <w:rPr>
          <w:rFonts w:hint="default" w:ascii="Times New Roman" w:hAnsi="Times New Roman" w:eastAsia="仿宋_GB2312" w:cs="Times New Roman"/>
          <w:sz w:val="32"/>
          <w:szCs w:val="32"/>
        </w:rPr>
        <w:t>以世星药业、朗天药业为基础，巩固发展大环内酯类、红霉素、利福平等抗生素，开发丝裂霉素等抗病毒、抗肿瘤药品。引进生物疫苗、基因工程产品、组织干细胞工程产品、生物育种、血液制品等企业，布局新型生物疫苗、干细胞制剂、新型生物检测试剂、蛋白类/多肽类药物、慢性病药物等新产品。</w:t>
      </w:r>
    </w:p>
    <w:p>
      <w:pPr>
        <w:pStyle w:val="2"/>
        <w:ind w:left="0" w:leftChars="0" w:firstLine="0" w:firstLineChars="0"/>
        <w:rPr>
          <w:rFonts w:hint="default" w:ascii="Times New Roman" w:hAnsi="Times New Roman" w:eastAsia="仿宋" w:cs="Times New Roman"/>
          <w:b/>
          <w:sz w:val="32"/>
          <w:szCs w:val="32"/>
        </w:rPr>
      </w:pPr>
      <w:r>
        <w:rPr>
          <w:rFonts w:hint="default" w:ascii="Times New Roman" w:hAnsi="Times New Roman" w:eastAsia="仿宋" w:cs="Times New Roman"/>
          <w:b/>
          <w:sz w:val="32"/>
          <w:szCs w:val="32"/>
        </w:rPr>
        <mc:AlternateContent>
          <mc:Choice Requires="wpc">
            <w:drawing>
              <wp:inline distT="0" distB="0" distL="114300" distR="114300">
                <wp:extent cx="5788025" cy="4582160"/>
                <wp:effectExtent l="0" t="9525" r="3175" b="18415"/>
                <wp:docPr id="1148" name="画布 114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a:noFill/>
                        </a:ln>
                      </wpc:whole>
                      <wps:wsp>
                        <wps:cNvPr id="2266" name="文本框 1024"/>
                        <wps:cNvSpPr txBox="1"/>
                        <wps:spPr>
                          <a:xfrm>
                            <a:off x="1469390" y="3333750"/>
                            <a:ext cx="2939415" cy="976630"/>
                          </a:xfrm>
                          <a:prstGeom prst="rect">
                            <a:avLst/>
                          </a:prstGeom>
                          <a:solidFill>
                            <a:srgbClr val="D8D8D8"/>
                          </a:solidFill>
                          <a:ln w="9525">
                            <a:noFill/>
                          </a:ln>
                        </wps:spPr>
                        <wps:txbx>
                          <w:txbxContent>
                            <w:p>
                              <w:pPr>
                                <w:rPr>
                                  <w:rFonts w:ascii="仿宋_GB2312" w:eastAsia="仿宋_GB2312"/>
                                </w:rPr>
                              </w:pPr>
                              <w:r>
                                <w:rPr>
                                  <w:rFonts w:hint="eastAsia" w:ascii="仿宋_GB2312" w:eastAsia="仿宋_GB2312"/>
                                </w:rPr>
                                <w:t>下游：生物医疗健康</w:t>
                              </w:r>
                            </w:p>
                          </w:txbxContent>
                        </wps:txbx>
                        <wps:bodyPr lIns="18000" tIns="10800" rIns="18000" bIns="10800" upright="1"/>
                      </wps:wsp>
                      <wps:wsp>
                        <wps:cNvPr id="2267" name="文本框 1025"/>
                        <wps:cNvSpPr txBox="1"/>
                        <wps:spPr>
                          <a:xfrm>
                            <a:off x="1682115" y="2385060"/>
                            <a:ext cx="2503805" cy="795655"/>
                          </a:xfrm>
                          <a:prstGeom prst="rect">
                            <a:avLst/>
                          </a:prstGeom>
                          <a:solidFill>
                            <a:srgbClr val="D8D8D8"/>
                          </a:solidFill>
                          <a:ln w="9525">
                            <a:noFill/>
                          </a:ln>
                        </wps:spPr>
                        <wps:txbx>
                          <w:txbxContent>
                            <w:p>
                              <w:pPr>
                                <w:rPr>
                                  <w:rFonts w:ascii="仿宋_GB2312" w:eastAsia="仿宋_GB2312"/>
                                </w:rPr>
                              </w:pPr>
                              <w:r>
                                <w:rPr>
                                  <w:rFonts w:hint="eastAsia" w:ascii="仿宋_GB2312" w:eastAsia="仿宋_GB2312"/>
                                </w:rPr>
                                <w:t>中游：生物制药</w:t>
                              </w:r>
                            </w:p>
                          </w:txbxContent>
                        </wps:txbx>
                        <wps:bodyPr lIns="18000" tIns="10800" rIns="18000" bIns="10800" upright="1"/>
                      </wps:wsp>
                      <wps:wsp>
                        <wps:cNvPr id="2268" name="文本框 1026"/>
                        <wps:cNvSpPr txBox="1"/>
                        <wps:spPr>
                          <a:xfrm>
                            <a:off x="1402080" y="330835"/>
                            <a:ext cx="3014345" cy="1613535"/>
                          </a:xfrm>
                          <a:prstGeom prst="rect">
                            <a:avLst/>
                          </a:prstGeom>
                          <a:solidFill>
                            <a:srgbClr val="D8D8D8"/>
                          </a:solidFill>
                          <a:ln w="9525">
                            <a:noFill/>
                          </a:ln>
                        </wps:spPr>
                        <wps:txbx>
                          <w:txbxContent>
                            <w:p>
                              <w:pPr>
                                <w:rPr>
                                  <w:rFonts w:ascii="仿宋_GB2312" w:eastAsia="仿宋_GB2312"/>
                                </w:rPr>
                              </w:pPr>
                              <w:r>
                                <w:rPr>
                                  <w:rFonts w:hint="eastAsia" w:ascii="仿宋_GB2312" w:eastAsia="仿宋_GB2312"/>
                                </w:rPr>
                                <w:t>上游：生物技术与原材料</w:t>
                              </w:r>
                            </w:p>
                          </w:txbxContent>
                        </wps:txbx>
                        <wps:bodyPr lIns="18000" tIns="10800" rIns="18000" bIns="10800" upright="1"/>
                      </wps:wsp>
                      <wps:wsp>
                        <wps:cNvPr id="2269" name="文本框 1027"/>
                        <wps:cNvSpPr txBox="1"/>
                        <wps:spPr>
                          <a:xfrm>
                            <a:off x="2865755" y="517525"/>
                            <a:ext cx="1541780" cy="250825"/>
                          </a:xfrm>
                          <a:prstGeom prst="rect">
                            <a:avLst/>
                          </a:prstGeom>
                          <a:solidFill>
                            <a:srgbClr val="548DD4"/>
                          </a:solidFill>
                          <a:ln w="9525">
                            <a:noFill/>
                          </a:ln>
                        </wps:spPr>
                        <wps:txbx>
                          <w:txbxContent>
                            <w:p>
                              <w:pPr>
                                <w:spacing w:line="240" w:lineRule="exact"/>
                                <w:jc w:val="center"/>
                                <w:rPr>
                                  <w:rFonts w:ascii="仿宋_GB2312" w:eastAsia="仿宋_GB2312"/>
                                  <w:b/>
                                </w:rPr>
                              </w:pPr>
                              <w:r>
                                <w:rPr>
                                  <w:rFonts w:hint="eastAsia" w:ascii="仿宋_GB2312" w:eastAsia="仿宋_GB2312"/>
                                  <w:b/>
                                </w:rPr>
                                <w:t>原材料</w:t>
                              </w:r>
                            </w:p>
                          </w:txbxContent>
                        </wps:txbx>
                        <wps:bodyPr lIns="18000" tIns="10800" rIns="18000" bIns="10800" upright="1"/>
                      </wps:wsp>
                      <wps:wsp>
                        <wps:cNvPr id="2270" name="文本框 1028"/>
                        <wps:cNvSpPr txBox="1"/>
                        <wps:spPr>
                          <a:xfrm>
                            <a:off x="1489710" y="950595"/>
                            <a:ext cx="233045" cy="941070"/>
                          </a:xfrm>
                          <a:prstGeom prst="rect">
                            <a:avLst/>
                          </a:prstGeom>
                          <a:solidFill>
                            <a:srgbClr val="C6D9F1"/>
                          </a:solidFill>
                          <a:ln w="12700">
                            <a:noFill/>
                          </a:ln>
                        </wps:spPr>
                        <wps:txbx>
                          <w:txbxContent>
                            <w:p>
                              <w:pPr>
                                <w:spacing w:line="240" w:lineRule="exact"/>
                                <w:jc w:val="center"/>
                                <w:rPr>
                                  <w:rFonts w:ascii="仿宋_GB2312" w:eastAsia="仿宋_GB2312"/>
                                </w:rPr>
                              </w:pPr>
                              <w:r>
                                <w:rPr>
                                  <w:rFonts w:hint="eastAsia" w:ascii="仿宋_GB2312" w:eastAsia="仿宋_GB2312"/>
                                </w:rPr>
                                <w:t>基因工程</w:t>
                              </w:r>
                            </w:p>
                          </w:txbxContent>
                        </wps:txbx>
                        <wps:bodyPr lIns="18000" tIns="10800" rIns="18000" bIns="10800" upright="1"/>
                      </wps:wsp>
                      <wps:wsp>
                        <wps:cNvPr id="2271" name="文本框 1029"/>
                        <wps:cNvSpPr txBox="1"/>
                        <wps:spPr>
                          <a:xfrm>
                            <a:off x="1998980" y="950595"/>
                            <a:ext cx="233680" cy="946785"/>
                          </a:xfrm>
                          <a:prstGeom prst="rect">
                            <a:avLst/>
                          </a:prstGeom>
                          <a:solidFill>
                            <a:srgbClr val="C6D9F1"/>
                          </a:solidFill>
                          <a:ln w="12700">
                            <a:noFill/>
                          </a:ln>
                        </wps:spPr>
                        <wps:txbx>
                          <w:txbxContent>
                            <w:p>
                              <w:pPr>
                                <w:spacing w:line="240" w:lineRule="exact"/>
                                <w:jc w:val="center"/>
                                <w:rPr>
                                  <w:rFonts w:ascii="仿宋_GB2312" w:eastAsia="仿宋_GB2312"/>
                                </w:rPr>
                              </w:pPr>
                              <w:r>
                                <w:rPr>
                                  <w:rFonts w:hint="eastAsia" w:ascii="仿宋_GB2312" w:eastAsia="仿宋_GB2312"/>
                                </w:rPr>
                                <w:t>酶工程</w:t>
                              </w:r>
                            </w:p>
                          </w:txbxContent>
                        </wps:txbx>
                        <wps:bodyPr lIns="18000" tIns="10800" rIns="18000" bIns="10800" upright="1"/>
                      </wps:wsp>
                      <wps:wsp>
                        <wps:cNvPr id="2272" name="文本框 1030"/>
                        <wps:cNvSpPr txBox="1"/>
                        <wps:spPr>
                          <a:xfrm>
                            <a:off x="2255520" y="938530"/>
                            <a:ext cx="233045" cy="953135"/>
                          </a:xfrm>
                          <a:prstGeom prst="rect">
                            <a:avLst/>
                          </a:prstGeom>
                          <a:solidFill>
                            <a:srgbClr val="C6D9F1"/>
                          </a:solidFill>
                          <a:ln w="12700">
                            <a:noFill/>
                          </a:ln>
                        </wps:spPr>
                        <wps:txbx>
                          <w:txbxContent>
                            <w:p>
                              <w:pPr>
                                <w:spacing w:line="240" w:lineRule="exact"/>
                                <w:jc w:val="center"/>
                                <w:rPr>
                                  <w:rFonts w:ascii="仿宋_GB2312" w:eastAsia="仿宋_GB2312"/>
                                </w:rPr>
                              </w:pPr>
                              <w:r>
                                <w:rPr>
                                  <w:rFonts w:hint="eastAsia" w:ascii="仿宋_GB2312" w:eastAsia="仿宋_GB2312"/>
                                </w:rPr>
                                <w:t>蛋白质工程</w:t>
                              </w:r>
                            </w:p>
                          </w:txbxContent>
                        </wps:txbx>
                        <wps:bodyPr lIns="18000" tIns="10800" rIns="18000" bIns="10800" upright="1"/>
                      </wps:wsp>
                      <wps:wsp>
                        <wps:cNvPr id="2273" name="文本框 1031"/>
                        <wps:cNvSpPr txBox="1"/>
                        <wps:spPr>
                          <a:xfrm>
                            <a:off x="2519680" y="948055"/>
                            <a:ext cx="233045" cy="944880"/>
                          </a:xfrm>
                          <a:prstGeom prst="rect">
                            <a:avLst/>
                          </a:prstGeom>
                          <a:solidFill>
                            <a:srgbClr val="C6D9F1"/>
                          </a:solidFill>
                          <a:ln w="12700">
                            <a:noFill/>
                          </a:ln>
                        </wps:spPr>
                        <wps:txbx>
                          <w:txbxContent>
                            <w:p>
                              <w:pPr>
                                <w:spacing w:line="240" w:lineRule="exact"/>
                                <w:jc w:val="center"/>
                                <w:rPr>
                                  <w:rFonts w:ascii="仿宋_GB2312" w:eastAsia="仿宋_GB2312"/>
                                </w:rPr>
                              </w:pPr>
                              <w:r>
                                <w:rPr>
                                  <w:rFonts w:hint="eastAsia" w:ascii="仿宋_GB2312" w:eastAsia="仿宋_GB2312"/>
                                </w:rPr>
                                <w:t>发酵工程</w:t>
                              </w:r>
                            </w:p>
                          </w:txbxContent>
                        </wps:txbx>
                        <wps:bodyPr lIns="18000" tIns="10800" rIns="18000" bIns="10800" upright="1"/>
                      </wps:wsp>
                      <wps:wsp>
                        <wps:cNvPr id="2274" name="文本框 1032"/>
                        <wps:cNvSpPr txBox="1"/>
                        <wps:spPr>
                          <a:xfrm>
                            <a:off x="2847340" y="934085"/>
                            <a:ext cx="233045" cy="967740"/>
                          </a:xfrm>
                          <a:prstGeom prst="rect">
                            <a:avLst/>
                          </a:prstGeom>
                          <a:solidFill>
                            <a:srgbClr val="C6D9F1"/>
                          </a:solidFill>
                          <a:ln w="12700">
                            <a:noFill/>
                          </a:ln>
                        </wps:spPr>
                        <wps:txbx>
                          <w:txbxContent>
                            <w:p>
                              <w:pPr>
                                <w:spacing w:line="240" w:lineRule="exact"/>
                                <w:jc w:val="center"/>
                                <w:rPr>
                                  <w:rFonts w:ascii="仿宋_GB2312" w:eastAsia="仿宋_GB2312"/>
                                </w:rPr>
                              </w:pPr>
                              <w:r>
                                <w:rPr>
                                  <w:rFonts w:hint="eastAsia" w:ascii="仿宋_GB2312" w:eastAsia="仿宋_GB2312"/>
                                </w:rPr>
                                <w:t>血浆</w:t>
                              </w:r>
                            </w:p>
                          </w:txbxContent>
                        </wps:txbx>
                        <wps:bodyPr lIns="18000" tIns="10800" rIns="18000" bIns="10800" upright="1"/>
                      </wps:wsp>
                      <wps:wsp>
                        <wps:cNvPr id="2275" name="文本框 1033"/>
                        <wps:cNvSpPr txBox="1"/>
                        <wps:spPr>
                          <a:xfrm>
                            <a:off x="3110230" y="933450"/>
                            <a:ext cx="233045" cy="956945"/>
                          </a:xfrm>
                          <a:prstGeom prst="rect">
                            <a:avLst/>
                          </a:prstGeom>
                          <a:solidFill>
                            <a:srgbClr val="C6D9F1"/>
                          </a:solidFill>
                          <a:ln w="12700">
                            <a:noFill/>
                          </a:ln>
                        </wps:spPr>
                        <wps:txbx>
                          <w:txbxContent>
                            <w:p>
                              <w:pPr>
                                <w:spacing w:line="240" w:lineRule="exact"/>
                                <w:jc w:val="center"/>
                                <w:rPr>
                                  <w:rFonts w:ascii="仿宋_GB2312" w:eastAsia="仿宋_GB2312"/>
                                </w:rPr>
                              </w:pPr>
                              <w:r>
                                <w:rPr>
                                  <w:rFonts w:hint="eastAsia" w:ascii="仿宋_GB2312" w:eastAsia="仿宋_GB2312"/>
                                </w:rPr>
                                <w:t>抗体与酶</w:t>
                              </w:r>
                            </w:p>
                          </w:txbxContent>
                        </wps:txbx>
                        <wps:bodyPr lIns="18000" tIns="10800" rIns="18000" bIns="10800" upright="1"/>
                      </wps:wsp>
                      <wps:wsp>
                        <wps:cNvPr id="2276" name="文本框 1034"/>
                        <wps:cNvSpPr txBox="1"/>
                        <wps:spPr>
                          <a:xfrm>
                            <a:off x="3377565" y="948055"/>
                            <a:ext cx="233680" cy="956945"/>
                          </a:xfrm>
                          <a:prstGeom prst="rect">
                            <a:avLst/>
                          </a:prstGeom>
                          <a:solidFill>
                            <a:srgbClr val="C6D9F1"/>
                          </a:solidFill>
                          <a:ln w="12700">
                            <a:noFill/>
                          </a:ln>
                        </wps:spPr>
                        <wps:txbx>
                          <w:txbxContent>
                            <w:p>
                              <w:pPr>
                                <w:spacing w:line="240" w:lineRule="exact"/>
                                <w:jc w:val="center"/>
                                <w:rPr>
                                  <w:rFonts w:ascii="仿宋_GB2312" w:eastAsia="仿宋_GB2312"/>
                                </w:rPr>
                              </w:pPr>
                              <w:r>
                                <w:rPr>
                                  <w:rFonts w:hint="eastAsia" w:ascii="仿宋_GB2312" w:eastAsia="仿宋_GB2312"/>
                                </w:rPr>
                                <w:t>细胞培养基因</w:t>
                              </w:r>
                            </w:p>
                          </w:txbxContent>
                        </wps:txbx>
                        <wps:bodyPr lIns="18000" tIns="10800" rIns="18000" bIns="10800" upright="1"/>
                      </wps:wsp>
                      <wps:wsp>
                        <wps:cNvPr id="2277" name="文本框 1035"/>
                        <wps:cNvSpPr txBox="1"/>
                        <wps:spPr>
                          <a:xfrm>
                            <a:off x="3641725" y="934720"/>
                            <a:ext cx="233680" cy="950595"/>
                          </a:xfrm>
                          <a:prstGeom prst="rect">
                            <a:avLst/>
                          </a:prstGeom>
                          <a:solidFill>
                            <a:srgbClr val="C6D9F1"/>
                          </a:solidFill>
                          <a:ln w="12700">
                            <a:noFill/>
                          </a:ln>
                        </wps:spPr>
                        <wps:txbx>
                          <w:txbxContent>
                            <w:p>
                              <w:pPr>
                                <w:spacing w:line="240" w:lineRule="exact"/>
                                <w:jc w:val="center"/>
                                <w:rPr>
                                  <w:rFonts w:ascii="仿宋_GB2312" w:eastAsia="仿宋_GB2312"/>
                                </w:rPr>
                              </w:pPr>
                              <w:r>
                                <w:rPr>
                                  <w:rFonts w:hint="eastAsia" w:ascii="仿宋_GB2312" w:eastAsia="仿宋_GB2312"/>
                                </w:rPr>
                                <w:t>低血清培养基</w:t>
                              </w:r>
                            </w:p>
                          </w:txbxContent>
                        </wps:txbx>
                        <wps:bodyPr lIns="18000" tIns="10800" rIns="18000" bIns="10800" upright="1"/>
                      </wps:wsp>
                      <wps:wsp>
                        <wps:cNvPr id="2278" name="文本框 1036"/>
                        <wps:cNvSpPr txBox="1"/>
                        <wps:spPr>
                          <a:xfrm>
                            <a:off x="3905885" y="948055"/>
                            <a:ext cx="233045" cy="939800"/>
                          </a:xfrm>
                          <a:prstGeom prst="rect">
                            <a:avLst/>
                          </a:prstGeom>
                          <a:solidFill>
                            <a:srgbClr val="C6D9F1"/>
                          </a:solidFill>
                          <a:ln w="12700">
                            <a:noFill/>
                          </a:ln>
                        </wps:spPr>
                        <wps:txbx>
                          <w:txbxContent>
                            <w:p>
                              <w:pPr>
                                <w:spacing w:line="240" w:lineRule="exact"/>
                                <w:jc w:val="center"/>
                                <w:rPr>
                                  <w:rFonts w:ascii="仿宋_GB2312" w:eastAsia="仿宋_GB2312"/>
                                </w:rPr>
                              </w:pPr>
                              <w:r>
                                <w:rPr>
                                  <w:rFonts w:hint="eastAsia" w:ascii="仿宋_GB2312" w:eastAsia="仿宋_GB2312"/>
                                </w:rPr>
                                <w:t>各类抗原</w:t>
                              </w:r>
                            </w:p>
                          </w:txbxContent>
                        </wps:txbx>
                        <wps:bodyPr lIns="18000" tIns="10800" rIns="18000" bIns="10800" upright="1"/>
                      </wps:wsp>
                      <wps:wsp>
                        <wps:cNvPr id="2279" name="文本框 1037"/>
                        <wps:cNvSpPr txBox="1"/>
                        <wps:spPr>
                          <a:xfrm>
                            <a:off x="4173855" y="948055"/>
                            <a:ext cx="233680" cy="945515"/>
                          </a:xfrm>
                          <a:prstGeom prst="rect">
                            <a:avLst/>
                          </a:prstGeom>
                          <a:solidFill>
                            <a:srgbClr val="1F497D"/>
                          </a:solidFill>
                          <a:ln w="12700">
                            <a:noFill/>
                          </a:ln>
                        </wps:spPr>
                        <wps:txbx>
                          <w:txbxContent>
                            <w:p>
                              <w:pPr>
                                <w:spacing w:line="240" w:lineRule="exact"/>
                                <w:jc w:val="center"/>
                                <w:rPr>
                                  <w:rFonts w:ascii="仿宋_GB2312" w:eastAsia="仿宋_GB2312"/>
                                  <w:color w:val="FFFFFF"/>
                                </w:rPr>
                              </w:pPr>
                              <w:r>
                                <w:rPr>
                                  <w:rFonts w:hint="eastAsia" w:ascii="仿宋_GB2312" w:eastAsia="仿宋_GB2312"/>
                                  <w:color w:val="FFFFFF"/>
                                </w:rPr>
                                <w:t>各类化工原料</w:t>
                              </w:r>
                            </w:p>
                          </w:txbxContent>
                        </wps:txbx>
                        <wps:bodyPr lIns="18000" tIns="10800" rIns="18000" bIns="10800" upright="1"/>
                      </wps:wsp>
                      <wps:wsp>
                        <wps:cNvPr id="2280" name="文本框 1038"/>
                        <wps:cNvSpPr txBox="1"/>
                        <wps:spPr>
                          <a:xfrm>
                            <a:off x="1737995" y="2608580"/>
                            <a:ext cx="342900" cy="512445"/>
                          </a:xfrm>
                          <a:prstGeom prst="rect">
                            <a:avLst/>
                          </a:prstGeom>
                          <a:solidFill>
                            <a:srgbClr val="C6D9F1"/>
                          </a:solidFill>
                          <a:ln w="12700">
                            <a:noFill/>
                          </a:ln>
                        </wps:spPr>
                        <wps:txbx>
                          <w:txbxContent>
                            <w:p>
                              <w:pPr>
                                <w:spacing w:line="240" w:lineRule="exact"/>
                                <w:jc w:val="center"/>
                                <w:rPr>
                                  <w:rFonts w:ascii="仿宋_GB2312" w:eastAsia="仿宋_GB2312"/>
                                </w:rPr>
                              </w:pPr>
                              <w:r>
                                <w:rPr>
                                  <w:rFonts w:hint="eastAsia" w:ascii="仿宋_GB2312" w:eastAsia="仿宋_GB2312"/>
                                </w:rPr>
                                <w:t>基因工程药物</w:t>
                              </w:r>
                            </w:p>
                          </w:txbxContent>
                        </wps:txbx>
                        <wps:bodyPr lIns="18000" tIns="10800" rIns="18000" bIns="10800" upright="1"/>
                      </wps:wsp>
                      <wps:wsp>
                        <wps:cNvPr id="2281" name="文本框 1039"/>
                        <wps:cNvSpPr txBox="1"/>
                        <wps:spPr>
                          <a:xfrm>
                            <a:off x="2432685" y="2609215"/>
                            <a:ext cx="342265" cy="507365"/>
                          </a:xfrm>
                          <a:prstGeom prst="rect">
                            <a:avLst/>
                          </a:prstGeom>
                          <a:solidFill>
                            <a:srgbClr val="C6D9F1"/>
                          </a:solidFill>
                          <a:ln w="12700">
                            <a:noFill/>
                          </a:ln>
                        </wps:spPr>
                        <wps:txbx>
                          <w:txbxContent>
                            <w:p>
                              <w:pPr>
                                <w:spacing w:line="240" w:lineRule="exact"/>
                                <w:jc w:val="center"/>
                                <w:rPr>
                                  <w:rFonts w:ascii="仿宋_GB2312" w:eastAsia="仿宋_GB2312"/>
                                </w:rPr>
                              </w:pPr>
                              <w:r>
                                <w:rPr>
                                  <w:rFonts w:hint="eastAsia" w:ascii="仿宋_GB2312" w:eastAsia="仿宋_GB2312"/>
                                </w:rPr>
                                <w:t>疫苗</w:t>
                              </w:r>
                            </w:p>
                          </w:txbxContent>
                        </wps:txbx>
                        <wps:bodyPr lIns="18000" tIns="10800" rIns="18000" bIns="10800" upright="1"/>
                      </wps:wsp>
                      <wps:wsp>
                        <wps:cNvPr id="2282" name="文本框 1040"/>
                        <wps:cNvSpPr txBox="1"/>
                        <wps:spPr>
                          <a:xfrm>
                            <a:off x="3035300" y="2594610"/>
                            <a:ext cx="342265" cy="521970"/>
                          </a:xfrm>
                          <a:prstGeom prst="rect">
                            <a:avLst/>
                          </a:prstGeom>
                          <a:solidFill>
                            <a:srgbClr val="C6D9F1"/>
                          </a:solidFill>
                          <a:ln w="12700">
                            <a:noFill/>
                          </a:ln>
                        </wps:spPr>
                        <wps:txbx>
                          <w:txbxContent>
                            <w:p>
                              <w:pPr>
                                <w:spacing w:line="240" w:lineRule="exact"/>
                                <w:jc w:val="center"/>
                                <w:rPr>
                                  <w:rFonts w:ascii="仿宋_GB2312" w:eastAsia="仿宋_GB2312"/>
                                </w:rPr>
                              </w:pPr>
                              <w:r>
                                <w:rPr>
                                  <w:rFonts w:hint="eastAsia" w:ascii="仿宋_GB2312" w:eastAsia="仿宋_GB2312"/>
                                </w:rPr>
                                <w:t>血液制品</w:t>
                              </w:r>
                            </w:p>
                          </w:txbxContent>
                        </wps:txbx>
                        <wps:bodyPr lIns="18000" tIns="10800" rIns="18000" bIns="10800" upright="1"/>
                      </wps:wsp>
                      <wps:wsp>
                        <wps:cNvPr id="2283" name="文本框 1041"/>
                        <wps:cNvSpPr txBox="1"/>
                        <wps:spPr>
                          <a:xfrm>
                            <a:off x="3814445" y="2604135"/>
                            <a:ext cx="342265" cy="512445"/>
                          </a:xfrm>
                          <a:prstGeom prst="rect">
                            <a:avLst/>
                          </a:prstGeom>
                          <a:solidFill>
                            <a:srgbClr val="548DD4"/>
                          </a:solidFill>
                          <a:ln w="9525">
                            <a:noFill/>
                          </a:ln>
                        </wps:spPr>
                        <wps:txbx>
                          <w:txbxContent>
                            <w:p>
                              <w:pPr>
                                <w:spacing w:line="240" w:lineRule="exact"/>
                                <w:jc w:val="center"/>
                                <w:rPr>
                                  <w:rFonts w:ascii="仿宋_GB2312" w:eastAsia="仿宋_GB2312"/>
                                </w:rPr>
                              </w:pPr>
                              <w:r>
                                <w:rPr>
                                  <w:rFonts w:hint="eastAsia" w:ascii="仿宋_GB2312" w:eastAsia="仿宋_GB2312"/>
                                </w:rPr>
                                <w:t>诊断试剂</w:t>
                              </w:r>
                            </w:p>
                          </w:txbxContent>
                        </wps:txbx>
                        <wps:bodyPr lIns="18000" tIns="10800" rIns="18000" bIns="10800" upright="1"/>
                      </wps:wsp>
                      <wps:wsp>
                        <wps:cNvPr id="2284" name="文本框 1042"/>
                        <wps:cNvSpPr txBox="1"/>
                        <wps:spPr>
                          <a:xfrm>
                            <a:off x="1892935" y="3521710"/>
                            <a:ext cx="2084070" cy="252730"/>
                          </a:xfrm>
                          <a:prstGeom prst="rect">
                            <a:avLst/>
                          </a:prstGeom>
                          <a:solidFill>
                            <a:srgbClr val="C6D9F1"/>
                          </a:solidFill>
                          <a:ln w="12700">
                            <a:noFill/>
                          </a:ln>
                        </wps:spPr>
                        <wps:txbx>
                          <w:txbxContent>
                            <w:p>
                              <w:pPr>
                                <w:spacing w:line="240" w:lineRule="exact"/>
                                <w:jc w:val="center"/>
                                <w:rPr>
                                  <w:rFonts w:ascii="仿宋_GB2312" w:hAnsi="黑体" w:eastAsia="仿宋_GB2312"/>
                                  <w:b/>
                                </w:rPr>
                              </w:pPr>
                              <w:r>
                                <w:rPr>
                                  <w:rFonts w:hint="eastAsia" w:ascii="仿宋_GB2312" w:hAnsi="黑体" w:eastAsia="仿宋_GB2312"/>
                                  <w:b/>
                                </w:rPr>
                                <w:t>医疗健康领域</w:t>
                              </w:r>
                            </w:p>
                          </w:txbxContent>
                        </wps:txbx>
                        <wps:bodyPr lIns="18000" tIns="10800" rIns="18000" bIns="10800" upright="1"/>
                      </wps:wsp>
                      <wps:wsp>
                        <wps:cNvPr id="2285" name="文本框 1043"/>
                        <wps:cNvSpPr txBox="1"/>
                        <wps:spPr>
                          <a:xfrm>
                            <a:off x="43815" y="1303020"/>
                            <a:ext cx="1003935" cy="40894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诺维信、杰能科、山东隆大</w:t>
                              </w:r>
                            </w:p>
                          </w:txbxContent>
                        </wps:txbx>
                        <wps:bodyPr lIns="18000" tIns="10800" rIns="18000" bIns="10800" upright="1"/>
                      </wps:wsp>
                      <wps:wsp>
                        <wps:cNvPr id="2286" name="文本框 1044"/>
                        <wps:cNvSpPr txBox="1"/>
                        <wps:spPr>
                          <a:xfrm>
                            <a:off x="86360" y="3096895"/>
                            <a:ext cx="1259840" cy="39497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康泰生物、智飞生物、沃森生物、天坛生物</w:t>
                              </w:r>
                            </w:p>
                          </w:txbxContent>
                        </wps:txbx>
                        <wps:bodyPr lIns="18000" tIns="10800" rIns="18000" bIns="10800" upright="1"/>
                      </wps:wsp>
                      <wps:wsp>
                        <wps:cNvPr id="2287" name="文本框 1045"/>
                        <wps:cNvSpPr txBox="1"/>
                        <wps:spPr>
                          <a:xfrm>
                            <a:off x="65405" y="417830"/>
                            <a:ext cx="1003935" cy="38163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华大基因、安诺优达、赛百盛</w:t>
                              </w:r>
                            </w:p>
                          </w:txbxContent>
                        </wps:txbx>
                        <wps:bodyPr lIns="18000" tIns="10800" rIns="18000" bIns="10800" upright="1"/>
                      </wps:wsp>
                      <wps:wsp>
                        <wps:cNvPr id="2288" name="文本框 1046"/>
                        <wps:cNvSpPr txBox="1"/>
                        <wps:spPr>
                          <a:xfrm>
                            <a:off x="54610" y="859790"/>
                            <a:ext cx="1003935" cy="35814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安科生物、华夏源干细胞</w:t>
                              </w:r>
                            </w:p>
                          </w:txbxContent>
                        </wps:txbx>
                        <wps:bodyPr lIns="18000" tIns="10800" rIns="18000" bIns="10800" upright="1"/>
                      </wps:wsp>
                      <wps:wsp>
                        <wps:cNvPr id="2289" name="文本框 1047"/>
                        <wps:cNvSpPr txBox="1"/>
                        <wps:spPr>
                          <a:xfrm>
                            <a:off x="1484630" y="3999230"/>
                            <a:ext cx="438785" cy="226060"/>
                          </a:xfrm>
                          <a:prstGeom prst="rect">
                            <a:avLst/>
                          </a:prstGeom>
                          <a:solidFill>
                            <a:srgbClr val="C6D9F1"/>
                          </a:solidFill>
                          <a:ln w="12700">
                            <a:noFill/>
                          </a:ln>
                        </wps:spPr>
                        <wps:txbx>
                          <w:txbxContent>
                            <w:p>
                              <w:pPr>
                                <w:spacing w:line="240" w:lineRule="exact"/>
                                <w:jc w:val="center"/>
                                <w:rPr>
                                  <w:rFonts w:ascii="仿宋_GB2312" w:eastAsia="仿宋_GB2312"/>
                                </w:rPr>
                              </w:pPr>
                              <w:r>
                                <w:rPr>
                                  <w:rFonts w:hint="eastAsia" w:ascii="仿宋_GB2312" w:eastAsia="仿宋_GB2312"/>
                                </w:rPr>
                                <w:t>医院</w:t>
                              </w:r>
                            </w:p>
                          </w:txbxContent>
                        </wps:txbx>
                        <wps:bodyPr lIns="18000" tIns="10800" rIns="18000" bIns="10800" upright="1"/>
                      </wps:wsp>
                      <wps:wsp>
                        <wps:cNvPr id="2290" name="文本框 1048"/>
                        <wps:cNvSpPr txBox="1"/>
                        <wps:spPr>
                          <a:xfrm>
                            <a:off x="1988185" y="3999230"/>
                            <a:ext cx="522605" cy="226060"/>
                          </a:xfrm>
                          <a:prstGeom prst="rect">
                            <a:avLst/>
                          </a:prstGeom>
                          <a:solidFill>
                            <a:srgbClr val="C6D9F1"/>
                          </a:solidFill>
                          <a:ln w="12700">
                            <a:noFill/>
                          </a:ln>
                        </wps:spPr>
                        <wps:txbx>
                          <w:txbxContent>
                            <w:p>
                              <w:pPr>
                                <w:spacing w:line="240" w:lineRule="exact"/>
                                <w:jc w:val="center"/>
                                <w:rPr>
                                  <w:rFonts w:ascii="仿宋_GB2312" w:eastAsia="仿宋_GB2312"/>
                                </w:rPr>
                              </w:pPr>
                              <w:r>
                                <w:rPr>
                                  <w:rFonts w:hint="eastAsia" w:ascii="仿宋_GB2312" w:eastAsia="仿宋_GB2312"/>
                                </w:rPr>
                                <w:t>保健院</w:t>
                              </w:r>
                            </w:p>
                          </w:txbxContent>
                        </wps:txbx>
                        <wps:bodyPr lIns="18000" tIns="10800" rIns="18000" bIns="10800" upright="1"/>
                      </wps:wsp>
                      <wps:wsp>
                        <wps:cNvPr id="2291" name="文本框 1049"/>
                        <wps:cNvSpPr txBox="1"/>
                        <wps:spPr>
                          <a:xfrm>
                            <a:off x="2564130" y="3999230"/>
                            <a:ext cx="523240" cy="226060"/>
                          </a:xfrm>
                          <a:prstGeom prst="rect">
                            <a:avLst/>
                          </a:prstGeom>
                          <a:solidFill>
                            <a:srgbClr val="C6D9F1"/>
                          </a:solidFill>
                          <a:ln w="12700">
                            <a:noFill/>
                          </a:ln>
                        </wps:spPr>
                        <wps:txbx>
                          <w:txbxContent>
                            <w:p>
                              <w:pPr>
                                <w:spacing w:line="240" w:lineRule="exact"/>
                                <w:jc w:val="center"/>
                                <w:rPr>
                                  <w:rFonts w:ascii="仿宋_GB2312" w:eastAsia="仿宋_GB2312"/>
                                </w:rPr>
                              </w:pPr>
                              <w:r>
                                <w:rPr>
                                  <w:rFonts w:hint="eastAsia" w:ascii="仿宋_GB2312" w:eastAsia="仿宋_GB2312"/>
                                </w:rPr>
                                <w:t>养老院</w:t>
                              </w:r>
                            </w:p>
                          </w:txbxContent>
                        </wps:txbx>
                        <wps:bodyPr lIns="18000" tIns="10800" rIns="18000" bIns="10800" upright="1"/>
                      </wps:wsp>
                      <wps:wsp>
                        <wps:cNvPr id="2292" name="文本框 1050"/>
                        <wps:cNvSpPr txBox="1"/>
                        <wps:spPr>
                          <a:xfrm>
                            <a:off x="3130550" y="3999230"/>
                            <a:ext cx="608330" cy="226060"/>
                          </a:xfrm>
                          <a:prstGeom prst="rect">
                            <a:avLst/>
                          </a:prstGeom>
                          <a:solidFill>
                            <a:srgbClr val="C6D9F1"/>
                          </a:solidFill>
                          <a:ln w="12700">
                            <a:noFill/>
                          </a:ln>
                        </wps:spPr>
                        <wps:txbx>
                          <w:txbxContent>
                            <w:p>
                              <w:pPr>
                                <w:spacing w:line="240" w:lineRule="exact"/>
                                <w:jc w:val="center"/>
                                <w:rPr>
                                  <w:rFonts w:ascii="仿宋_GB2312" w:eastAsia="仿宋_GB2312"/>
                                </w:rPr>
                              </w:pPr>
                              <w:r>
                                <w:rPr>
                                  <w:rFonts w:hint="eastAsia" w:ascii="仿宋_GB2312" w:eastAsia="仿宋_GB2312"/>
                                </w:rPr>
                                <w:t>健康食品</w:t>
                              </w:r>
                            </w:p>
                          </w:txbxContent>
                        </wps:txbx>
                        <wps:bodyPr lIns="18000" tIns="10800" rIns="18000" bIns="10800" upright="1"/>
                      </wps:wsp>
                      <wps:wsp>
                        <wps:cNvPr id="2293" name="文本框 1051"/>
                        <wps:cNvSpPr txBox="1"/>
                        <wps:spPr>
                          <a:xfrm>
                            <a:off x="3771265" y="3999230"/>
                            <a:ext cx="606425" cy="226060"/>
                          </a:xfrm>
                          <a:prstGeom prst="rect">
                            <a:avLst/>
                          </a:prstGeom>
                          <a:solidFill>
                            <a:srgbClr val="C6D9F1"/>
                          </a:solidFill>
                          <a:ln w="12700">
                            <a:noFill/>
                          </a:ln>
                        </wps:spPr>
                        <wps:txbx>
                          <w:txbxContent>
                            <w:p>
                              <w:pPr>
                                <w:spacing w:line="240" w:lineRule="exact"/>
                                <w:jc w:val="center"/>
                                <w:rPr>
                                  <w:rFonts w:ascii="仿宋_GB2312" w:eastAsia="仿宋_GB2312"/>
                                </w:rPr>
                              </w:pPr>
                              <w:r>
                                <w:rPr>
                                  <w:rFonts w:hint="eastAsia" w:ascii="仿宋_GB2312" w:eastAsia="仿宋_GB2312"/>
                                </w:rPr>
                                <w:t>健康管理</w:t>
                              </w:r>
                            </w:p>
                          </w:txbxContent>
                        </wps:txbx>
                        <wps:bodyPr lIns="18000" tIns="10800" rIns="18000" bIns="10800" upright="1"/>
                      </wps:wsp>
                      <wps:wsp>
                        <wps:cNvPr id="2294" name="文本框 1052"/>
                        <wps:cNvSpPr txBox="1"/>
                        <wps:spPr>
                          <a:xfrm>
                            <a:off x="87630" y="2677160"/>
                            <a:ext cx="1259840" cy="21653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华大基因</w:t>
                              </w:r>
                            </w:p>
                          </w:txbxContent>
                        </wps:txbx>
                        <wps:bodyPr lIns="18000" tIns="10800" rIns="18000" bIns="10800" upright="1"/>
                      </wps:wsp>
                      <wps:wsp>
                        <wps:cNvPr id="2295" name="文本框 1053"/>
                        <wps:cNvSpPr txBox="1"/>
                        <wps:spPr>
                          <a:xfrm>
                            <a:off x="4481195" y="3570605"/>
                            <a:ext cx="1269365" cy="36576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华兰生物、上海莱士、博雅生物</w:t>
                              </w:r>
                            </w:p>
                          </w:txbxContent>
                        </wps:txbx>
                        <wps:bodyPr lIns="18000" tIns="10800" rIns="18000" bIns="10800" upright="1"/>
                      </wps:wsp>
                      <wps:wsp>
                        <wps:cNvPr id="2296" name="文本框 1054"/>
                        <wps:cNvSpPr txBox="1"/>
                        <wps:spPr>
                          <a:xfrm>
                            <a:off x="4491990" y="2763520"/>
                            <a:ext cx="1258570" cy="426720"/>
                          </a:xfrm>
                          <a:prstGeom prst="rect">
                            <a:avLst/>
                          </a:prstGeom>
                          <a:solidFill>
                            <a:srgbClr val="C6D9F1"/>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新源科技、女娲医学工程</w:t>
                              </w:r>
                            </w:p>
                          </w:txbxContent>
                        </wps:txbx>
                        <wps:bodyPr lIns="18000" tIns="10800" rIns="18000" bIns="10800" upright="1"/>
                      </wps:wsp>
                      <wps:wsp>
                        <wps:cNvPr id="2297" name="文本框 1056"/>
                        <wps:cNvSpPr txBox="1"/>
                        <wps:spPr>
                          <a:xfrm>
                            <a:off x="76200" y="3740150"/>
                            <a:ext cx="1264920" cy="24701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山东鲁安、伊品生物</w:t>
                              </w:r>
                            </w:p>
                          </w:txbxContent>
                        </wps:txbx>
                        <wps:bodyPr lIns="18000" tIns="10800" rIns="18000" bIns="10800" upright="1"/>
                      </wps:wsp>
                      <wps:wsp>
                        <wps:cNvPr id="2298" name="文本框 1057"/>
                        <wps:cNvSpPr txBox="1"/>
                        <wps:spPr>
                          <a:xfrm>
                            <a:off x="1404620" y="41275"/>
                            <a:ext cx="1265555" cy="23241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博雅生物、天坛生物</w:t>
                              </w:r>
                            </w:p>
                          </w:txbxContent>
                        </wps:txbx>
                        <wps:bodyPr lIns="18000" tIns="10800" rIns="18000" bIns="10800" upright="1"/>
                      </wps:wsp>
                      <wps:wsp>
                        <wps:cNvPr id="2299" name="文本框 1058"/>
                        <wps:cNvSpPr txBox="1"/>
                        <wps:spPr>
                          <a:xfrm>
                            <a:off x="4488180" y="2097405"/>
                            <a:ext cx="1289050" cy="21780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Abcam、卡梅德</w:t>
                              </w:r>
                            </w:p>
                          </w:txbxContent>
                        </wps:txbx>
                        <wps:bodyPr lIns="18000" tIns="10800" rIns="18000" bIns="10800" upright="1"/>
                      </wps:wsp>
                      <wps:wsp>
                        <wps:cNvPr id="2300" name="文本框 1059"/>
                        <wps:cNvSpPr txBox="1"/>
                        <wps:spPr>
                          <a:xfrm>
                            <a:off x="4665345" y="1585595"/>
                            <a:ext cx="1111885" cy="38163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Gibco、普利莱、塞尔托利氏</w:t>
                              </w:r>
                            </w:p>
                          </w:txbxContent>
                        </wps:txbx>
                        <wps:bodyPr lIns="18000" tIns="10800" rIns="18000" bIns="10800" upright="1"/>
                      </wps:wsp>
                      <wps:wsp>
                        <wps:cNvPr id="2301" name="文本框 1060"/>
                        <wps:cNvSpPr txBox="1"/>
                        <wps:spPr>
                          <a:xfrm>
                            <a:off x="4676140" y="1146810"/>
                            <a:ext cx="1101090" cy="38100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旭太生物、劲马生物、西美杰</w:t>
                              </w:r>
                            </w:p>
                          </w:txbxContent>
                        </wps:txbx>
                        <wps:bodyPr lIns="18000" tIns="10800" rIns="18000" bIns="10800" upright="1"/>
                      </wps:wsp>
                      <wps:wsp>
                        <wps:cNvPr id="2302" name="文本框 1061"/>
                        <wps:cNvSpPr txBox="1"/>
                        <wps:spPr>
                          <a:xfrm>
                            <a:off x="4676140" y="648970"/>
                            <a:ext cx="1101090" cy="37211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纯度生物、菲优特、达沃森</w:t>
                              </w:r>
                            </w:p>
                          </w:txbxContent>
                        </wps:txbx>
                        <wps:bodyPr lIns="18000" tIns="10800" rIns="18000" bIns="10800" upright="1"/>
                      </wps:wsp>
                      <wps:wsp>
                        <wps:cNvPr id="2303" name="文本框 1062"/>
                        <wps:cNvSpPr txBox="1"/>
                        <wps:spPr>
                          <a:xfrm>
                            <a:off x="4473575" y="3247390"/>
                            <a:ext cx="1276985" cy="22796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赛尔生物、恩达医疗</w:t>
                              </w:r>
                            </w:p>
                          </w:txbxContent>
                        </wps:txbx>
                        <wps:bodyPr lIns="18000" tIns="10800" rIns="18000" bIns="10800" upright="1"/>
                      </wps:wsp>
                      <wps:wsp>
                        <wps:cNvPr id="2304" name="文本框 1063"/>
                        <wps:cNvSpPr txBox="1"/>
                        <wps:spPr>
                          <a:xfrm>
                            <a:off x="1494790" y="523875"/>
                            <a:ext cx="1190625" cy="229235"/>
                          </a:xfrm>
                          <a:prstGeom prst="rect">
                            <a:avLst/>
                          </a:prstGeom>
                          <a:solidFill>
                            <a:srgbClr val="C6D9F1"/>
                          </a:solidFill>
                          <a:ln w="12700">
                            <a:noFill/>
                          </a:ln>
                        </wps:spPr>
                        <wps:txbx>
                          <w:txbxContent>
                            <w:p>
                              <w:pPr>
                                <w:spacing w:line="240" w:lineRule="exact"/>
                                <w:jc w:val="center"/>
                                <w:rPr>
                                  <w:rFonts w:ascii="仿宋_GB2312" w:eastAsia="仿宋_GB2312"/>
                                  <w:b/>
                                </w:rPr>
                              </w:pPr>
                              <w:r>
                                <w:rPr>
                                  <w:rFonts w:hint="eastAsia" w:ascii="仿宋_GB2312" w:eastAsia="仿宋_GB2312"/>
                                  <w:b/>
                                </w:rPr>
                                <w:t>生物技术</w:t>
                              </w:r>
                            </w:p>
                          </w:txbxContent>
                        </wps:txbx>
                        <wps:bodyPr lIns="18000" tIns="10800" rIns="18000" bIns="10800" upright="1"/>
                      </wps:wsp>
                      <wps:wsp>
                        <wps:cNvPr id="2305" name="文本框 1064"/>
                        <wps:cNvSpPr txBox="1"/>
                        <wps:spPr>
                          <a:xfrm>
                            <a:off x="4067175" y="0"/>
                            <a:ext cx="1630045" cy="429895"/>
                          </a:xfrm>
                          <a:prstGeom prst="rect">
                            <a:avLst/>
                          </a:prstGeom>
                          <a:solidFill>
                            <a:srgbClr val="C6D9F1"/>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世星药业、朗天药业、黄抗药业、芳通药业、拓普威尔</w:t>
                              </w:r>
                            </w:p>
                          </w:txbxContent>
                        </wps:txbx>
                        <wps:bodyPr lIns="18000" tIns="10800" rIns="18000" bIns="10800" upright="1"/>
                      </wps:wsp>
                      <wps:wsp>
                        <wps:cNvPr id="2306" name="文本框 1065"/>
                        <wps:cNvSpPr txBox="1"/>
                        <wps:spPr>
                          <a:xfrm>
                            <a:off x="1744980" y="949960"/>
                            <a:ext cx="233045" cy="930910"/>
                          </a:xfrm>
                          <a:prstGeom prst="rect">
                            <a:avLst/>
                          </a:prstGeom>
                          <a:solidFill>
                            <a:srgbClr val="C6D9F1"/>
                          </a:solidFill>
                          <a:ln w="12700">
                            <a:noFill/>
                          </a:ln>
                        </wps:spPr>
                        <wps:txbx>
                          <w:txbxContent>
                            <w:p>
                              <w:pPr>
                                <w:spacing w:line="240" w:lineRule="exact"/>
                                <w:jc w:val="center"/>
                                <w:rPr>
                                  <w:rFonts w:ascii="仿宋_GB2312" w:eastAsia="仿宋_GB2312"/>
                                </w:rPr>
                              </w:pPr>
                              <w:r>
                                <w:rPr>
                                  <w:rFonts w:hint="eastAsia" w:ascii="仿宋_GB2312" w:eastAsia="仿宋_GB2312"/>
                                </w:rPr>
                                <w:t>细胞工程</w:t>
                              </w:r>
                            </w:p>
                          </w:txbxContent>
                        </wps:txbx>
                        <wps:bodyPr lIns="18000" tIns="10800" rIns="18000" bIns="10800" upright="1"/>
                      </wps:wsp>
                      <wps:wsp>
                        <wps:cNvPr id="2307" name="直接箭头连接符 1066"/>
                        <wps:cNvCnPr/>
                        <wps:spPr>
                          <a:xfrm flipH="1">
                            <a:off x="1348105" y="2776855"/>
                            <a:ext cx="393065" cy="635"/>
                          </a:xfrm>
                          <a:prstGeom prst="straightConnector1">
                            <a:avLst/>
                          </a:prstGeom>
                          <a:ln w="9525" cap="flat" cmpd="sng">
                            <a:solidFill>
                              <a:srgbClr val="000000"/>
                            </a:solidFill>
                            <a:prstDash val="solid"/>
                            <a:headEnd type="none" w="med" len="med"/>
                            <a:tailEnd type="triangle" w="med" len="med"/>
                          </a:ln>
                        </wps:spPr>
                        <wps:bodyPr/>
                      </wps:wsp>
                      <wps:wsp>
                        <wps:cNvPr id="2308" name="直接箭头连接符 1067"/>
                        <wps:cNvCnPr/>
                        <wps:spPr>
                          <a:xfrm>
                            <a:off x="2592070" y="3121660"/>
                            <a:ext cx="635" cy="140335"/>
                          </a:xfrm>
                          <a:prstGeom prst="straightConnector1">
                            <a:avLst/>
                          </a:prstGeom>
                          <a:ln w="9525" cap="flat" cmpd="sng">
                            <a:solidFill>
                              <a:srgbClr val="000000"/>
                            </a:solidFill>
                            <a:prstDash val="solid"/>
                            <a:headEnd type="none" w="med" len="med"/>
                            <a:tailEnd type="none" w="med" len="med"/>
                          </a:ln>
                        </wps:spPr>
                        <wps:bodyPr/>
                      </wps:wsp>
                      <wps:wsp>
                        <wps:cNvPr id="2309" name="直接箭头连接符 1068"/>
                        <wps:cNvCnPr/>
                        <wps:spPr>
                          <a:xfrm flipH="1">
                            <a:off x="1348740" y="3270885"/>
                            <a:ext cx="1235075" cy="635"/>
                          </a:xfrm>
                          <a:prstGeom prst="straightConnector1">
                            <a:avLst/>
                          </a:prstGeom>
                          <a:ln w="9525" cap="flat" cmpd="sng">
                            <a:solidFill>
                              <a:srgbClr val="000000"/>
                            </a:solidFill>
                            <a:prstDash val="solid"/>
                            <a:headEnd type="none" w="med" len="med"/>
                            <a:tailEnd type="triangle" w="med" len="med"/>
                          </a:ln>
                        </wps:spPr>
                        <wps:bodyPr/>
                      </wps:wsp>
                      <wps:wsp>
                        <wps:cNvPr id="2310" name="直接箭头连接符 1069"/>
                        <wps:cNvCnPr/>
                        <wps:spPr>
                          <a:xfrm flipH="1">
                            <a:off x="1329690" y="1344930"/>
                            <a:ext cx="154940" cy="635"/>
                          </a:xfrm>
                          <a:prstGeom prst="straightConnector1">
                            <a:avLst/>
                          </a:prstGeom>
                          <a:ln w="9525" cap="flat" cmpd="sng">
                            <a:solidFill>
                              <a:srgbClr val="000000"/>
                            </a:solidFill>
                            <a:prstDash val="solid"/>
                            <a:headEnd type="none" w="med" len="med"/>
                            <a:tailEnd type="none" w="med" len="med"/>
                          </a:ln>
                        </wps:spPr>
                        <wps:bodyPr/>
                      </wps:wsp>
                      <wps:wsp>
                        <wps:cNvPr id="2311" name="直接箭头连接符 1070"/>
                        <wps:cNvCnPr/>
                        <wps:spPr>
                          <a:xfrm flipV="1">
                            <a:off x="1327150" y="643255"/>
                            <a:ext cx="635" cy="712470"/>
                          </a:xfrm>
                          <a:prstGeom prst="straightConnector1">
                            <a:avLst/>
                          </a:prstGeom>
                          <a:ln w="9525" cap="flat" cmpd="sng">
                            <a:solidFill>
                              <a:srgbClr val="000000"/>
                            </a:solidFill>
                            <a:prstDash val="solid"/>
                            <a:headEnd type="none" w="med" len="med"/>
                            <a:tailEnd type="none" w="med" len="med"/>
                          </a:ln>
                        </wps:spPr>
                        <wps:bodyPr/>
                      </wps:wsp>
                      <wps:wsp>
                        <wps:cNvPr id="2312" name="直接箭头连接符 1071"/>
                        <wps:cNvCnPr/>
                        <wps:spPr>
                          <a:xfrm flipH="1">
                            <a:off x="1049655" y="654050"/>
                            <a:ext cx="284480" cy="635"/>
                          </a:xfrm>
                          <a:prstGeom prst="straightConnector1">
                            <a:avLst/>
                          </a:prstGeom>
                          <a:ln w="9525" cap="flat" cmpd="sng">
                            <a:solidFill>
                              <a:srgbClr val="000000"/>
                            </a:solidFill>
                            <a:prstDash val="solid"/>
                            <a:headEnd type="none" w="med" len="med"/>
                            <a:tailEnd type="triangle" w="med" len="med"/>
                          </a:ln>
                        </wps:spPr>
                        <wps:bodyPr/>
                      </wps:wsp>
                      <wps:wsp>
                        <wps:cNvPr id="2313" name="直接箭头连接符 1072"/>
                        <wps:cNvCnPr/>
                        <wps:spPr>
                          <a:xfrm>
                            <a:off x="1868805" y="1866265"/>
                            <a:ext cx="635" cy="122555"/>
                          </a:xfrm>
                          <a:prstGeom prst="straightConnector1">
                            <a:avLst/>
                          </a:prstGeom>
                          <a:ln w="9525" cap="flat" cmpd="sng">
                            <a:solidFill>
                              <a:srgbClr val="000000"/>
                            </a:solidFill>
                            <a:prstDash val="solid"/>
                            <a:headEnd type="none" w="med" len="med"/>
                            <a:tailEnd type="none" w="med" len="med"/>
                          </a:ln>
                        </wps:spPr>
                        <wps:bodyPr/>
                      </wps:wsp>
                      <wps:wsp>
                        <wps:cNvPr id="2314" name="直接箭头连接符 1073"/>
                        <wps:cNvCnPr/>
                        <wps:spPr>
                          <a:xfrm flipH="1">
                            <a:off x="1230630" y="1971675"/>
                            <a:ext cx="638175" cy="635"/>
                          </a:xfrm>
                          <a:prstGeom prst="straightConnector1">
                            <a:avLst/>
                          </a:prstGeom>
                          <a:ln w="9525" cap="flat" cmpd="sng">
                            <a:solidFill>
                              <a:srgbClr val="000000"/>
                            </a:solidFill>
                            <a:prstDash val="solid"/>
                            <a:headEnd type="none" w="med" len="med"/>
                            <a:tailEnd type="none" w="med" len="med"/>
                          </a:ln>
                        </wps:spPr>
                        <wps:bodyPr/>
                      </wps:wsp>
                      <wps:wsp>
                        <wps:cNvPr id="2315" name="直接箭头连接符 1074"/>
                        <wps:cNvCnPr/>
                        <wps:spPr>
                          <a:xfrm flipV="1">
                            <a:off x="1230630" y="1014730"/>
                            <a:ext cx="635" cy="977900"/>
                          </a:xfrm>
                          <a:prstGeom prst="straightConnector1">
                            <a:avLst/>
                          </a:prstGeom>
                          <a:ln w="9525" cap="flat" cmpd="sng">
                            <a:solidFill>
                              <a:srgbClr val="000000"/>
                            </a:solidFill>
                            <a:prstDash val="solid"/>
                            <a:headEnd type="none" w="med" len="med"/>
                            <a:tailEnd type="none" w="med" len="med"/>
                          </a:ln>
                        </wps:spPr>
                        <wps:bodyPr/>
                      </wps:wsp>
                      <wps:wsp>
                        <wps:cNvPr id="2316" name="直接箭头连接符 1075"/>
                        <wps:cNvCnPr/>
                        <wps:spPr>
                          <a:xfrm flipH="1">
                            <a:off x="1071880" y="1011555"/>
                            <a:ext cx="159385" cy="10795"/>
                          </a:xfrm>
                          <a:prstGeom prst="straightConnector1">
                            <a:avLst/>
                          </a:prstGeom>
                          <a:ln w="9525" cap="flat" cmpd="sng">
                            <a:solidFill>
                              <a:srgbClr val="000000"/>
                            </a:solidFill>
                            <a:prstDash val="solid"/>
                            <a:headEnd type="none" w="med" len="med"/>
                            <a:tailEnd type="triangle" w="med" len="med"/>
                          </a:ln>
                        </wps:spPr>
                        <wps:bodyPr/>
                      </wps:wsp>
                      <wps:wsp>
                        <wps:cNvPr id="2317" name="文本框 1076"/>
                        <wps:cNvSpPr txBox="1"/>
                        <wps:spPr>
                          <a:xfrm>
                            <a:off x="63500" y="2385060"/>
                            <a:ext cx="1259840" cy="19177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金禾生化、达骏生物</w:t>
                              </w:r>
                            </w:p>
                          </w:txbxContent>
                        </wps:txbx>
                        <wps:bodyPr lIns="18000" tIns="10800" rIns="18000" bIns="10800" upright="1"/>
                      </wps:wsp>
                      <wps:wsp>
                        <wps:cNvPr id="2318" name="直接箭头连接符 1077"/>
                        <wps:cNvCnPr/>
                        <wps:spPr>
                          <a:xfrm>
                            <a:off x="2113280" y="1894205"/>
                            <a:ext cx="635" cy="144145"/>
                          </a:xfrm>
                          <a:prstGeom prst="straightConnector1">
                            <a:avLst/>
                          </a:prstGeom>
                          <a:ln w="9525" cap="flat" cmpd="sng">
                            <a:solidFill>
                              <a:srgbClr val="000000"/>
                            </a:solidFill>
                            <a:prstDash val="solid"/>
                            <a:headEnd type="none" w="med" len="med"/>
                            <a:tailEnd type="none" w="med" len="med"/>
                          </a:ln>
                        </wps:spPr>
                        <wps:bodyPr/>
                      </wps:wsp>
                      <wps:wsp>
                        <wps:cNvPr id="2319" name="直接箭头连接符 1078"/>
                        <wps:cNvCnPr/>
                        <wps:spPr>
                          <a:xfrm>
                            <a:off x="522605" y="2053590"/>
                            <a:ext cx="1595120" cy="635"/>
                          </a:xfrm>
                          <a:prstGeom prst="straightConnector1">
                            <a:avLst/>
                          </a:prstGeom>
                          <a:ln w="9525" cap="flat" cmpd="sng">
                            <a:solidFill>
                              <a:srgbClr val="000000"/>
                            </a:solidFill>
                            <a:prstDash val="solid"/>
                            <a:headEnd type="none" w="med" len="med"/>
                            <a:tailEnd type="none" w="med" len="med"/>
                          </a:ln>
                        </wps:spPr>
                        <wps:bodyPr/>
                      </wps:wsp>
                      <wps:wsp>
                        <wps:cNvPr id="2320" name="直接箭头连接符 1079"/>
                        <wps:cNvCnPr/>
                        <wps:spPr>
                          <a:xfrm flipV="1">
                            <a:off x="522605" y="1724025"/>
                            <a:ext cx="635" cy="340995"/>
                          </a:xfrm>
                          <a:prstGeom prst="straightConnector1">
                            <a:avLst/>
                          </a:prstGeom>
                          <a:ln w="9525" cap="flat" cmpd="sng">
                            <a:solidFill>
                              <a:srgbClr val="000000"/>
                            </a:solidFill>
                            <a:prstDash val="solid"/>
                            <a:headEnd type="none" w="med" len="med"/>
                            <a:tailEnd type="triangle" w="med" len="med"/>
                          </a:ln>
                        </wps:spPr>
                        <wps:bodyPr/>
                      </wps:wsp>
                      <wps:wsp>
                        <wps:cNvPr id="2321" name="直接箭头连接符 1080"/>
                        <wps:cNvCnPr/>
                        <wps:spPr>
                          <a:xfrm>
                            <a:off x="2346960" y="1894205"/>
                            <a:ext cx="635" cy="288290"/>
                          </a:xfrm>
                          <a:prstGeom prst="straightConnector1">
                            <a:avLst/>
                          </a:prstGeom>
                          <a:ln w="9525" cap="flat" cmpd="sng">
                            <a:solidFill>
                              <a:srgbClr val="000000"/>
                            </a:solidFill>
                            <a:prstDash val="solid"/>
                            <a:headEnd type="none" w="med" len="med"/>
                            <a:tailEnd type="none" w="med" len="med"/>
                          </a:ln>
                        </wps:spPr>
                        <wps:bodyPr/>
                      </wps:wsp>
                      <wps:wsp>
                        <wps:cNvPr id="2322" name="直接箭头连接符 1081"/>
                        <wps:cNvCnPr/>
                        <wps:spPr>
                          <a:xfrm flipH="1">
                            <a:off x="1544320" y="2193925"/>
                            <a:ext cx="805815" cy="635"/>
                          </a:xfrm>
                          <a:prstGeom prst="straightConnector1">
                            <a:avLst/>
                          </a:prstGeom>
                          <a:ln w="9525" cap="flat" cmpd="sng">
                            <a:solidFill>
                              <a:srgbClr val="000000"/>
                            </a:solidFill>
                            <a:prstDash val="solid"/>
                            <a:headEnd type="none" w="med" len="med"/>
                            <a:tailEnd type="triangle" w="med" len="med"/>
                          </a:ln>
                        </wps:spPr>
                        <wps:bodyPr/>
                      </wps:wsp>
                      <wps:wsp>
                        <wps:cNvPr id="2323" name="直接箭头连接符 1082"/>
                        <wps:cNvCnPr/>
                        <wps:spPr>
                          <a:xfrm>
                            <a:off x="3208655" y="3118485"/>
                            <a:ext cx="635" cy="179705"/>
                          </a:xfrm>
                          <a:prstGeom prst="straightConnector1">
                            <a:avLst/>
                          </a:prstGeom>
                          <a:ln w="9525" cap="flat" cmpd="sng">
                            <a:solidFill>
                              <a:srgbClr val="000000"/>
                            </a:solidFill>
                            <a:prstDash val="solid"/>
                            <a:headEnd type="none" w="med" len="med"/>
                            <a:tailEnd type="none" w="med" len="med"/>
                          </a:ln>
                        </wps:spPr>
                        <wps:bodyPr/>
                      </wps:wsp>
                      <wps:wsp>
                        <wps:cNvPr id="2324" name="直接箭头连接符 1083"/>
                        <wps:cNvCnPr/>
                        <wps:spPr>
                          <a:xfrm flipV="1">
                            <a:off x="3204210" y="3302635"/>
                            <a:ext cx="882015" cy="635"/>
                          </a:xfrm>
                          <a:prstGeom prst="straightConnector1">
                            <a:avLst/>
                          </a:prstGeom>
                          <a:ln w="9525" cap="flat" cmpd="sng">
                            <a:solidFill>
                              <a:srgbClr val="000000"/>
                            </a:solidFill>
                            <a:prstDash val="solid"/>
                            <a:headEnd type="none" w="med" len="med"/>
                            <a:tailEnd type="none" w="med" len="med"/>
                          </a:ln>
                        </wps:spPr>
                        <wps:bodyPr/>
                      </wps:wsp>
                      <wps:wsp>
                        <wps:cNvPr id="2325" name="直接箭头连接符 1084"/>
                        <wps:cNvCnPr/>
                        <wps:spPr>
                          <a:xfrm>
                            <a:off x="4089400" y="3298190"/>
                            <a:ext cx="635" cy="403860"/>
                          </a:xfrm>
                          <a:prstGeom prst="straightConnector1">
                            <a:avLst/>
                          </a:prstGeom>
                          <a:ln w="9525" cap="flat" cmpd="sng">
                            <a:solidFill>
                              <a:srgbClr val="000000"/>
                            </a:solidFill>
                            <a:prstDash val="solid"/>
                            <a:headEnd type="none" w="med" len="med"/>
                            <a:tailEnd type="none" w="med" len="med"/>
                          </a:ln>
                        </wps:spPr>
                        <wps:bodyPr/>
                      </wps:wsp>
                      <wps:wsp>
                        <wps:cNvPr id="2326" name="直接箭头连接符 1085"/>
                        <wps:cNvCnPr/>
                        <wps:spPr>
                          <a:xfrm>
                            <a:off x="4099560" y="3702050"/>
                            <a:ext cx="393065" cy="635"/>
                          </a:xfrm>
                          <a:prstGeom prst="straightConnector1">
                            <a:avLst/>
                          </a:prstGeom>
                          <a:ln w="9525" cap="flat" cmpd="sng">
                            <a:solidFill>
                              <a:srgbClr val="000000"/>
                            </a:solidFill>
                            <a:prstDash val="solid"/>
                            <a:headEnd type="none" w="med" len="med"/>
                            <a:tailEnd type="triangle" w="med" len="med"/>
                          </a:ln>
                        </wps:spPr>
                        <wps:bodyPr/>
                      </wps:wsp>
                      <wps:wsp>
                        <wps:cNvPr id="2327" name="直接箭头连接符 1086"/>
                        <wps:cNvCnPr/>
                        <wps:spPr>
                          <a:xfrm flipV="1">
                            <a:off x="3536315" y="257810"/>
                            <a:ext cx="635" cy="297180"/>
                          </a:xfrm>
                          <a:prstGeom prst="straightConnector1">
                            <a:avLst/>
                          </a:prstGeom>
                          <a:ln w="9525" cap="flat" cmpd="sng">
                            <a:solidFill>
                              <a:srgbClr val="000000"/>
                            </a:solidFill>
                            <a:prstDash val="solid"/>
                            <a:headEnd type="none" w="med" len="med"/>
                            <a:tailEnd type="none" w="med" len="med"/>
                          </a:ln>
                        </wps:spPr>
                        <wps:bodyPr/>
                      </wps:wsp>
                      <wps:wsp>
                        <wps:cNvPr id="2328" name="直接箭头连接符 1087"/>
                        <wps:cNvCnPr/>
                        <wps:spPr>
                          <a:xfrm>
                            <a:off x="3547745" y="267970"/>
                            <a:ext cx="521335" cy="635"/>
                          </a:xfrm>
                          <a:prstGeom prst="straightConnector1">
                            <a:avLst/>
                          </a:prstGeom>
                          <a:ln w="9525" cap="flat" cmpd="sng">
                            <a:solidFill>
                              <a:srgbClr val="000000"/>
                            </a:solidFill>
                            <a:prstDash val="solid"/>
                            <a:headEnd type="none" w="med" len="med"/>
                            <a:tailEnd type="triangle" w="med" len="med"/>
                          </a:ln>
                        </wps:spPr>
                        <wps:bodyPr/>
                      </wps:wsp>
                      <wps:wsp>
                        <wps:cNvPr id="2329" name="文本框 1088"/>
                        <wps:cNvSpPr txBox="1"/>
                        <wps:spPr>
                          <a:xfrm>
                            <a:off x="4491990" y="2346960"/>
                            <a:ext cx="1258570" cy="36576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华兰生物、上海莱士、天坛生物、BPL</w:t>
                              </w:r>
                            </w:p>
                          </w:txbxContent>
                        </wps:txbx>
                        <wps:bodyPr lIns="18000" tIns="10800" rIns="18000" bIns="10800" upright="1"/>
                      </wps:wsp>
                      <wps:wsp>
                        <wps:cNvPr id="2330" name="直接箭头连接符 1089"/>
                        <wps:cNvCnPr/>
                        <wps:spPr>
                          <a:xfrm>
                            <a:off x="2953385" y="1883410"/>
                            <a:ext cx="635" cy="288290"/>
                          </a:xfrm>
                          <a:prstGeom prst="straightConnector1">
                            <a:avLst/>
                          </a:prstGeom>
                          <a:ln w="9525" cap="flat" cmpd="sng">
                            <a:solidFill>
                              <a:srgbClr val="000000"/>
                            </a:solidFill>
                            <a:prstDash val="solid"/>
                            <a:headEnd type="none" w="med" len="med"/>
                            <a:tailEnd type="none" w="med" len="med"/>
                          </a:ln>
                        </wps:spPr>
                        <wps:bodyPr/>
                      </wps:wsp>
                      <wps:wsp>
                        <wps:cNvPr id="2331" name="直接箭头连接符 1090"/>
                        <wps:cNvCnPr/>
                        <wps:spPr>
                          <a:xfrm>
                            <a:off x="2941320" y="2171065"/>
                            <a:ext cx="1165225" cy="635"/>
                          </a:xfrm>
                          <a:prstGeom prst="straightConnector1">
                            <a:avLst/>
                          </a:prstGeom>
                          <a:ln w="9525" cap="flat" cmpd="sng">
                            <a:solidFill>
                              <a:srgbClr val="000000"/>
                            </a:solidFill>
                            <a:prstDash val="solid"/>
                            <a:headEnd type="none" w="med" len="med"/>
                            <a:tailEnd type="none" w="med" len="med"/>
                          </a:ln>
                        </wps:spPr>
                        <wps:bodyPr/>
                      </wps:wsp>
                      <wps:wsp>
                        <wps:cNvPr id="2332" name="直接箭头连接符 1091"/>
                        <wps:cNvCnPr/>
                        <wps:spPr>
                          <a:xfrm flipH="1" flipV="1">
                            <a:off x="4111625" y="2161540"/>
                            <a:ext cx="635" cy="313055"/>
                          </a:xfrm>
                          <a:prstGeom prst="straightConnector1">
                            <a:avLst/>
                          </a:prstGeom>
                          <a:ln w="9525" cap="flat" cmpd="sng">
                            <a:solidFill>
                              <a:srgbClr val="000000"/>
                            </a:solidFill>
                            <a:prstDash val="solid"/>
                            <a:headEnd type="none" w="med" len="med"/>
                            <a:tailEnd type="none" w="med" len="med"/>
                          </a:ln>
                        </wps:spPr>
                        <wps:bodyPr/>
                      </wps:wsp>
                      <wps:wsp>
                        <wps:cNvPr id="2333" name="直接箭头连接符 1092"/>
                        <wps:cNvCnPr/>
                        <wps:spPr>
                          <a:xfrm>
                            <a:off x="4121150" y="2481580"/>
                            <a:ext cx="356235" cy="635"/>
                          </a:xfrm>
                          <a:prstGeom prst="straightConnector1">
                            <a:avLst/>
                          </a:prstGeom>
                          <a:ln w="9525" cap="flat" cmpd="sng">
                            <a:solidFill>
                              <a:srgbClr val="000000"/>
                            </a:solidFill>
                            <a:prstDash val="solid"/>
                            <a:headEnd type="none" w="med" len="med"/>
                            <a:tailEnd type="triangle" w="med" len="med"/>
                          </a:ln>
                        </wps:spPr>
                        <wps:bodyPr/>
                      </wps:wsp>
                      <wps:wsp>
                        <wps:cNvPr id="2334" name="直接箭头连接符 1093"/>
                        <wps:cNvCnPr/>
                        <wps:spPr>
                          <a:xfrm flipH="1">
                            <a:off x="3230880" y="1894205"/>
                            <a:ext cx="635" cy="207645"/>
                          </a:xfrm>
                          <a:prstGeom prst="straightConnector1">
                            <a:avLst/>
                          </a:prstGeom>
                          <a:ln w="9525" cap="flat" cmpd="sng">
                            <a:solidFill>
                              <a:srgbClr val="000000"/>
                            </a:solidFill>
                            <a:prstDash val="solid"/>
                            <a:headEnd type="none" w="med" len="med"/>
                            <a:tailEnd type="none" w="med" len="med"/>
                          </a:ln>
                        </wps:spPr>
                        <wps:bodyPr/>
                      </wps:wsp>
                      <wps:wsp>
                        <wps:cNvPr id="2335" name="直接箭头连接符 1094"/>
                        <wps:cNvCnPr/>
                        <wps:spPr>
                          <a:xfrm flipV="1">
                            <a:off x="3239135" y="2075815"/>
                            <a:ext cx="963930" cy="635"/>
                          </a:xfrm>
                          <a:prstGeom prst="straightConnector1">
                            <a:avLst/>
                          </a:prstGeom>
                          <a:ln w="9525" cap="flat" cmpd="sng">
                            <a:solidFill>
                              <a:srgbClr val="000000"/>
                            </a:solidFill>
                            <a:prstDash val="solid"/>
                            <a:headEnd type="none" w="med" len="med"/>
                            <a:tailEnd type="none" w="med" len="med"/>
                          </a:ln>
                        </wps:spPr>
                        <wps:bodyPr/>
                      </wps:wsp>
                      <wps:wsp>
                        <wps:cNvPr id="2336" name="直接箭头连接符 1095"/>
                        <wps:cNvCnPr/>
                        <wps:spPr>
                          <a:xfrm>
                            <a:off x="4208780" y="2079625"/>
                            <a:ext cx="635" cy="85090"/>
                          </a:xfrm>
                          <a:prstGeom prst="straightConnector1">
                            <a:avLst/>
                          </a:prstGeom>
                          <a:ln w="9525" cap="flat" cmpd="sng">
                            <a:solidFill>
                              <a:srgbClr val="000000"/>
                            </a:solidFill>
                            <a:prstDash val="solid"/>
                            <a:headEnd type="none" w="med" len="med"/>
                            <a:tailEnd type="none" w="med" len="med"/>
                          </a:ln>
                        </wps:spPr>
                        <wps:bodyPr/>
                      </wps:wsp>
                      <wps:wsp>
                        <wps:cNvPr id="2337" name="直接箭头连接符 1096"/>
                        <wps:cNvCnPr/>
                        <wps:spPr>
                          <a:xfrm>
                            <a:off x="4219575" y="2153920"/>
                            <a:ext cx="297815" cy="635"/>
                          </a:xfrm>
                          <a:prstGeom prst="straightConnector1">
                            <a:avLst/>
                          </a:prstGeom>
                          <a:ln w="9525" cap="flat" cmpd="sng">
                            <a:solidFill>
                              <a:srgbClr val="000000"/>
                            </a:solidFill>
                            <a:prstDash val="solid"/>
                            <a:headEnd type="none" w="med" len="med"/>
                            <a:tailEnd type="triangle" w="med" len="med"/>
                          </a:ln>
                        </wps:spPr>
                        <wps:bodyPr/>
                      </wps:wsp>
                      <wps:wsp>
                        <wps:cNvPr id="2338" name="直接箭头连接符 1097"/>
                        <wps:cNvCnPr/>
                        <wps:spPr>
                          <a:xfrm>
                            <a:off x="3996055" y="867410"/>
                            <a:ext cx="659130" cy="635"/>
                          </a:xfrm>
                          <a:prstGeom prst="straightConnector1">
                            <a:avLst/>
                          </a:prstGeom>
                          <a:ln w="9525" cap="flat" cmpd="sng">
                            <a:solidFill>
                              <a:srgbClr val="000000"/>
                            </a:solidFill>
                            <a:prstDash val="solid"/>
                            <a:headEnd type="none" w="med" len="med"/>
                            <a:tailEnd type="triangle" w="med" len="med"/>
                          </a:ln>
                        </wps:spPr>
                        <wps:bodyPr/>
                      </wps:wsp>
                      <wps:wsp>
                        <wps:cNvPr id="2339" name="直接箭头连接符 1098"/>
                        <wps:cNvCnPr/>
                        <wps:spPr>
                          <a:xfrm>
                            <a:off x="4016375" y="855980"/>
                            <a:ext cx="635" cy="122555"/>
                          </a:xfrm>
                          <a:prstGeom prst="straightConnector1">
                            <a:avLst/>
                          </a:prstGeom>
                          <a:ln w="9525" cap="flat" cmpd="sng">
                            <a:solidFill>
                              <a:srgbClr val="000000"/>
                            </a:solidFill>
                            <a:prstDash val="solid"/>
                            <a:headEnd type="none" w="med" len="med"/>
                            <a:tailEnd type="none" w="med" len="med"/>
                          </a:ln>
                        </wps:spPr>
                        <wps:bodyPr/>
                      </wps:wsp>
                      <wps:wsp>
                        <wps:cNvPr id="2340" name="直接箭头连接符 1099"/>
                        <wps:cNvCnPr/>
                        <wps:spPr>
                          <a:xfrm>
                            <a:off x="3750310" y="1877060"/>
                            <a:ext cx="635" cy="122555"/>
                          </a:xfrm>
                          <a:prstGeom prst="straightConnector1">
                            <a:avLst/>
                          </a:prstGeom>
                          <a:ln w="9525" cap="flat" cmpd="sng">
                            <a:solidFill>
                              <a:srgbClr val="000000"/>
                            </a:solidFill>
                            <a:prstDash val="solid"/>
                            <a:headEnd type="none" w="med" len="med"/>
                            <a:tailEnd type="none" w="med" len="med"/>
                          </a:ln>
                        </wps:spPr>
                        <wps:bodyPr/>
                      </wps:wsp>
                      <wps:wsp>
                        <wps:cNvPr id="2341" name="直接箭头连接符 1100"/>
                        <wps:cNvCnPr/>
                        <wps:spPr>
                          <a:xfrm flipH="1">
                            <a:off x="3751580" y="1981835"/>
                            <a:ext cx="745490" cy="635"/>
                          </a:xfrm>
                          <a:prstGeom prst="straightConnector1">
                            <a:avLst/>
                          </a:prstGeom>
                          <a:ln w="9525" cap="flat" cmpd="sng">
                            <a:solidFill>
                              <a:srgbClr val="000000"/>
                            </a:solidFill>
                            <a:prstDash val="solid"/>
                            <a:headEnd type="none" w="med" len="med"/>
                            <a:tailEnd type="none" w="med" len="med"/>
                          </a:ln>
                        </wps:spPr>
                        <wps:bodyPr/>
                      </wps:wsp>
                      <wps:wsp>
                        <wps:cNvPr id="2342" name="直接箭头连接符 1101"/>
                        <wps:cNvCnPr/>
                        <wps:spPr>
                          <a:xfrm flipV="1">
                            <a:off x="4484370" y="1360170"/>
                            <a:ext cx="635" cy="619125"/>
                          </a:xfrm>
                          <a:prstGeom prst="straightConnector1">
                            <a:avLst/>
                          </a:prstGeom>
                          <a:ln w="9525" cap="flat" cmpd="sng">
                            <a:solidFill>
                              <a:srgbClr val="000000"/>
                            </a:solidFill>
                            <a:prstDash val="solid"/>
                            <a:headEnd type="none" w="med" len="med"/>
                            <a:tailEnd type="none" w="med" len="med"/>
                          </a:ln>
                        </wps:spPr>
                        <wps:bodyPr/>
                      </wps:wsp>
                      <wps:wsp>
                        <wps:cNvPr id="2343" name="直接箭头连接符 1102"/>
                        <wps:cNvCnPr/>
                        <wps:spPr>
                          <a:xfrm>
                            <a:off x="4481195" y="1363980"/>
                            <a:ext cx="201930" cy="635"/>
                          </a:xfrm>
                          <a:prstGeom prst="straightConnector1">
                            <a:avLst/>
                          </a:prstGeom>
                          <a:ln w="9525" cap="flat" cmpd="sng">
                            <a:solidFill>
                              <a:srgbClr val="000000"/>
                            </a:solidFill>
                            <a:prstDash val="solid"/>
                            <a:headEnd type="none" w="med" len="med"/>
                            <a:tailEnd type="triangle" w="med" len="med"/>
                          </a:ln>
                        </wps:spPr>
                        <wps:bodyPr/>
                      </wps:wsp>
                      <wps:wsp>
                        <wps:cNvPr id="2344" name="直接箭头连接符 1103"/>
                        <wps:cNvCnPr/>
                        <wps:spPr>
                          <a:xfrm flipV="1">
                            <a:off x="3536950" y="2033270"/>
                            <a:ext cx="1036955" cy="635"/>
                          </a:xfrm>
                          <a:prstGeom prst="straightConnector1">
                            <a:avLst/>
                          </a:prstGeom>
                          <a:ln w="9525" cap="flat" cmpd="sng">
                            <a:solidFill>
                              <a:srgbClr val="000000"/>
                            </a:solidFill>
                            <a:prstDash val="solid"/>
                            <a:headEnd type="none" w="med" len="med"/>
                            <a:tailEnd type="none" w="med" len="med"/>
                          </a:ln>
                        </wps:spPr>
                        <wps:bodyPr/>
                      </wps:wsp>
                      <wps:wsp>
                        <wps:cNvPr id="2345" name="直接箭头连接符 1104"/>
                        <wps:cNvCnPr/>
                        <wps:spPr>
                          <a:xfrm>
                            <a:off x="3527425" y="1908810"/>
                            <a:ext cx="635" cy="122555"/>
                          </a:xfrm>
                          <a:prstGeom prst="straightConnector1">
                            <a:avLst/>
                          </a:prstGeom>
                          <a:ln w="9525" cap="flat" cmpd="sng">
                            <a:solidFill>
                              <a:srgbClr val="000000"/>
                            </a:solidFill>
                            <a:prstDash val="solid"/>
                            <a:headEnd type="none" w="med" len="med"/>
                            <a:tailEnd type="none" w="med" len="med"/>
                          </a:ln>
                        </wps:spPr>
                        <wps:bodyPr/>
                      </wps:wsp>
                      <wps:wsp>
                        <wps:cNvPr id="2346" name="直接箭头连接符 1105"/>
                        <wps:cNvCnPr/>
                        <wps:spPr>
                          <a:xfrm flipV="1">
                            <a:off x="4567555" y="1735455"/>
                            <a:ext cx="635" cy="297180"/>
                          </a:xfrm>
                          <a:prstGeom prst="straightConnector1">
                            <a:avLst/>
                          </a:prstGeom>
                          <a:ln w="9525" cap="flat" cmpd="sng">
                            <a:solidFill>
                              <a:srgbClr val="000000"/>
                            </a:solidFill>
                            <a:prstDash val="solid"/>
                            <a:headEnd type="none" w="med" len="med"/>
                            <a:tailEnd type="none" w="med" len="med"/>
                          </a:ln>
                        </wps:spPr>
                        <wps:bodyPr/>
                      </wps:wsp>
                      <wps:wsp>
                        <wps:cNvPr id="2347" name="直接箭头连接符 1106"/>
                        <wps:cNvCnPr/>
                        <wps:spPr>
                          <a:xfrm>
                            <a:off x="4563110" y="1726565"/>
                            <a:ext cx="117475" cy="635"/>
                          </a:xfrm>
                          <a:prstGeom prst="straightConnector1">
                            <a:avLst/>
                          </a:prstGeom>
                          <a:ln w="9525" cap="flat" cmpd="sng">
                            <a:solidFill>
                              <a:srgbClr val="000000"/>
                            </a:solidFill>
                            <a:prstDash val="solid"/>
                            <a:headEnd type="none" w="med" len="med"/>
                            <a:tailEnd type="triangle" w="med" len="med"/>
                          </a:ln>
                        </wps:spPr>
                        <wps:bodyPr/>
                      </wps:wsp>
                      <wps:wsp>
                        <wps:cNvPr id="2348" name="直接箭头连接符 1107"/>
                        <wps:cNvCnPr/>
                        <wps:spPr>
                          <a:xfrm flipV="1">
                            <a:off x="2042795" y="252095"/>
                            <a:ext cx="635" cy="306070"/>
                          </a:xfrm>
                          <a:prstGeom prst="straightConnector1">
                            <a:avLst/>
                          </a:prstGeom>
                          <a:ln w="9525" cap="flat" cmpd="sng">
                            <a:solidFill>
                              <a:srgbClr val="000000"/>
                            </a:solidFill>
                            <a:prstDash val="solid"/>
                            <a:headEnd type="none" w="med" len="med"/>
                            <a:tailEnd type="triangle" w="med" len="med"/>
                          </a:ln>
                        </wps:spPr>
                        <wps:bodyPr/>
                      </wps:wsp>
                      <wps:wsp>
                        <wps:cNvPr id="2349" name="直接箭头连接符 1108"/>
                        <wps:cNvCnPr/>
                        <wps:spPr>
                          <a:xfrm>
                            <a:off x="2633980" y="1894205"/>
                            <a:ext cx="635" cy="360045"/>
                          </a:xfrm>
                          <a:prstGeom prst="straightConnector1">
                            <a:avLst/>
                          </a:prstGeom>
                          <a:ln w="9525" cap="flat" cmpd="sng">
                            <a:solidFill>
                              <a:srgbClr val="000000"/>
                            </a:solidFill>
                            <a:prstDash val="solid"/>
                            <a:headEnd type="none" w="med" len="med"/>
                            <a:tailEnd type="none" w="med" len="med"/>
                          </a:ln>
                        </wps:spPr>
                        <wps:bodyPr/>
                      </wps:wsp>
                      <wps:wsp>
                        <wps:cNvPr id="2350" name="直接箭头连接符 1109"/>
                        <wps:cNvCnPr/>
                        <wps:spPr>
                          <a:xfrm>
                            <a:off x="1750060" y="2256155"/>
                            <a:ext cx="878205" cy="635"/>
                          </a:xfrm>
                          <a:prstGeom prst="straightConnector1">
                            <a:avLst/>
                          </a:prstGeom>
                          <a:ln w="9525" cap="flat" cmpd="sng">
                            <a:solidFill>
                              <a:srgbClr val="000000"/>
                            </a:solidFill>
                            <a:prstDash val="solid"/>
                            <a:headEnd type="none" w="med" len="med"/>
                            <a:tailEnd type="none" w="med" len="med"/>
                          </a:ln>
                        </wps:spPr>
                        <wps:bodyPr/>
                      </wps:wsp>
                      <wps:wsp>
                        <wps:cNvPr id="2351" name="直接箭头连接符 1110"/>
                        <wps:cNvCnPr/>
                        <wps:spPr>
                          <a:xfrm>
                            <a:off x="1751965" y="2256155"/>
                            <a:ext cx="635" cy="224790"/>
                          </a:xfrm>
                          <a:prstGeom prst="straightConnector1">
                            <a:avLst/>
                          </a:prstGeom>
                          <a:ln w="9525" cap="flat" cmpd="sng">
                            <a:solidFill>
                              <a:srgbClr val="000000"/>
                            </a:solidFill>
                            <a:prstDash val="solid"/>
                            <a:headEnd type="none" w="med" len="med"/>
                            <a:tailEnd type="none" w="med" len="med"/>
                          </a:ln>
                        </wps:spPr>
                        <wps:bodyPr/>
                      </wps:wsp>
                      <wps:wsp>
                        <wps:cNvPr id="2352" name="直接箭头连接符 1111"/>
                        <wps:cNvCnPr/>
                        <wps:spPr>
                          <a:xfrm flipH="1">
                            <a:off x="1356360" y="2482850"/>
                            <a:ext cx="392430" cy="635"/>
                          </a:xfrm>
                          <a:prstGeom prst="straightConnector1">
                            <a:avLst/>
                          </a:prstGeom>
                          <a:ln w="9525" cap="flat" cmpd="sng">
                            <a:solidFill>
                              <a:srgbClr val="000000"/>
                            </a:solidFill>
                            <a:prstDash val="solid"/>
                            <a:headEnd type="none" w="med" len="med"/>
                            <a:tailEnd type="triangle" w="med" len="med"/>
                          </a:ln>
                        </wps:spPr>
                        <wps:bodyPr/>
                      </wps:wsp>
                      <wps:wsp>
                        <wps:cNvPr id="2353" name="直接箭头连接符 1112"/>
                        <wps:cNvCnPr/>
                        <wps:spPr>
                          <a:xfrm flipH="1">
                            <a:off x="4157980" y="2854325"/>
                            <a:ext cx="154940" cy="635"/>
                          </a:xfrm>
                          <a:prstGeom prst="straightConnector1">
                            <a:avLst/>
                          </a:prstGeom>
                          <a:ln w="9525" cap="flat" cmpd="sng">
                            <a:solidFill>
                              <a:srgbClr val="000000"/>
                            </a:solidFill>
                            <a:prstDash val="solid"/>
                            <a:headEnd type="none" w="med" len="med"/>
                            <a:tailEnd type="none" w="med" len="med"/>
                          </a:ln>
                        </wps:spPr>
                        <wps:bodyPr/>
                      </wps:wsp>
                      <wps:wsp>
                        <wps:cNvPr id="2354" name="直接箭头连接符 1113"/>
                        <wps:cNvCnPr/>
                        <wps:spPr>
                          <a:xfrm>
                            <a:off x="4314190" y="2863850"/>
                            <a:ext cx="0" cy="478790"/>
                          </a:xfrm>
                          <a:prstGeom prst="straightConnector1">
                            <a:avLst/>
                          </a:prstGeom>
                          <a:ln w="9525" cap="flat" cmpd="sng">
                            <a:solidFill>
                              <a:srgbClr val="000000"/>
                            </a:solidFill>
                            <a:prstDash val="solid"/>
                            <a:headEnd type="none" w="med" len="med"/>
                            <a:tailEnd type="none" w="med" len="med"/>
                          </a:ln>
                        </wps:spPr>
                        <wps:bodyPr/>
                      </wps:wsp>
                      <wps:wsp>
                        <wps:cNvPr id="2355" name="直接箭头连接符 1114"/>
                        <wps:cNvCnPr/>
                        <wps:spPr>
                          <a:xfrm>
                            <a:off x="4311015" y="3022600"/>
                            <a:ext cx="201930" cy="635"/>
                          </a:xfrm>
                          <a:prstGeom prst="straightConnector1">
                            <a:avLst/>
                          </a:prstGeom>
                          <a:ln w="9525" cap="flat" cmpd="sng">
                            <a:solidFill>
                              <a:srgbClr val="000000"/>
                            </a:solidFill>
                            <a:prstDash val="solid"/>
                            <a:headEnd type="none" w="med" len="med"/>
                            <a:tailEnd type="triangle" w="med" len="med"/>
                          </a:ln>
                        </wps:spPr>
                        <wps:bodyPr/>
                      </wps:wsp>
                      <wps:wsp>
                        <wps:cNvPr id="2356" name="直接箭头连接符 1115"/>
                        <wps:cNvCnPr/>
                        <wps:spPr>
                          <a:xfrm>
                            <a:off x="4300855" y="3352165"/>
                            <a:ext cx="201930" cy="635"/>
                          </a:xfrm>
                          <a:prstGeom prst="straightConnector1">
                            <a:avLst/>
                          </a:prstGeom>
                          <a:ln w="9525" cap="flat" cmpd="sng">
                            <a:solidFill>
                              <a:srgbClr val="000000"/>
                            </a:solidFill>
                            <a:prstDash val="solid"/>
                            <a:headEnd type="none" w="med" len="med"/>
                            <a:tailEnd type="triangle" w="med" len="med"/>
                          </a:ln>
                        </wps:spPr>
                        <wps:bodyPr/>
                      </wps:wsp>
                      <wps:wsp>
                        <wps:cNvPr id="2357" name="直接箭头连接符 1116"/>
                        <wps:cNvCnPr/>
                        <wps:spPr>
                          <a:xfrm>
                            <a:off x="1592580" y="833120"/>
                            <a:ext cx="1040130" cy="635"/>
                          </a:xfrm>
                          <a:prstGeom prst="straightConnector1">
                            <a:avLst/>
                          </a:prstGeom>
                          <a:ln w="9525" cap="flat" cmpd="sng">
                            <a:solidFill>
                              <a:srgbClr val="000000"/>
                            </a:solidFill>
                            <a:prstDash val="solid"/>
                            <a:headEnd type="none" w="med" len="med"/>
                            <a:tailEnd type="none" w="med" len="med"/>
                          </a:ln>
                        </wps:spPr>
                        <wps:bodyPr/>
                      </wps:wsp>
                      <wps:wsp>
                        <wps:cNvPr id="2358" name="直接箭头连接符 1117"/>
                        <wps:cNvCnPr/>
                        <wps:spPr>
                          <a:xfrm>
                            <a:off x="1602740" y="845185"/>
                            <a:ext cx="635" cy="106680"/>
                          </a:xfrm>
                          <a:prstGeom prst="straightConnector1">
                            <a:avLst/>
                          </a:prstGeom>
                          <a:ln w="9525" cap="flat" cmpd="sng">
                            <a:solidFill>
                              <a:srgbClr val="000000"/>
                            </a:solidFill>
                            <a:prstDash val="solid"/>
                            <a:headEnd type="none" w="med" len="med"/>
                            <a:tailEnd type="none" w="med" len="med"/>
                          </a:ln>
                        </wps:spPr>
                        <wps:bodyPr/>
                      </wps:wsp>
                      <wps:wsp>
                        <wps:cNvPr id="2359" name="直接箭头连接符 1118"/>
                        <wps:cNvCnPr/>
                        <wps:spPr>
                          <a:xfrm>
                            <a:off x="1878965" y="845185"/>
                            <a:ext cx="635" cy="106680"/>
                          </a:xfrm>
                          <a:prstGeom prst="straightConnector1">
                            <a:avLst/>
                          </a:prstGeom>
                          <a:ln w="9525" cap="flat" cmpd="sng">
                            <a:solidFill>
                              <a:srgbClr val="000000"/>
                            </a:solidFill>
                            <a:prstDash val="solid"/>
                            <a:headEnd type="none" w="med" len="med"/>
                            <a:tailEnd type="none" w="med" len="med"/>
                          </a:ln>
                        </wps:spPr>
                        <wps:bodyPr/>
                      </wps:wsp>
                      <wps:wsp>
                        <wps:cNvPr id="2360" name="直接箭头连接符 1119"/>
                        <wps:cNvCnPr/>
                        <wps:spPr>
                          <a:xfrm>
                            <a:off x="2134235" y="824230"/>
                            <a:ext cx="635" cy="106680"/>
                          </a:xfrm>
                          <a:prstGeom prst="straightConnector1">
                            <a:avLst/>
                          </a:prstGeom>
                          <a:ln w="9525" cap="flat" cmpd="sng">
                            <a:solidFill>
                              <a:srgbClr val="000000"/>
                            </a:solidFill>
                            <a:prstDash val="solid"/>
                            <a:headEnd type="none" w="med" len="med"/>
                            <a:tailEnd type="none" w="med" len="med"/>
                          </a:ln>
                        </wps:spPr>
                        <wps:bodyPr/>
                      </wps:wsp>
                      <wps:wsp>
                        <wps:cNvPr id="2361" name="直接箭头连接符 1120"/>
                        <wps:cNvCnPr/>
                        <wps:spPr>
                          <a:xfrm>
                            <a:off x="2367915" y="824230"/>
                            <a:ext cx="635" cy="106680"/>
                          </a:xfrm>
                          <a:prstGeom prst="straightConnector1">
                            <a:avLst/>
                          </a:prstGeom>
                          <a:ln w="9525" cap="flat" cmpd="sng">
                            <a:solidFill>
                              <a:srgbClr val="000000"/>
                            </a:solidFill>
                            <a:prstDash val="solid"/>
                            <a:headEnd type="none" w="med" len="med"/>
                            <a:tailEnd type="none" w="med" len="med"/>
                          </a:ln>
                        </wps:spPr>
                        <wps:bodyPr/>
                      </wps:wsp>
                      <wps:wsp>
                        <wps:cNvPr id="2362" name="直接箭头连接符 1121"/>
                        <wps:cNvCnPr/>
                        <wps:spPr>
                          <a:xfrm>
                            <a:off x="2644775" y="824230"/>
                            <a:ext cx="635" cy="106680"/>
                          </a:xfrm>
                          <a:prstGeom prst="straightConnector1">
                            <a:avLst/>
                          </a:prstGeom>
                          <a:ln w="9525" cap="flat" cmpd="sng">
                            <a:solidFill>
                              <a:srgbClr val="000000"/>
                            </a:solidFill>
                            <a:prstDash val="solid"/>
                            <a:headEnd type="none" w="med" len="med"/>
                            <a:tailEnd type="none" w="med" len="med"/>
                          </a:ln>
                        </wps:spPr>
                        <wps:bodyPr/>
                      </wps:wsp>
                      <wps:wsp>
                        <wps:cNvPr id="2363" name="直接箭头连接符 1122"/>
                        <wps:cNvCnPr/>
                        <wps:spPr>
                          <a:xfrm>
                            <a:off x="2134870" y="749300"/>
                            <a:ext cx="635" cy="106680"/>
                          </a:xfrm>
                          <a:prstGeom prst="straightConnector1">
                            <a:avLst/>
                          </a:prstGeom>
                          <a:ln w="9525" cap="flat" cmpd="sng">
                            <a:solidFill>
                              <a:srgbClr val="000000"/>
                            </a:solidFill>
                            <a:prstDash val="solid"/>
                            <a:headEnd type="none" w="med" len="med"/>
                            <a:tailEnd type="none" w="med" len="med"/>
                          </a:ln>
                        </wps:spPr>
                        <wps:bodyPr/>
                      </wps:wsp>
                      <wps:wsp>
                        <wps:cNvPr id="2364" name="直接箭头连接符 1123"/>
                        <wps:cNvCnPr/>
                        <wps:spPr>
                          <a:xfrm>
                            <a:off x="2974975" y="822325"/>
                            <a:ext cx="1292225" cy="635"/>
                          </a:xfrm>
                          <a:prstGeom prst="straightConnector1">
                            <a:avLst/>
                          </a:prstGeom>
                          <a:ln w="9525" cap="flat" cmpd="sng">
                            <a:solidFill>
                              <a:srgbClr val="000000"/>
                            </a:solidFill>
                            <a:prstDash val="solid"/>
                            <a:headEnd type="none" w="med" len="med"/>
                            <a:tailEnd type="none" w="med" len="med"/>
                          </a:ln>
                        </wps:spPr>
                        <wps:bodyPr/>
                      </wps:wsp>
                      <wps:wsp>
                        <wps:cNvPr id="2365" name="直接箭头连接符 1124"/>
                        <wps:cNvCnPr/>
                        <wps:spPr>
                          <a:xfrm>
                            <a:off x="2984500" y="835025"/>
                            <a:ext cx="635" cy="106680"/>
                          </a:xfrm>
                          <a:prstGeom prst="straightConnector1">
                            <a:avLst/>
                          </a:prstGeom>
                          <a:ln w="9525" cap="flat" cmpd="sng">
                            <a:solidFill>
                              <a:srgbClr val="000000"/>
                            </a:solidFill>
                            <a:prstDash val="solid"/>
                            <a:headEnd type="none" w="med" len="med"/>
                            <a:tailEnd type="none" w="med" len="med"/>
                          </a:ln>
                        </wps:spPr>
                        <wps:bodyPr/>
                      </wps:wsp>
                      <wps:wsp>
                        <wps:cNvPr id="2366" name="直接箭头连接符 1125"/>
                        <wps:cNvCnPr/>
                        <wps:spPr>
                          <a:xfrm>
                            <a:off x="3239770" y="835025"/>
                            <a:ext cx="635" cy="106680"/>
                          </a:xfrm>
                          <a:prstGeom prst="straightConnector1">
                            <a:avLst/>
                          </a:prstGeom>
                          <a:ln w="9525" cap="flat" cmpd="sng">
                            <a:solidFill>
                              <a:srgbClr val="000000"/>
                            </a:solidFill>
                            <a:prstDash val="solid"/>
                            <a:headEnd type="none" w="med" len="med"/>
                            <a:tailEnd type="none" w="med" len="med"/>
                          </a:ln>
                        </wps:spPr>
                        <wps:bodyPr/>
                      </wps:wsp>
                      <wps:wsp>
                        <wps:cNvPr id="2367" name="直接箭头连接符 1126"/>
                        <wps:cNvCnPr/>
                        <wps:spPr>
                          <a:xfrm>
                            <a:off x="3484245" y="835025"/>
                            <a:ext cx="635" cy="106680"/>
                          </a:xfrm>
                          <a:prstGeom prst="straightConnector1">
                            <a:avLst/>
                          </a:prstGeom>
                          <a:ln w="9525" cap="flat" cmpd="sng">
                            <a:solidFill>
                              <a:srgbClr val="000000"/>
                            </a:solidFill>
                            <a:prstDash val="solid"/>
                            <a:headEnd type="none" w="med" len="med"/>
                            <a:tailEnd type="none" w="med" len="med"/>
                          </a:ln>
                        </wps:spPr>
                        <wps:bodyPr/>
                      </wps:wsp>
                      <wps:wsp>
                        <wps:cNvPr id="2368" name="直接箭头连接符 1127"/>
                        <wps:cNvCnPr/>
                        <wps:spPr>
                          <a:xfrm>
                            <a:off x="3750310" y="835025"/>
                            <a:ext cx="635" cy="106680"/>
                          </a:xfrm>
                          <a:prstGeom prst="straightConnector1">
                            <a:avLst/>
                          </a:prstGeom>
                          <a:ln w="9525" cap="flat" cmpd="sng">
                            <a:solidFill>
                              <a:srgbClr val="000000"/>
                            </a:solidFill>
                            <a:prstDash val="solid"/>
                            <a:headEnd type="none" w="med" len="med"/>
                            <a:tailEnd type="none" w="med" len="med"/>
                          </a:ln>
                        </wps:spPr>
                        <wps:bodyPr/>
                      </wps:wsp>
                      <wps:wsp>
                        <wps:cNvPr id="2369" name="直接箭头连接符 1128"/>
                        <wps:cNvCnPr/>
                        <wps:spPr>
                          <a:xfrm>
                            <a:off x="4260850" y="813435"/>
                            <a:ext cx="635" cy="106680"/>
                          </a:xfrm>
                          <a:prstGeom prst="straightConnector1">
                            <a:avLst/>
                          </a:prstGeom>
                          <a:ln w="9525" cap="flat" cmpd="sng">
                            <a:solidFill>
                              <a:srgbClr val="000000"/>
                            </a:solidFill>
                            <a:prstDash val="solid"/>
                            <a:headEnd type="none" w="med" len="med"/>
                            <a:tailEnd type="none" w="med" len="med"/>
                          </a:ln>
                        </wps:spPr>
                        <wps:bodyPr/>
                      </wps:wsp>
                      <wps:wsp>
                        <wps:cNvPr id="2370" name="直接箭头连接符 1129"/>
                        <wps:cNvCnPr/>
                        <wps:spPr>
                          <a:xfrm>
                            <a:off x="3611880" y="760730"/>
                            <a:ext cx="635" cy="71755"/>
                          </a:xfrm>
                          <a:prstGeom prst="straightConnector1">
                            <a:avLst/>
                          </a:prstGeom>
                          <a:ln w="9525" cap="flat" cmpd="sng">
                            <a:solidFill>
                              <a:srgbClr val="000000"/>
                            </a:solidFill>
                            <a:prstDash val="solid"/>
                            <a:headEnd type="none" w="med" len="med"/>
                            <a:tailEnd type="none" w="med" len="med"/>
                          </a:ln>
                        </wps:spPr>
                        <wps:bodyPr/>
                      </wps:wsp>
                      <wps:wsp>
                        <wps:cNvPr id="2371" name="直接箭头连接符 1130"/>
                        <wps:cNvCnPr/>
                        <wps:spPr>
                          <a:xfrm>
                            <a:off x="1697990" y="3884295"/>
                            <a:ext cx="2392680" cy="635"/>
                          </a:xfrm>
                          <a:prstGeom prst="straightConnector1">
                            <a:avLst/>
                          </a:prstGeom>
                          <a:ln w="9525" cap="flat" cmpd="sng">
                            <a:solidFill>
                              <a:srgbClr val="000000"/>
                            </a:solidFill>
                            <a:prstDash val="solid"/>
                            <a:headEnd type="none" w="med" len="med"/>
                            <a:tailEnd type="none" w="med" len="med"/>
                          </a:ln>
                        </wps:spPr>
                        <wps:bodyPr/>
                      </wps:wsp>
                      <wps:wsp>
                        <wps:cNvPr id="2372" name="直接箭头连接符 1131"/>
                        <wps:cNvCnPr/>
                        <wps:spPr>
                          <a:xfrm>
                            <a:off x="1698625" y="3895725"/>
                            <a:ext cx="635" cy="106045"/>
                          </a:xfrm>
                          <a:prstGeom prst="straightConnector1">
                            <a:avLst/>
                          </a:prstGeom>
                          <a:ln w="9525" cap="flat" cmpd="sng">
                            <a:solidFill>
                              <a:srgbClr val="000000"/>
                            </a:solidFill>
                            <a:prstDash val="solid"/>
                            <a:headEnd type="none" w="med" len="med"/>
                            <a:tailEnd type="none" w="med" len="med"/>
                          </a:ln>
                        </wps:spPr>
                        <wps:bodyPr/>
                      </wps:wsp>
                      <wps:wsp>
                        <wps:cNvPr id="2373" name="直接箭头连接符 1132"/>
                        <wps:cNvCnPr/>
                        <wps:spPr>
                          <a:xfrm>
                            <a:off x="2251710" y="3895725"/>
                            <a:ext cx="635" cy="106045"/>
                          </a:xfrm>
                          <a:prstGeom prst="straightConnector1">
                            <a:avLst/>
                          </a:prstGeom>
                          <a:ln w="9525" cap="flat" cmpd="sng">
                            <a:solidFill>
                              <a:srgbClr val="000000"/>
                            </a:solidFill>
                            <a:prstDash val="solid"/>
                            <a:headEnd type="none" w="med" len="med"/>
                            <a:tailEnd type="none" w="med" len="med"/>
                          </a:ln>
                        </wps:spPr>
                        <wps:bodyPr/>
                      </wps:wsp>
                      <wps:wsp>
                        <wps:cNvPr id="2374" name="直接箭头连接符 1133"/>
                        <wps:cNvCnPr/>
                        <wps:spPr>
                          <a:xfrm>
                            <a:off x="2825750" y="3895725"/>
                            <a:ext cx="635" cy="106045"/>
                          </a:xfrm>
                          <a:prstGeom prst="straightConnector1">
                            <a:avLst/>
                          </a:prstGeom>
                          <a:ln w="9525" cap="flat" cmpd="sng">
                            <a:solidFill>
                              <a:srgbClr val="000000"/>
                            </a:solidFill>
                            <a:prstDash val="solid"/>
                            <a:headEnd type="none" w="med" len="med"/>
                            <a:tailEnd type="none" w="med" len="med"/>
                          </a:ln>
                        </wps:spPr>
                        <wps:bodyPr/>
                      </wps:wsp>
                      <wps:wsp>
                        <wps:cNvPr id="2375" name="直接箭头连接符 1134"/>
                        <wps:cNvCnPr/>
                        <wps:spPr>
                          <a:xfrm>
                            <a:off x="3431540" y="3895725"/>
                            <a:ext cx="635" cy="106045"/>
                          </a:xfrm>
                          <a:prstGeom prst="straightConnector1">
                            <a:avLst/>
                          </a:prstGeom>
                          <a:ln w="9525" cap="flat" cmpd="sng">
                            <a:solidFill>
                              <a:srgbClr val="000000"/>
                            </a:solidFill>
                            <a:prstDash val="solid"/>
                            <a:headEnd type="none" w="med" len="med"/>
                            <a:tailEnd type="none" w="med" len="med"/>
                          </a:ln>
                        </wps:spPr>
                        <wps:bodyPr/>
                      </wps:wsp>
                      <wps:wsp>
                        <wps:cNvPr id="2376" name="直接箭头连接符 1135"/>
                        <wps:cNvCnPr/>
                        <wps:spPr>
                          <a:xfrm>
                            <a:off x="4091305" y="3884930"/>
                            <a:ext cx="635" cy="106045"/>
                          </a:xfrm>
                          <a:prstGeom prst="straightConnector1">
                            <a:avLst/>
                          </a:prstGeom>
                          <a:ln w="9525" cap="flat" cmpd="sng">
                            <a:solidFill>
                              <a:srgbClr val="000000"/>
                            </a:solidFill>
                            <a:prstDash val="solid"/>
                            <a:headEnd type="none" w="med" len="med"/>
                            <a:tailEnd type="none" w="med" len="med"/>
                          </a:ln>
                        </wps:spPr>
                        <wps:bodyPr/>
                      </wps:wsp>
                      <wps:wsp>
                        <wps:cNvPr id="2377" name="直接箭头连接符 1136"/>
                        <wps:cNvCnPr/>
                        <wps:spPr>
                          <a:xfrm>
                            <a:off x="2953385" y="3778885"/>
                            <a:ext cx="635" cy="106045"/>
                          </a:xfrm>
                          <a:prstGeom prst="straightConnector1">
                            <a:avLst/>
                          </a:prstGeom>
                          <a:ln w="9525" cap="flat" cmpd="sng">
                            <a:solidFill>
                              <a:srgbClr val="000000"/>
                            </a:solidFill>
                            <a:prstDash val="solid"/>
                            <a:headEnd type="none" w="med" len="med"/>
                            <a:tailEnd type="none" w="med" len="med"/>
                          </a:ln>
                        </wps:spPr>
                        <wps:bodyPr/>
                      </wps:wsp>
                      <wps:wsp>
                        <wps:cNvPr id="2378" name="下箭头 1137"/>
                        <wps:cNvSpPr/>
                        <wps:spPr>
                          <a:xfrm>
                            <a:off x="2767330" y="3155315"/>
                            <a:ext cx="189865" cy="166370"/>
                          </a:xfrm>
                          <a:prstGeom prst="downArrow">
                            <a:avLst>
                              <a:gd name="adj1" fmla="val 50000"/>
                              <a:gd name="adj2" fmla="val 25000"/>
                            </a:avLst>
                          </a:prstGeom>
                          <a:solidFill>
                            <a:srgbClr val="4F81BD"/>
                          </a:solidFill>
                          <a:ln w="9525" cap="flat" cmpd="sng">
                            <a:solidFill>
                              <a:srgbClr val="000000"/>
                            </a:solidFill>
                            <a:prstDash val="solid"/>
                            <a:miter/>
                            <a:headEnd type="none" w="med" len="med"/>
                            <a:tailEnd type="none" w="med" len="med"/>
                          </a:ln>
                        </wps:spPr>
                        <wps:bodyPr vert="eaVert" upright="1"/>
                      </wps:wsp>
                      <wps:wsp>
                        <wps:cNvPr id="2379" name="下箭头 1138"/>
                        <wps:cNvSpPr/>
                        <wps:spPr>
                          <a:xfrm>
                            <a:off x="2746375" y="1964690"/>
                            <a:ext cx="168275" cy="410845"/>
                          </a:xfrm>
                          <a:prstGeom prst="downArrow">
                            <a:avLst>
                              <a:gd name="adj1" fmla="val 50000"/>
                              <a:gd name="adj2" fmla="val 61037"/>
                            </a:avLst>
                          </a:prstGeom>
                          <a:solidFill>
                            <a:srgbClr val="4F81BD"/>
                          </a:solidFill>
                          <a:ln w="9525" cap="flat" cmpd="sng">
                            <a:solidFill>
                              <a:srgbClr val="000000"/>
                            </a:solidFill>
                            <a:prstDash val="solid"/>
                            <a:miter/>
                            <a:headEnd type="none" w="med" len="med"/>
                            <a:tailEnd type="none" w="med" len="med"/>
                          </a:ln>
                        </wps:spPr>
                        <wps:bodyPr vert="eaVert" upright="1"/>
                      </wps:wsp>
                      <wps:wsp>
                        <wps:cNvPr id="2380" name="文本框 1139"/>
                        <wps:cNvSpPr txBox="1"/>
                        <wps:spPr>
                          <a:xfrm>
                            <a:off x="1303655" y="4357370"/>
                            <a:ext cx="1730375" cy="208915"/>
                          </a:xfrm>
                          <a:prstGeom prst="rect">
                            <a:avLst/>
                          </a:prstGeom>
                          <a:solidFill>
                            <a:srgbClr val="FFFFFF"/>
                          </a:solidFill>
                          <a:ln w="9525">
                            <a:noFill/>
                          </a:ln>
                        </wps:spPr>
                        <wps:txbx>
                          <w:txbxContent>
                            <w:p>
                              <w:pPr>
                                <w:jc w:val="center"/>
                                <w:rPr>
                                  <w:rFonts w:ascii="仿宋_GB2312" w:eastAsia="仿宋_GB2312"/>
                                  <w:spacing w:val="-10"/>
                                </w:rPr>
                              </w:pPr>
                              <w:r>
                                <w:rPr>
                                  <w:rFonts w:hint="eastAsia" w:ascii="仿宋_GB2312" w:eastAsia="仿宋_GB2312"/>
                                  <w:spacing w:val="-10"/>
                                </w:rPr>
                                <w:t>表示黄石产业（领域）发展强弱</w:t>
                              </w:r>
                            </w:p>
                          </w:txbxContent>
                        </wps:txbx>
                        <wps:bodyPr lIns="18000" tIns="10800" rIns="18000" bIns="10800" upright="1"/>
                      </wps:wsp>
                      <wps:wsp>
                        <wps:cNvPr id="2381" name="文本框 1140"/>
                        <wps:cNvSpPr txBox="1"/>
                        <wps:spPr>
                          <a:xfrm>
                            <a:off x="3348990" y="4347845"/>
                            <a:ext cx="1019175" cy="228600"/>
                          </a:xfrm>
                          <a:prstGeom prst="rect">
                            <a:avLst/>
                          </a:prstGeom>
                          <a:solidFill>
                            <a:srgbClr val="FFFFFF"/>
                          </a:solidFill>
                          <a:ln w="9525">
                            <a:noFill/>
                          </a:ln>
                        </wps:spPr>
                        <wps:txbx>
                          <w:txbxContent>
                            <w:p>
                              <w:pPr>
                                <w:jc w:val="center"/>
                                <w:rPr>
                                  <w:rFonts w:ascii="仿宋_GB2312" w:eastAsia="仿宋_GB2312"/>
                                </w:rPr>
                              </w:pPr>
                              <w:r>
                                <w:rPr>
                                  <w:rFonts w:hint="eastAsia" w:ascii="仿宋_GB2312" w:eastAsia="仿宋_GB2312"/>
                                  <w:spacing w:val="-10"/>
                                </w:rPr>
                                <w:t>表示省内已有企</w:t>
                              </w:r>
                              <w:r>
                                <w:rPr>
                                  <w:rFonts w:hint="eastAsia" w:ascii="仿宋_GB2312" w:eastAsia="仿宋_GB2312"/>
                                </w:rPr>
                                <w:t>业</w:t>
                              </w:r>
                            </w:p>
                          </w:txbxContent>
                        </wps:txbx>
                        <wps:bodyPr lIns="18000" tIns="10800" rIns="18000" bIns="10800" upright="1"/>
                      </wps:wsp>
                      <wps:wsp>
                        <wps:cNvPr id="2382" name="矩形 1141"/>
                        <wps:cNvSpPr/>
                        <wps:spPr>
                          <a:xfrm>
                            <a:off x="417195" y="4367530"/>
                            <a:ext cx="298450" cy="158750"/>
                          </a:xfrm>
                          <a:prstGeom prst="rect">
                            <a:avLst/>
                          </a:prstGeom>
                          <a:solidFill>
                            <a:srgbClr val="1F497D"/>
                          </a:solidFill>
                          <a:ln w="12700" cap="flat" cmpd="sng">
                            <a:solidFill>
                              <a:srgbClr val="1F497D"/>
                            </a:solidFill>
                            <a:prstDash val="solid"/>
                            <a:miter/>
                            <a:headEnd type="none" w="med" len="med"/>
                            <a:tailEnd type="none" w="med" len="med"/>
                          </a:ln>
                        </wps:spPr>
                        <wps:bodyPr lIns="18000" tIns="10800" rIns="18000" bIns="10800" upright="1"/>
                      </wps:wsp>
                      <wps:wsp>
                        <wps:cNvPr id="2383" name="矩形 1142"/>
                        <wps:cNvSpPr/>
                        <wps:spPr>
                          <a:xfrm>
                            <a:off x="724535" y="4367530"/>
                            <a:ext cx="298450" cy="158750"/>
                          </a:xfrm>
                          <a:prstGeom prst="rect">
                            <a:avLst/>
                          </a:prstGeom>
                          <a:solidFill>
                            <a:srgbClr val="548DD4"/>
                          </a:solidFill>
                          <a:ln w="9525">
                            <a:noFill/>
                          </a:ln>
                        </wps:spPr>
                        <wps:bodyPr lIns="18000" tIns="10800" rIns="18000" bIns="10800" upright="1"/>
                      </wps:wsp>
                      <wps:wsp>
                        <wps:cNvPr id="2384" name="矩形 1143"/>
                        <wps:cNvSpPr/>
                        <wps:spPr>
                          <a:xfrm>
                            <a:off x="1031875" y="4367530"/>
                            <a:ext cx="298450" cy="158750"/>
                          </a:xfrm>
                          <a:prstGeom prst="rect">
                            <a:avLst/>
                          </a:prstGeom>
                          <a:solidFill>
                            <a:srgbClr val="C6D9F1"/>
                          </a:solidFill>
                          <a:ln w="12700">
                            <a:noFill/>
                          </a:ln>
                        </wps:spPr>
                        <wps:bodyPr lIns="18000" tIns="10800" rIns="18000" bIns="10800" upright="1"/>
                      </wps:wsp>
                      <wps:wsp>
                        <wps:cNvPr id="2385" name="矩形 1144"/>
                        <wps:cNvSpPr/>
                        <wps:spPr>
                          <a:xfrm>
                            <a:off x="3056890" y="4367530"/>
                            <a:ext cx="298450" cy="158750"/>
                          </a:xfrm>
                          <a:prstGeom prst="rect">
                            <a:avLst/>
                          </a:prstGeom>
                          <a:solidFill>
                            <a:srgbClr val="C6D9F1"/>
                          </a:solidFill>
                          <a:ln w="19050" cap="flat" cmpd="sng">
                            <a:solidFill>
                              <a:srgbClr val="548DD4"/>
                            </a:solidFill>
                            <a:prstDash val="sysDot"/>
                            <a:miter/>
                            <a:headEnd type="none" w="med" len="med"/>
                            <a:tailEnd type="none" w="med" len="med"/>
                          </a:ln>
                        </wps:spPr>
                        <wps:bodyPr lIns="18000" tIns="10800" rIns="18000" bIns="10800" upright="1"/>
                      </wps:wsp>
                      <wps:wsp>
                        <wps:cNvPr id="2386" name="矩形 1145"/>
                        <wps:cNvSpPr/>
                        <wps:spPr>
                          <a:xfrm>
                            <a:off x="4364355" y="4357370"/>
                            <a:ext cx="298450" cy="158750"/>
                          </a:xfrm>
                          <a:prstGeom prst="rect">
                            <a:avLst/>
                          </a:prstGeom>
                          <a:solidFill>
                            <a:srgbClr val="BFBFBF"/>
                          </a:solidFill>
                          <a:ln w="19050" cap="flat" cmpd="sng">
                            <a:solidFill>
                              <a:srgbClr val="548DD4"/>
                            </a:solidFill>
                            <a:prstDash val="sysDot"/>
                            <a:miter/>
                            <a:headEnd type="none" w="med" len="med"/>
                            <a:tailEnd type="none" w="med" len="med"/>
                          </a:ln>
                        </wps:spPr>
                        <wps:bodyPr lIns="18000" tIns="10800" rIns="18000" bIns="10800" upright="1"/>
                      </wps:wsp>
                      <wps:wsp>
                        <wps:cNvPr id="2387" name="文本框 1146"/>
                        <wps:cNvSpPr txBox="1"/>
                        <wps:spPr>
                          <a:xfrm>
                            <a:off x="4706620" y="4338320"/>
                            <a:ext cx="1019175" cy="228600"/>
                          </a:xfrm>
                          <a:prstGeom prst="rect">
                            <a:avLst/>
                          </a:prstGeom>
                          <a:solidFill>
                            <a:srgbClr val="FFFFFF"/>
                          </a:solidFill>
                          <a:ln w="9525">
                            <a:noFill/>
                          </a:ln>
                        </wps:spPr>
                        <wps:txbx>
                          <w:txbxContent>
                            <w:p>
                              <w:pPr>
                                <w:jc w:val="center"/>
                                <w:rPr>
                                  <w:rFonts w:ascii="仿宋_GB2312" w:eastAsia="仿宋_GB2312"/>
                                </w:rPr>
                              </w:pPr>
                              <w:r>
                                <w:rPr>
                                  <w:rFonts w:hint="eastAsia" w:ascii="仿宋_GB2312" w:eastAsia="仿宋_GB2312"/>
                                  <w:spacing w:val="-10"/>
                                </w:rPr>
                                <w:t>表示重点引进企</w:t>
                              </w:r>
                              <w:r>
                                <w:rPr>
                                  <w:rFonts w:hint="eastAsia" w:ascii="仿宋_GB2312" w:eastAsia="仿宋_GB2312"/>
                                </w:rPr>
                                <w:t>业</w:t>
                              </w:r>
                            </w:p>
                          </w:txbxContent>
                        </wps:txbx>
                        <wps:bodyPr lIns="18000" tIns="10800" rIns="18000" bIns="10800" upright="1"/>
                      </wps:wsp>
                      <wps:wsp>
                        <wps:cNvPr id="2388" name="文本框 1147"/>
                        <wps:cNvSpPr txBox="1"/>
                        <wps:spPr>
                          <a:xfrm>
                            <a:off x="218440" y="4363085"/>
                            <a:ext cx="198755" cy="219075"/>
                          </a:xfrm>
                          <a:prstGeom prst="rect">
                            <a:avLst/>
                          </a:prstGeom>
                          <a:solidFill>
                            <a:srgbClr val="FFFFFF"/>
                          </a:solidFill>
                          <a:ln w="9525">
                            <a:noFill/>
                          </a:ln>
                        </wps:spPr>
                        <wps:txbx>
                          <w:txbxContent>
                            <w:p>
                              <w:pPr>
                                <w:spacing w:line="240" w:lineRule="exact"/>
                                <w:rPr>
                                  <w:rFonts w:ascii="仿宋_GB2312" w:eastAsia="仿宋_GB2312"/>
                                </w:rPr>
                              </w:pPr>
                              <w:r>
                                <w:rPr>
                                  <w:rFonts w:hint="eastAsia" w:ascii="仿宋_GB2312" w:eastAsia="仿宋_GB2312"/>
                                </w:rPr>
                                <w:t>注</w:t>
                              </w:r>
                            </w:p>
                          </w:txbxContent>
                        </wps:txbx>
                        <wps:bodyPr lIns="18000" tIns="10800" rIns="18000" bIns="10800" upright="1"/>
                      </wps:wsp>
                    </wpc:wpc>
                  </a:graphicData>
                </a:graphic>
              </wp:inline>
            </w:drawing>
          </mc:Choice>
          <mc:Fallback>
            <w:pict>
              <v:group id="_x0000_s1026" o:spid="_x0000_s1026" o:spt="203" style="height:360.8pt;width:455.75pt;" coordsize="5788025,4582160" editas="canvas" o:gfxdata="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">
                <o:lock v:ext="edit" aspectratio="f"/>
                <v:shape id="_x0000_s1026" o:spid="_x0000_s1026" style="position:absolute;left:0;top:0;height:4582160;width:5788025;" filled="f" stroked="f" coordsize="21600,21600" o:gfxdata="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">
                  <v:fill on="f" focussize="0,0"/>
                  <v:stroke on="f"/>
                  <v:imagedata o:title=""/>
                  <o:lock v:ext="edit" aspectratio="t"/>
                </v:shape>
                <v:shape id="文本框 1024" o:spid="_x0000_s1026" o:spt="202" type="#_x0000_t202" style="position:absolute;left:1469390;top:3333750;height:976630;width:2939415;" fillcolor="#D8D8D8" filled="t" stroked="f" coordsize="21600,21600" o:gfxdata="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u7tuHUAAAABQEAAA8AAAAAAAAAAQAgAAAAIgAA&#10;AGRycy9kb3ducmV2LnhtbFBLAQIUABQAAAAIAIdO4kB5/l9f0wEAAHgDAAAOAAAAAAAAAAEAIAAA&#10;ACMBAABkcnMvZTJvRG9jLnhtbFBLBQYAAAAABgAGAFkBAABoBQAAAAA=&#10;">
                  <v:fill on="t" focussize="0,0"/>
                  <v:stroke on="f"/>
                  <v:imagedata o:title=""/>
                  <o:lock v:ext="edit" aspectratio="f"/>
                  <v:textbox inset="0.5mm,0.3mm,0.5mm,0.3mm">
                    <w:txbxContent>
                      <w:p>
                        <w:pPr>
                          <w:rPr>
                            <w:rFonts w:ascii="仿宋_GB2312" w:eastAsia="仿宋_GB2312"/>
                          </w:rPr>
                        </w:pPr>
                        <w:r>
                          <w:rPr>
                            <w:rFonts w:hint="eastAsia" w:ascii="仿宋_GB2312" w:eastAsia="仿宋_GB2312"/>
                          </w:rPr>
                          <w:t>下游：生物医疗健康</w:t>
                        </w:r>
                      </w:p>
                    </w:txbxContent>
                  </v:textbox>
                </v:shape>
                <v:shape id="文本框 1025" o:spid="_x0000_s1026" o:spt="202" type="#_x0000_t202" style="position:absolute;left:1682115;top:2385060;height:795655;width:2503805;" fillcolor="#D8D8D8" filled="t" stroked="f" coordsize="21600,21600" o:gfxdata="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Lu7bh1AAAAAUBAAAPAAAAAAAAAAEAIAAAACIA&#10;AABkcnMvZG93bnJldi54bWxQSwECFAAUAAAACACHTuJA83S01NQBAAB4AwAADgAAAAAAAAABACAA&#10;AAAjAQAAZHJzL2Uyb0RvYy54bWxQSwUGAAAAAAYABgBZAQAAaQUAAAAA&#10;">
                  <v:fill on="t" focussize="0,0"/>
                  <v:stroke on="f"/>
                  <v:imagedata o:title=""/>
                  <o:lock v:ext="edit" aspectratio="f"/>
                  <v:textbox inset="0.5mm,0.3mm,0.5mm,0.3mm">
                    <w:txbxContent>
                      <w:p>
                        <w:pPr>
                          <w:rPr>
                            <w:rFonts w:ascii="仿宋_GB2312" w:eastAsia="仿宋_GB2312"/>
                          </w:rPr>
                        </w:pPr>
                        <w:r>
                          <w:rPr>
                            <w:rFonts w:hint="eastAsia" w:ascii="仿宋_GB2312" w:eastAsia="仿宋_GB2312"/>
                          </w:rPr>
                          <w:t>中游：生物制药</w:t>
                        </w:r>
                      </w:p>
                    </w:txbxContent>
                  </v:textbox>
                </v:shape>
                <v:shape id="文本框 1026" o:spid="_x0000_s1026" o:spt="202" type="#_x0000_t202" style="position:absolute;left:1402080;top:330835;height:1613535;width:3014345;" fillcolor="#D8D8D8" filled="t" stroked="f" coordsize="21600,21600" o:gfxdata="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u7tuHUAAAABQEAAA8AAAAAAAAAAQAgAAAAIgAA&#10;AGRycy9kb3ducmV2LnhtbFBLAQIUABQAAAAIAIdO4kBypCxt0wEAAHgDAAAOAAAAAAAAAAEAIAAA&#10;ACMBAABkcnMvZTJvRG9jLnhtbFBLBQYAAAAABgAGAFkBAABoBQAAAAA=&#10;">
                  <v:fill on="t" focussize="0,0"/>
                  <v:stroke on="f"/>
                  <v:imagedata o:title=""/>
                  <o:lock v:ext="edit" aspectratio="f"/>
                  <v:textbox inset="0.5mm,0.3mm,0.5mm,0.3mm">
                    <w:txbxContent>
                      <w:p>
                        <w:pPr>
                          <w:rPr>
                            <w:rFonts w:ascii="仿宋_GB2312" w:eastAsia="仿宋_GB2312"/>
                          </w:rPr>
                        </w:pPr>
                        <w:r>
                          <w:rPr>
                            <w:rFonts w:hint="eastAsia" w:ascii="仿宋_GB2312" w:eastAsia="仿宋_GB2312"/>
                          </w:rPr>
                          <w:t>上游：生物技术与原材料</w:t>
                        </w:r>
                      </w:p>
                    </w:txbxContent>
                  </v:textbox>
                </v:shape>
                <v:shape id="文本框 1027" o:spid="_x0000_s1026" o:spt="202" type="#_x0000_t202" style="position:absolute;left:2865755;top:517525;height:250825;width:1541780;" fillcolor="#548DD4" filled="t" stroked="f" coordsize="21600,21600" o:gfxdata="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fHLU+1gAAAAUBAAAPAAAAAAAAAAEAIAAA&#10;ACIAAABkcnMvZG93bnJldi54bWxQSwECFAAUAAAACACHTuJA88ihktUBAAB3AwAADgAAAAAAAAAB&#10;ACAAAAAlAQAAZHJzL2Uyb0RvYy54bWxQSwUGAAAAAAYABgBZAQAAbAUAAAAA&#10;">
                  <v:fill on="t" focussize="0,0"/>
                  <v:stroke on="f"/>
                  <v:imagedata o:title=""/>
                  <o:lock v:ext="edit" aspectratio="f"/>
                  <v:textbox inset="0.5mm,0.3mm,0.5mm,0.3mm">
                    <w:txbxContent>
                      <w:p>
                        <w:pPr>
                          <w:spacing w:line="240" w:lineRule="exact"/>
                          <w:jc w:val="center"/>
                          <w:rPr>
                            <w:rFonts w:ascii="仿宋_GB2312" w:eastAsia="仿宋_GB2312"/>
                            <w:b/>
                          </w:rPr>
                        </w:pPr>
                        <w:r>
                          <w:rPr>
                            <w:rFonts w:hint="eastAsia" w:ascii="仿宋_GB2312" w:eastAsia="仿宋_GB2312"/>
                            <w:b/>
                          </w:rPr>
                          <w:t>原材料</w:t>
                        </w:r>
                      </w:p>
                    </w:txbxContent>
                  </v:textbox>
                </v:shape>
                <v:shape id="文本框 1028" o:spid="_x0000_s1026" o:spt="202" type="#_x0000_t202" style="position:absolute;left:1489710;top:950595;height:941070;width:233045;" fillcolor="#C6D9F1" filled="t" stroked="f" coordsize="21600,21600" o:gfxdata="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16bBg9QAAAAFAQAADwAAAAAAAAABACAAAAAiAAAA&#10;ZHJzL2Rvd25yZXYueG1sUEsBAhQAFAAAAAgAh07iQJD+ZwbSAQAAdwMAAA4AAAAAAAAAAQAgAAAA&#10;IwEAAGRycy9lMm9Eb2MueG1sUEsFBgAAAAAGAAYAWQEAAGcFAAAAAA==&#10;">
                  <v:fill on="t" focussize="0,0"/>
                  <v:stroke on="f" weight="1pt"/>
                  <v:imagedata o:title=""/>
                  <o:lock v:ext="edit" aspectratio="f"/>
                  <v:textbox inset="0.5mm,0.3mm,0.5mm,0.3mm">
                    <w:txbxContent>
                      <w:p>
                        <w:pPr>
                          <w:spacing w:line="240" w:lineRule="exact"/>
                          <w:jc w:val="center"/>
                          <w:rPr>
                            <w:rFonts w:ascii="仿宋_GB2312" w:eastAsia="仿宋_GB2312"/>
                          </w:rPr>
                        </w:pPr>
                        <w:r>
                          <w:rPr>
                            <w:rFonts w:hint="eastAsia" w:ascii="仿宋_GB2312" w:eastAsia="仿宋_GB2312"/>
                          </w:rPr>
                          <w:t>基因工程</w:t>
                        </w:r>
                      </w:p>
                    </w:txbxContent>
                  </v:textbox>
                </v:shape>
                <v:shape id="文本框 1029" o:spid="_x0000_s1026" o:spt="202" type="#_x0000_t202" style="position:absolute;left:1998980;top:950595;height:946785;width:233680;" fillcolor="#C6D9F1" filled="t" stroked="f" coordsize="21600,21600" o:gfxdata="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NemwYPUAAAABQEAAA8AAAAAAAAAAQAgAAAAIgAA&#10;AGRycy9kb3ducmV2LnhtbFBLAQIUABQAAAAIAIdO4kCgHMC20wEAAHcDAAAOAAAAAAAAAAEAIAAA&#10;ACMBAABkcnMvZTJvRG9jLnhtbFBLBQYAAAAABgAGAFkBAABoBQAAAAA=&#10;">
                  <v:fill on="t" focussize="0,0"/>
                  <v:stroke on="f" weight="1pt"/>
                  <v:imagedata o:title=""/>
                  <o:lock v:ext="edit" aspectratio="f"/>
                  <v:textbox inset="0.5mm,0.3mm,0.5mm,0.3mm">
                    <w:txbxContent>
                      <w:p>
                        <w:pPr>
                          <w:spacing w:line="240" w:lineRule="exact"/>
                          <w:jc w:val="center"/>
                          <w:rPr>
                            <w:rFonts w:ascii="仿宋_GB2312" w:eastAsia="仿宋_GB2312"/>
                          </w:rPr>
                        </w:pPr>
                        <w:r>
                          <w:rPr>
                            <w:rFonts w:hint="eastAsia" w:ascii="仿宋_GB2312" w:eastAsia="仿宋_GB2312"/>
                          </w:rPr>
                          <w:t>酶工程</w:t>
                        </w:r>
                      </w:p>
                    </w:txbxContent>
                  </v:textbox>
                </v:shape>
                <v:shape id="文本框 1030" o:spid="_x0000_s1026" o:spt="202" type="#_x0000_t202" style="position:absolute;left:2255520;top:938530;height:953135;width:233045;" fillcolor="#C6D9F1" filled="t" stroked="f" coordsize="21600,21600" o:gfxdata="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XpsGD1AAAAAUBAAAPAAAAAAAAAAEAIAAAACIAAABk&#10;cnMvZG93bnJldi54bWxQSwECFAAUAAAACACHTuJAttDiOdEBAAB3AwAADgAAAAAAAAABACAAAAAj&#10;AQAAZHJzL2Uyb0RvYy54bWxQSwUGAAAAAAYABgBZAQAAZgUAAAAA&#10;">
                  <v:fill on="t" focussize="0,0"/>
                  <v:stroke on="f" weight="1pt"/>
                  <v:imagedata o:title=""/>
                  <o:lock v:ext="edit" aspectratio="f"/>
                  <v:textbox inset="0.5mm,0.3mm,0.5mm,0.3mm">
                    <w:txbxContent>
                      <w:p>
                        <w:pPr>
                          <w:spacing w:line="240" w:lineRule="exact"/>
                          <w:jc w:val="center"/>
                          <w:rPr>
                            <w:rFonts w:ascii="仿宋_GB2312" w:eastAsia="仿宋_GB2312"/>
                          </w:rPr>
                        </w:pPr>
                        <w:r>
                          <w:rPr>
                            <w:rFonts w:hint="eastAsia" w:ascii="仿宋_GB2312" w:eastAsia="仿宋_GB2312"/>
                          </w:rPr>
                          <w:t>蛋白质工程</w:t>
                        </w:r>
                      </w:p>
                    </w:txbxContent>
                  </v:textbox>
                </v:shape>
                <v:shape id="文本框 1031" o:spid="_x0000_s1026" o:spt="202" type="#_x0000_t202" style="position:absolute;left:2519680;top:948055;height:944880;width:233045;" fillcolor="#C6D9F1" filled="t" stroked="f" coordsize="21600,21600" o:gfxdata="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16bBg9QAAAAFAQAADwAAAAAAAAABACAAAAAiAAAA&#10;ZHJzL2Rvd25yZXYueG1sUEsBAhQAFAAAAAgAh07iQA+/St7SAQAAdwMAAA4AAAAAAAAAAQAgAAAA&#10;IwEAAGRycy9lMm9Eb2MueG1sUEsFBgAAAAAGAAYAWQEAAGcFAAAAAA==&#10;">
                  <v:fill on="t" focussize="0,0"/>
                  <v:stroke on="f" weight="1pt"/>
                  <v:imagedata o:title=""/>
                  <o:lock v:ext="edit" aspectratio="f"/>
                  <v:textbox inset="0.5mm,0.3mm,0.5mm,0.3mm">
                    <w:txbxContent>
                      <w:p>
                        <w:pPr>
                          <w:spacing w:line="240" w:lineRule="exact"/>
                          <w:jc w:val="center"/>
                          <w:rPr>
                            <w:rFonts w:ascii="仿宋_GB2312" w:eastAsia="仿宋_GB2312"/>
                          </w:rPr>
                        </w:pPr>
                        <w:r>
                          <w:rPr>
                            <w:rFonts w:hint="eastAsia" w:ascii="仿宋_GB2312" w:eastAsia="仿宋_GB2312"/>
                          </w:rPr>
                          <w:t>发酵工程</w:t>
                        </w:r>
                      </w:p>
                    </w:txbxContent>
                  </v:textbox>
                </v:shape>
                <v:shape id="文本框 1032" o:spid="_x0000_s1026" o:spt="202" type="#_x0000_t202" style="position:absolute;left:2847340;top:934085;height:967740;width:233045;" fillcolor="#C6D9F1" filled="t" stroked="f" coordsize="21600,21600" o:gfxdata="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16bBg9QAAAAFAQAADwAAAAAAAAABACAAAAAiAAAA&#10;ZHJzL2Rvd25yZXYueG1sUEsBAhQAFAAAAAgAh07iQD5gwYzSAQAAdwMAAA4AAAAAAAAAAQAgAAAA&#10;IwEAAGRycy9lMm9Eb2MueG1sUEsFBgAAAAAGAAYAWQEAAGcFAAAAAA==&#10;">
                  <v:fill on="t" focussize="0,0"/>
                  <v:stroke on="f" weight="1pt"/>
                  <v:imagedata o:title=""/>
                  <o:lock v:ext="edit" aspectratio="f"/>
                  <v:textbox inset="0.5mm,0.3mm,0.5mm,0.3mm">
                    <w:txbxContent>
                      <w:p>
                        <w:pPr>
                          <w:spacing w:line="240" w:lineRule="exact"/>
                          <w:jc w:val="center"/>
                          <w:rPr>
                            <w:rFonts w:ascii="仿宋_GB2312" w:eastAsia="仿宋_GB2312"/>
                          </w:rPr>
                        </w:pPr>
                        <w:r>
                          <w:rPr>
                            <w:rFonts w:hint="eastAsia" w:ascii="仿宋_GB2312" w:eastAsia="仿宋_GB2312"/>
                          </w:rPr>
                          <w:t>血浆</w:t>
                        </w:r>
                      </w:p>
                    </w:txbxContent>
                  </v:textbox>
                </v:shape>
                <v:shape id="文本框 1033" o:spid="_x0000_s1026" o:spt="202" type="#_x0000_t202" style="position:absolute;left:3110230;top:933450;height:956945;width:233045;" fillcolor="#C6D9F1" filled="t" stroked="f" coordsize="21600,21600" o:gfxdata="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XpsGD1AAAAAUBAAAPAAAAAAAAAAEAIAAAACIAAABk&#10;cnMvZG93bnJldi54bWxQSwECFAAUAAAACACHTuJA5wL/SdEBAAB3AwAADgAAAAAAAAABACAAAAAj&#10;AQAAZHJzL2Uyb0RvYy54bWxQSwUGAAAAAAYABgBZAQAAZgUAAAAA&#10;">
                  <v:fill on="t" focussize="0,0"/>
                  <v:stroke on="f" weight="1pt"/>
                  <v:imagedata o:title=""/>
                  <o:lock v:ext="edit" aspectratio="f"/>
                  <v:textbox inset="0.5mm,0.3mm,0.5mm,0.3mm">
                    <w:txbxContent>
                      <w:p>
                        <w:pPr>
                          <w:spacing w:line="240" w:lineRule="exact"/>
                          <w:jc w:val="center"/>
                          <w:rPr>
                            <w:rFonts w:ascii="仿宋_GB2312" w:eastAsia="仿宋_GB2312"/>
                          </w:rPr>
                        </w:pPr>
                        <w:r>
                          <w:rPr>
                            <w:rFonts w:hint="eastAsia" w:ascii="仿宋_GB2312" w:eastAsia="仿宋_GB2312"/>
                          </w:rPr>
                          <w:t>抗体与酶</w:t>
                        </w:r>
                      </w:p>
                    </w:txbxContent>
                  </v:textbox>
                </v:shape>
                <v:shape id="文本框 1034" o:spid="_x0000_s1026" o:spt="202" type="#_x0000_t202" style="position:absolute;left:3377565;top:948055;height:956945;width:233680;" fillcolor="#C6D9F1" filled="t" stroked="f" coordsize="21600,21600" o:gfxdata="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16bBg9QAAAAFAQAADwAAAAAAAAABACAAAAAi&#10;AAAAZHJzL2Rvd25yZXYueG1sUEsBAhQAFAAAAAgAh07iQGT/+QzVAQAAdwMAAA4AAAAAAAAAAQAg&#10;AAAAIwEAAGRycy9lMm9Eb2MueG1sUEsFBgAAAAAGAAYAWQEAAGoFAAAAAA==&#10;">
                  <v:fill on="t" focussize="0,0"/>
                  <v:stroke on="f" weight="1pt"/>
                  <v:imagedata o:title=""/>
                  <o:lock v:ext="edit" aspectratio="f"/>
                  <v:textbox inset="0.5mm,0.3mm,0.5mm,0.3mm">
                    <w:txbxContent>
                      <w:p>
                        <w:pPr>
                          <w:spacing w:line="240" w:lineRule="exact"/>
                          <w:jc w:val="center"/>
                          <w:rPr>
                            <w:rFonts w:ascii="仿宋_GB2312" w:eastAsia="仿宋_GB2312"/>
                          </w:rPr>
                        </w:pPr>
                        <w:r>
                          <w:rPr>
                            <w:rFonts w:hint="eastAsia" w:ascii="仿宋_GB2312" w:eastAsia="仿宋_GB2312"/>
                          </w:rPr>
                          <w:t>细胞培养基因</w:t>
                        </w:r>
                      </w:p>
                    </w:txbxContent>
                  </v:textbox>
                </v:shape>
                <v:shape id="文本框 1035" o:spid="_x0000_s1026" o:spt="202" type="#_x0000_t202" style="position:absolute;left:3641725;top:934720;height:950595;width:233680;" fillcolor="#C6D9F1" filled="t" stroked="f" coordsize="21600,21600" o:gfxdata="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16bBg9QAAAAFAQAADwAAAAAAAAABACAAAAAi&#10;AAAAZHJzL2Rvd25yZXYueG1sUEsBAhQAFAAAAAgAh07iQN45WHPVAQAAdwMAAA4AAAAAAAAAAQAg&#10;AAAAIwEAAGRycy9lMm9Eb2MueG1sUEsFBgAAAAAGAAYAWQEAAGoFAAAAAA==&#10;">
                  <v:fill on="t" focussize="0,0"/>
                  <v:stroke on="f" weight="1pt"/>
                  <v:imagedata o:title=""/>
                  <o:lock v:ext="edit" aspectratio="f"/>
                  <v:textbox inset="0.5mm,0.3mm,0.5mm,0.3mm">
                    <w:txbxContent>
                      <w:p>
                        <w:pPr>
                          <w:spacing w:line="240" w:lineRule="exact"/>
                          <w:jc w:val="center"/>
                          <w:rPr>
                            <w:rFonts w:ascii="仿宋_GB2312" w:eastAsia="仿宋_GB2312"/>
                          </w:rPr>
                        </w:pPr>
                        <w:r>
                          <w:rPr>
                            <w:rFonts w:hint="eastAsia" w:ascii="仿宋_GB2312" w:eastAsia="仿宋_GB2312"/>
                          </w:rPr>
                          <w:t>低血清培养基</w:t>
                        </w:r>
                      </w:p>
                    </w:txbxContent>
                  </v:textbox>
                </v:shape>
                <v:shape id="文本框 1036" o:spid="_x0000_s1026" o:spt="202" type="#_x0000_t202" style="position:absolute;left:3905885;top:948055;height:939800;width:233045;" fillcolor="#C6D9F1" filled="t" stroked="f" coordsize="21600,21600" o:gfxdata="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16bBg9QAAAAFAQAADwAAAAAAAAABACAAAAAi&#10;AAAAZHJzL2Rvd25yZXYueG1sUEsBAhQAFAAAAAgAh07iQPN+Jk3VAQAAdwMAAA4AAAAAAAAAAQAg&#10;AAAAIwEAAGRycy9lMm9Eb2MueG1sUEsFBgAAAAAGAAYAWQEAAGoFAAAAAA==&#10;">
                  <v:fill on="t" focussize="0,0"/>
                  <v:stroke on="f" weight="1pt"/>
                  <v:imagedata o:title=""/>
                  <o:lock v:ext="edit" aspectratio="f"/>
                  <v:textbox inset="0.5mm,0.3mm,0.5mm,0.3mm">
                    <w:txbxContent>
                      <w:p>
                        <w:pPr>
                          <w:spacing w:line="240" w:lineRule="exact"/>
                          <w:jc w:val="center"/>
                          <w:rPr>
                            <w:rFonts w:ascii="仿宋_GB2312" w:eastAsia="仿宋_GB2312"/>
                          </w:rPr>
                        </w:pPr>
                        <w:r>
                          <w:rPr>
                            <w:rFonts w:hint="eastAsia" w:ascii="仿宋_GB2312" w:eastAsia="仿宋_GB2312"/>
                          </w:rPr>
                          <w:t>各类抗原</w:t>
                        </w:r>
                      </w:p>
                    </w:txbxContent>
                  </v:textbox>
                </v:shape>
                <v:shape id="文本框 1037" o:spid="_x0000_s1026" o:spt="202" type="#_x0000_t202" style="position:absolute;left:4173855;top:948055;height:945515;width:233680;" fillcolor="#1F497D" filled="t" stroked="f" coordsize="21600,21600" o:gfxdata="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u0SaW9UAAAAFAQAADwAAAAAAAAABACAAAAAi&#10;AAAAZHJzL2Rvd25yZXYueG1sUEsBAhQAFAAAAAgAh07iQFU+BVXUAQAAdwMAAA4AAAAAAAAAAQAg&#10;AAAAJAEAAGRycy9lMm9Eb2MueG1sUEsFBgAAAAAGAAYAWQEAAGoFAAAAAA==&#10;">
                  <v:fill on="t" focussize="0,0"/>
                  <v:stroke on="f" weight="1pt"/>
                  <v:imagedata o:title=""/>
                  <o:lock v:ext="edit" aspectratio="f"/>
                  <v:textbox inset="0.5mm,0.3mm,0.5mm,0.3mm">
                    <w:txbxContent>
                      <w:p>
                        <w:pPr>
                          <w:spacing w:line="240" w:lineRule="exact"/>
                          <w:jc w:val="center"/>
                          <w:rPr>
                            <w:rFonts w:ascii="仿宋_GB2312" w:eastAsia="仿宋_GB2312"/>
                            <w:color w:val="FFFFFF"/>
                          </w:rPr>
                        </w:pPr>
                        <w:r>
                          <w:rPr>
                            <w:rFonts w:hint="eastAsia" w:ascii="仿宋_GB2312" w:eastAsia="仿宋_GB2312"/>
                            <w:color w:val="FFFFFF"/>
                          </w:rPr>
                          <w:t>各类化工原料</w:t>
                        </w:r>
                      </w:p>
                    </w:txbxContent>
                  </v:textbox>
                </v:shape>
                <v:shape id="文本框 1038" o:spid="_x0000_s1026" o:spt="202" type="#_x0000_t202" style="position:absolute;left:1737995;top:2608580;height:512445;width:342900;" fillcolor="#C6D9F1" filled="t" stroked="f" coordsize="21600,21600" o:gfxdata="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XpsGD1AAAAAUBAAAPAAAAAAAAAAEAIAAAACIA&#10;AABkcnMvZG93bnJldi54bWxQSwECFAAUAAAACACHTuJAHkWC69QBAAB4AwAADgAAAAAAAAABACAA&#10;AAAjAQAAZHJzL2Uyb0RvYy54bWxQSwUGAAAAAAYABgBZAQAAaQUAAAAA&#10;">
                  <v:fill on="t" focussize="0,0"/>
                  <v:stroke on="f" weight="1pt"/>
                  <v:imagedata o:title=""/>
                  <o:lock v:ext="edit" aspectratio="f"/>
                  <v:textbox inset="0.5mm,0.3mm,0.5mm,0.3mm">
                    <w:txbxContent>
                      <w:p>
                        <w:pPr>
                          <w:spacing w:line="240" w:lineRule="exact"/>
                          <w:jc w:val="center"/>
                          <w:rPr>
                            <w:rFonts w:ascii="仿宋_GB2312" w:eastAsia="仿宋_GB2312"/>
                          </w:rPr>
                        </w:pPr>
                        <w:r>
                          <w:rPr>
                            <w:rFonts w:hint="eastAsia" w:ascii="仿宋_GB2312" w:eastAsia="仿宋_GB2312"/>
                          </w:rPr>
                          <w:t>基因工程药物</w:t>
                        </w:r>
                      </w:p>
                    </w:txbxContent>
                  </v:textbox>
                </v:shape>
                <v:shape id="文本框 1039" o:spid="_x0000_s1026" o:spt="202" type="#_x0000_t202" style="position:absolute;left:2432685;top:2609215;height:507365;width:342265;" fillcolor="#C6D9F1" filled="t" stroked="f" coordsize="21600,21600" o:gfxdata="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XpsGD1AAAAAUBAAAPAAAAAAAAAAEAIAAAACIA&#10;AABkcnMvZG93bnJldi54bWxQSwECFAAUAAAACACHTuJAOlwO7dQBAAB4AwAADgAAAAAAAAABACAA&#10;AAAjAQAAZHJzL2Uyb0RvYy54bWxQSwUGAAAAAAYABgBZAQAAaQUAAAAA&#10;">
                  <v:fill on="t" focussize="0,0"/>
                  <v:stroke on="f" weight="1pt"/>
                  <v:imagedata o:title=""/>
                  <o:lock v:ext="edit" aspectratio="f"/>
                  <v:textbox inset="0.5mm,0.3mm,0.5mm,0.3mm">
                    <w:txbxContent>
                      <w:p>
                        <w:pPr>
                          <w:spacing w:line="240" w:lineRule="exact"/>
                          <w:jc w:val="center"/>
                          <w:rPr>
                            <w:rFonts w:ascii="仿宋_GB2312" w:eastAsia="仿宋_GB2312"/>
                          </w:rPr>
                        </w:pPr>
                        <w:r>
                          <w:rPr>
                            <w:rFonts w:hint="eastAsia" w:ascii="仿宋_GB2312" w:eastAsia="仿宋_GB2312"/>
                          </w:rPr>
                          <w:t>疫苗</w:t>
                        </w:r>
                      </w:p>
                    </w:txbxContent>
                  </v:textbox>
                </v:shape>
                <v:shape id="文本框 1040" o:spid="_x0000_s1026" o:spt="202" type="#_x0000_t202" style="position:absolute;left:3035300;top:2594610;height:521970;width:342265;" fillcolor="#C6D9F1" filled="t" stroked="f" coordsize="21600,21600" o:gfxdata="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NemwYPUAAAABQEAAA8AAAAAAAAAAQAgAAAAIgAA&#10;AGRycy9kb3ducmV2LnhtbFBLAQIUABQAAAAIAIdO4kBfb6Af0wEAAHgDAAAOAAAAAAAAAAEAIAAA&#10;ACMBAABkcnMvZTJvRG9jLnhtbFBLBQYAAAAABgAGAFkBAABoBQAAAAA=&#10;">
                  <v:fill on="t" focussize="0,0"/>
                  <v:stroke on="f" weight="1pt"/>
                  <v:imagedata o:title=""/>
                  <o:lock v:ext="edit" aspectratio="f"/>
                  <v:textbox inset="0.5mm,0.3mm,0.5mm,0.3mm">
                    <w:txbxContent>
                      <w:p>
                        <w:pPr>
                          <w:spacing w:line="240" w:lineRule="exact"/>
                          <w:jc w:val="center"/>
                          <w:rPr>
                            <w:rFonts w:ascii="仿宋_GB2312" w:eastAsia="仿宋_GB2312"/>
                          </w:rPr>
                        </w:pPr>
                        <w:r>
                          <w:rPr>
                            <w:rFonts w:hint="eastAsia" w:ascii="仿宋_GB2312" w:eastAsia="仿宋_GB2312"/>
                          </w:rPr>
                          <w:t>血液制品</w:t>
                        </w:r>
                      </w:p>
                    </w:txbxContent>
                  </v:textbox>
                </v:shape>
                <v:shape id="文本框 1041" o:spid="_x0000_s1026" o:spt="202" type="#_x0000_t202" style="position:absolute;left:3814445;top:2604135;height:512445;width:342265;" fillcolor="#548DD4" filled="t" stroked="f" coordsize="21600,21600" o:gfxdata="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J8ctT7WAAAABQEAAA8AAAAAAAAAAQAgAAAAIgAA&#10;AGRycy9kb3ducmV2LnhtbFBLAQIUABQAAAAIAIdO4kB19IPW0QEAAHcDAAAOAAAAAAAAAAEAIAAA&#10;ACUBAABkcnMvZTJvRG9jLnhtbFBLBQYAAAAABgAGAFkBAABoBQAAAAA=&#10;">
                  <v:fill on="t" focussize="0,0"/>
                  <v:stroke on="f"/>
                  <v:imagedata o:title=""/>
                  <o:lock v:ext="edit" aspectratio="f"/>
                  <v:textbox inset="0.5mm,0.3mm,0.5mm,0.3mm">
                    <w:txbxContent>
                      <w:p>
                        <w:pPr>
                          <w:spacing w:line="240" w:lineRule="exact"/>
                          <w:jc w:val="center"/>
                          <w:rPr>
                            <w:rFonts w:ascii="仿宋_GB2312" w:eastAsia="仿宋_GB2312"/>
                          </w:rPr>
                        </w:pPr>
                        <w:r>
                          <w:rPr>
                            <w:rFonts w:hint="eastAsia" w:ascii="仿宋_GB2312" w:eastAsia="仿宋_GB2312"/>
                          </w:rPr>
                          <w:t>诊断试剂</w:t>
                        </w:r>
                      </w:p>
                    </w:txbxContent>
                  </v:textbox>
                </v:shape>
                <v:shape id="文本框 1042" o:spid="_x0000_s1026" o:spt="202" type="#_x0000_t202" style="position:absolute;left:1892935;top:3521710;height:252730;width:2084070;" fillcolor="#C6D9F1" filled="t" stroked="f" coordsize="21600,21600" o:gfxdata="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16bBg9QAAAAFAQAADwAAAAAAAAABACAAAAAi&#10;AAAAZHJzL2Rvd25yZXYueG1sUEsBAhQAFAAAAAgAh07iQLk5idDVAQAAeQMAAA4AAAAAAAAAAQAg&#10;AAAAIwEAAGRycy9lMm9Eb2MueG1sUEsFBgAAAAAGAAYAWQEAAGoFAAAAAA==&#10;">
                  <v:fill on="t" focussize="0,0"/>
                  <v:stroke on="f" weight="1pt"/>
                  <v:imagedata o:title=""/>
                  <o:lock v:ext="edit" aspectratio="f"/>
                  <v:textbox inset="0.5mm,0.3mm,0.5mm,0.3mm">
                    <w:txbxContent>
                      <w:p>
                        <w:pPr>
                          <w:spacing w:line="240" w:lineRule="exact"/>
                          <w:jc w:val="center"/>
                          <w:rPr>
                            <w:rFonts w:ascii="仿宋_GB2312" w:hAnsi="黑体" w:eastAsia="仿宋_GB2312"/>
                            <w:b/>
                          </w:rPr>
                        </w:pPr>
                        <w:r>
                          <w:rPr>
                            <w:rFonts w:hint="eastAsia" w:ascii="仿宋_GB2312" w:hAnsi="黑体" w:eastAsia="仿宋_GB2312"/>
                            <w:b/>
                          </w:rPr>
                          <w:t>医疗健康领域</w:t>
                        </w:r>
                      </w:p>
                    </w:txbxContent>
                  </v:textbox>
                </v:shape>
                <v:shape id="文本框 1043" o:spid="_x0000_s1026" o:spt="202" type="#_x0000_t202" style="position:absolute;left:43815;top:1303020;height:408940;width:1003935;" fillcolor="#BFBFBF" filled="t" stroked="t" coordsize="21600,21600" o:gfxdata="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DEOfILWAAAABQEA&#10;AA8AAAAAAAAAAQAgAAAAIgAAAGRycy9kb3ducmV2LnhtbFBLAQIUABQAAAAIAIdO4kBOV2jPHAIA&#10;AC4EAAAOAAAAAAAAAAEAIAAAACUBAABkcnMvZTJvRG9jLnhtbFBLBQYAAAAABgAGAFkBAACzBQAA&#10;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诺维信、杰能科、山东隆大</w:t>
                        </w:r>
                      </w:p>
                    </w:txbxContent>
                  </v:textbox>
                </v:shape>
                <v:shape id="文本框 1044" o:spid="_x0000_s1026" o:spt="202" type="#_x0000_t202" style="position:absolute;left:86360;top:3096895;height:394970;width:1259840;" fillcolor="#BFBFBF" filled="t" stroked="t" coordsize="21600,21600" o:gfxdata="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MQ58gtYAAAAF&#10;AQAADwAAAAAAAAABACAAAAAiAAAAZHJzL2Rvd25yZXYueG1sUEsBAhQAFAAAAAgAh07iQLzzYIce&#10;AgAALgQAAA4AAAAAAAAAAQAgAAAAJQEAAGRycy9lMm9Eb2MueG1sUEsFBgAAAAAGAAYAWQEAALUF&#10;A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康泰生物、智飞生物、沃森生物、天坛生物</w:t>
                        </w:r>
                      </w:p>
                    </w:txbxContent>
                  </v:textbox>
                </v:shape>
                <v:shape id="文本框 1045" o:spid="_x0000_s1026" o:spt="202" type="#_x0000_t202" style="position:absolute;left:65405;top:417830;height:381635;width:1003935;" fillcolor="#BFBFBF" filled="t" stroked="t" coordsize="21600,21600" o:gfxdata="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MQ58gtYAAAAFAQAA&#10;DwAAAAAAAAABACAAAAAiAAAAZHJzL2Rvd25yZXYueG1sUEsBAhQAFAAAAAgAh07iQKk6FVobAgAA&#10;LQQAAA4AAAAAAAAAAQAgAAAAJQEAAGRycy9lMm9Eb2MueG1sUEsFBgAAAAAGAAYAWQEAALIFAAAA&#10;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华大基因、安诺优达、赛百盛</w:t>
                        </w:r>
                      </w:p>
                    </w:txbxContent>
                  </v:textbox>
                </v:shape>
                <v:shape id="文本框 1046" o:spid="_x0000_s1026" o:spt="202" type="#_x0000_t202" style="position:absolute;left:54610;top:859790;height:358140;width:1003935;" fillcolor="#BFBFBF" filled="t" stroked="t" coordsize="21600,21600" o:gfxdata="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MQ58gtYAAAAF&#10;AQAADwAAAAAAAAABACAAAAAiAAAAZHJzL2Rvd25yZXYueG1sUEsBAhQAFAAAAAgAh07iQMvqwKwe&#10;AgAALQQAAA4AAAAAAAAAAQAgAAAAJQEAAGRycy9lMm9Eb2MueG1sUEsFBgAAAAAGAAYAWQEAALUF&#10;A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安科生物、华夏源干细胞</w:t>
                        </w:r>
                      </w:p>
                    </w:txbxContent>
                  </v:textbox>
                </v:shape>
                <v:shape id="文本框 1047" o:spid="_x0000_s1026" o:spt="202" type="#_x0000_t202" style="position:absolute;left:1484630;top:3999230;height:226060;width:438785;" fillcolor="#C6D9F1" filled="t" stroked="f" coordsize="21600,21600" o:gfxdata="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16bBg9QAAAAFAQAADwAAAAAAAAABACAAAAAi&#10;AAAAZHJzL2Rvd25yZXYueG1sUEsBAhQAFAAAAAgAh07iQDqdKYzVAQAAeAMAAA4AAAAAAAAAAQAg&#10;AAAAIwEAAGRycy9lMm9Eb2MueG1sUEsFBgAAAAAGAAYAWQEAAGoFAAAAAA==&#10;">
                  <v:fill on="t" focussize="0,0"/>
                  <v:stroke on="f" weight="1pt"/>
                  <v:imagedata o:title=""/>
                  <o:lock v:ext="edit" aspectratio="f"/>
                  <v:textbox inset="0.5mm,0.3mm,0.5mm,0.3mm">
                    <w:txbxContent>
                      <w:p>
                        <w:pPr>
                          <w:spacing w:line="240" w:lineRule="exact"/>
                          <w:jc w:val="center"/>
                          <w:rPr>
                            <w:rFonts w:ascii="仿宋_GB2312" w:eastAsia="仿宋_GB2312"/>
                          </w:rPr>
                        </w:pPr>
                        <w:r>
                          <w:rPr>
                            <w:rFonts w:hint="eastAsia" w:ascii="仿宋_GB2312" w:eastAsia="仿宋_GB2312"/>
                          </w:rPr>
                          <w:t>医院</w:t>
                        </w:r>
                      </w:p>
                    </w:txbxContent>
                  </v:textbox>
                </v:shape>
                <v:shape id="文本框 1048" o:spid="_x0000_s1026" o:spt="202" type="#_x0000_t202" style="position:absolute;left:1988185;top:3999230;height:226060;width:522605;" fillcolor="#C6D9F1" filled="t" stroked="f" coordsize="21600,21600" o:gfxdata="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XpsGD1AAAAAUBAAAPAAAAAAAAAAEAIAAAACIAAABk&#10;cnMvZG93bnJldi54bWxQSwECFAAUAAAACACHTuJAoEfyVtEBAAB4AwAADgAAAAAAAAABACAAAAAj&#10;AQAAZHJzL2Uyb0RvYy54bWxQSwUGAAAAAAYABgBZAQAAZgUAAAAA&#10;">
                  <v:fill on="t" focussize="0,0"/>
                  <v:stroke on="f" weight="1pt"/>
                  <v:imagedata o:title=""/>
                  <o:lock v:ext="edit" aspectratio="f"/>
                  <v:textbox inset="0.5mm,0.3mm,0.5mm,0.3mm">
                    <w:txbxContent>
                      <w:p>
                        <w:pPr>
                          <w:spacing w:line="240" w:lineRule="exact"/>
                          <w:jc w:val="center"/>
                          <w:rPr>
                            <w:rFonts w:ascii="仿宋_GB2312" w:eastAsia="仿宋_GB2312"/>
                          </w:rPr>
                        </w:pPr>
                        <w:r>
                          <w:rPr>
                            <w:rFonts w:hint="eastAsia" w:ascii="仿宋_GB2312" w:eastAsia="仿宋_GB2312"/>
                          </w:rPr>
                          <w:t>保健院</w:t>
                        </w:r>
                      </w:p>
                    </w:txbxContent>
                  </v:textbox>
                </v:shape>
                <v:shape id="文本框 1049" o:spid="_x0000_s1026" o:spt="202" type="#_x0000_t202" style="position:absolute;left:2564130;top:3999230;height:226060;width:523240;" fillcolor="#C6D9F1" filled="t" stroked="f" coordsize="21600,21600" o:gfxdata="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XpsGD1AAAAAUBAAAPAAAAAAAAAAEAIAAAACIA&#10;AABkcnMvZG93bnJldi54bWxQSwECFAAUAAAACACHTuJAT1ef0NQBAAB4AwAADgAAAAAAAAABACAA&#10;AAAjAQAAZHJzL2Uyb0RvYy54bWxQSwUGAAAAAAYABgBZAQAAaQUAAAAA&#10;">
                  <v:fill on="t" focussize="0,0"/>
                  <v:stroke on="f" weight="1pt"/>
                  <v:imagedata o:title=""/>
                  <o:lock v:ext="edit" aspectratio="f"/>
                  <v:textbox inset="0.5mm,0.3mm,0.5mm,0.3mm">
                    <w:txbxContent>
                      <w:p>
                        <w:pPr>
                          <w:spacing w:line="240" w:lineRule="exact"/>
                          <w:jc w:val="center"/>
                          <w:rPr>
                            <w:rFonts w:ascii="仿宋_GB2312" w:eastAsia="仿宋_GB2312"/>
                          </w:rPr>
                        </w:pPr>
                        <w:r>
                          <w:rPr>
                            <w:rFonts w:hint="eastAsia" w:ascii="仿宋_GB2312" w:eastAsia="仿宋_GB2312"/>
                          </w:rPr>
                          <w:t>养老院</w:t>
                        </w:r>
                      </w:p>
                    </w:txbxContent>
                  </v:textbox>
                </v:shape>
                <v:shape id="文本框 1050" o:spid="_x0000_s1026" o:spt="202" type="#_x0000_t202" style="position:absolute;left:3130550;top:3999230;height:226060;width:608330;" fillcolor="#C6D9F1" filled="t" stroked="f" coordsize="21600,21600" o:gfxdata="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XpsGD1AAAAAUBAAAPAAAAAAAAAAEAIAAAACIAAABk&#10;cnMvZG93bnJldi54bWxQSwECFAAUAAAACACHTuJA797t+NEBAAB4AwAADgAAAAAAAAABACAAAAAj&#10;AQAAZHJzL2Uyb0RvYy54bWxQSwUGAAAAAAYABgBZAQAAZgUAAAAA&#10;">
                  <v:fill on="t" focussize="0,0"/>
                  <v:stroke on="f" weight="1pt"/>
                  <v:imagedata o:title=""/>
                  <o:lock v:ext="edit" aspectratio="f"/>
                  <v:textbox inset="0.5mm,0.3mm,0.5mm,0.3mm">
                    <w:txbxContent>
                      <w:p>
                        <w:pPr>
                          <w:spacing w:line="240" w:lineRule="exact"/>
                          <w:jc w:val="center"/>
                          <w:rPr>
                            <w:rFonts w:ascii="仿宋_GB2312" w:eastAsia="仿宋_GB2312"/>
                          </w:rPr>
                        </w:pPr>
                        <w:r>
                          <w:rPr>
                            <w:rFonts w:hint="eastAsia" w:ascii="仿宋_GB2312" w:eastAsia="仿宋_GB2312"/>
                          </w:rPr>
                          <w:t>健康食品</w:t>
                        </w:r>
                      </w:p>
                    </w:txbxContent>
                  </v:textbox>
                </v:shape>
                <v:shape id="文本框 1051" o:spid="_x0000_s1026" o:spt="202" type="#_x0000_t202" style="position:absolute;left:3771265;top:3999230;height:226060;width:606425;" fillcolor="#C6D9F1" filled="t" stroked="f" coordsize="21600,21600" o:gfxdata="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NemwYPUAAAABQEAAA8AAAAAAAAAAQAgAAAAIgAA&#10;AGRycy9kb3ducmV2LnhtbFBLAQIUABQAAAAIAIdO4kCVy9BU0wEAAHgDAAAOAAAAAAAAAAEAIAAA&#10;ACMBAABkcnMvZTJvRG9jLnhtbFBLBQYAAAAABgAGAFkBAABoBQAAAAA=&#10;">
                  <v:fill on="t" focussize="0,0"/>
                  <v:stroke on="f" weight="1pt"/>
                  <v:imagedata o:title=""/>
                  <o:lock v:ext="edit" aspectratio="f"/>
                  <v:textbox inset="0.5mm,0.3mm,0.5mm,0.3mm">
                    <w:txbxContent>
                      <w:p>
                        <w:pPr>
                          <w:spacing w:line="240" w:lineRule="exact"/>
                          <w:jc w:val="center"/>
                          <w:rPr>
                            <w:rFonts w:ascii="仿宋_GB2312" w:eastAsia="仿宋_GB2312"/>
                          </w:rPr>
                        </w:pPr>
                        <w:r>
                          <w:rPr>
                            <w:rFonts w:hint="eastAsia" w:ascii="仿宋_GB2312" w:eastAsia="仿宋_GB2312"/>
                          </w:rPr>
                          <w:t>健康管理</w:t>
                        </w:r>
                      </w:p>
                    </w:txbxContent>
                  </v:textbox>
                </v:shape>
                <v:shape id="文本框 1052" o:spid="_x0000_s1026" o:spt="202" type="#_x0000_t202" style="position:absolute;left:87630;top:2677160;height:216535;width:1259840;" fillcolor="#BFBFBF" filled="t" stroked="t" coordsize="21600,21600" o:gfxdata="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MQ58gtYAAAAFAQAA&#10;DwAAAAAAAAABACAAAAAiAAAAZHJzL2Rvd25yZXYueG1sUEsBAhQAFAAAAAgAh07iQH0NfmgbAgAA&#10;LgQAAA4AAAAAAAAAAQAgAAAAJQEAAGRycy9lMm9Eb2MueG1sUEsFBgAAAAAGAAYAWQEAALIFAAAA&#10;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华大基因</w:t>
                        </w:r>
                      </w:p>
                    </w:txbxContent>
                  </v:textbox>
                </v:shape>
                <v:shape id="文本框 1053" o:spid="_x0000_s1026" o:spt="202" type="#_x0000_t202" style="position:absolute;left:4481195;top:3570605;height:365760;width:1269365;" fillcolor="#BFBFBF" filled="t" stroked="t" coordsize="21600,21600" o:gfxdata="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DEOfILWAAAA&#10;BQEAAA8AAAAAAAAAAQAgAAAAIgAAAGRycy9kb3ducmV2LnhtbFBLAQIUABQAAAAIAIdO4kBn4J8z&#10;HwIAADAEAAAOAAAAAAAAAAEAIAAAACUBAABkcnMvZTJvRG9jLnhtbFBLBQYAAAAABgAGAFkBAAC2&#10;BQ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华兰生物、上海莱士、博雅生物</w:t>
                        </w:r>
                      </w:p>
                    </w:txbxContent>
                  </v:textbox>
                </v:shape>
                <v:shape id="文本框 1054" o:spid="_x0000_s1026" o:spt="202" type="#_x0000_t202" style="position:absolute;left:4491990;top:2763520;height:426720;width:1258570;" fillcolor="#C6D9F1" filled="t" stroked="t" coordsize="21600,21600" o:gfxdata="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WcPvmNYAAAAF&#10;AQAADwAAAAAAAAABACAAAAAiAAAAZHJzL2Rvd25yZXYueG1sUEsBAhQAFAAAAAgAh07iQHpr8xUe&#10;AgAAMAQAAA4AAAAAAAAAAQAgAAAAJQEAAGRycy9lMm9Eb2MueG1sUEsFBgAAAAAGAAYAWQEAALUF&#10;A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新源科技、女娲医学工程</w:t>
                        </w:r>
                      </w:p>
                    </w:txbxContent>
                  </v:textbox>
                </v:shape>
                <v:shape id="文本框 1056" o:spid="_x0000_s1026" o:spt="202" type="#_x0000_t202" style="position:absolute;left:76200;top:3740150;height:247015;width:1264920;" fillcolor="#BFBFBF" filled="t" stroked="t" coordsize="21600,21600" o:gfxdata="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DEOfILWAAAABQEAAA8A&#10;AAAAAAAAAQAgAAAAIgAAAGRycy9kb3ducmV2LnhtbFBLAQIUABQAAAAIAIdO4kCi/iRAGQIAAC4E&#10;AAAOAAAAAAAAAAEAIAAAACUBAABkcnMvZTJvRG9jLnhtbFBLBQYAAAAABgAGAFkBAACwBQ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山东鲁安、伊品生物</w:t>
                        </w:r>
                      </w:p>
                    </w:txbxContent>
                  </v:textbox>
                </v:shape>
                <v:shape id="文本框 1057" o:spid="_x0000_s1026" o:spt="202" type="#_x0000_t202" style="position:absolute;left:1404620;top:41275;height:232410;width:1265555;" fillcolor="#BFBFBF" filled="t" stroked="t" coordsize="21600,21600" o:gfxdata="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xDnyC1gAAAAUB&#10;AAAPAAAAAAAAAAEAIAAAACIAAABkcnMvZG93bnJldi54bWxQSwECFAAUAAAACACHTuJAVhUEhB0C&#10;AAAuBAAADgAAAAAAAAABACAAAAAlAQAAZHJzL2Uyb0RvYy54bWxQSwUGAAAAAAYABgBZAQAAtAUA&#10;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博雅生物、天坛生物</w:t>
                        </w:r>
                      </w:p>
                    </w:txbxContent>
                  </v:textbox>
                </v:shape>
                <v:shape id="文本框 1058" o:spid="_x0000_s1026" o:spt="202" type="#_x0000_t202" style="position:absolute;left:4488180;top:2097405;height:217805;width:1289050;" fillcolor="#BFBFBF" filled="t" stroked="t" coordsize="21600,21600" o:gfxdata="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MQ58gtYAAAAFAQAA&#10;DwAAAAAAAAABACAAAAAiAAAAZHJzL2Rvd25yZXYueG1sUEsBAhQAFAAAAAgAh07iQGpCBNobAgAA&#10;MAQAAA4AAAAAAAAAAQAgAAAAJQEAAGRycy9lMm9Eb2MueG1sUEsFBgAAAAAGAAYAWQEAALIFAAAA&#10;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Abcam、卡梅德</w:t>
                        </w:r>
                      </w:p>
                    </w:txbxContent>
                  </v:textbox>
                </v:shape>
                <v:shape id="文本框 1059" o:spid="_x0000_s1026" o:spt="202" type="#_x0000_t202" style="position:absolute;left:4665345;top:1585595;height:381635;width:1111885;" fillcolor="#BFBFBF" filled="t" stroked="t" coordsize="21600,21600" o:gfxdata="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xDnyC1gAAAAUB&#10;AAAPAAAAAAAAAAEAIAAAACIAAABkcnMvZG93bnJldi54bWxQSwECFAAUAAAACACHTuJAkZ9j6h0C&#10;AAAwBAAADgAAAAAAAAABACAAAAAlAQAAZHJzL2Uyb0RvYy54bWxQSwUGAAAAAAYABgBZAQAAtAUA&#10;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Gibco、普利莱、塞尔托利氏</w:t>
                        </w:r>
                      </w:p>
                    </w:txbxContent>
                  </v:textbox>
                </v:shape>
                <v:shape id="文本框 1060" o:spid="_x0000_s1026" o:spt="202" type="#_x0000_t202" style="position:absolute;left:4676140;top:1146810;height:381000;width:1101090;" fillcolor="#BFBFBF" filled="t" stroked="t" coordsize="21600,21600" o:gfxdata="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xDnyC1gAAAAUBAAAP&#10;AAAAAAAAAAEAIAAAACIAAABkcnMvZG93bnJldi54bWxQSwECFAAUAAAACACHTuJAXf5NaBoCAAAw&#10;BAAADgAAAAAAAAABACAAAAAlAQAAZHJzL2Uyb0RvYy54bWxQSwUGAAAAAAYABgBZAQAAsQU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旭太生物、劲马生物、西美杰</w:t>
                        </w:r>
                      </w:p>
                    </w:txbxContent>
                  </v:textbox>
                </v:shape>
                <v:shape id="文本框 1061" o:spid="_x0000_s1026" o:spt="202" type="#_x0000_t202" style="position:absolute;left:4676140;top:648970;height:372110;width:1101090;" fillcolor="#BFBFBF" filled="t" stroked="t" coordsize="21600,21600" o:gfxdata="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MQ58gtYAAAAFAQAA&#10;DwAAAAAAAAABACAAAAAiAAAAZHJzL2Rvd25yZXYueG1sUEsBAhQAFAAAAAgAh07iQI0GDhobAgAA&#10;LwQAAA4AAAAAAAAAAQAgAAAAJQEAAGRycy9lMm9Eb2MueG1sUEsFBgAAAAAGAAYAWQEAALIFAAAA&#10;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纯度生物、菲优特、达沃森</w:t>
                        </w:r>
                      </w:p>
                    </w:txbxContent>
                  </v:textbox>
                </v:shape>
                <v:shape id="文本框 1062" o:spid="_x0000_s1026" o:spt="202" type="#_x0000_t202" style="position:absolute;left:4473575;top:3247390;height:227965;width:1276985;" fillcolor="#BFBFBF" filled="t" stroked="t" coordsize="21600,21600" o:gfxdata="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DEOfILWAAAABQEA&#10;AA8AAAAAAAAAAQAgAAAAIgAAAGRycy9kb3ducmV2LnhtbFBLAQIUABQAAAAIAIdO4kDbwHsrHAIA&#10;ADAEAAAOAAAAAAAAAAEAIAAAACUBAABkcnMvZTJvRG9jLnhtbFBLBQYAAAAABgAGAFkBAACzBQAA&#10;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赛尔生物、恩达医疗</w:t>
                        </w:r>
                      </w:p>
                    </w:txbxContent>
                  </v:textbox>
                </v:shape>
                <v:shape id="文本框 1063" o:spid="_x0000_s1026" o:spt="202" type="#_x0000_t202" style="position:absolute;left:1494790;top:523875;height:229235;width:1190625;" fillcolor="#C6D9F1" filled="t" stroked="f" coordsize="21600,21600" o:gfxdata="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16bBg9QAAAAFAQAADwAAAAAAAAABACAAAAAi&#10;AAAAZHJzL2Rvd25yZXYueG1sUEsBAhQAFAAAAAgAh07iQJVe597VAQAAeAMAAA4AAAAAAAAAAQAg&#10;AAAAIwEAAGRycy9lMm9Eb2MueG1sUEsFBgAAAAAGAAYAWQEAAGoFAAAAAA==&#10;">
                  <v:fill on="t" focussize="0,0"/>
                  <v:stroke on="f" weight="1pt"/>
                  <v:imagedata o:title=""/>
                  <o:lock v:ext="edit" aspectratio="f"/>
                  <v:textbox inset="0.5mm,0.3mm,0.5mm,0.3mm">
                    <w:txbxContent>
                      <w:p>
                        <w:pPr>
                          <w:spacing w:line="240" w:lineRule="exact"/>
                          <w:jc w:val="center"/>
                          <w:rPr>
                            <w:rFonts w:ascii="仿宋_GB2312" w:eastAsia="仿宋_GB2312"/>
                            <w:b/>
                          </w:rPr>
                        </w:pPr>
                        <w:r>
                          <w:rPr>
                            <w:rFonts w:hint="eastAsia" w:ascii="仿宋_GB2312" w:eastAsia="仿宋_GB2312"/>
                            <w:b/>
                          </w:rPr>
                          <w:t>生物技术</w:t>
                        </w:r>
                      </w:p>
                    </w:txbxContent>
                  </v:textbox>
                </v:shape>
                <v:shape id="文本框 1064" o:spid="_x0000_s1026" o:spt="202" type="#_x0000_t202" style="position:absolute;left:4067175;top:0;height:429895;width:1630045;" fillcolor="#C6D9F1" filled="t" stroked="t" coordsize="21600,21600" o:gfxdata="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Zw++Y1gAAAAUBAAAP&#10;AAAAAAAAAAEAIAAAACIAAABkcnMvZG93bnJldi54bWxQSwECFAAUAAAACACHTuJAZKNYXxoCAAAq&#10;BAAADgAAAAAAAAABACAAAAAlAQAAZHJzL2Uyb0RvYy54bWxQSwUGAAAAAAYABgBZAQAAsQU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世星药业、朗天药业、黄抗药业、芳通药业、拓普威尔</w:t>
                        </w:r>
                      </w:p>
                    </w:txbxContent>
                  </v:textbox>
                </v:shape>
                <v:shape id="文本框 1065" o:spid="_x0000_s1026" o:spt="202" type="#_x0000_t202" style="position:absolute;left:1744980;top:949960;height:930910;width:233045;" fillcolor="#C6D9F1" filled="t" stroked="f" coordsize="21600,21600" o:gfxdata="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NemwYPUAAAABQEAAA8AAAAAAAAAAQAgAAAAIgAA&#10;AGRycy9kb3ducmV2LnhtbFBLAQIUABQAAAAIAIdO4kCHyQRS0wEAAHcDAAAOAAAAAAAAAAEAIAAA&#10;ACMBAABkcnMvZTJvRG9jLnhtbFBLBQYAAAAABgAGAFkBAABoBQAAAAA=&#10;">
                  <v:fill on="t" focussize="0,0"/>
                  <v:stroke on="f" weight="1pt"/>
                  <v:imagedata o:title=""/>
                  <o:lock v:ext="edit" aspectratio="f"/>
                  <v:textbox inset="0.5mm,0.3mm,0.5mm,0.3mm">
                    <w:txbxContent>
                      <w:p>
                        <w:pPr>
                          <w:spacing w:line="240" w:lineRule="exact"/>
                          <w:jc w:val="center"/>
                          <w:rPr>
                            <w:rFonts w:ascii="仿宋_GB2312" w:eastAsia="仿宋_GB2312"/>
                          </w:rPr>
                        </w:pPr>
                        <w:r>
                          <w:rPr>
                            <w:rFonts w:hint="eastAsia" w:ascii="仿宋_GB2312" w:eastAsia="仿宋_GB2312"/>
                          </w:rPr>
                          <w:t>细胞工程</w:t>
                        </w:r>
                      </w:p>
                    </w:txbxContent>
                  </v:textbox>
                </v:shape>
                <v:shape id="直接箭头连接符 1066" o:spid="_x0000_s1026" o:spt="32" type="#_x0000_t32" style="position:absolute;left:1348105;top:2776855;flip:x;height:635;width:393065;" filled="f" stroked="t" coordsize="21600,21600" o:gfxdata="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uyGda1gAAAAUBAAAPAAAAAAAAAAEAIAAAACIAAABkcnMv&#10;ZG93bnJldi54bWxQSwECFAAUAAAACACHTuJANMbB3wUCAAC/AwAADgAAAAAAAAABACAAAAAlAQAA&#10;ZHJzL2Uyb0RvYy54bWxQSwUGAAAAAAYABgBZAQAAnAUAAAAA&#10;">
                  <v:fill on="f" focussize="0,0"/>
                  <v:stroke color="#000000" joinstyle="round" endarrow="block"/>
                  <v:imagedata o:title=""/>
                  <o:lock v:ext="edit" aspectratio="f"/>
                </v:shape>
                <v:shape id="直接箭头连接符 1067" o:spid="_x0000_s1026" o:spt="32" type="#_x0000_t32" style="position:absolute;left:2592070;top:3121660;height:140335;width:635;" filled="f" stroked="t" coordsize="21600,21600" o:gfxdata="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qQJejVAAAABQEAAA8AAAAAAAAAAQAgAAAAIgAAAGRycy9kb3ducmV2LnhtbFBLAQIUABQA&#10;AAAIAIdO4kC+RSpR8wEAALEDAAAOAAAAAAAAAAEAIAAAACQBAABkcnMvZTJvRG9jLnhtbFBLBQYA&#10;AAAABgAGAFkBAACJBQAAAAA=&#10;">
                  <v:fill on="f" focussize="0,0"/>
                  <v:stroke color="#000000" joinstyle="round"/>
                  <v:imagedata o:title=""/>
                  <o:lock v:ext="edit" aspectratio="f"/>
                </v:shape>
                <v:shape id="直接箭头连接符 1068" o:spid="_x0000_s1026" o:spt="32" type="#_x0000_t32" style="position:absolute;left:1348740;top:3270885;flip:x;height:635;width:1235075;" filled="f" stroked="t" coordsize="21600,21600" o:gfxdata="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rshnWtYAAAAFAQAADwAAAAAAAAABACAAAAAiAAAAZHJz&#10;L2Rvd25yZXYueG1sUEsBAhQAFAAAAAgAh07iQEuwRYcGAgAAwAMAAA4AAAAAAAAAAQAgAAAAJQEA&#10;AGRycy9lMm9Eb2MueG1sUEsFBgAAAAAGAAYAWQEAAJ0FAAAAAA==&#10;">
                  <v:fill on="f" focussize="0,0"/>
                  <v:stroke color="#000000" joinstyle="round" endarrow="block"/>
                  <v:imagedata o:title=""/>
                  <o:lock v:ext="edit" aspectratio="f"/>
                </v:shape>
                <v:shape id="直接箭头连接符 1069" o:spid="_x0000_s1026" o:spt="32" type="#_x0000_t32" style="position:absolute;left:1329690;top:1344930;flip:x;height:635;width:154940;" filled="f" stroked="t" coordsize="21600,21600" o:gfxdata="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3QLHf1QAAAAUBAAAPAAAAAAAAAAEAIAAAACIAAABkcnMvZG93bnJldi54bWxQSwEC&#10;FAAUAAAACACHTuJA4Jqi3fcBAAC7AwAADgAAAAAAAAABACAAAAAkAQAAZHJzL2Uyb0RvYy54bWxQ&#10;SwUGAAAAAAYABgBZAQAAjQUAAAAA&#10;">
                  <v:fill on="f" focussize="0,0"/>
                  <v:stroke color="#000000" joinstyle="round"/>
                  <v:imagedata o:title=""/>
                  <o:lock v:ext="edit" aspectratio="f"/>
                </v:shape>
                <v:shape id="直接箭头连接符 1070" o:spid="_x0000_s1026" o:spt="32" type="#_x0000_t32" style="position:absolute;left:1327150;top:643255;flip:y;height:712470;width:635;" filled="f" stroked="t" coordsize="21600,21600" o:gfxdata="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d0Cx39UAAAAFAQAADwAAAAAAAAABACAAAAAiAAAAZHJzL2Rvd25yZXYueG1s&#10;UEsBAhQAFAAAAAgAh07iQGB2GaP7AQAAugMAAA4AAAAAAAAAAQAgAAAAJAEAAGRycy9lMm9Eb2Mu&#10;eG1sUEsFBgAAAAAGAAYAWQEAAJEFAAAAAA==&#10;">
                  <v:fill on="f" focussize="0,0"/>
                  <v:stroke color="#000000" joinstyle="round"/>
                  <v:imagedata o:title=""/>
                  <o:lock v:ext="edit" aspectratio="f"/>
                </v:shape>
                <v:shape id="直接箭头连接符 1071" o:spid="_x0000_s1026" o:spt="32" type="#_x0000_t32" style="position:absolute;left:1049655;top:654050;flip:x;height:635;width:284480;" filled="f" stroked="t" coordsize="21600,21600" o:gfxdata="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uyGda1gAAAAUBAAAPAAAAAAAAAAEAIAAAACIAAABkcnMvZG93&#10;bnJldi54bWxQSwECFAAUAAAACACHTuJA2Y73xgICAAC+AwAADgAAAAAAAAABACAAAAAlAQAAZHJz&#10;L2Uyb0RvYy54bWxQSwUGAAAAAAYABgBZAQAAmQUAAAAA&#10;">
                  <v:fill on="f" focussize="0,0"/>
                  <v:stroke color="#000000" joinstyle="round" endarrow="block"/>
                  <v:imagedata o:title=""/>
                  <o:lock v:ext="edit" aspectratio="f"/>
                </v:shape>
                <v:shape id="直接箭头连接符 1072" o:spid="_x0000_s1026" o:spt="32" type="#_x0000_t32" style="position:absolute;left:1868805;top:1866265;height:122555;width:635;" filled="f" stroked="t" coordsize="21600,21600" o:gfxdata="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qQJejVAAAABQEAAA8AAAAAAAAAAQAgAAAAIgAAAGRycy9kb3ducmV2LnhtbFBLAQIUABQA&#10;AAAIAIdO4kC2KuKK8wEAALEDAAAOAAAAAAAAAAEAIAAAACQBAABkcnMvZTJvRG9jLnhtbFBLBQYA&#10;AAAABgAGAFkBAACJBQAAAAA=&#10;">
                  <v:fill on="f" focussize="0,0"/>
                  <v:stroke color="#000000" joinstyle="round"/>
                  <v:imagedata o:title=""/>
                  <o:lock v:ext="edit" aspectratio="f"/>
                </v:shape>
                <v:shape id="直接箭头连接符 1073" o:spid="_x0000_s1026" o:spt="32" type="#_x0000_t32" style="position:absolute;left:1230630;top:1971675;flip:x;height:635;width:638175;" filled="f" stroked="t" coordsize="21600,21600" o:gfxdata="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d0Cx39UAAAAFAQAADwAAAAAAAAABACAAAAAiAAAAZHJzL2Rvd25yZXYu&#10;eG1sUEsBAhQAFAAAAAgAh07iQFYmUtL+AQAAuwMAAA4AAAAAAAAAAQAgAAAAJAEAAGRycy9lMm9E&#10;b2MueG1sUEsFBgAAAAAGAAYAWQEAAJQFAAAAAA==&#10;">
                  <v:fill on="f" focussize="0,0"/>
                  <v:stroke color="#000000" joinstyle="round"/>
                  <v:imagedata o:title=""/>
                  <o:lock v:ext="edit" aspectratio="f"/>
                </v:shape>
                <v:shape id="直接箭头连接符 1074" o:spid="_x0000_s1026" o:spt="32" type="#_x0000_t32" style="position:absolute;left:1230630;top:1014730;flip:y;height:977900;width:635;" filled="f" stroked="t" coordsize="21600,21600" o:gfxdata="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3QLHf1QAAAAUBAAAPAAAAAAAAAAEAIAAAACIAAABkcnMvZG93bnJldi54bWxQ&#10;SwECFAAUAAAACACHTuJAkyg+C/oBAAC7AwAADgAAAAAAAAABACAAAAAkAQAAZHJzL2Uyb0RvYy54&#10;bWxQSwUGAAAAAAYABgBZAQAAkAUAAAAA&#10;">
                  <v:fill on="f" focussize="0,0"/>
                  <v:stroke color="#000000" joinstyle="round"/>
                  <v:imagedata o:title=""/>
                  <o:lock v:ext="edit" aspectratio="f"/>
                </v:shape>
                <v:shape id="直接箭头连接符 1075" o:spid="_x0000_s1026" o:spt="32" type="#_x0000_t32" style="position:absolute;left:1071880;top:1011555;flip:x;height:10795;width:159385;" filled="f" stroked="t" coordsize="21600,21600" o:gfxdata="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rshnWtYAAAAFAQAADwAAAAAAAAABACAAAAAiAAAAZHJzL2Rv&#10;d25yZXYueG1sUEsBAhQAFAAAAAgAh07iQJCtzTADAgAAwQMAAA4AAAAAAAAAAQAgAAAAJQEAAGRy&#10;cy9lMm9Eb2MueG1sUEsFBgAAAAAGAAYAWQEAAJoFAAAAAA==&#10;">
                  <v:fill on="f" focussize="0,0"/>
                  <v:stroke color="#000000" joinstyle="round" endarrow="block"/>
                  <v:imagedata o:title=""/>
                  <o:lock v:ext="edit" aspectratio="f"/>
                </v:shape>
                <v:shape id="文本框 1076" o:spid="_x0000_s1026" o:spt="202" type="#_x0000_t202" style="position:absolute;left:63500;top:2385060;height:191770;width:1259840;" fillcolor="#BFBFBF" filled="t" stroked="t" coordsize="21600,21600" o:gfxdata="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xDnyC1gAAAAUBAAAP&#10;AAAAAAAAAAEAIAAAACIAAABkcnMvZG93bnJldi54bWxQSwECFAAUAAAACACHTuJAPYmAGhoCAAAu&#10;BAAADgAAAAAAAAABACAAAAAlAQAAZHJzL2Uyb0RvYy54bWxQSwUGAAAAAAYABgBZAQAAsQU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金禾生化、达骏生物</w:t>
                        </w:r>
                      </w:p>
                    </w:txbxContent>
                  </v:textbox>
                </v:shape>
                <v:shape id="直接箭头连接符 1077" o:spid="_x0000_s1026" o:spt="32" type="#_x0000_t32" style="position:absolute;left:2113280;top:1894205;height:144145;width:635;" filled="f" stroked="t" coordsize="21600,21600" o:gfxdata="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qQJejVAAAABQEAAA8AAAAAAAAAAQAgAAAAIgAAAGRycy9kb3ducmV2LnhtbFBLAQIU&#10;ABQAAAAIAIdO4kAaW56j9gEAALEDAAAOAAAAAAAAAAEAIAAAACQBAABkcnMvZTJvRG9jLnhtbFBL&#10;BQYAAAAABgAGAFkBAACMBQAAAAA=&#10;">
                  <v:fill on="f" focussize="0,0"/>
                  <v:stroke color="#000000" joinstyle="round"/>
                  <v:imagedata o:title=""/>
                  <o:lock v:ext="edit" aspectratio="f"/>
                </v:shape>
                <v:shape id="直接箭头连接符 1078" o:spid="_x0000_s1026" o:spt="32" type="#_x0000_t32" style="position:absolute;left:522605;top:2053590;height:635;width:1595120;" filled="f" stroked="t" coordsize="21600,21600" o:gfxdata="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ypAl6NUAAAAFAQAADwAAAAAAAAABACAAAAAiAAAAZHJzL2Rvd25yZXYueG1sUEsBAhQA&#10;FAAAAAgAh07iQA8QGgn1AQAAsQMAAA4AAAAAAAAAAQAgAAAAJAEAAGRycy9lMm9Eb2MueG1sUEsF&#10;BgAAAAAGAAYAWQEAAIsFAAAAAA==&#10;">
                  <v:fill on="f" focussize="0,0"/>
                  <v:stroke color="#000000" joinstyle="round"/>
                  <v:imagedata o:title=""/>
                  <o:lock v:ext="edit" aspectratio="f"/>
                </v:shape>
                <v:shape id="直接箭头连接符 1079" o:spid="_x0000_s1026" o:spt="32" type="#_x0000_t32" style="position:absolute;left:522605;top:1724025;flip:y;height:340995;width:635;" filled="f" stroked="t" coordsize="21600,21600" o:gfxdata="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rshnWtYAAAAFAQAADwAAAAAAAAABACAAAAAiAAAAZHJzL2Rv&#10;d25yZXYueG1sUEsBAhQAFAAAAAgAh07iQDzYyqEDAgAAvgMAAA4AAAAAAAAAAQAgAAAAJQEAAGRy&#10;cy9lMm9Eb2MueG1sUEsFBgAAAAAGAAYAWQEAAJoFAAAAAA==&#10;">
                  <v:fill on="f" focussize="0,0"/>
                  <v:stroke color="#000000" joinstyle="round" endarrow="block"/>
                  <v:imagedata o:title=""/>
                  <o:lock v:ext="edit" aspectratio="f"/>
                </v:shape>
                <v:shape id="直接箭头连接符 1080" o:spid="_x0000_s1026" o:spt="32" type="#_x0000_t32" style="position:absolute;left:2346960;top:1894205;height:288290;width:635;" filled="f" stroked="t" coordsize="21600,21600" o:gfxdata="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ypAl6NUAAAAFAQAADwAAAAAAAAABACAAAAAiAAAAZHJzL2Rvd25yZXYueG1sUEsBAhQA&#10;FAAAAAgAh07iQFsd+Wz1AQAAsQMAAA4AAAAAAAAAAQAgAAAAJAEAAGRycy9lMm9Eb2MueG1sUEsF&#10;BgAAAAAGAAYAWQEAAIsFAAAAAA==&#10;">
                  <v:fill on="f" focussize="0,0"/>
                  <v:stroke color="#000000" joinstyle="round"/>
                  <v:imagedata o:title=""/>
                  <o:lock v:ext="edit" aspectratio="f"/>
                </v:shape>
                <v:shape id="直接箭头连接符 1081" o:spid="_x0000_s1026" o:spt="32" type="#_x0000_t32" style="position:absolute;left:1544320;top:2193925;flip:x;height:635;width:805815;" filled="f" stroked="t" coordsize="21600,21600" o:gfxdata="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uyGda1gAAAAUBAAAPAAAAAAAAAAEAIAAAACIAAABkcnMv&#10;ZG93bnJldi54bWxQSwECFAAUAAAACACHTuJAVi8WEwUCAAC/AwAADgAAAAAAAAABACAAAAAlAQAA&#10;ZHJzL2Uyb0RvYy54bWxQSwUGAAAAAAYABgBZAQAAnAUAAAAA&#10;">
                  <v:fill on="f" focussize="0,0"/>
                  <v:stroke color="#000000" joinstyle="round" endarrow="block"/>
                  <v:imagedata o:title=""/>
                  <o:lock v:ext="edit" aspectratio="f"/>
                </v:shape>
                <v:shape id="直接箭头连接符 1082" o:spid="_x0000_s1026" o:spt="32" type="#_x0000_t32" style="position:absolute;left:3208655;top:3118485;height:179705;width:635;" filled="f" stroked="t" coordsize="21600,21600" o:gfxdata="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qQJejVAAAABQEAAA8AAAAAAAAAAQAgAAAAIgAAAGRycy9kb3ducmV2LnhtbFBLAQIU&#10;ABQAAAAIAIdO4kCevyZA9gEAALEDAAAOAAAAAAAAAAEAIAAAACQBAABkcnMvZTJvRG9jLnhtbFBL&#10;BQYAAAAABgAGAFkBAACMBQAAAAA=&#10;">
                  <v:fill on="f" focussize="0,0"/>
                  <v:stroke color="#000000" joinstyle="round"/>
                  <v:imagedata o:title=""/>
                  <o:lock v:ext="edit" aspectratio="f"/>
                </v:shape>
                <v:shape id="直接箭头连接符 1083" o:spid="_x0000_s1026" o:spt="32" type="#_x0000_t32" style="position:absolute;left:3204210;top:3302635;flip:y;height:635;width:882015;" filled="f" stroked="t" coordsize="21600,21600" o:gfxdata="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d0Cx39UAAAAFAQAADwAAAAAAAAABACAAAAAiAAAAZHJzL2Rvd25yZXYueG1s&#10;UEsBAhQAFAAAAAgAh07iQHY5O+H7AQAAuwMAAA4AAAAAAAAAAQAgAAAAJAEAAGRycy9lMm9Eb2Mu&#10;eG1sUEsFBgAAAAAGAAYAWQEAAJEFAAAAAA==&#10;">
                  <v:fill on="f" focussize="0,0"/>
                  <v:stroke color="#000000" joinstyle="round"/>
                  <v:imagedata o:title=""/>
                  <o:lock v:ext="edit" aspectratio="f"/>
                </v:shape>
                <v:shape id="直接箭头连接符 1084" o:spid="_x0000_s1026" o:spt="32" type="#_x0000_t32" style="position:absolute;left:4089400;top:3298190;height:403860;width:635;" filled="f" stroked="t" coordsize="21600,21600" o:gfxdata="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qQJejVAAAABQEAAA8AAAAAAAAAAQAgAAAAIgAAAGRycy9kb3ducmV2LnhtbFBLAQIU&#10;ABQAAAAIAIdO4kA1KSL/9gEAALEDAAAOAAAAAAAAAAEAIAAAACQBAABkcnMvZTJvRG9jLnhtbFBL&#10;BQYAAAAABgAGAFkBAACMBQAAAAA=&#10;">
                  <v:fill on="f" focussize="0,0"/>
                  <v:stroke color="#000000" joinstyle="round"/>
                  <v:imagedata o:title=""/>
                  <o:lock v:ext="edit" aspectratio="f"/>
                </v:shape>
                <v:shape id="直接箭头连接符 1085" o:spid="_x0000_s1026" o:spt="32" type="#_x0000_t32" style="position:absolute;left:4099560;top:3702050;height:635;width:393065;" filled="f" stroked="t" coordsize="21600,21600" o:gfxdata="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J5UTyTXAAAABQEAAA8AAAAAAAAAAQAgAAAAIgAAAGRycy9kb3ducmV2&#10;LnhtbFBLAQIUABQAAAAIAIdO4kABPfAb/QEAALUDAAAOAAAAAAAAAAEAIAAAACYBAABkcnMvZTJv&#10;RG9jLnhtbFBLBQYAAAAABgAGAFkBAACVBQAAAAA=&#10;">
                  <v:fill on="f" focussize="0,0"/>
                  <v:stroke color="#000000" joinstyle="round" endarrow="block"/>
                  <v:imagedata o:title=""/>
                  <o:lock v:ext="edit" aspectratio="f"/>
                </v:shape>
                <v:shape id="直接箭头连接符 1086" o:spid="_x0000_s1026" o:spt="32" type="#_x0000_t32" style="position:absolute;left:3536315;top:257810;flip:y;height:297180;width:635;" filled="f" stroked="t" coordsize="21600,21600" o:gfxdata="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d0Cx39UAAAAFAQAADwAAAAAAAAABACAAAAAiAAAAZHJzL2Rvd25yZXYueG1s&#10;UEsBAhQAFAAAAAgAh07iQFgmW+z7AQAAugMAAA4AAAAAAAAAAQAgAAAAJAEAAGRycy9lMm9Eb2Mu&#10;eG1sUEsFBgAAAAAGAAYAWQEAAJEFAAAAAA==&#10;">
                  <v:fill on="f" focussize="0,0"/>
                  <v:stroke color="#000000" joinstyle="round"/>
                  <v:imagedata o:title=""/>
                  <o:lock v:ext="edit" aspectratio="f"/>
                </v:shape>
                <v:shape id="直接箭头连接符 1087" o:spid="_x0000_s1026" o:spt="32" type="#_x0000_t32" style="position:absolute;left:3547745;top:267970;height:635;width:521335;" filled="f" stroked="t" coordsize="21600,21600" o:gfxdata="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J5UTyTXAAAABQEAAA8AAAAAAAAAAQAgAAAAIgAAAGRycy9kb3ducmV2Lnht&#10;bFBLAQIUABQAAAAIAIdO4kACeCJZ+gEAALQDAAAOAAAAAAAAAAEAIAAAACYBAABkcnMvZTJvRG9j&#10;LnhtbFBLBQYAAAAABgAGAFkBAACSBQAAAAA=&#10;">
                  <v:fill on="f" focussize="0,0"/>
                  <v:stroke color="#000000" joinstyle="round" endarrow="block"/>
                  <v:imagedata o:title=""/>
                  <o:lock v:ext="edit" aspectratio="f"/>
                </v:shape>
                <v:shape id="文本框 1088" o:spid="_x0000_s1026" o:spt="202" type="#_x0000_t202" style="position:absolute;left:4491990;top:2346960;height:365760;width:1258570;" fillcolor="#BFBFBF" filled="t" stroked="t" coordsize="21600,21600" o:gfxdata="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MQ58gtYAAAAF&#10;AQAADwAAAAAAAAABACAAAAAiAAAAZHJzL2Rvd25yZXYueG1sUEsBAhQAFAAAAAgAh07iQFJAE7oe&#10;AgAAMAQAAA4AAAAAAAAAAQAgAAAAJQEAAGRycy9lMm9Eb2MueG1sUEsFBgAAAAAGAAYAWQEAALUF&#10;A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华兰生物、上海莱士、天坛生物、BPL</w:t>
                        </w:r>
                      </w:p>
                    </w:txbxContent>
                  </v:textbox>
                </v:shape>
                <v:shape id="直接箭头连接符 1089" o:spid="_x0000_s1026" o:spt="32" type="#_x0000_t32" style="position:absolute;left:2953385;top:1883410;height:288290;width:635;" filled="f" stroked="t" coordsize="21600,21600" o:gfxdata="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ypAl6NUAAAAFAQAADwAAAAAAAAABACAAAAAiAAAAZHJzL2Rvd25yZXYueG1sUEsBAhQA&#10;FAAAAAgAh07iQL5McXv1AQAAsQMAAA4AAAAAAAAAAQAgAAAAJAEAAGRycy9lMm9Eb2MueG1sUEsF&#10;BgAAAAAGAAYAWQEAAIsFAAAAAA==&#10;">
                  <v:fill on="f" focussize="0,0"/>
                  <v:stroke color="#000000" joinstyle="round"/>
                  <v:imagedata o:title=""/>
                  <o:lock v:ext="edit" aspectratio="f"/>
                </v:shape>
                <v:shape id="直接箭头连接符 1090" o:spid="_x0000_s1026" o:spt="32" type="#_x0000_t32" style="position:absolute;left:2941320;top:2171065;height:635;width:1165225;" filled="f" stroked="t" coordsize="21600,21600" o:gfxdata="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KkCXo1QAAAAUBAAAPAAAAAAAAAAEAIAAAACIAAABkcnMvZG93bnJldi54bWxQSwECFAAU&#10;AAAACACHTuJAymfntPQBAACyAwAADgAAAAAAAAABACAAAAAkAQAAZHJzL2Uyb0RvYy54bWxQSwUG&#10;AAAAAAYABgBZAQAAigUAAAAA&#10;">
                  <v:fill on="f" focussize="0,0"/>
                  <v:stroke color="#000000" joinstyle="round"/>
                  <v:imagedata o:title=""/>
                  <o:lock v:ext="edit" aspectratio="f"/>
                </v:shape>
                <v:shape id="直接箭头连接符 1091" o:spid="_x0000_s1026" o:spt="32" type="#_x0000_t32" style="position:absolute;left:4111625;top:2161540;flip:x y;height:313055;width:635;" filled="f" stroked="t" coordsize="21600,21600" o:gfxdata="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DR4sf9cAAAAFAQAADwAAAAAAAAABACAAAAAiAAAAZHJzL2Rvd25y&#10;ZXYueG1sUEsBAhQAFAAAAAgAh07iQDVrSxr/AQAAxQMAAA4AAAAAAAAAAQAgAAAAJgEAAGRycy9l&#10;Mm9Eb2MueG1sUEsFBgAAAAAGAAYAWQEAAJcFAAAAAA==&#10;">
                  <v:fill on="f" focussize="0,0"/>
                  <v:stroke color="#000000" joinstyle="round"/>
                  <v:imagedata o:title=""/>
                  <o:lock v:ext="edit" aspectratio="f"/>
                </v:shape>
                <v:shape id="直接箭头连接符 1092" o:spid="_x0000_s1026" o:spt="32" type="#_x0000_t32" style="position:absolute;left:4121150;top:2481580;height:635;width:356235;" filled="f" stroked="t" coordsize="21600,21600" o:gfxdata="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nlRPJNcAAAAFAQAADwAAAAAAAAABACAAAAAiAAAAZHJzL2Rvd25yZXYueG1s&#10;UEsBAhQAFAAAAAgAh07iQIIHOmj5AQAAtQMAAA4AAAAAAAAAAQAgAAAAJgEAAGRycy9lMm9Eb2Mu&#10;eG1sUEsFBgAAAAAGAAYAWQEAAJEFAAAAAA==&#10;">
                  <v:fill on="f" focussize="0,0"/>
                  <v:stroke color="#000000" joinstyle="round" endarrow="block"/>
                  <v:imagedata o:title=""/>
                  <o:lock v:ext="edit" aspectratio="f"/>
                </v:shape>
                <v:shape id="直接箭头连接符 1093" o:spid="_x0000_s1026" o:spt="32" type="#_x0000_t32" style="position:absolute;left:3230880;top:1894205;flip:x;height:207645;width:635;" filled="f" stroked="t" coordsize="21600,21600" o:gfxdata="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d0Cx39UAAAAFAQAADwAAAAAAAAABACAAAAAiAAAAZHJzL2Rvd25yZXYu&#10;eG1sUEsBAhQAFAAAAAgAh07iQE0/lxz+AQAAuwMAAA4AAAAAAAAAAQAgAAAAJAEAAGRycy9lMm9E&#10;b2MueG1sUEsFBgAAAAAGAAYAWQEAAJQFAAAAAA==&#10;">
                  <v:fill on="f" focussize="0,0"/>
                  <v:stroke color="#000000" joinstyle="round"/>
                  <v:imagedata o:title=""/>
                  <o:lock v:ext="edit" aspectratio="f"/>
                </v:shape>
                <v:shape id="直接箭头连接符 1094" o:spid="_x0000_s1026" o:spt="32" type="#_x0000_t32" style="position:absolute;left:3239135;top:2075815;flip:y;height:635;width:963930;" filled="f" stroked="t" coordsize="21600,21600" o:gfxdata="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d0Cx39UAAAAFAQAADwAAAAAAAAABACAAAAAiAAAAZHJzL2Rvd25yZXYueG1s&#10;UEsBAhQAFAAAAAgAh07iQKNg6wz7AQAAuwMAAA4AAAAAAAAAAQAgAAAAJAEAAGRycy9lMm9Eb2Mu&#10;eG1sUEsFBgAAAAAGAAYAWQEAAJEFAAAAAA==&#10;">
                  <v:fill on="f" focussize="0,0"/>
                  <v:stroke color="#000000" joinstyle="round"/>
                  <v:imagedata o:title=""/>
                  <o:lock v:ext="edit" aspectratio="f"/>
                </v:shape>
                <v:shape id="直接箭头连接符 1095" o:spid="_x0000_s1026" o:spt="32" type="#_x0000_t32" style="position:absolute;left:4208780;top:2079625;height:85090;width:635;" filled="f" stroked="t" coordsize="21600,21600" o:gfxdata="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ypAl6NUAAAAFAQAADwAAAAAAAAABACAAAAAiAAAAZHJzL2Rvd25yZXYueG1sUEsB&#10;AhQAFAAAAAgAh07iQBes4bf4AQAAsAMAAA4AAAAAAAAAAQAgAAAAJAEAAGRycy9lMm9Eb2MueG1s&#10;UEsFBgAAAAAGAAYAWQEAAI4FAAAAAA==&#10;">
                  <v:fill on="f" focussize="0,0"/>
                  <v:stroke color="#000000" joinstyle="round"/>
                  <v:imagedata o:title=""/>
                  <o:lock v:ext="edit" aspectratio="f"/>
                </v:shape>
                <v:shape id="直接箭头连接符 1096" o:spid="_x0000_s1026" o:spt="32" type="#_x0000_t32" style="position:absolute;left:4219575;top:2153920;height:635;width:297815;" filled="f" stroked="t" coordsize="21600,21600" o:gfxdata="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J5UTyTXAAAABQEAAA8AAAAAAAAAAQAgAAAAIgAAAGRycy9kb3ducmV2Lnht&#10;bFBLAQIUABQAAAAIAIdO4kCnCNy9+gEAALUDAAAOAAAAAAAAAAEAIAAAACYBAABkcnMvZTJvRG9j&#10;LnhtbFBLBQYAAAAABgAGAFkBAACSBQAAAAA=&#10;">
                  <v:fill on="f" focussize="0,0"/>
                  <v:stroke color="#000000" joinstyle="round" endarrow="block"/>
                  <v:imagedata o:title=""/>
                  <o:lock v:ext="edit" aspectratio="f"/>
                </v:shape>
                <v:shape id="直接箭头连接符 1097" o:spid="_x0000_s1026" o:spt="32" type="#_x0000_t32" style="position:absolute;left:3996055;top:867410;height:635;width:659130;" filled="f" stroked="t" coordsize="21600,21600" o:gfxdata="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nlRPJNcAAAAFAQAADwAAAAAAAAABACAAAAAiAAAAZHJzL2Rvd25yZXYu&#10;eG1sUEsBAhQAFAAAAAgAh07iQDC4IHn8AQAAtAMAAA4AAAAAAAAAAQAgAAAAJgEAAGRycy9lMm9E&#10;b2MueG1sUEsFBgAAAAAGAAYAWQEAAJQFAAAAAA==&#10;">
                  <v:fill on="f" focussize="0,0"/>
                  <v:stroke color="#000000" joinstyle="round" endarrow="block"/>
                  <v:imagedata o:title=""/>
                  <o:lock v:ext="edit" aspectratio="f"/>
                </v:shape>
                <v:shape id="直接箭头连接符 1098" o:spid="_x0000_s1026" o:spt="32" type="#_x0000_t32" style="position:absolute;left:4016375;top:855980;height:122555;width:635;" filled="f" stroked="t" coordsize="21600,21600" o:gfxdata="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qQJejVAAAABQEAAA8AAAAAAAAAAQAgAAAAIgAAAGRycy9kb3ducmV2LnhtbFBLAQIUABQA&#10;AAAIAIdO4kDCN7Cm8wEAALADAAAOAAAAAAAAAAEAIAAAACQBAABkcnMvZTJvRG9jLnhtbFBLBQYA&#10;AAAABgAGAFkBAACJBQAAAAA=&#10;">
                  <v:fill on="f" focussize="0,0"/>
                  <v:stroke color="#000000" joinstyle="round"/>
                  <v:imagedata o:title=""/>
                  <o:lock v:ext="edit" aspectratio="f"/>
                </v:shape>
                <v:shape id="直接箭头连接符 1099" o:spid="_x0000_s1026" o:spt="32" type="#_x0000_t32" style="position:absolute;left:3750310;top:1877060;height:122555;width:635;" filled="f" stroked="t" coordsize="21600,21600" o:gfxdata="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ypAl6NUAAAAFAQAADwAAAAAAAAABACAAAAAiAAAAZHJzL2Rvd25yZXYueG1sUEsBAhQA&#10;FAAAAAgAh07iQEwnUHX1AQAAsQMAAA4AAAAAAAAAAQAgAAAAJAEAAGRycy9lMm9Eb2MueG1sUEsF&#10;BgAAAAAGAAYAWQEAAIsFAAAAAA==&#10;">
                  <v:fill on="f" focussize="0,0"/>
                  <v:stroke color="#000000" joinstyle="round"/>
                  <v:imagedata o:title=""/>
                  <o:lock v:ext="edit" aspectratio="f"/>
                </v:shape>
                <v:shape id="直接箭头连接符 1100" o:spid="_x0000_s1026" o:spt="32" type="#_x0000_t32" style="position:absolute;left:3751580;top:1981835;flip:x;height:635;width:745490;" filled="f" stroked="t" coordsize="21600,21600" o:gfxdata="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d0Cx39UAAAAFAQAADwAAAAAAAAABACAAAAAiAAAAZHJzL2Rvd25yZXYu&#10;eG1sUEsBAhQAFAAAAAgAh07iQFB2CWT+AQAAuwMAAA4AAAAAAAAAAQAgAAAAJAEAAGRycy9lMm9E&#10;b2MueG1sUEsFBgAAAAAGAAYAWQEAAJQFAAAAAA==&#10;">
                  <v:fill on="f" focussize="0,0"/>
                  <v:stroke color="#000000" joinstyle="round"/>
                  <v:imagedata o:title=""/>
                  <o:lock v:ext="edit" aspectratio="f"/>
                </v:shape>
                <v:shape id="直接箭头连接符 1101" o:spid="_x0000_s1026" o:spt="32" type="#_x0000_t32" style="position:absolute;left:4484370;top:1360170;flip:y;height:619125;width:635;" filled="f" stroked="t" coordsize="21600,21600" o:gfxdata="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3QLHf1QAAAAUBAAAPAAAAAAAAAAEAIAAAACIAAABkcnMvZG93bnJldi54bWxQ&#10;SwECFAAUAAAACACHTuJAbq6cjfoBAAC7AwAADgAAAAAAAAABACAAAAAkAQAAZHJzL2Uyb0RvYy54&#10;bWxQSwUGAAAAAAYABgBZAQAAkAUAAAAA&#10;">
                  <v:fill on="f" focussize="0,0"/>
                  <v:stroke color="#000000" joinstyle="round"/>
                  <v:imagedata o:title=""/>
                  <o:lock v:ext="edit" aspectratio="f"/>
                </v:shape>
                <v:shape id="直接箭头连接符 1102" o:spid="_x0000_s1026" o:spt="32" type="#_x0000_t32" style="position:absolute;left:4481195;top:1363980;height:635;width:201930;" filled="f" stroked="t" coordsize="21600,21600" o:gfxdata="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eVE8k1wAAAAUBAAAPAAAAAAAAAAEAIAAAACIAAABkcnMvZG93bnJldi54&#10;bWxQSwECFAAUAAAACACHTuJAcaYQLPsBAAC1AwAADgAAAAAAAAABACAAAAAmAQAAZHJzL2Uyb0Rv&#10;Yy54bWxQSwUGAAAAAAYABgBZAQAAkwUAAAAA&#10;">
                  <v:fill on="f" focussize="0,0"/>
                  <v:stroke color="#000000" joinstyle="round" endarrow="block"/>
                  <v:imagedata o:title=""/>
                  <o:lock v:ext="edit" aspectratio="f"/>
                </v:shape>
                <v:shape id="直接箭头连接符 1103" o:spid="_x0000_s1026" o:spt="32" type="#_x0000_t32" style="position:absolute;left:3536950;top:2033270;flip:y;height:635;width:1036955;" filled="f" stroked="t" coordsize="21600,21600" o:gfxdata="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3QLHf1QAAAAUBAAAPAAAAAAAAAAEAIAAAACIAAABkcnMvZG93bnJldi54bWxQ&#10;SwECFAAUAAAACACHTuJAbZpOg/oBAAC8AwAADgAAAAAAAAABACAAAAAkAQAAZHJzL2Uyb0RvYy54&#10;bWxQSwUGAAAAAAYABgBZAQAAkAUAAAAA&#10;">
                  <v:fill on="f" focussize="0,0"/>
                  <v:stroke color="#000000" joinstyle="round"/>
                  <v:imagedata o:title=""/>
                  <o:lock v:ext="edit" aspectratio="f"/>
                </v:shape>
                <v:shape id="直接箭头连接符 1104" o:spid="_x0000_s1026" o:spt="32" type="#_x0000_t32" style="position:absolute;left:3527425;top:1908810;height:122555;width:635;" filled="f" stroked="t" coordsize="21600,21600" o:gfxdata="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qQJejVAAAABQEAAA8AAAAAAAAAAQAgAAAAIgAAAGRycy9kb3ducmV2LnhtbFBLAQIUABQA&#10;AAAIAIdO4kAR67Vx8wEAALEDAAAOAAAAAAAAAAEAIAAAACQBAABkcnMvZTJvRG9jLnhtbFBLBQYA&#10;AAAABgAGAFkBAACJBQAAAAA=&#10;">
                  <v:fill on="f" focussize="0,0"/>
                  <v:stroke color="#000000" joinstyle="round"/>
                  <v:imagedata o:title=""/>
                  <o:lock v:ext="edit" aspectratio="f"/>
                </v:shape>
                <v:shape id="直接箭头连接符 1105" o:spid="_x0000_s1026" o:spt="32" type="#_x0000_t32" style="position:absolute;left:4567555;top:1735455;flip:y;height:297180;width:635;" filled="f" stroked="t" coordsize="21600,21600" o:gfxdata="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3QLHf1QAAAAUBAAAPAAAAAAAAAAEAIAAAACIAAABkcnMvZG93bnJldi54&#10;bWxQSwECFAAUAAAACACHTuJAkQcqHv0BAAC7AwAADgAAAAAAAAABACAAAAAkAQAAZHJzL2Uyb0Rv&#10;Yy54bWxQSwUGAAAAAAYABgBZAQAAkwUAAAAA&#10;">
                  <v:fill on="f" focussize="0,0"/>
                  <v:stroke color="#000000" joinstyle="round"/>
                  <v:imagedata o:title=""/>
                  <o:lock v:ext="edit" aspectratio="f"/>
                </v:shape>
                <v:shape id="直接箭头连接符 1106" o:spid="_x0000_s1026" o:spt="32" type="#_x0000_t32" style="position:absolute;left:4563110;top:1726565;height:635;width:117475;" filled="f" stroked="t" coordsize="21600,21600" o:gfxdata="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nlRPJNcAAAAFAQAADwAAAAAAAAABACAAAAAiAAAAZHJzL2Rvd25yZXYu&#10;eG1sUEsBAhQAFAAAAAgAh07iQKSIKiD8AQAAtQMAAA4AAAAAAAAAAQAgAAAAJgEAAGRycy9lMm9E&#10;b2MueG1sUEsFBgAAAAAGAAYAWQEAAJQFAAAAAA==&#10;">
                  <v:fill on="f" focussize="0,0"/>
                  <v:stroke color="#000000" joinstyle="round" endarrow="block"/>
                  <v:imagedata o:title=""/>
                  <o:lock v:ext="edit" aspectratio="f"/>
                </v:shape>
                <v:shape id="直接箭头连接符 1107" o:spid="_x0000_s1026" o:spt="32" type="#_x0000_t32" style="position:absolute;left:2042795;top:252095;flip:y;height:306070;width:635;" filled="f" stroked="t" coordsize="21600,21600" o:gfxdata="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K7IZ1rWAAAABQEAAA8AAAAAAAAAAQAgAAAAIgAAAGRycy9kb3du&#10;cmV2LnhtbFBLAQIUABQAAAAIAIdO4kBWwrC3AQIAAL4DAAAOAAAAAAAAAAEAIAAAACUBAABkcnMv&#10;ZTJvRG9jLnhtbFBLBQYAAAAABgAGAFkBAACYBQAAAAA=&#10;">
                  <v:fill on="f" focussize="0,0"/>
                  <v:stroke color="#000000" joinstyle="round" endarrow="block"/>
                  <v:imagedata o:title=""/>
                  <o:lock v:ext="edit" aspectratio="f"/>
                </v:shape>
                <v:shape id="直接箭头连接符 1108" o:spid="_x0000_s1026" o:spt="32" type="#_x0000_t32" style="position:absolute;left:2633980;top:1894205;height:360045;width:635;" filled="f" stroked="t" coordsize="21600,21600" o:gfxdata="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qQJejVAAAABQEAAA8AAAAAAAAAAQAgAAAAIgAAAGRycy9kb3ducmV2LnhtbFBLAQIU&#10;ABQAAAAIAIdO4kANvAbW9gEAALEDAAAOAAAAAAAAAAEAIAAAACQBAABkcnMvZTJvRG9jLnhtbFBL&#10;BQYAAAAABgAGAFkBAACMBQAAAAA=&#10;">
                  <v:fill on="f" focussize="0,0"/>
                  <v:stroke color="#000000" joinstyle="round"/>
                  <v:imagedata o:title=""/>
                  <o:lock v:ext="edit" aspectratio="f"/>
                </v:shape>
                <v:shape id="直接箭头连接符 1109" o:spid="_x0000_s1026" o:spt="32" type="#_x0000_t32" style="position:absolute;left:1750060;top:2256155;height:635;width:878205;" filled="f" stroked="t" coordsize="21600,21600" o:gfxdata="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ypAl6NUAAAAFAQAADwAAAAAAAAABACAAAAAiAAAAZHJzL2Rvd25yZXYueG1sUEsBAhQA&#10;FAAAAAgAh07iQDvVRK/1AQAAsQMAAA4AAAAAAAAAAQAgAAAAJAEAAGRycy9lMm9Eb2MueG1sUEsF&#10;BgAAAAAGAAYAWQEAAIsFAAAAAA==&#10;">
                  <v:fill on="f" focussize="0,0"/>
                  <v:stroke color="#000000" joinstyle="round"/>
                  <v:imagedata o:title=""/>
                  <o:lock v:ext="edit" aspectratio="f"/>
                </v:shape>
                <v:shape id="直接箭头连接符 1110" o:spid="_x0000_s1026" o:spt="32" type="#_x0000_t32" style="position:absolute;left:1751965;top:2256155;height:224790;width:635;" filled="f" stroked="t" coordsize="21600,21600" o:gfxdata="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qQJejVAAAABQEAAA8AAAAAAAAAAQAgAAAAIgAAAGRycy9kb3ducmV2LnhtbFBLAQIUABQA&#10;AAAIAIdO4kABfSmL8wEAALEDAAAOAAAAAAAAAAEAIAAAACQBAABkcnMvZTJvRG9jLnhtbFBLBQYA&#10;AAAABgAGAFkBAACJBQAAAAA=&#10;">
                  <v:fill on="f" focussize="0,0"/>
                  <v:stroke color="#000000" joinstyle="round"/>
                  <v:imagedata o:title=""/>
                  <o:lock v:ext="edit" aspectratio="f"/>
                </v:shape>
                <v:shape id="直接箭头连接符 1111" o:spid="_x0000_s1026" o:spt="32" type="#_x0000_t32" style="position:absolute;left:1356360;top:2482850;flip:x;height:635;width:392430;" filled="f" stroked="t" coordsize="21600,21600" o:gfxdata="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K7IZ1rWAAAABQEAAA8AAAAAAAAAAQAgAAAAIgAAAGRycy9kb3du&#10;cmV2LnhtbFBLAQIUABQAAAAIAIdO4kC3ekfHAQIAAL8DAAAOAAAAAAAAAAEAIAAAACUBAABkcnMv&#10;ZTJvRG9jLnhtbFBLBQYAAAAABgAGAFkBAACYBQAAAAA=&#10;">
                  <v:fill on="f" focussize="0,0"/>
                  <v:stroke color="#000000" joinstyle="round" endarrow="block"/>
                  <v:imagedata o:title=""/>
                  <o:lock v:ext="edit" aspectratio="f"/>
                </v:shape>
                <v:shape id="直接箭头连接符 1112" o:spid="_x0000_s1026" o:spt="32" type="#_x0000_t32" style="position:absolute;left:4157980;top:2854325;flip:x;height:635;width:154940;" filled="f" stroked="t" coordsize="21600,21600" o:gfxdata="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HdAsd/VAAAABQEAAA8AAAAAAAAAAQAgAAAAIgAAAGRycy9kb3ducmV2&#10;LnhtbFBLAQIUABQAAAAIAIdO4kApivXN/wEAALsDAAAOAAAAAAAAAAEAIAAAACQBAABkcnMvZTJv&#10;RG9jLnhtbFBLBQYAAAAABgAGAFkBAACVBQAAAAA=&#10;">
                  <v:fill on="f" focussize="0,0"/>
                  <v:stroke color="#000000" joinstyle="round"/>
                  <v:imagedata o:title=""/>
                  <o:lock v:ext="edit" aspectratio="f"/>
                </v:shape>
                <v:shape id="直接箭头连接符 1113" o:spid="_x0000_s1026" o:spt="32" type="#_x0000_t32" style="position:absolute;left:4314190;top:2863850;height:478790;width:0;" filled="f" stroked="t" coordsize="21600,21600" o:gfxdata="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qQJejVAAAABQEAAA8AAAAAAAAAAQAgAAAAIgAAAGRycy9kb3ducmV2LnhtbFBLAQIUABQA&#10;AAAIAIdO4kBoetev8wEAAK8DAAAOAAAAAAAAAAEAIAAAACQBAABkcnMvZTJvRG9jLnhtbFBLBQYA&#10;AAAABgAGAFkBAACJBQAAAAA=&#10;">
                  <v:fill on="f" focussize="0,0"/>
                  <v:stroke color="#000000" joinstyle="round"/>
                  <v:imagedata o:title=""/>
                  <o:lock v:ext="edit" aspectratio="f"/>
                </v:shape>
                <v:shape id="直接箭头连接符 1114" o:spid="_x0000_s1026" o:spt="32" type="#_x0000_t32" style="position:absolute;left:4311015;top:3022600;height:635;width:201930;" filled="f" stroked="t" coordsize="21600,21600" o:gfxdata="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nlRPJNcAAAAFAQAADwAAAAAAAAABACAAAAAiAAAAZHJzL2Rvd25yZXYueG1s&#10;UEsBAhQAFAAAAAgAh07iQF6Sjyj5AQAAtQMAAA4AAAAAAAAAAQAgAAAAJgEAAGRycy9lMm9Eb2Mu&#10;eG1sUEsFBgAAAAAGAAYAWQEAAJEFAAAAAA==&#10;">
                  <v:fill on="f" focussize="0,0"/>
                  <v:stroke color="#000000" joinstyle="round" endarrow="block"/>
                  <v:imagedata o:title=""/>
                  <o:lock v:ext="edit" aspectratio="f"/>
                </v:shape>
                <v:shape id="直接箭头连接符 1115" o:spid="_x0000_s1026" o:spt="32" type="#_x0000_t32" style="position:absolute;left:4300855;top:3352165;height:635;width:201930;" filled="f" stroked="t" coordsize="21600,21600" o:gfxdata="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eVE8k1wAAAAUBAAAPAAAAAAAAAAEAIAAAACIAAABkcnMvZG93bnJl&#10;di54bWxQSwECFAAUAAAACACHTuJATHwDdf4BAAC1AwAADgAAAAAAAAABACAAAAAmAQAAZHJzL2Uy&#10;b0RvYy54bWxQSwUGAAAAAAYABgBZAQAAlgUAAAAA&#10;">
                  <v:fill on="f" focussize="0,0"/>
                  <v:stroke color="#000000" joinstyle="round" endarrow="block"/>
                  <v:imagedata o:title=""/>
                  <o:lock v:ext="edit" aspectratio="f"/>
                </v:shape>
                <v:shape id="直接箭头连接符 1116" o:spid="_x0000_s1026" o:spt="32" type="#_x0000_t32" style="position:absolute;left:1592580;top:833120;height:635;width:1040130;" filled="f" stroked="t" coordsize="21600,21600" o:gfxdata="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KkCXo1QAAAAUBAAAPAAAAAAAAAAEAIAAAACIAAABkcnMvZG93bnJldi54bWxQSwECFAAU&#10;AAAACACHTuJAZA9n7PQBAACxAwAADgAAAAAAAAABACAAAAAkAQAAZHJzL2Uyb0RvYy54bWxQSwUG&#10;AAAAAAYABgBZAQAAigUAAAAA&#10;">
                  <v:fill on="f" focussize="0,0"/>
                  <v:stroke color="#000000" joinstyle="round"/>
                  <v:imagedata o:title=""/>
                  <o:lock v:ext="edit" aspectratio="f"/>
                </v:shape>
                <v:shape id="直接箭头连接符 1117" o:spid="_x0000_s1026" o:spt="32" type="#_x0000_t32" style="position:absolute;left:1602740;top:845185;height:106680;width:635;" filled="f" stroked="t" coordsize="21600,21600" o:gfxdata="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ypAl6NUAAAAFAQAADwAAAAAAAAABACAAAAAiAAAAZHJzL2Rvd25yZXYueG1sUEsB&#10;AhQAFAAAAAgAh07iQM4kr+L4AQAAsAMAAA4AAAAAAAAAAQAgAAAAJAEAAGRycy9lMm9Eb2MueG1s&#10;UEsFBgAAAAAGAAYAWQEAAI4FAAAAAA==&#10;">
                  <v:fill on="f" focussize="0,0"/>
                  <v:stroke color="#000000" joinstyle="round"/>
                  <v:imagedata o:title=""/>
                  <o:lock v:ext="edit" aspectratio="f"/>
                </v:shape>
                <v:shape id="直接箭头连接符 1118" o:spid="_x0000_s1026" o:spt="32" type="#_x0000_t32" style="position:absolute;left:1878965;top:845185;height:106680;width:635;" filled="f" stroked="t" coordsize="21600,21600" o:gfxdata="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KkCXo1QAAAAUBAAAPAAAAAAAAAAEAIAAAACIAAABkcnMvZG93bnJldi54bWxQSwEC&#10;FAAUAAAACACHTuJA6axEPvcBAACwAwAADgAAAAAAAAABACAAAAAkAQAAZHJzL2Uyb0RvYy54bWxQ&#10;SwUGAAAAAAYABgBZAQAAjQUAAAAA&#10;">
                  <v:fill on="f" focussize="0,0"/>
                  <v:stroke color="#000000" joinstyle="round"/>
                  <v:imagedata o:title=""/>
                  <o:lock v:ext="edit" aspectratio="f"/>
                </v:shape>
                <v:shape id="直接箭头连接符 1119" o:spid="_x0000_s1026" o:spt="32" type="#_x0000_t32" style="position:absolute;left:2134235;top:824230;height:106680;width:635;" filled="f" stroked="t" coordsize="21600,21600" o:gfxdata="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ypAl6NUAAAAFAQAADwAAAAAAAAABACAAAAAiAAAAZHJzL2Rvd25yZXYueG1sUEsBAhQAFAAA&#10;AAgAh07iQIfAR+zyAQAAsAMAAA4AAAAAAAAAAQAgAAAAJAEAAGRycy9lMm9Eb2MueG1sUEsFBgAA&#10;AAAGAAYAWQEAAIgFAAAAAA==&#10;">
                  <v:fill on="f" focussize="0,0"/>
                  <v:stroke color="#000000" joinstyle="round"/>
                  <v:imagedata o:title=""/>
                  <o:lock v:ext="edit" aspectratio="f"/>
                </v:shape>
                <v:shape id="直接箭头连接符 1120" o:spid="_x0000_s1026" o:spt="32" type="#_x0000_t32" style="position:absolute;left:2367915;top:824230;height:106680;width:635;" filled="f" stroked="t" coordsize="21600,21600" o:gfxdata="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ypAl6NUAAAAFAQAADwAAAAAAAAABACAAAAAiAAAAZHJzL2Rvd25yZXYueG1sUEsBAhQAFAAA&#10;AAgAh07iQPCh8cTyAQAAsAMAAA4AAAAAAAAAAQAgAAAAJAEAAGRycy9lMm9Eb2MueG1sUEsFBgAA&#10;AAAGAAYAWQEAAIgFAAAAAA==&#10;">
                  <v:fill on="f" focussize="0,0"/>
                  <v:stroke color="#000000" joinstyle="round"/>
                  <v:imagedata o:title=""/>
                  <o:lock v:ext="edit" aspectratio="f"/>
                </v:shape>
                <v:shape id="直接箭头连接符 1121" o:spid="_x0000_s1026" o:spt="32" type="#_x0000_t32" style="position:absolute;left:2644775;top:824230;height:106680;width:635;" filled="f" stroked="t" coordsize="21600,21600" o:gfxdata="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ypAl6NUAAAAFAQAADwAAAAAAAAABACAAAAAiAAAAZHJzL2Rvd25yZXYueG1sUEsBAhQA&#10;FAAAAAgAh07iQLwDd/L1AQAAsAMAAA4AAAAAAAAAAQAgAAAAJAEAAGRycy9lMm9Eb2MueG1sUEsF&#10;BgAAAAAGAAYAWQEAAIsFAAAAAA==&#10;">
                  <v:fill on="f" focussize="0,0"/>
                  <v:stroke color="#000000" joinstyle="round"/>
                  <v:imagedata o:title=""/>
                  <o:lock v:ext="edit" aspectratio="f"/>
                </v:shape>
                <v:shape id="直接箭头连接符 1122" o:spid="_x0000_s1026" o:spt="32" type="#_x0000_t32" style="position:absolute;left:2134870;top:749300;height:106680;width:635;" filled="f" stroked="t" coordsize="21600,21600" o:gfxdata="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qQJejVAAAABQEAAA8AAAAAAAAAAQAgAAAAIgAAAGRycy9kb3ducmV2LnhtbFBLAQIU&#10;ABQAAAAIAIdO4kDjozxK9gEAALADAAAOAAAAAAAAAAEAIAAAACQBAABkcnMvZTJvRG9jLnhtbFBL&#10;BQYAAAAABgAGAFkBAACMBQAAAAA=&#10;">
                  <v:fill on="f" focussize="0,0"/>
                  <v:stroke color="#000000" joinstyle="round"/>
                  <v:imagedata o:title=""/>
                  <o:lock v:ext="edit" aspectratio="f"/>
                </v:shape>
                <v:shape id="直接箭头连接符 1123" o:spid="_x0000_s1026" o:spt="32" type="#_x0000_t32" style="position:absolute;left:2974975;top:822325;height:635;width:1292225;" filled="f" stroked="t" coordsize="21600,21600" o:gfxdata="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qQJejVAAAABQEAAA8AAAAAAAAAAQAgAAAAIgAAAGRycy9kb3ducmV2LnhtbFBLAQIU&#10;ABQAAAAIAIdO4kCc112k9gEAALEDAAAOAAAAAAAAAAEAIAAAACQBAABkcnMvZTJvRG9jLnhtbFBL&#10;BQYAAAAABgAGAFkBAACMBQAAAAA=&#10;">
                  <v:fill on="f" focussize="0,0"/>
                  <v:stroke color="#000000" joinstyle="round"/>
                  <v:imagedata o:title=""/>
                  <o:lock v:ext="edit" aspectratio="f"/>
                </v:shape>
                <v:shape id="直接箭头连接符 1124" o:spid="_x0000_s1026" o:spt="32" type="#_x0000_t32" style="position:absolute;left:2984500;top:835025;height:106680;width:635;" filled="f" stroked="t" coordsize="21600,21600" o:gfxdata="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KkCXo1QAAAAUBAAAPAAAAAAAAAAEAIAAAACIAAABkcnMvZG93bnJldi54bWxQSwEC&#10;FAAUAAAACACHTuJACfk82PcBAACwAwAADgAAAAAAAAABACAAAAAkAQAAZHJzL2Uyb0RvYy54bWxQ&#10;SwUGAAAAAAYABgBZAQAAjQUAAAAA&#10;">
                  <v:fill on="f" focussize="0,0"/>
                  <v:stroke color="#000000" joinstyle="round"/>
                  <v:imagedata o:title=""/>
                  <o:lock v:ext="edit" aspectratio="f"/>
                </v:shape>
                <v:shape id="直接箭头连接符 1125" o:spid="_x0000_s1026" o:spt="32" type="#_x0000_t32" style="position:absolute;left:3239770;top:835025;height:106680;width:635;" filled="f" stroked="t" coordsize="21600,21600" o:gfxdata="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KkCXo1QAAAAUBAAAPAAAAAAAAAAEAIAAAACIAAABkcnMvZG93bnJldi54bWxQSwEC&#10;FAAUAAAACACHTuJAXZ7IDPcBAACwAwAADgAAAAAAAAABACAAAAAkAQAAZHJzL2Uyb0RvYy54bWxQ&#10;SwUGAAAAAAYABgBZAQAAjQUAAAAA&#10;">
                  <v:fill on="f" focussize="0,0"/>
                  <v:stroke color="#000000" joinstyle="round"/>
                  <v:imagedata o:title=""/>
                  <o:lock v:ext="edit" aspectratio="f"/>
                </v:shape>
                <v:shape id="直接箭头连接符 1126" o:spid="_x0000_s1026" o:spt="32" type="#_x0000_t32" style="position:absolute;left:3484245;top:835025;height:106680;width:635;" filled="f" stroked="t" coordsize="21600,21600" o:gfxdata="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KkCXo1QAAAAUBAAAPAAAAAAAAAAEAIAAAACIAAABkcnMvZG93bnJldi54bWxQSwEC&#10;FAAUAAAACACHTuJA6sYcF/cBAACwAwAADgAAAAAAAAABACAAAAAkAQAAZHJzL2Uyb0RvYy54bWxQ&#10;SwUGAAAAAAYABgBZAQAAjQUAAAAA&#10;">
                  <v:fill on="f" focussize="0,0"/>
                  <v:stroke color="#000000" joinstyle="round"/>
                  <v:imagedata o:title=""/>
                  <o:lock v:ext="edit" aspectratio="f"/>
                </v:shape>
                <v:shape id="直接箭头连接符 1127" o:spid="_x0000_s1026" o:spt="32" type="#_x0000_t32" style="position:absolute;left:3750310;top:835025;height:106680;width:635;" filled="f" stroked="t" coordsize="21600,21600" o:gfxdata="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ypAl6NUAAAAFAQAADwAAAAAAAAABACAAAAAiAAAAZHJzL2Rvd25yZXYueG1sUEsB&#10;AhQAFAAAAAgAh07iQGr4+Yj4AQAAsAMAAA4AAAAAAAAAAQAgAAAAJAEAAGRycy9lMm9Eb2MueG1s&#10;UEsFBgAAAAAGAAYAWQEAAI4FAAAAAA==&#10;">
                  <v:fill on="f" focussize="0,0"/>
                  <v:stroke color="#000000" joinstyle="round"/>
                  <v:imagedata o:title=""/>
                  <o:lock v:ext="edit" aspectratio="f"/>
                </v:shape>
                <v:shape id="直接箭头连接符 1128" o:spid="_x0000_s1026" o:spt="32" type="#_x0000_t32" style="position:absolute;left:4260850;top:813435;height:106680;width:635;" filled="f" stroked="t" coordsize="21600,21600" o:gfxdata="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qQJejVAAAABQEAAA8AAAAAAAAAAQAgAAAAIgAAAGRycy9kb3ducmV2LnhtbFBLAQIU&#10;ABQAAAAIAIdO4kB9IoQP9gEAALADAAAOAAAAAAAAAAEAIAAAACQBAABkcnMvZTJvRG9jLnhtbFBL&#10;BQYAAAAABgAGAFkBAACMBQAAAAA=&#10;">
                  <v:fill on="f" focussize="0,0"/>
                  <v:stroke color="#000000" joinstyle="round"/>
                  <v:imagedata o:title=""/>
                  <o:lock v:ext="edit" aspectratio="f"/>
                </v:shape>
                <v:shape id="直接箭头连接符 1129" o:spid="_x0000_s1026" o:spt="32" type="#_x0000_t32" style="position:absolute;left:3611880;top:760730;height:71755;width:635;" filled="f" stroked="t" coordsize="21600,21600" o:gfxdata="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ypAl6NUAAAAFAQAADwAAAAAAAAABACAAAAAiAAAAZHJzL2Rvd25yZXYueG1sUEsBAhQAFAAA&#10;AAgAh07iQNvJfVryAQAArwMAAA4AAAAAAAAAAQAgAAAAJAEAAGRycy9lMm9Eb2MueG1sUEsFBgAA&#10;AAAGAAYAWQEAAIgFAAAAAA==&#10;">
                  <v:fill on="f" focussize="0,0"/>
                  <v:stroke color="#000000" joinstyle="round"/>
                  <v:imagedata o:title=""/>
                  <o:lock v:ext="edit" aspectratio="f"/>
                </v:shape>
                <v:shape id="直接箭头连接符 1130" o:spid="_x0000_s1026" o:spt="32" type="#_x0000_t32" style="position:absolute;left:1697990;top:3884295;height:635;width:2392680;" filled="f" stroked="t" coordsize="21600,21600" o:gfxdata="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KkCXo1QAAAAUBAAAPAAAAAAAAAAEAIAAAACIAAABkcnMvZG93bnJldi54bWxQSwEC&#10;FAAUAAAACACHTuJAq+jkn/cBAACyAwAADgAAAAAAAAABACAAAAAkAQAAZHJzL2Uyb0RvYy54bWxQ&#10;SwUGAAAAAAYABgBZAQAAjQUAAAAA&#10;">
                  <v:fill on="f" focussize="0,0"/>
                  <v:stroke color="#000000" joinstyle="round"/>
                  <v:imagedata o:title=""/>
                  <o:lock v:ext="edit" aspectratio="f"/>
                </v:shape>
                <v:shape id="直接箭头连接符 1131" o:spid="_x0000_s1026" o:spt="32" type="#_x0000_t32" style="position:absolute;left:1698625;top:3895725;height:106045;width:635;" filled="f" stroked="t" coordsize="21600,21600" o:gfxdata="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qQJejVAAAABQEAAA8AAAAAAAAAAQAgAAAAIgAAAGRycy9kb3ducmV2LnhtbFBLAQIU&#10;ABQAAAAIAIdO4kAhjisq9gEAALEDAAAOAAAAAAAAAAEAIAAAACQBAABkcnMvZTJvRG9jLnhtbFBL&#10;BQYAAAAABgAGAFkBAACMBQAAAAA=&#10;">
                  <v:fill on="f" focussize="0,0"/>
                  <v:stroke color="#000000" joinstyle="round"/>
                  <v:imagedata o:title=""/>
                  <o:lock v:ext="edit" aspectratio="f"/>
                </v:shape>
                <v:shape id="直接箭头连接符 1132" o:spid="_x0000_s1026" o:spt="32" type="#_x0000_t32" style="position:absolute;left:2251710;top:3895725;height:106045;width:635;" filled="f" stroked="t" coordsize="21600,21600" o:gfxdata="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KkCXo1QAAAAUBAAAPAAAAAAAAAAEAIAAAACIAAABkcnMvZG93bnJldi54bWxQSwEC&#10;FAAUAAAACACHTuJAhsTxaPcBAACxAwAADgAAAAAAAAABACAAAAAkAQAAZHJzL2Uyb0RvYy54bWxQ&#10;SwUGAAAAAAYABgBZAQAAjQUAAAAA&#10;">
                  <v:fill on="f" focussize="0,0"/>
                  <v:stroke color="#000000" joinstyle="round"/>
                  <v:imagedata o:title=""/>
                  <o:lock v:ext="edit" aspectratio="f"/>
                </v:shape>
                <v:shape id="直接箭头连接符 1133" o:spid="_x0000_s1026" o:spt="32" type="#_x0000_t32" style="position:absolute;left:2825750;top:3895725;height:106045;width:635;" filled="f" stroked="t" coordsize="21600,21600" o:gfxdata="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MqQJejVAAAABQEAAA8AAAAAAAAAAQAgAAAAIgAAAGRycy9kb3ducmV2LnhtbFBL&#10;AQIUABQAAAAIAIdO4kBpZdtu+QEAALEDAAAOAAAAAAAAAAEAIAAAACQBAABkcnMvZTJvRG9jLnht&#10;bFBLBQYAAAAABgAGAFkBAACPBQAAAAA=&#10;">
                  <v:fill on="f" focussize="0,0"/>
                  <v:stroke color="#000000" joinstyle="round"/>
                  <v:imagedata o:title=""/>
                  <o:lock v:ext="edit" aspectratio="f"/>
                </v:shape>
                <v:shape id="直接箭头连接符 1134" o:spid="_x0000_s1026" o:spt="32" type="#_x0000_t32" style="position:absolute;left:3431540;top:3895725;height:106045;width:635;" filled="f" stroked="t" coordsize="21600,21600" o:gfxdata="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KkCXo1QAAAAUBAAAPAAAAAAAAAAEAIAAAACIAAABkcnMvZG93bnJldi54bWxQSwEC&#10;FAAUAAAACACHTuJAiJ1js/cBAACxAwAADgAAAAAAAAABACAAAAAkAQAAZHJzL2Uyb0RvYy54bWxQ&#10;SwUGAAAAAAYABgBZAQAAjQUAAAAA&#10;">
                  <v:fill on="f" focussize="0,0"/>
                  <v:stroke color="#000000" joinstyle="round"/>
                  <v:imagedata o:title=""/>
                  <o:lock v:ext="edit" aspectratio="f"/>
                </v:shape>
                <v:shape id="直接箭头连接符 1135" o:spid="_x0000_s1026" o:spt="32" type="#_x0000_t32" style="position:absolute;left:4091305;top:3884930;height:106045;width:635;" filled="f" stroked="t" coordsize="21600,21600" o:gfxdata="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KkCXo1QAAAAUBAAAPAAAAAAAAAAEAIAAAACIAAABkcnMvZG93bnJldi54bWxQSwEC&#10;FAAUAAAACACHTuJAe9Mqj/cBAACxAwAADgAAAAAAAAABACAAAAAkAQAAZHJzL2Uyb0RvYy54bWxQ&#10;SwUGAAAAAAYABgBZAQAAjQUAAAAA&#10;">
                  <v:fill on="f" focussize="0,0"/>
                  <v:stroke color="#000000" joinstyle="round"/>
                  <v:imagedata o:title=""/>
                  <o:lock v:ext="edit" aspectratio="f"/>
                </v:shape>
                <v:shape id="直接箭头连接符 1136" o:spid="_x0000_s1026" o:spt="32" type="#_x0000_t32" style="position:absolute;left:2953385;top:3778885;height:106045;width:635;" filled="f" stroked="t" coordsize="21600,21600" o:gfxdata="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KkCXo1QAAAAUBAAAPAAAAAAAAAAEAIAAAACIAAABkcnMvZG93bnJldi54bWxQSwECFAAU&#10;AAAACACHTuJAjVFvcPQBAACxAwAADgAAAAAAAAABACAAAAAkAQAAZHJzL2Uyb0RvYy54bWxQSwUG&#10;AAAAAAYABgBZAQAAigUAAAAA&#10;">
                  <v:fill on="f" focussize="0,0"/>
                  <v:stroke color="#000000" joinstyle="round"/>
                  <v:imagedata o:title=""/>
                  <o:lock v:ext="edit" aspectratio="f"/>
                </v:shape>
                <v:shape id="下箭头 1137" o:spid="_x0000_s1026" o:spt="67" type="#_x0000_t67" style="position:absolute;left:2767330;top:3155315;height:166370;width:189865;" fillcolor="#4F81BD" filled="t" stroked="t" coordsize="21600,21600" o:gfxdata="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R0ban2AAAAAUBAAAPAAAAAAAAAAEAIAAAACIAAABkcnMvZG93bnJldi54bWxQSwECFAAUAAAA&#10;CACHTuJAQY8mhicCAABIBAAADgAAAAAAAAABACAAAAAnAQAAZHJzL2Uyb0RvYy54bWxQSwUGAAAA&#10;AAYABgBZAQAAwAUAAAAA&#10;" adj="16200,5400">
                  <v:fill on="t" focussize="0,0"/>
                  <v:stroke color="#000000" joinstyle="miter"/>
                  <v:imagedata o:title=""/>
                  <o:lock v:ext="edit" aspectratio="f"/>
                  <v:textbox style="layout-flow:vertical-ideographic;"/>
                </v:shape>
                <v:shape id="下箭头 1138" o:spid="_x0000_s1026" o:spt="67" type="#_x0000_t67" style="position:absolute;left:2746375;top:1964690;height:410845;width:168275;" fillcolor="#4F81BD" filled="t" stroked="t" coordsize="21600,21600" o:gfxdata="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o9sRPdcAAAAFAQAADwAAAAAAAAABACAAAAAiAAAAZHJzL2Rvd25yZXYueG1sUEsBAhQAFAAA&#10;AAgAh07iQPYoq0kpAgAASAQAAA4AAAAAAAAAAQAgAAAAJgEAAGRycy9lMm9Eb2MueG1sUEsFBgAA&#10;AAAGAAYAWQEAAMEFAAAAAA==&#10;" adj="16201,5400">
                  <v:fill on="t" focussize="0,0"/>
                  <v:stroke color="#000000" joinstyle="miter"/>
                  <v:imagedata o:title=""/>
                  <o:lock v:ext="edit" aspectratio="f"/>
                  <v:textbox style="layout-flow:vertical-ideographic;"/>
                </v:shape>
                <v:shape id="文本框 1139" o:spid="_x0000_s1026" o:spt="202" type="#_x0000_t202" style="position:absolute;left:1303655;top:4357370;height:208915;width:1730375;" fillcolor="#FFFFFF" filled="t" stroked="f" coordsize="21600,21600" o:gfxdata="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V9dmNMAAAAFAQAADwAAAAAAAAABACAAAAAiAAAAZHJz&#10;L2Rvd25yZXYueG1sUEsBAhQAFAAAAAgAh07iQGX02M7QAQAAeAMAAA4AAAAAAAAAAQAgAAAAIgEA&#10;AGRycy9lMm9Eb2MueG1sUEsFBgAAAAAGAAYAWQEAAGQFAAAAAA==&#10;">
                  <v:fill on="t" focussize="0,0"/>
                  <v:stroke on="f"/>
                  <v:imagedata o:title=""/>
                  <o:lock v:ext="edit" aspectratio="f"/>
                  <v:textbox inset="0.5mm,0.3mm,0.5mm,0.3mm">
                    <w:txbxContent>
                      <w:p>
                        <w:pPr>
                          <w:jc w:val="center"/>
                          <w:rPr>
                            <w:rFonts w:ascii="仿宋_GB2312" w:eastAsia="仿宋_GB2312"/>
                            <w:spacing w:val="-10"/>
                          </w:rPr>
                        </w:pPr>
                        <w:r>
                          <w:rPr>
                            <w:rFonts w:hint="eastAsia" w:ascii="仿宋_GB2312" w:eastAsia="仿宋_GB2312"/>
                            <w:spacing w:val="-10"/>
                          </w:rPr>
                          <w:t>表示黄石产业（领域）发展强弱</w:t>
                        </w:r>
                      </w:p>
                    </w:txbxContent>
                  </v:textbox>
                </v:shape>
                <v:shape id="文本框 1140" o:spid="_x0000_s1026" o:spt="202" type="#_x0000_t202" style="position:absolute;left:3348990;top:4347845;height:228600;width:1019175;" fillcolor="#FFFFFF" filled="t" stroked="f" coordsize="21600,21600" o:gfxdata="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P1fXZjTAAAABQEAAA8AAAAAAAAAAQAgAAAAIgAA&#10;AGRycy9kb3ducmV2LnhtbFBLAQIUABQAAAAIAIdO4kDw2u5t1AEAAHgDAAAOAAAAAAAAAAEAIAAA&#10;ACIBAABkcnMvZTJvRG9jLnhtbFBLBQYAAAAABgAGAFkBAABoBQ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spacing w:val="-10"/>
                          </w:rPr>
                          <w:t>表示省内已有企</w:t>
                        </w:r>
                        <w:r>
                          <w:rPr>
                            <w:rFonts w:hint="eastAsia" w:ascii="仿宋_GB2312" w:eastAsia="仿宋_GB2312"/>
                          </w:rPr>
                          <w:t>业</w:t>
                        </w:r>
                      </w:p>
                    </w:txbxContent>
                  </v:textbox>
                </v:shape>
                <v:rect id="矩形 1141" o:spid="_x0000_s1026" o:spt="1" style="position:absolute;left:417195;top:4367530;height:158750;width:298450;" fillcolor="#1F497D" filled="t" stroked="t" coordsize="21600,21600" o:gfxdata="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H6NFhXVAAAABQEAAA8AAAAAAAAAAQAgAAAAIgAAAGRycy9kb3du&#10;cmV2LnhtbFBLAQIUABQAAAAIAIdO4kCOqymrAgIAABUEAAAOAAAAAAAAAAEAIAAAACQBAABkcnMv&#10;ZTJvRG9jLnhtbFBLBQYAAAAABgAGAFkBAACYBQAAAAA=&#10;">
                  <v:fill on="t" focussize="0,0"/>
                  <v:stroke weight="1pt" color="#1F497D" joinstyle="miter"/>
                  <v:imagedata o:title=""/>
                  <o:lock v:ext="edit" aspectratio="f"/>
                  <v:textbox inset="0.5mm,0.3mm,0.5mm,0.3mm"/>
                </v:rect>
                <v:rect id="矩形 1142" o:spid="_x0000_s1026" o:spt="1" style="position:absolute;left:724535;top:4367530;height:158750;width:298450;" fillcolor="#548DD4" filled="t" stroked="f" coordsize="21600,21600" o:gfxdata="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AqH3KW1wAAAAUBAAAPAAAAAAAAAAEAIAAAACIAAABkcnMvZG93bnJl&#10;di54bWxQSwECFAAUAAAACACHTuJAlQOVCMUBAABeAwAADgAAAAAAAAABACAAAAAmAQAAZHJzL2Uy&#10;b0RvYy54bWxQSwUGAAAAAAYABgBZAQAAXQUAAAAA&#10;">
                  <v:fill on="t" focussize="0,0"/>
                  <v:stroke on="f"/>
                  <v:imagedata o:title=""/>
                  <o:lock v:ext="edit" aspectratio="f"/>
                  <v:textbox inset="0.5mm,0.3mm,0.5mm,0.3mm"/>
                </v:rect>
                <v:rect id="矩形 1143" o:spid="_x0000_s1026" o:spt="1" style="position:absolute;left:1031875;top:4367530;height:158750;width:298450;" fillcolor="#C6D9F1" filled="t" stroked="f" coordsize="21600,21600" o:gfxdata="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y+EJM9QAAAAFAQAADwAAAAAAAAABACAAAAAiAAAAZHJzL2Rvd25yZXYu&#10;eG1sUEsBAhQAFAAAAAgAh07iQP4JfxfGAQAAYAMAAA4AAAAAAAAAAQAgAAAAIwEAAGRycy9lMm9E&#10;b2MueG1sUEsFBgAAAAAGAAYAWQEAAFsFAAAAAA==&#10;">
                  <v:fill on="t" focussize="0,0"/>
                  <v:stroke on="f" weight="1pt"/>
                  <v:imagedata o:title=""/>
                  <o:lock v:ext="edit" aspectratio="f"/>
                  <v:textbox inset="0.5mm,0.3mm,0.5mm,0.3mm"/>
                </v:rect>
                <v:rect id="矩形 1144" o:spid="_x0000_s1026" o:spt="1" style="position:absolute;left:3056890;top:4367530;height:158750;width:298450;" fillcolor="#C6D9F1" filled="t" stroked="t" coordsize="21600,21600" o:gfxdata="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2FKD41wAAAAUBAAAPAAAAAAAAAAEA&#10;IAAAACIAAABkcnMvZG93bnJldi54bWxQSwECFAAUAAAACACHTuJATv9EYhACAAAXBAAADgAAAAAA&#10;AAABACAAAAAmAQAAZHJzL2Uyb0RvYy54bWxQSwUGAAAAAAYABgBZAQAAqAUAAAAA&#10;">
                  <v:fill on="t" focussize="0,0"/>
                  <v:stroke weight="1.5pt" color="#548DD4" joinstyle="miter" dashstyle="1 1"/>
                  <v:imagedata o:title=""/>
                  <o:lock v:ext="edit" aspectratio="f"/>
                  <v:textbox inset="0.5mm,0.3mm,0.5mm,0.3mm"/>
                </v:rect>
                <v:rect id="矩形 1145" o:spid="_x0000_s1026" o:spt="1" style="position:absolute;left:4364355;top:4357370;height:158750;width:298450;" fillcolor="#BFBFBF" filled="t" stroked="t" coordsize="21600,21600" o:gfxdata="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15U6WdYAAAAFAQAADwAAAAAAAAABACAAAAAi&#10;AAAAZHJzL2Rvd25yZXYueG1sUEsBAhQAFAAAAAgAh07iQHzaRXAMAgAAFwQAAA4AAAAAAAAAAQAg&#10;AAAAJQEAAGRycy9lMm9Eb2MueG1sUEsFBgAAAAAGAAYAWQEAAKMFAAAAAA==&#10;">
                  <v:fill on="t" focussize="0,0"/>
                  <v:stroke weight="1.5pt" color="#548DD4" joinstyle="miter" dashstyle="1 1"/>
                  <v:imagedata o:title=""/>
                  <o:lock v:ext="edit" aspectratio="f"/>
                  <v:textbox inset="0.5mm,0.3mm,0.5mm,0.3mm"/>
                </v:rect>
                <v:shape id="文本框 1146" o:spid="_x0000_s1026" o:spt="202" type="#_x0000_t202" style="position:absolute;left:4706620;top:4338320;height:228600;width:1019175;" fillcolor="#FFFFFF" filled="t" stroked="f" coordsize="21600,21600" o:gfxdata="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9X12Y0wAAAAUBAAAPAAAAAAAAAAEAIAAAACIA&#10;AABkcnMvZG93bnJldi54bWxQSwECFAAUAAAACACHTuJATpeFZ9UBAAB4AwAADgAAAAAAAAABACAA&#10;AAAiAQAAZHJzL2Uyb0RvYy54bWxQSwUGAAAAAAYABgBZAQAAaQU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spacing w:val="-10"/>
                          </w:rPr>
                          <w:t>表示重点引进企</w:t>
                        </w:r>
                        <w:r>
                          <w:rPr>
                            <w:rFonts w:hint="eastAsia" w:ascii="仿宋_GB2312" w:eastAsia="仿宋_GB2312"/>
                          </w:rPr>
                          <w:t>业</w:t>
                        </w:r>
                      </w:p>
                    </w:txbxContent>
                  </v:textbox>
                </v:shape>
                <v:shape id="文本框 1147" o:spid="_x0000_s1026" o:spt="202" type="#_x0000_t202" style="position:absolute;left:218440;top:4363085;height:219075;width:198755;" fillcolor="#FFFFFF" filled="t" stroked="f" coordsize="21600,21600" o:gfxdata="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P1fXZjTAAAABQEAAA8AAAAAAAAAAQAgAAAAIgAA&#10;AGRycy9kb3ducmV2LnhtbFBLAQIUABQAAAAIAIdO4kBkXm5/1AEAAHYDAAAOAAAAAAAAAAEAIAAA&#10;ACIBAABkcnMvZTJvRG9jLnhtbFBLBQYAAAAABgAGAFkBAABoBQAAAAA=&#10;">
                  <v:fill on="t" focussize="0,0"/>
                  <v:stroke on="f"/>
                  <v:imagedata o:title=""/>
                  <o:lock v:ext="edit" aspectratio="f"/>
                  <v:textbox inset="0.5mm,0.3mm,0.5mm,0.3mm">
                    <w:txbxContent>
                      <w:p>
                        <w:pPr>
                          <w:spacing w:line="240" w:lineRule="exact"/>
                          <w:rPr>
                            <w:rFonts w:ascii="仿宋_GB2312" w:eastAsia="仿宋_GB2312"/>
                          </w:rPr>
                        </w:pPr>
                        <w:r>
                          <w:rPr>
                            <w:rFonts w:hint="eastAsia" w:ascii="仿宋_GB2312" w:eastAsia="仿宋_GB2312"/>
                          </w:rPr>
                          <w:t>注</w:t>
                        </w:r>
                      </w:p>
                    </w:txbxContent>
                  </v:textbox>
                </v:shape>
                <w10:wrap type="none"/>
                <w10:anchorlock/>
              </v:group>
            </w:pict>
          </mc:Fallback>
        </mc:AlternateContent>
      </w:r>
    </w:p>
    <w:p>
      <w:pPr>
        <w:spacing w:line="560" w:lineRule="exact"/>
        <w:jc w:val="center"/>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图13生物制药产业链</w:t>
      </w:r>
    </w:p>
    <w:p>
      <w:pPr>
        <w:spacing w:line="560" w:lineRule="exact"/>
        <w:ind w:firstLine="643"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（4）医疗器械</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以心源科技、恒丰医疗、等企业为基础，积极向价值链上游迈进，逐步融入全国医疗器械市场，力争在特色医疗器械、医疗仪器开发与产业化、医用药用新材料等领域形成产业特色。</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——技术发展方向。</w:t>
      </w:r>
      <w:r>
        <w:rPr>
          <w:rFonts w:hint="default" w:ascii="Times New Roman" w:hAnsi="Times New Roman" w:eastAsia="仿宋_GB2312" w:cs="Times New Roman"/>
          <w:sz w:val="32"/>
          <w:szCs w:val="32"/>
        </w:rPr>
        <w:t>以推动医疗器械数字化、智能化、精确化、便捷化为方向，依托恒丰医疗等企业开发数字化、智能化、精确化、便捷化诊疗设备，依托海卓生物等企业突破PCR体系冻干技术，开发新型冠状病毒核酸检测试剂盒。</w:t>
      </w:r>
    </w:p>
    <w:p>
      <w:pPr>
        <w:spacing w:line="560" w:lineRule="exact"/>
        <w:ind w:firstLine="643" w:firstLineChars="200"/>
        <w:rPr>
          <w:rFonts w:hint="default" w:ascii="Times New Roman" w:hAnsi="Times New Roman" w:cs="Times New Roman"/>
        </w:rPr>
      </w:pPr>
      <w:r>
        <w:rPr>
          <w:rFonts w:hint="default" w:ascii="Times New Roman" w:hAnsi="Times New Roman" w:eastAsia="仿宋_GB2312" w:cs="Times New Roman"/>
          <w:b/>
          <w:sz w:val="32"/>
          <w:szCs w:val="32"/>
        </w:rPr>
        <w:t>——产业发展方向。</w:t>
      </w:r>
      <w:r>
        <w:rPr>
          <w:rFonts w:hint="default" w:ascii="Times New Roman" w:hAnsi="Times New Roman" w:eastAsia="仿宋_GB2312" w:cs="Times New Roman"/>
          <w:sz w:val="32"/>
          <w:szCs w:val="32"/>
        </w:rPr>
        <w:t>以心源科技等企业为基础，重点发展光电治疗设备、医学影像设备、数字化高灵敏度血压血糖检测仪器、智能可穿戴健康设备、医疗健康传感器等医疗保健器械以及人工器官等高值植入材料、体外诊断器械。探索发展AI、5G、物联网和大数据下医疗信息化技术，提升个体化精准医疗服务、数字化手术等领域高端医疗设备和健康管理、远程诊疗等新业态。</w:t>
      </w:r>
    </w:p>
    <w:p>
      <w:pPr>
        <w:spacing w:line="580" w:lineRule="exact"/>
        <w:jc w:val="center"/>
        <w:rPr>
          <w:rFonts w:hint="default" w:ascii="Times New Roman" w:hAnsi="Times New Roman" w:eastAsia="仿宋" w:cs="Times New Roman"/>
          <w:sz w:val="32"/>
          <w:szCs w:val="32"/>
        </w:rPr>
      </w:pPr>
    </w:p>
    <w:p>
      <w:pPr>
        <w:spacing w:line="580" w:lineRule="exact"/>
        <w:jc w:val="center"/>
        <w:rPr>
          <w:rFonts w:hint="default" w:ascii="Times New Roman" w:hAnsi="Times New Roman" w:eastAsia="仿宋" w:cs="Times New Roman"/>
          <w:sz w:val="32"/>
          <w:szCs w:val="32"/>
        </w:rPr>
      </w:pPr>
    </w:p>
    <w:p>
      <w:pPr>
        <w:spacing w:line="580" w:lineRule="exact"/>
        <w:jc w:val="center"/>
        <w:rPr>
          <w:rFonts w:hint="default" w:ascii="Times New Roman" w:hAnsi="Times New Roman" w:eastAsia="仿宋" w:cs="Times New Roman"/>
          <w:sz w:val="32"/>
          <w:szCs w:val="32"/>
        </w:rPr>
      </w:pPr>
    </w:p>
    <w:p>
      <w:pPr>
        <w:spacing w:line="580" w:lineRule="exact"/>
        <w:jc w:val="center"/>
        <w:rPr>
          <w:rFonts w:hint="default" w:ascii="Times New Roman" w:hAnsi="Times New Roman" w:eastAsia="仿宋" w:cs="Times New Roman"/>
          <w:sz w:val="32"/>
          <w:szCs w:val="32"/>
        </w:rPr>
      </w:pPr>
    </w:p>
    <w:p>
      <w:pPr>
        <w:spacing w:line="580" w:lineRule="exact"/>
        <w:jc w:val="center"/>
        <w:rPr>
          <w:rFonts w:hint="default" w:ascii="Times New Roman" w:hAnsi="Times New Roman" w:eastAsia="仿宋" w:cs="Times New Roman"/>
          <w:sz w:val="32"/>
          <w:szCs w:val="32"/>
        </w:rPr>
      </w:pPr>
    </w:p>
    <w:p>
      <w:pPr>
        <w:spacing w:line="580" w:lineRule="exact"/>
        <w:jc w:val="center"/>
        <w:rPr>
          <w:rFonts w:hint="default" w:ascii="Times New Roman" w:hAnsi="Times New Roman" w:eastAsia="仿宋" w:cs="Times New Roman"/>
          <w:sz w:val="32"/>
          <w:szCs w:val="32"/>
        </w:rPr>
      </w:pPr>
    </w:p>
    <w:p>
      <w:pPr>
        <w:spacing w:line="580" w:lineRule="exact"/>
        <w:jc w:val="center"/>
        <w:rPr>
          <w:rFonts w:hint="default" w:ascii="Times New Roman" w:hAnsi="Times New Roman" w:eastAsia="仿宋" w:cs="Times New Roman"/>
          <w:sz w:val="32"/>
          <w:szCs w:val="32"/>
        </w:rPr>
      </w:pPr>
    </w:p>
    <w:p>
      <w:pPr>
        <w:spacing w:line="580" w:lineRule="exact"/>
        <w:jc w:val="center"/>
        <w:rPr>
          <w:rFonts w:hint="default" w:ascii="Times New Roman" w:hAnsi="Times New Roman" w:eastAsia="仿宋" w:cs="Times New Roman"/>
          <w:sz w:val="32"/>
          <w:szCs w:val="32"/>
        </w:rPr>
      </w:pPr>
    </w:p>
    <w:p>
      <w:pPr>
        <w:spacing w:line="580" w:lineRule="exact"/>
        <w:jc w:val="center"/>
        <w:rPr>
          <w:rFonts w:hint="default" w:ascii="Times New Roman" w:hAnsi="Times New Roman" w:eastAsia="仿宋" w:cs="Times New Roman"/>
          <w:sz w:val="32"/>
          <w:szCs w:val="32"/>
        </w:rPr>
      </w:pPr>
    </w:p>
    <w:p>
      <w:pPr>
        <w:spacing w:line="560" w:lineRule="exact"/>
        <w:jc w:val="center"/>
        <w:rPr>
          <w:rFonts w:hint="default" w:ascii="Times New Roman" w:hAnsi="Times New Roman" w:eastAsia="仿宋" w:cs="Times New Roman"/>
          <w:sz w:val="32"/>
          <w:szCs w:val="32"/>
        </w:rPr>
      </w:pPr>
    </w:p>
    <w:p>
      <w:pPr>
        <w:spacing w:line="560" w:lineRule="exact"/>
        <w:ind w:left="-420" w:leftChars="-200"/>
        <w:jc w:val="center"/>
        <w:rPr>
          <w:rFonts w:hint="default" w:ascii="Times New Roman" w:hAnsi="Times New Roman" w:eastAsia="仿宋" w:cs="Times New Roman"/>
          <w:sz w:val="32"/>
          <w:szCs w:val="32"/>
        </w:rPr>
      </w:pPr>
      <w:r>
        <w:rPr>
          <w:rFonts w:hint="default" w:ascii="Times New Roman" w:hAnsi="Times New Roman" w:eastAsia="仿宋" w:cs="Times New Roman"/>
          <w:sz w:val="32"/>
          <w:szCs w:val="32"/>
        </w:rPr>
        <mc:AlternateContent>
          <mc:Choice Requires="wpc">
            <w:drawing>
              <wp:inline distT="0" distB="0" distL="114300" distR="114300">
                <wp:extent cx="5684520" cy="3954145"/>
                <wp:effectExtent l="0" t="9525" r="11430" b="17780"/>
                <wp:docPr id="1238" name="画布 123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a:noFill/>
                        </a:ln>
                      </wpc:whole>
                      <wps:wsp>
                        <wps:cNvPr id="1149" name="文本框 1149"/>
                        <wps:cNvSpPr txBox="1"/>
                        <wps:spPr>
                          <a:xfrm>
                            <a:off x="1592580" y="3013075"/>
                            <a:ext cx="2543810" cy="666750"/>
                          </a:xfrm>
                          <a:prstGeom prst="rect">
                            <a:avLst/>
                          </a:prstGeom>
                          <a:solidFill>
                            <a:srgbClr val="D8D8D8"/>
                          </a:solidFill>
                          <a:ln w="9525">
                            <a:noFill/>
                          </a:ln>
                        </wps:spPr>
                        <wps:txbx>
                          <w:txbxContent>
                            <w:p>
                              <w:pPr>
                                <w:rPr>
                                  <w:rFonts w:ascii="仿宋_GB2312" w:eastAsia="仿宋_GB2312"/>
                                </w:rPr>
                              </w:pPr>
                              <w:r>
                                <w:rPr>
                                  <w:rFonts w:hint="eastAsia" w:ascii="仿宋_GB2312" w:eastAsia="仿宋_GB2312"/>
                                </w:rPr>
                                <w:t>下游：医疗卫生行业、终端用户</w:t>
                              </w:r>
                            </w:p>
                          </w:txbxContent>
                        </wps:txbx>
                        <wps:bodyPr lIns="18000" tIns="10800" rIns="18000" bIns="10800" upright="1"/>
                      </wps:wsp>
                      <wps:wsp>
                        <wps:cNvPr id="1150" name="文本框 1150"/>
                        <wps:cNvSpPr txBox="1"/>
                        <wps:spPr>
                          <a:xfrm>
                            <a:off x="1592580" y="1431925"/>
                            <a:ext cx="2543810" cy="1424940"/>
                          </a:xfrm>
                          <a:prstGeom prst="rect">
                            <a:avLst/>
                          </a:prstGeom>
                          <a:solidFill>
                            <a:srgbClr val="D8D8D8"/>
                          </a:solidFill>
                          <a:ln w="9525">
                            <a:noFill/>
                          </a:ln>
                        </wps:spPr>
                        <wps:txbx>
                          <w:txbxContent>
                            <w:p>
                              <w:pPr>
                                <w:rPr>
                                  <w:rFonts w:ascii="仿宋_GB2312" w:eastAsia="仿宋_GB2312"/>
                                </w:rPr>
                              </w:pPr>
                              <w:r>
                                <w:rPr>
                                  <w:rFonts w:hint="eastAsia" w:ascii="仿宋_GB2312" w:eastAsia="仿宋_GB2312"/>
                                </w:rPr>
                                <w:t>中游：医疗器械研发、制造、销售及服务</w:t>
                              </w:r>
                            </w:p>
                          </w:txbxContent>
                        </wps:txbx>
                        <wps:bodyPr lIns="18000" tIns="10800" rIns="18000" bIns="10800" upright="1"/>
                      </wps:wsp>
                      <wps:wsp>
                        <wps:cNvPr id="1151" name="文本框 1151"/>
                        <wps:cNvSpPr txBox="1"/>
                        <wps:spPr>
                          <a:xfrm>
                            <a:off x="1592580" y="415290"/>
                            <a:ext cx="2543810" cy="834390"/>
                          </a:xfrm>
                          <a:prstGeom prst="rect">
                            <a:avLst/>
                          </a:prstGeom>
                          <a:solidFill>
                            <a:srgbClr val="D8D8D8"/>
                          </a:solidFill>
                          <a:ln w="9525">
                            <a:noFill/>
                          </a:ln>
                        </wps:spPr>
                        <wps:txbx>
                          <w:txbxContent>
                            <w:p>
                              <w:pPr>
                                <w:rPr>
                                  <w:rFonts w:ascii="仿宋_GB2312" w:eastAsia="仿宋_GB2312"/>
                                </w:rPr>
                              </w:pPr>
                              <w:r>
                                <w:rPr>
                                  <w:rFonts w:hint="eastAsia" w:ascii="仿宋_GB2312" w:eastAsia="仿宋_GB2312"/>
                                </w:rPr>
                                <w:t>上游：器械零组件制造</w:t>
                              </w:r>
                            </w:p>
                          </w:txbxContent>
                        </wps:txbx>
                        <wps:bodyPr lIns="18000" tIns="10800" rIns="18000" bIns="10800" upright="1"/>
                      </wps:wsp>
                      <wps:wsp>
                        <wps:cNvPr id="1152" name="文本框 1152"/>
                        <wps:cNvSpPr txBox="1"/>
                        <wps:spPr>
                          <a:xfrm>
                            <a:off x="34290" y="0"/>
                            <a:ext cx="1256030" cy="222250"/>
                          </a:xfrm>
                          <a:prstGeom prst="rect">
                            <a:avLst/>
                          </a:prstGeom>
                          <a:solidFill>
                            <a:srgbClr val="C6D9F1"/>
                          </a:solidFill>
                          <a:ln w="19050" cap="flat" cmpd="sng">
                            <a:solidFill>
                              <a:srgbClr val="548DD4"/>
                            </a:solidFill>
                            <a:prstDash val="sysDot"/>
                            <a:miter/>
                            <a:headEnd type="none" w="med" len="med"/>
                            <a:tailEnd type="none" w="med" len="med"/>
                          </a:ln>
                        </wps:spPr>
                        <wps:txbx>
                          <w:txbxContent>
                            <w:p>
                              <w:pPr>
                                <w:rPr>
                                  <w:rFonts w:ascii="仿宋_GB2312" w:eastAsia="仿宋_GB2312"/>
                                </w:rPr>
                              </w:pPr>
                              <w:r>
                                <w:rPr>
                                  <w:rFonts w:hint="eastAsia" w:ascii="仿宋_GB2312" w:eastAsia="仿宋_GB2312"/>
                                </w:rPr>
                                <w:t>华亿塑料</w:t>
                              </w:r>
                            </w:p>
                          </w:txbxContent>
                        </wps:txbx>
                        <wps:bodyPr lIns="18000" tIns="10800" rIns="18000" bIns="10800" upright="1"/>
                      </wps:wsp>
                      <wps:wsp>
                        <wps:cNvPr id="1153" name="文本框 1153"/>
                        <wps:cNvSpPr txBox="1"/>
                        <wps:spPr>
                          <a:xfrm>
                            <a:off x="1449705" y="5715"/>
                            <a:ext cx="1259840" cy="22288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rPr>
                                  <w:rFonts w:ascii="仿宋_GB2312" w:eastAsia="仿宋_GB2312"/>
                                </w:rPr>
                              </w:pPr>
                              <w:r>
                                <w:rPr>
                                  <w:rFonts w:hint="eastAsia" w:ascii="仿宋_GB2312" w:eastAsia="仿宋_GB2312"/>
                                </w:rPr>
                                <w:t>拔山科技、巨旺塑化</w:t>
                              </w:r>
                            </w:p>
                          </w:txbxContent>
                        </wps:txbx>
                        <wps:bodyPr lIns="18000" tIns="10800" rIns="18000" bIns="10800" upright="1"/>
                      </wps:wsp>
                      <wps:wsp>
                        <wps:cNvPr id="1154" name="文本框 1154"/>
                        <wps:cNvSpPr txBox="1"/>
                        <wps:spPr>
                          <a:xfrm>
                            <a:off x="4408170" y="120015"/>
                            <a:ext cx="1259205" cy="40068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rPr>
                                  <w:rFonts w:ascii="仿宋_GB2312" w:eastAsia="仿宋_GB2312"/>
                                </w:rPr>
                              </w:pPr>
                              <w:r>
                                <w:rPr>
                                  <w:rFonts w:hint="eastAsia" w:ascii="仿宋_GB2312" w:eastAsia="仿宋_GB2312"/>
                                </w:rPr>
                                <w:t>韦恩堡、</w:t>
                              </w:r>
                              <w:r>
                                <w:rPr>
                                  <w:rFonts w:ascii="仿宋_GB2312" w:eastAsia="仿宋_GB2312"/>
                                </w:rPr>
                                <w:t>Indo-MIM</w:t>
                              </w:r>
                              <w:r>
                                <w:rPr>
                                  <w:rFonts w:hint="eastAsia" w:ascii="仿宋_GB2312" w:eastAsia="仿宋_GB2312"/>
                                </w:rPr>
                                <w:t>、庄信万丰、田中贵</w:t>
                              </w:r>
                            </w:p>
                          </w:txbxContent>
                        </wps:txbx>
                        <wps:bodyPr lIns="18000" tIns="10800" rIns="18000" bIns="10800" upright="1"/>
                      </wps:wsp>
                      <wps:wsp>
                        <wps:cNvPr id="1155" name="文本框 1155"/>
                        <wps:cNvSpPr txBox="1"/>
                        <wps:spPr>
                          <a:xfrm>
                            <a:off x="1649095" y="624205"/>
                            <a:ext cx="563245" cy="177800"/>
                          </a:xfrm>
                          <a:prstGeom prst="rect">
                            <a:avLst/>
                          </a:prstGeom>
                          <a:solidFill>
                            <a:srgbClr val="4F81BD"/>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塑料</w:t>
                              </w:r>
                            </w:p>
                          </w:txbxContent>
                        </wps:txbx>
                        <wps:bodyPr lIns="18000" tIns="10800" rIns="18000" bIns="10800" upright="1"/>
                      </wps:wsp>
                      <wps:wsp>
                        <wps:cNvPr id="1156" name="文本框 1156"/>
                        <wps:cNvSpPr txBox="1"/>
                        <wps:spPr>
                          <a:xfrm>
                            <a:off x="2277745" y="624205"/>
                            <a:ext cx="488315" cy="177800"/>
                          </a:xfrm>
                          <a:prstGeom prst="rect">
                            <a:avLst/>
                          </a:prstGeom>
                          <a:solidFill>
                            <a:srgbClr val="4F81BD"/>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钢铁</w:t>
                              </w:r>
                            </w:p>
                          </w:txbxContent>
                        </wps:txbx>
                        <wps:bodyPr lIns="18000" tIns="10800" rIns="18000" bIns="10800" upright="1"/>
                      </wps:wsp>
                      <wps:wsp>
                        <wps:cNvPr id="1157" name="文本框 1157"/>
                        <wps:cNvSpPr txBox="1"/>
                        <wps:spPr>
                          <a:xfrm>
                            <a:off x="2831465" y="624205"/>
                            <a:ext cx="647700" cy="177800"/>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软件制造</w:t>
                              </w:r>
                            </w:p>
                          </w:txbxContent>
                        </wps:txbx>
                        <wps:bodyPr lIns="18000" tIns="10800" rIns="18000" bIns="10800" upright="1"/>
                      </wps:wsp>
                      <wps:wsp>
                        <wps:cNvPr id="1158" name="文本框 1158"/>
                        <wps:cNvSpPr txBox="1"/>
                        <wps:spPr>
                          <a:xfrm>
                            <a:off x="3534410" y="624205"/>
                            <a:ext cx="563880" cy="177800"/>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新材料</w:t>
                              </w:r>
                            </w:p>
                          </w:txbxContent>
                        </wps:txbx>
                        <wps:bodyPr lIns="18000" tIns="10800" rIns="18000" bIns="10800" upright="1"/>
                      </wps:wsp>
                      <wps:wsp>
                        <wps:cNvPr id="1159" name="文本框 1159"/>
                        <wps:cNvSpPr txBox="1"/>
                        <wps:spPr>
                          <a:xfrm>
                            <a:off x="1630045" y="991870"/>
                            <a:ext cx="647700" cy="177800"/>
                          </a:xfrm>
                          <a:prstGeom prst="rect">
                            <a:avLst/>
                          </a:prstGeom>
                          <a:solidFill>
                            <a:srgbClr val="4F81BD"/>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电子制造</w:t>
                              </w:r>
                            </w:p>
                          </w:txbxContent>
                        </wps:txbx>
                        <wps:bodyPr lIns="18000" tIns="10800" rIns="18000" bIns="10800" upright="1"/>
                      </wps:wsp>
                      <wps:wsp>
                        <wps:cNvPr id="1160" name="文本框 1160"/>
                        <wps:cNvSpPr txBox="1"/>
                        <wps:spPr>
                          <a:xfrm>
                            <a:off x="2563495" y="1017905"/>
                            <a:ext cx="647700" cy="177800"/>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机械制造</w:t>
                              </w:r>
                            </w:p>
                          </w:txbxContent>
                        </wps:txbx>
                        <wps:bodyPr lIns="18000" tIns="10800" rIns="18000" bIns="10800" upright="1"/>
                      </wps:wsp>
                      <wps:wsp>
                        <wps:cNvPr id="1161" name="文本框 1161"/>
                        <wps:cNvSpPr txBox="1"/>
                        <wps:spPr>
                          <a:xfrm>
                            <a:off x="3450590" y="1017905"/>
                            <a:ext cx="647700" cy="177800"/>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生物化学</w:t>
                              </w:r>
                            </w:p>
                          </w:txbxContent>
                        </wps:txbx>
                        <wps:bodyPr lIns="18000" tIns="10800" rIns="18000" bIns="10800" upright="1"/>
                      </wps:wsp>
                      <wps:wsp>
                        <wps:cNvPr id="1162" name="文本框 1162"/>
                        <wps:cNvSpPr txBox="1"/>
                        <wps:spPr>
                          <a:xfrm>
                            <a:off x="1791970" y="1647190"/>
                            <a:ext cx="647700" cy="177165"/>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医疗设备</w:t>
                              </w:r>
                            </w:p>
                          </w:txbxContent>
                        </wps:txbx>
                        <wps:bodyPr lIns="18000" tIns="10800" rIns="18000" bIns="10800" upright="1"/>
                      </wps:wsp>
                      <wps:wsp>
                        <wps:cNvPr id="1163" name="文本框 1163"/>
                        <wps:cNvSpPr txBox="1"/>
                        <wps:spPr>
                          <a:xfrm>
                            <a:off x="2763520" y="1647190"/>
                            <a:ext cx="647700" cy="177165"/>
                          </a:xfrm>
                          <a:prstGeom prst="rect">
                            <a:avLst/>
                          </a:prstGeom>
                          <a:solidFill>
                            <a:srgbClr val="4F81BD"/>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体外诊断</w:t>
                              </w:r>
                            </w:p>
                          </w:txbxContent>
                        </wps:txbx>
                        <wps:bodyPr lIns="18000" tIns="10800" rIns="18000" bIns="10800" upright="1"/>
                      </wps:wsp>
                      <wps:wsp>
                        <wps:cNvPr id="1164" name="文本框 1164"/>
                        <wps:cNvSpPr txBox="1"/>
                        <wps:spPr>
                          <a:xfrm>
                            <a:off x="3469640" y="1647190"/>
                            <a:ext cx="647700" cy="177165"/>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医用耗材</w:t>
                              </w:r>
                            </w:p>
                          </w:txbxContent>
                        </wps:txbx>
                        <wps:bodyPr lIns="18000" tIns="10800" rIns="18000" bIns="10800" upright="1"/>
                      </wps:wsp>
                      <wps:wsp>
                        <wps:cNvPr id="1165" name="文本框 1165"/>
                        <wps:cNvSpPr txBox="1"/>
                        <wps:spPr>
                          <a:xfrm>
                            <a:off x="1651635" y="1995170"/>
                            <a:ext cx="233045" cy="810260"/>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监护类</w:t>
                              </w:r>
                            </w:p>
                          </w:txbxContent>
                        </wps:txbx>
                        <wps:bodyPr lIns="18000" tIns="10800" rIns="18000" bIns="10800" upright="1"/>
                      </wps:wsp>
                      <wps:wsp>
                        <wps:cNvPr id="1166" name="文本框 1166"/>
                        <wps:cNvSpPr txBox="1"/>
                        <wps:spPr>
                          <a:xfrm>
                            <a:off x="1941195" y="1995170"/>
                            <a:ext cx="233045" cy="810260"/>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CT类</w:t>
                              </w:r>
                            </w:p>
                          </w:txbxContent>
                        </wps:txbx>
                        <wps:bodyPr lIns="18000" tIns="10800" rIns="18000" bIns="10800" upright="1"/>
                      </wps:wsp>
                      <wps:wsp>
                        <wps:cNvPr id="1167" name="文本框 1167"/>
                        <wps:cNvSpPr txBox="1"/>
                        <wps:spPr>
                          <a:xfrm>
                            <a:off x="2206625" y="1995170"/>
                            <a:ext cx="233045" cy="810260"/>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医用激光类</w:t>
                              </w:r>
                            </w:p>
                          </w:txbxContent>
                        </wps:txbx>
                        <wps:bodyPr lIns="18000" tIns="10800" rIns="18000" bIns="10800" upright="1"/>
                      </wps:wsp>
                      <wps:wsp>
                        <wps:cNvPr id="1168" name="文本框 1168"/>
                        <wps:cNvSpPr txBox="1"/>
                        <wps:spPr>
                          <a:xfrm>
                            <a:off x="2492375" y="1995170"/>
                            <a:ext cx="233045" cy="810260"/>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超声影像类</w:t>
                              </w:r>
                            </w:p>
                          </w:txbxContent>
                        </wps:txbx>
                        <wps:bodyPr lIns="18000" tIns="10800" rIns="18000" bIns="10800" upright="1"/>
                      </wps:wsp>
                      <wps:wsp>
                        <wps:cNvPr id="1169" name="文本框 1169"/>
                        <wps:cNvSpPr txBox="1"/>
                        <wps:spPr>
                          <a:xfrm>
                            <a:off x="3044825" y="1995170"/>
                            <a:ext cx="233045" cy="810260"/>
                          </a:xfrm>
                          <a:prstGeom prst="rect">
                            <a:avLst/>
                          </a:prstGeom>
                          <a:solidFill>
                            <a:srgbClr val="C6D9F1"/>
                          </a:solidFill>
                          <a:ln w="12700">
                            <a:noFill/>
                          </a:ln>
                        </wps:spPr>
                        <wps:txbx>
                          <w:txbxContent>
                            <w:p>
                              <w:pPr>
                                <w:spacing w:line="240" w:lineRule="exact"/>
                                <w:jc w:val="center"/>
                                <w:rPr>
                                  <w:rFonts w:ascii="仿宋_GB2312" w:eastAsia="仿宋_GB2312"/>
                                </w:rPr>
                              </w:pPr>
                              <w:r>
                                <w:rPr>
                                  <w:rFonts w:hint="eastAsia" w:ascii="仿宋_GB2312" w:eastAsia="仿宋_GB2312"/>
                                </w:rPr>
                                <w:t>注射器</w:t>
                              </w:r>
                            </w:p>
                          </w:txbxContent>
                        </wps:txbx>
                        <wps:bodyPr lIns="18000" tIns="10800" rIns="18000" bIns="10800" upright="1"/>
                      </wps:wsp>
                      <wps:wsp>
                        <wps:cNvPr id="1170" name="文本框 1170"/>
                        <wps:cNvSpPr txBox="1"/>
                        <wps:spPr>
                          <a:xfrm>
                            <a:off x="3312795" y="1995170"/>
                            <a:ext cx="233045" cy="810260"/>
                          </a:xfrm>
                          <a:prstGeom prst="rect">
                            <a:avLst/>
                          </a:prstGeom>
                          <a:solidFill>
                            <a:srgbClr val="C6D9F1"/>
                          </a:solidFill>
                          <a:ln w="12700">
                            <a:noFill/>
                          </a:ln>
                        </wps:spPr>
                        <wps:txbx>
                          <w:txbxContent>
                            <w:p>
                              <w:pPr>
                                <w:spacing w:line="240" w:lineRule="exact"/>
                                <w:jc w:val="center"/>
                                <w:rPr>
                                  <w:rFonts w:ascii="仿宋_GB2312" w:eastAsia="仿宋_GB2312"/>
                                </w:rPr>
                              </w:pPr>
                              <w:r>
                                <w:rPr>
                                  <w:rFonts w:hint="eastAsia" w:ascii="仿宋_GB2312" w:eastAsia="仿宋_GB2312"/>
                                </w:rPr>
                                <w:t>手术刀片</w:t>
                              </w:r>
                            </w:p>
                          </w:txbxContent>
                        </wps:txbx>
                        <wps:bodyPr lIns="18000" tIns="10800" rIns="18000" bIns="10800" upright="1"/>
                      </wps:wsp>
                      <wps:wsp>
                        <wps:cNvPr id="1171" name="文本框 1171"/>
                        <wps:cNvSpPr txBox="1"/>
                        <wps:spPr>
                          <a:xfrm>
                            <a:off x="3601085" y="1995170"/>
                            <a:ext cx="233680" cy="810260"/>
                          </a:xfrm>
                          <a:prstGeom prst="rect">
                            <a:avLst/>
                          </a:prstGeom>
                          <a:solidFill>
                            <a:srgbClr val="C6D9F1"/>
                          </a:solidFill>
                          <a:ln w="12700">
                            <a:noFill/>
                          </a:ln>
                        </wps:spPr>
                        <wps:txbx>
                          <w:txbxContent>
                            <w:p>
                              <w:pPr>
                                <w:spacing w:line="240" w:lineRule="exact"/>
                                <w:jc w:val="center"/>
                                <w:rPr>
                                  <w:rFonts w:ascii="仿宋_GB2312" w:eastAsia="仿宋_GB2312"/>
                                </w:rPr>
                              </w:pPr>
                              <w:r>
                                <w:rPr>
                                  <w:rFonts w:hint="eastAsia" w:ascii="仿宋_GB2312" w:eastAsia="仿宋_GB2312"/>
                                </w:rPr>
                                <w:t>医用棉签</w:t>
                              </w:r>
                            </w:p>
                          </w:txbxContent>
                        </wps:txbx>
                        <wps:bodyPr lIns="18000" tIns="10800" rIns="18000" bIns="10800" upright="1"/>
                      </wps:wsp>
                      <wps:wsp>
                        <wps:cNvPr id="1172" name="文本框 1172"/>
                        <wps:cNvSpPr txBox="1"/>
                        <wps:spPr>
                          <a:xfrm>
                            <a:off x="3883660" y="1995170"/>
                            <a:ext cx="233680" cy="810260"/>
                          </a:xfrm>
                          <a:prstGeom prst="rect">
                            <a:avLst/>
                          </a:prstGeom>
                          <a:solidFill>
                            <a:srgbClr val="C6D9F1"/>
                          </a:solidFill>
                          <a:ln w="12700">
                            <a:noFill/>
                          </a:ln>
                        </wps:spPr>
                        <wps:txbx>
                          <w:txbxContent>
                            <w:p>
                              <w:pPr>
                                <w:spacing w:line="240" w:lineRule="exact"/>
                                <w:jc w:val="center"/>
                                <w:rPr>
                                  <w:rFonts w:ascii="仿宋_GB2312" w:eastAsia="仿宋_GB2312"/>
                                </w:rPr>
                              </w:pPr>
                              <w:r>
                                <w:rPr>
                                  <w:rFonts w:hint="eastAsia" w:ascii="仿宋_GB2312" w:eastAsia="仿宋_GB2312"/>
                                </w:rPr>
                                <w:t>医用纱布</w:t>
                              </w:r>
                            </w:p>
                          </w:txbxContent>
                        </wps:txbx>
                        <wps:bodyPr lIns="18000" tIns="10800" rIns="18000" bIns="10800" upright="1"/>
                      </wps:wsp>
                      <wps:wsp>
                        <wps:cNvPr id="1173" name="文本框 1173"/>
                        <wps:cNvSpPr txBox="1"/>
                        <wps:spPr>
                          <a:xfrm>
                            <a:off x="1694180" y="3252470"/>
                            <a:ext cx="617855" cy="313690"/>
                          </a:xfrm>
                          <a:prstGeom prst="rect">
                            <a:avLst/>
                          </a:prstGeom>
                          <a:solidFill>
                            <a:srgbClr val="C6D9F1"/>
                          </a:solidFill>
                          <a:ln w="12700">
                            <a:noFill/>
                          </a:ln>
                        </wps:spPr>
                        <wps:txbx>
                          <w:txbxContent>
                            <w:p>
                              <w:pPr>
                                <w:spacing w:line="240" w:lineRule="exact"/>
                                <w:jc w:val="center"/>
                                <w:rPr>
                                  <w:rFonts w:ascii="仿宋_GB2312" w:eastAsia="仿宋_GB2312"/>
                                </w:rPr>
                              </w:pPr>
                              <w:r>
                                <w:rPr>
                                  <w:rFonts w:hint="eastAsia" w:ascii="仿宋_GB2312" w:eastAsia="仿宋_GB2312"/>
                                </w:rPr>
                                <w:t>家庭用户</w:t>
                              </w:r>
                            </w:p>
                          </w:txbxContent>
                        </wps:txbx>
                        <wps:bodyPr lIns="18000" tIns="10800" rIns="18000" bIns="10800" upright="1"/>
                      </wps:wsp>
                      <wps:wsp>
                        <wps:cNvPr id="1174" name="文本框 1174"/>
                        <wps:cNvSpPr txBox="1"/>
                        <wps:spPr>
                          <a:xfrm>
                            <a:off x="2454275" y="3252470"/>
                            <a:ext cx="1634490" cy="313690"/>
                          </a:xfrm>
                          <a:prstGeom prst="rect">
                            <a:avLst/>
                          </a:prstGeom>
                          <a:solidFill>
                            <a:srgbClr val="C6D9F1"/>
                          </a:solidFill>
                          <a:ln w="12700">
                            <a:noFill/>
                          </a:ln>
                        </wps:spPr>
                        <wps:txbx>
                          <w:txbxContent>
                            <w:p>
                              <w:pPr>
                                <w:spacing w:line="240" w:lineRule="exact"/>
                                <w:jc w:val="center"/>
                                <w:rPr>
                                  <w:rFonts w:ascii="仿宋_GB2312" w:eastAsia="仿宋_GB2312"/>
                                </w:rPr>
                              </w:pPr>
                              <w:r>
                                <w:rPr>
                                  <w:rFonts w:hint="eastAsia" w:ascii="仿宋_GB2312" w:eastAsia="仿宋_GB2312"/>
                                </w:rPr>
                                <w:t>各类医疗机构（公共卫生机构、医院、体检中心……）</w:t>
                              </w:r>
                            </w:p>
                          </w:txbxContent>
                        </wps:txbx>
                        <wps:bodyPr lIns="18000" tIns="10800" rIns="18000" bIns="10800" upright="1"/>
                      </wps:wsp>
                      <wps:wsp>
                        <wps:cNvPr id="1175" name="文本框 1175"/>
                        <wps:cNvSpPr txBox="1"/>
                        <wps:spPr>
                          <a:xfrm>
                            <a:off x="31115" y="490855"/>
                            <a:ext cx="1259205" cy="39624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rPr>
                                  <w:rFonts w:ascii="仿宋_GB2312" w:eastAsia="仿宋_GB2312"/>
                                </w:rPr>
                              </w:pPr>
                              <w:r>
                                <w:rPr>
                                  <w:rFonts w:hint="eastAsia" w:ascii="仿宋_GB2312" w:eastAsia="仿宋_GB2312"/>
                                </w:rPr>
                                <w:t>强生、西门子、迈瑞、东软、鱼跃、新华</w:t>
                              </w:r>
                            </w:p>
                          </w:txbxContent>
                        </wps:txbx>
                        <wps:bodyPr lIns="18000" tIns="10800" rIns="18000" bIns="10800" upright="1"/>
                      </wps:wsp>
                      <wps:wsp>
                        <wps:cNvPr id="1176" name="文本框 1176"/>
                        <wps:cNvSpPr txBox="1"/>
                        <wps:spPr>
                          <a:xfrm>
                            <a:off x="31115" y="919480"/>
                            <a:ext cx="1259205" cy="222250"/>
                          </a:xfrm>
                          <a:prstGeom prst="rect">
                            <a:avLst/>
                          </a:prstGeom>
                          <a:solidFill>
                            <a:srgbClr val="C6D9F1"/>
                          </a:solidFill>
                          <a:ln w="19050" cap="flat" cmpd="sng">
                            <a:solidFill>
                              <a:srgbClr val="548DD4"/>
                            </a:solidFill>
                            <a:prstDash val="sysDot"/>
                            <a:miter/>
                            <a:headEnd type="none" w="med" len="med"/>
                            <a:tailEnd type="none" w="med" len="med"/>
                          </a:ln>
                        </wps:spPr>
                        <wps:txbx>
                          <w:txbxContent>
                            <w:p>
                              <w:pPr>
                                <w:rPr>
                                  <w:rFonts w:ascii="仿宋_GB2312" w:eastAsia="仿宋_GB2312"/>
                                </w:rPr>
                              </w:pPr>
                              <w:r>
                                <w:rPr>
                                  <w:rFonts w:hint="eastAsia" w:ascii="仿宋_GB2312" w:eastAsia="仿宋_GB2312"/>
                                </w:rPr>
                                <w:t>上达电子</w:t>
                              </w:r>
                            </w:p>
                          </w:txbxContent>
                        </wps:txbx>
                        <wps:bodyPr lIns="18000" tIns="10800" rIns="18000" bIns="10800" upright="1"/>
                      </wps:wsp>
                      <wps:wsp>
                        <wps:cNvPr id="1177" name="文本框 1177"/>
                        <wps:cNvSpPr txBox="1"/>
                        <wps:spPr>
                          <a:xfrm>
                            <a:off x="4419600" y="848995"/>
                            <a:ext cx="1258570" cy="40068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rPr>
                                  <w:rFonts w:ascii="仿宋_GB2312" w:eastAsia="仿宋_GB2312"/>
                                </w:rPr>
                              </w:pPr>
                              <w:r>
                                <w:rPr>
                                  <w:rFonts w:hint="eastAsia" w:ascii="仿宋_GB2312" w:eastAsia="仿宋_GB2312"/>
                                </w:rPr>
                                <w:t>锐拓科技、华夏盛想、九明珠、东华软件</w:t>
                              </w:r>
                            </w:p>
                          </w:txbxContent>
                        </wps:txbx>
                        <wps:bodyPr lIns="18000" tIns="10800" rIns="18000" bIns="10800" upright="1"/>
                      </wps:wsp>
                      <wps:wsp>
                        <wps:cNvPr id="1178" name="文本框 1178"/>
                        <wps:cNvSpPr txBox="1"/>
                        <wps:spPr>
                          <a:xfrm>
                            <a:off x="31115" y="1275080"/>
                            <a:ext cx="1259205" cy="45402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rPr>
                                  <w:rFonts w:ascii="仿宋_GB2312" w:eastAsia="仿宋_GB2312"/>
                                </w:rPr>
                              </w:pPr>
                              <w:r>
                                <w:rPr>
                                  <w:rFonts w:hint="eastAsia" w:ascii="仿宋_GB2312" w:eastAsia="仿宋_GB2312"/>
                                </w:rPr>
                                <w:t>梅山科技、欧仕达、裕鑫医疗、禾一塑料</w:t>
                              </w:r>
                            </w:p>
                          </w:txbxContent>
                        </wps:txbx>
                        <wps:bodyPr lIns="18000" tIns="10800" rIns="18000" bIns="10800" upright="1"/>
                      </wps:wsp>
                      <wps:wsp>
                        <wps:cNvPr id="1179" name="文本框 1179"/>
                        <wps:cNvSpPr txBox="1"/>
                        <wps:spPr>
                          <a:xfrm>
                            <a:off x="4425950" y="2122805"/>
                            <a:ext cx="1258570" cy="102870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rPr>
                                  <w:rFonts w:ascii="仿宋_GB2312" w:eastAsia="仿宋_GB2312"/>
                                </w:rPr>
                              </w:pPr>
                              <w:r>
                                <w:rPr>
                                  <w:rFonts w:hint="eastAsia" w:ascii="仿宋_GB2312" w:eastAsia="仿宋_GB2312"/>
                                </w:rPr>
                                <w:t>深圳迈瑞、宝莱特、理邦仪器、九安医疗、开立医疗、蓝帆医疗、新华医疗、和佳股份、维力医疗、三鑫医疗</w:t>
                              </w:r>
                            </w:p>
                          </w:txbxContent>
                        </wps:txbx>
                        <wps:bodyPr lIns="18000" tIns="10800" rIns="18000" bIns="10800" upright="1"/>
                      </wps:wsp>
                      <wps:wsp>
                        <wps:cNvPr id="1180" name="文本框 1180"/>
                        <wps:cNvSpPr txBox="1"/>
                        <wps:spPr>
                          <a:xfrm>
                            <a:off x="2923540" y="7620"/>
                            <a:ext cx="1323975" cy="222250"/>
                          </a:xfrm>
                          <a:prstGeom prst="rect">
                            <a:avLst/>
                          </a:prstGeom>
                          <a:solidFill>
                            <a:srgbClr val="C6D9F1"/>
                          </a:solidFill>
                          <a:ln w="19050" cap="flat" cmpd="sng">
                            <a:solidFill>
                              <a:srgbClr val="548DD4"/>
                            </a:solidFill>
                            <a:prstDash val="sysDot"/>
                            <a:miter/>
                            <a:headEnd type="none" w="med" len="med"/>
                            <a:tailEnd type="none" w="med" len="med"/>
                          </a:ln>
                        </wps:spPr>
                        <wps:txbx>
                          <w:txbxContent>
                            <w:p>
                              <w:pPr>
                                <w:rPr>
                                  <w:rFonts w:ascii="仿宋_GB2312" w:eastAsia="仿宋_GB2312"/>
                                </w:rPr>
                              </w:pPr>
                              <w:r>
                                <w:rPr>
                                  <w:rFonts w:hint="eastAsia" w:ascii="仿宋_GB2312" w:eastAsia="仿宋_GB2312"/>
                                </w:rPr>
                                <w:t>新冶钢、宝钢黄石公司</w:t>
                              </w:r>
                            </w:p>
                          </w:txbxContent>
                        </wps:txbx>
                        <wps:bodyPr lIns="18000" tIns="10800" rIns="18000" bIns="10800" upright="1"/>
                      </wps:wsp>
                      <wps:wsp>
                        <wps:cNvPr id="1181" name="直接箭头连接符 1181"/>
                        <wps:cNvCnPr/>
                        <wps:spPr>
                          <a:xfrm flipV="1">
                            <a:off x="1941195" y="395605"/>
                            <a:ext cx="635" cy="209550"/>
                          </a:xfrm>
                          <a:prstGeom prst="straightConnector1">
                            <a:avLst/>
                          </a:prstGeom>
                          <a:ln w="9525" cap="flat" cmpd="sng">
                            <a:solidFill>
                              <a:srgbClr val="000000"/>
                            </a:solidFill>
                            <a:prstDash val="solid"/>
                            <a:headEnd type="none" w="med" len="med"/>
                            <a:tailEnd type="none" w="med" len="med"/>
                          </a:ln>
                        </wps:spPr>
                        <wps:bodyPr/>
                      </wps:wsp>
                      <wps:wsp>
                        <wps:cNvPr id="1182" name="直接箭头连接符 1182"/>
                        <wps:cNvCnPr/>
                        <wps:spPr>
                          <a:xfrm>
                            <a:off x="782320" y="387350"/>
                            <a:ext cx="1599565" cy="635"/>
                          </a:xfrm>
                          <a:prstGeom prst="straightConnector1">
                            <a:avLst/>
                          </a:prstGeom>
                          <a:ln w="9525" cap="flat" cmpd="sng">
                            <a:solidFill>
                              <a:srgbClr val="000000"/>
                            </a:solidFill>
                            <a:prstDash val="solid"/>
                            <a:headEnd type="none" w="med" len="med"/>
                            <a:tailEnd type="none" w="med" len="med"/>
                          </a:ln>
                        </wps:spPr>
                        <wps:bodyPr/>
                      </wps:wsp>
                      <wps:wsp>
                        <wps:cNvPr id="1183" name="直接箭头连接符 1183"/>
                        <wps:cNvCnPr/>
                        <wps:spPr>
                          <a:xfrm flipV="1">
                            <a:off x="782320" y="222250"/>
                            <a:ext cx="635" cy="161925"/>
                          </a:xfrm>
                          <a:prstGeom prst="straightConnector1">
                            <a:avLst/>
                          </a:prstGeom>
                          <a:ln w="9525" cap="flat" cmpd="sng">
                            <a:solidFill>
                              <a:srgbClr val="000000"/>
                            </a:solidFill>
                            <a:prstDash val="solid"/>
                            <a:headEnd type="none" w="med" len="med"/>
                            <a:tailEnd type="triangle" w="med" len="med"/>
                          </a:ln>
                        </wps:spPr>
                        <wps:bodyPr/>
                      </wps:wsp>
                      <wps:wsp>
                        <wps:cNvPr id="1184" name="直接箭头连接符 1184"/>
                        <wps:cNvCnPr/>
                        <wps:spPr>
                          <a:xfrm flipV="1">
                            <a:off x="2381250" y="229870"/>
                            <a:ext cx="635" cy="161925"/>
                          </a:xfrm>
                          <a:prstGeom prst="straightConnector1">
                            <a:avLst/>
                          </a:prstGeom>
                          <a:ln w="9525" cap="flat" cmpd="sng">
                            <a:solidFill>
                              <a:srgbClr val="000000"/>
                            </a:solidFill>
                            <a:prstDash val="solid"/>
                            <a:headEnd type="none" w="med" len="med"/>
                            <a:tailEnd type="triangle" w="med" len="med"/>
                          </a:ln>
                        </wps:spPr>
                        <wps:bodyPr/>
                      </wps:wsp>
                      <wps:wsp>
                        <wps:cNvPr id="1185" name="直接箭头连接符 1185"/>
                        <wps:cNvCnPr/>
                        <wps:spPr>
                          <a:xfrm flipH="1" flipV="1">
                            <a:off x="2530475" y="399415"/>
                            <a:ext cx="2540" cy="222885"/>
                          </a:xfrm>
                          <a:prstGeom prst="straightConnector1">
                            <a:avLst/>
                          </a:prstGeom>
                          <a:ln w="9525" cap="flat" cmpd="sng">
                            <a:solidFill>
                              <a:srgbClr val="000000"/>
                            </a:solidFill>
                            <a:prstDash val="solid"/>
                            <a:headEnd type="none" w="med" len="med"/>
                            <a:tailEnd type="none" w="med" len="med"/>
                          </a:ln>
                        </wps:spPr>
                        <wps:bodyPr/>
                      </wps:wsp>
                      <wps:wsp>
                        <wps:cNvPr id="1186" name="直接箭头连接符 1186"/>
                        <wps:cNvCnPr/>
                        <wps:spPr>
                          <a:xfrm flipV="1">
                            <a:off x="3410585" y="222250"/>
                            <a:ext cx="635" cy="161925"/>
                          </a:xfrm>
                          <a:prstGeom prst="straightConnector1">
                            <a:avLst/>
                          </a:prstGeom>
                          <a:ln w="9525" cap="flat" cmpd="sng">
                            <a:solidFill>
                              <a:srgbClr val="000000"/>
                            </a:solidFill>
                            <a:prstDash val="solid"/>
                            <a:headEnd type="none" w="med" len="med"/>
                            <a:tailEnd type="triangle" w="med" len="med"/>
                          </a:ln>
                        </wps:spPr>
                        <wps:bodyPr/>
                      </wps:wsp>
                      <wps:wsp>
                        <wps:cNvPr id="1187" name="直接箭头连接符 1187"/>
                        <wps:cNvCnPr/>
                        <wps:spPr>
                          <a:xfrm>
                            <a:off x="3145155" y="801370"/>
                            <a:ext cx="635" cy="129540"/>
                          </a:xfrm>
                          <a:prstGeom prst="straightConnector1">
                            <a:avLst/>
                          </a:prstGeom>
                          <a:ln w="9525" cap="flat" cmpd="sng">
                            <a:solidFill>
                              <a:srgbClr val="000000"/>
                            </a:solidFill>
                            <a:prstDash val="solid"/>
                            <a:headEnd type="none" w="med" len="med"/>
                            <a:tailEnd type="none" w="med" len="med"/>
                          </a:ln>
                        </wps:spPr>
                        <wps:bodyPr/>
                      </wps:wsp>
                      <wps:wsp>
                        <wps:cNvPr id="1188" name="直接箭头连接符 1188"/>
                        <wps:cNvCnPr/>
                        <wps:spPr>
                          <a:xfrm>
                            <a:off x="3145155" y="925195"/>
                            <a:ext cx="1274445" cy="635"/>
                          </a:xfrm>
                          <a:prstGeom prst="straightConnector1">
                            <a:avLst/>
                          </a:prstGeom>
                          <a:ln w="9525" cap="flat" cmpd="sng">
                            <a:solidFill>
                              <a:srgbClr val="000000"/>
                            </a:solidFill>
                            <a:prstDash val="solid"/>
                            <a:headEnd type="none" w="med" len="med"/>
                            <a:tailEnd type="triangle" w="med" len="med"/>
                          </a:ln>
                        </wps:spPr>
                        <wps:bodyPr/>
                      </wps:wsp>
                      <wps:wsp>
                        <wps:cNvPr id="1189" name="直接箭头连接符 1189"/>
                        <wps:cNvCnPr/>
                        <wps:spPr>
                          <a:xfrm flipV="1">
                            <a:off x="2533015" y="382270"/>
                            <a:ext cx="1875155" cy="9525"/>
                          </a:xfrm>
                          <a:prstGeom prst="straightConnector1">
                            <a:avLst/>
                          </a:prstGeom>
                          <a:ln w="9525" cap="flat" cmpd="sng">
                            <a:solidFill>
                              <a:srgbClr val="000000"/>
                            </a:solidFill>
                            <a:prstDash val="solid"/>
                            <a:headEnd type="none" w="med" len="med"/>
                            <a:tailEnd type="triangle" w="med" len="med"/>
                          </a:ln>
                        </wps:spPr>
                        <wps:bodyPr/>
                      </wps:wsp>
                      <wps:wsp>
                        <wps:cNvPr id="1190" name="文本框 1190"/>
                        <wps:cNvSpPr txBox="1"/>
                        <wps:spPr>
                          <a:xfrm>
                            <a:off x="4419600" y="591185"/>
                            <a:ext cx="1258570" cy="21082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rPr>
                                  <w:rFonts w:ascii="仿宋_GB2312" w:eastAsia="仿宋_GB2312"/>
                                </w:rPr>
                              </w:pPr>
                              <w:r>
                                <w:rPr>
                                  <w:rFonts w:hint="eastAsia" w:ascii="仿宋_GB2312" w:eastAsia="仿宋_GB2312"/>
                                </w:rPr>
                                <w:t>安泰科技、金路集团</w:t>
                              </w:r>
                            </w:p>
                          </w:txbxContent>
                        </wps:txbx>
                        <wps:bodyPr lIns="18000" tIns="10800" rIns="18000" bIns="10800" upright="1"/>
                      </wps:wsp>
                      <wps:wsp>
                        <wps:cNvPr id="1191" name="直接箭头连接符 1191"/>
                        <wps:cNvCnPr/>
                        <wps:spPr>
                          <a:xfrm>
                            <a:off x="4098290" y="694690"/>
                            <a:ext cx="327660" cy="635"/>
                          </a:xfrm>
                          <a:prstGeom prst="straightConnector1">
                            <a:avLst/>
                          </a:prstGeom>
                          <a:ln w="9525" cap="flat" cmpd="sng">
                            <a:solidFill>
                              <a:srgbClr val="000000"/>
                            </a:solidFill>
                            <a:prstDash val="solid"/>
                            <a:headEnd type="none" w="med" len="med"/>
                            <a:tailEnd type="triangle" w="med" len="med"/>
                          </a:ln>
                        </wps:spPr>
                        <wps:bodyPr/>
                      </wps:wsp>
                      <wps:wsp>
                        <wps:cNvPr id="1192" name="直接箭头连接符 1192"/>
                        <wps:cNvCnPr/>
                        <wps:spPr>
                          <a:xfrm>
                            <a:off x="1489710" y="1075690"/>
                            <a:ext cx="140335" cy="635"/>
                          </a:xfrm>
                          <a:prstGeom prst="straightConnector1">
                            <a:avLst/>
                          </a:prstGeom>
                          <a:ln w="9525" cap="flat" cmpd="sng">
                            <a:solidFill>
                              <a:srgbClr val="000000"/>
                            </a:solidFill>
                            <a:prstDash val="solid"/>
                            <a:headEnd type="none" w="med" len="med"/>
                            <a:tailEnd type="none" w="med" len="med"/>
                          </a:ln>
                        </wps:spPr>
                        <wps:bodyPr/>
                      </wps:wsp>
                      <wps:wsp>
                        <wps:cNvPr id="1193" name="直接箭头连接符 1193"/>
                        <wps:cNvCnPr/>
                        <wps:spPr>
                          <a:xfrm flipV="1">
                            <a:off x="1489710" y="694690"/>
                            <a:ext cx="0" cy="381000"/>
                          </a:xfrm>
                          <a:prstGeom prst="straightConnector1">
                            <a:avLst/>
                          </a:prstGeom>
                          <a:ln w="9525" cap="flat" cmpd="sng">
                            <a:solidFill>
                              <a:srgbClr val="000000"/>
                            </a:solidFill>
                            <a:prstDash val="solid"/>
                            <a:headEnd type="none" w="med" len="med"/>
                            <a:tailEnd type="none" w="med" len="med"/>
                          </a:ln>
                        </wps:spPr>
                        <wps:bodyPr/>
                      </wps:wsp>
                      <wps:wsp>
                        <wps:cNvPr id="1194" name="直接箭头连接符 1194"/>
                        <wps:cNvCnPr/>
                        <wps:spPr>
                          <a:xfrm flipH="1">
                            <a:off x="1288415" y="695325"/>
                            <a:ext cx="199390" cy="635"/>
                          </a:xfrm>
                          <a:prstGeom prst="straightConnector1">
                            <a:avLst/>
                          </a:prstGeom>
                          <a:ln w="9525" cap="flat" cmpd="sng">
                            <a:solidFill>
                              <a:srgbClr val="000000"/>
                            </a:solidFill>
                            <a:prstDash val="solid"/>
                            <a:headEnd type="none" w="med" len="med"/>
                            <a:tailEnd type="triangle" w="med" len="med"/>
                          </a:ln>
                        </wps:spPr>
                        <wps:bodyPr/>
                      </wps:wsp>
                      <wps:wsp>
                        <wps:cNvPr id="1195" name="直接箭头连接符 1195"/>
                        <wps:cNvCnPr/>
                        <wps:spPr>
                          <a:xfrm flipH="1">
                            <a:off x="1288415" y="1075055"/>
                            <a:ext cx="199390" cy="635"/>
                          </a:xfrm>
                          <a:prstGeom prst="straightConnector1">
                            <a:avLst/>
                          </a:prstGeom>
                          <a:ln w="9525" cap="flat" cmpd="sng">
                            <a:solidFill>
                              <a:srgbClr val="000000"/>
                            </a:solidFill>
                            <a:prstDash val="solid"/>
                            <a:headEnd type="none" w="med" len="med"/>
                            <a:tailEnd type="triangle" w="med" len="med"/>
                          </a:ln>
                        </wps:spPr>
                        <wps:bodyPr/>
                      </wps:wsp>
                      <wps:wsp>
                        <wps:cNvPr id="1196" name="直接箭头连接符 1196"/>
                        <wps:cNvCnPr/>
                        <wps:spPr>
                          <a:xfrm>
                            <a:off x="2831465" y="1198880"/>
                            <a:ext cx="635" cy="133985"/>
                          </a:xfrm>
                          <a:prstGeom prst="straightConnector1">
                            <a:avLst/>
                          </a:prstGeom>
                          <a:ln w="9525" cap="flat" cmpd="sng">
                            <a:solidFill>
                              <a:srgbClr val="000000"/>
                            </a:solidFill>
                            <a:prstDash val="solid"/>
                            <a:headEnd type="none" w="med" len="med"/>
                            <a:tailEnd type="none" w="med" len="med"/>
                          </a:ln>
                        </wps:spPr>
                        <wps:bodyPr/>
                      </wps:wsp>
                      <wps:wsp>
                        <wps:cNvPr id="1197" name="直接箭头连接符 1197"/>
                        <wps:cNvCnPr/>
                        <wps:spPr>
                          <a:xfrm flipH="1" flipV="1">
                            <a:off x="1306195" y="1332865"/>
                            <a:ext cx="1537335" cy="635"/>
                          </a:xfrm>
                          <a:prstGeom prst="straightConnector1">
                            <a:avLst/>
                          </a:prstGeom>
                          <a:ln w="9525" cap="flat" cmpd="sng">
                            <a:solidFill>
                              <a:srgbClr val="000000"/>
                            </a:solidFill>
                            <a:prstDash val="solid"/>
                            <a:headEnd type="none" w="med" len="med"/>
                            <a:tailEnd type="triangle" w="med" len="med"/>
                          </a:ln>
                        </wps:spPr>
                        <wps:bodyPr/>
                      </wps:wsp>
                      <wps:wsp>
                        <wps:cNvPr id="1198" name="文本框 1198"/>
                        <wps:cNvSpPr txBox="1"/>
                        <wps:spPr>
                          <a:xfrm>
                            <a:off x="4408170" y="1333500"/>
                            <a:ext cx="1258570" cy="37909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rPr>
                                  <w:rFonts w:ascii="仿宋_GB2312" w:eastAsia="仿宋_GB2312"/>
                                </w:rPr>
                              </w:pPr>
                              <w:r>
                                <w:rPr>
                                  <w:rFonts w:hint="eastAsia" w:ascii="仿宋_GB2312" w:eastAsia="仿宋_GB2312"/>
                                </w:rPr>
                                <w:t>安科生物、达安基因、西陇化工</w:t>
                              </w:r>
                            </w:p>
                          </w:txbxContent>
                        </wps:txbx>
                        <wps:bodyPr lIns="18000" tIns="10800" rIns="18000" bIns="10800" upright="1"/>
                      </wps:wsp>
                      <wps:wsp>
                        <wps:cNvPr id="1199" name="直接箭头连接符 1199"/>
                        <wps:cNvCnPr/>
                        <wps:spPr>
                          <a:xfrm>
                            <a:off x="3716655" y="1195705"/>
                            <a:ext cx="635" cy="133985"/>
                          </a:xfrm>
                          <a:prstGeom prst="straightConnector1">
                            <a:avLst/>
                          </a:prstGeom>
                          <a:ln w="9525" cap="flat" cmpd="sng">
                            <a:solidFill>
                              <a:srgbClr val="000000"/>
                            </a:solidFill>
                            <a:prstDash val="solid"/>
                            <a:headEnd type="none" w="med" len="med"/>
                            <a:tailEnd type="none" w="med" len="med"/>
                          </a:ln>
                        </wps:spPr>
                        <wps:bodyPr/>
                      </wps:wsp>
                      <wps:wsp>
                        <wps:cNvPr id="1200" name="直接箭头连接符 1200"/>
                        <wps:cNvCnPr/>
                        <wps:spPr>
                          <a:xfrm>
                            <a:off x="3717290" y="1329690"/>
                            <a:ext cx="381000" cy="0"/>
                          </a:xfrm>
                          <a:prstGeom prst="straightConnector1">
                            <a:avLst/>
                          </a:prstGeom>
                          <a:ln w="9525" cap="flat" cmpd="sng">
                            <a:solidFill>
                              <a:srgbClr val="000000"/>
                            </a:solidFill>
                            <a:prstDash val="solid"/>
                            <a:headEnd type="none" w="med" len="med"/>
                            <a:tailEnd type="none" w="med" len="med"/>
                          </a:ln>
                        </wps:spPr>
                        <wps:bodyPr/>
                      </wps:wsp>
                      <wps:wsp>
                        <wps:cNvPr id="1201" name="直接箭头连接符 1201"/>
                        <wps:cNvCnPr/>
                        <wps:spPr>
                          <a:xfrm>
                            <a:off x="4098290" y="1323340"/>
                            <a:ext cx="635" cy="161925"/>
                          </a:xfrm>
                          <a:prstGeom prst="straightConnector1">
                            <a:avLst/>
                          </a:prstGeom>
                          <a:ln w="9525" cap="flat" cmpd="sng">
                            <a:solidFill>
                              <a:srgbClr val="000000"/>
                            </a:solidFill>
                            <a:prstDash val="solid"/>
                            <a:headEnd type="none" w="med" len="med"/>
                            <a:tailEnd type="none" w="med" len="med"/>
                          </a:ln>
                        </wps:spPr>
                        <wps:bodyPr/>
                      </wps:wsp>
                      <wps:wsp>
                        <wps:cNvPr id="1202" name="直接箭头连接符 1202"/>
                        <wps:cNvCnPr/>
                        <wps:spPr>
                          <a:xfrm>
                            <a:off x="4091940" y="1484630"/>
                            <a:ext cx="327660" cy="635"/>
                          </a:xfrm>
                          <a:prstGeom prst="straightConnector1">
                            <a:avLst/>
                          </a:prstGeom>
                          <a:ln w="9525" cap="flat" cmpd="sng">
                            <a:solidFill>
                              <a:srgbClr val="000000"/>
                            </a:solidFill>
                            <a:prstDash val="solid"/>
                            <a:headEnd type="none" w="med" len="med"/>
                            <a:tailEnd type="triangle" w="med" len="med"/>
                          </a:ln>
                        </wps:spPr>
                        <wps:bodyPr/>
                      </wps:wsp>
                      <wps:wsp>
                        <wps:cNvPr id="1203" name="文本框 1203"/>
                        <wps:cNvSpPr txBox="1"/>
                        <wps:spPr>
                          <a:xfrm>
                            <a:off x="29210" y="1856740"/>
                            <a:ext cx="1259205" cy="162496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rPr>
                                  <w:rFonts w:ascii="仿宋_GB2312" w:eastAsia="仿宋_GB2312"/>
                                </w:rPr>
                              </w:pPr>
                              <w:r>
                                <w:rPr>
                                  <w:rFonts w:hint="eastAsia" w:ascii="仿宋_GB2312" w:eastAsia="仿宋_GB2312"/>
                                </w:rPr>
                                <w:t>千山药机、东富龙、楚天科技、迦南科技、科华生物、迪安诊断、利德曼、博瑞创新、阳普医疗、三诺生物、正海生物、凯利泰、乐普医疗、安图生物、润达医疗、万孚生物</w:t>
                              </w:r>
                            </w:p>
                          </w:txbxContent>
                        </wps:txbx>
                        <wps:bodyPr lIns="18000" tIns="10800" rIns="18000" bIns="10800" upright="1"/>
                      </wps:wsp>
                      <wps:wsp>
                        <wps:cNvPr id="1204" name="直接箭头连接符 1204"/>
                        <wps:cNvCnPr/>
                        <wps:spPr>
                          <a:xfrm>
                            <a:off x="1791970" y="1904365"/>
                            <a:ext cx="793115" cy="635"/>
                          </a:xfrm>
                          <a:prstGeom prst="straightConnector1">
                            <a:avLst/>
                          </a:prstGeom>
                          <a:ln w="9525" cap="flat" cmpd="sng">
                            <a:solidFill>
                              <a:srgbClr val="000000"/>
                            </a:solidFill>
                            <a:prstDash val="solid"/>
                            <a:headEnd type="none" w="med" len="med"/>
                            <a:tailEnd type="none" w="med" len="med"/>
                          </a:ln>
                        </wps:spPr>
                        <wps:bodyPr/>
                      </wps:wsp>
                      <wps:wsp>
                        <wps:cNvPr id="1205" name="直接箭头连接符 1205"/>
                        <wps:cNvCnPr/>
                        <wps:spPr>
                          <a:xfrm>
                            <a:off x="1789430" y="1904365"/>
                            <a:ext cx="635" cy="85725"/>
                          </a:xfrm>
                          <a:prstGeom prst="straightConnector1">
                            <a:avLst/>
                          </a:prstGeom>
                          <a:ln w="9525" cap="flat" cmpd="sng">
                            <a:solidFill>
                              <a:srgbClr val="000000"/>
                            </a:solidFill>
                            <a:prstDash val="solid"/>
                            <a:headEnd type="none" w="med" len="med"/>
                            <a:tailEnd type="none" w="med" len="med"/>
                          </a:ln>
                        </wps:spPr>
                        <wps:bodyPr/>
                      </wps:wsp>
                      <wps:wsp>
                        <wps:cNvPr id="1206" name="直接箭头连接符 1206"/>
                        <wps:cNvCnPr/>
                        <wps:spPr>
                          <a:xfrm>
                            <a:off x="2077720" y="1909445"/>
                            <a:ext cx="635" cy="85725"/>
                          </a:xfrm>
                          <a:prstGeom prst="straightConnector1">
                            <a:avLst/>
                          </a:prstGeom>
                          <a:ln w="9525" cap="flat" cmpd="sng">
                            <a:solidFill>
                              <a:srgbClr val="000000"/>
                            </a:solidFill>
                            <a:prstDash val="solid"/>
                            <a:headEnd type="none" w="med" len="med"/>
                            <a:tailEnd type="none" w="med" len="med"/>
                          </a:ln>
                        </wps:spPr>
                        <wps:bodyPr/>
                      </wps:wsp>
                      <wps:wsp>
                        <wps:cNvPr id="1207" name="直接箭头连接符 1207"/>
                        <wps:cNvCnPr/>
                        <wps:spPr>
                          <a:xfrm>
                            <a:off x="2315845" y="1904365"/>
                            <a:ext cx="635" cy="85725"/>
                          </a:xfrm>
                          <a:prstGeom prst="straightConnector1">
                            <a:avLst/>
                          </a:prstGeom>
                          <a:ln w="9525" cap="flat" cmpd="sng">
                            <a:solidFill>
                              <a:srgbClr val="000000"/>
                            </a:solidFill>
                            <a:prstDash val="solid"/>
                            <a:headEnd type="none" w="med" len="med"/>
                            <a:tailEnd type="none" w="med" len="med"/>
                          </a:ln>
                        </wps:spPr>
                        <wps:bodyPr/>
                      </wps:wsp>
                      <wps:wsp>
                        <wps:cNvPr id="1208" name="直接箭头连接符 1208"/>
                        <wps:cNvCnPr/>
                        <wps:spPr>
                          <a:xfrm>
                            <a:off x="2592070" y="1904365"/>
                            <a:ext cx="635" cy="85725"/>
                          </a:xfrm>
                          <a:prstGeom prst="straightConnector1">
                            <a:avLst/>
                          </a:prstGeom>
                          <a:ln w="9525" cap="flat" cmpd="sng">
                            <a:solidFill>
                              <a:srgbClr val="000000"/>
                            </a:solidFill>
                            <a:prstDash val="solid"/>
                            <a:headEnd type="none" w="med" len="med"/>
                            <a:tailEnd type="none" w="med" len="med"/>
                          </a:ln>
                        </wps:spPr>
                        <wps:bodyPr/>
                      </wps:wsp>
                      <wps:wsp>
                        <wps:cNvPr id="1209" name="直接箭头连接符 1209"/>
                        <wps:cNvCnPr/>
                        <wps:spPr>
                          <a:xfrm>
                            <a:off x="2205990" y="1824355"/>
                            <a:ext cx="635" cy="85725"/>
                          </a:xfrm>
                          <a:prstGeom prst="straightConnector1">
                            <a:avLst/>
                          </a:prstGeom>
                          <a:ln w="9525" cap="flat" cmpd="sng">
                            <a:solidFill>
                              <a:srgbClr val="000000"/>
                            </a:solidFill>
                            <a:prstDash val="solid"/>
                            <a:headEnd type="none" w="med" len="med"/>
                            <a:tailEnd type="none" w="med" len="med"/>
                          </a:ln>
                        </wps:spPr>
                        <wps:bodyPr/>
                      </wps:wsp>
                      <wps:wsp>
                        <wps:cNvPr id="1210" name="直接箭头连接符 1210"/>
                        <wps:cNvCnPr/>
                        <wps:spPr>
                          <a:xfrm>
                            <a:off x="3144520" y="1904365"/>
                            <a:ext cx="635" cy="85725"/>
                          </a:xfrm>
                          <a:prstGeom prst="straightConnector1">
                            <a:avLst/>
                          </a:prstGeom>
                          <a:ln w="9525" cap="flat" cmpd="sng">
                            <a:solidFill>
                              <a:srgbClr val="000000"/>
                            </a:solidFill>
                            <a:prstDash val="solid"/>
                            <a:headEnd type="none" w="med" len="med"/>
                            <a:tailEnd type="none" w="med" len="med"/>
                          </a:ln>
                        </wps:spPr>
                        <wps:bodyPr/>
                      </wps:wsp>
                      <wps:wsp>
                        <wps:cNvPr id="1211" name="直接箭头连接符 1211"/>
                        <wps:cNvCnPr/>
                        <wps:spPr>
                          <a:xfrm>
                            <a:off x="3411220" y="1904365"/>
                            <a:ext cx="635" cy="85725"/>
                          </a:xfrm>
                          <a:prstGeom prst="straightConnector1">
                            <a:avLst/>
                          </a:prstGeom>
                          <a:ln w="9525" cap="flat" cmpd="sng">
                            <a:solidFill>
                              <a:srgbClr val="000000"/>
                            </a:solidFill>
                            <a:prstDash val="solid"/>
                            <a:headEnd type="none" w="med" len="med"/>
                            <a:tailEnd type="none" w="med" len="med"/>
                          </a:ln>
                        </wps:spPr>
                        <wps:bodyPr/>
                      </wps:wsp>
                      <wps:wsp>
                        <wps:cNvPr id="1212" name="直接箭头连接符 1212"/>
                        <wps:cNvCnPr/>
                        <wps:spPr>
                          <a:xfrm>
                            <a:off x="3717290" y="1910080"/>
                            <a:ext cx="635" cy="85725"/>
                          </a:xfrm>
                          <a:prstGeom prst="straightConnector1">
                            <a:avLst/>
                          </a:prstGeom>
                          <a:ln w="9525" cap="flat" cmpd="sng">
                            <a:solidFill>
                              <a:srgbClr val="000000"/>
                            </a:solidFill>
                            <a:prstDash val="solid"/>
                            <a:headEnd type="none" w="med" len="med"/>
                            <a:tailEnd type="none" w="med" len="med"/>
                          </a:ln>
                        </wps:spPr>
                        <wps:bodyPr/>
                      </wps:wsp>
                      <wps:wsp>
                        <wps:cNvPr id="1213" name="直接箭头连接符 1213"/>
                        <wps:cNvCnPr/>
                        <wps:spPr>
                          <a:xfrm>
                            <a:off x="4003040" y="1910080"/>
                            <a:ext cx="635" cy="85725"/>
                          </a:xfrm>
                          <a:prstGeom prst="straightConnector1">
                            <a:avLst/>
                          </a:prstGeom>
                          <a:ln w="9525" cap="flat" cmpd="sng">
                            <a:solidFill>
                              <a:srgbClr val="000000"/>
                            </a:solidFill>
                            <a:prstDash val="solid"/>
                            <a:headEnd type="none" w="med" len="med"/>
                            <a:tailEnd type="none" w="med" len="med"/>
                          </a:ln>
                        </wps:spPr>
                        <wps:bodyPr/>
                      </wps:wsp>
                      <wps:wsp>
                        <wps:cNvPr id="1214" name="直接箭头连接符 1214"/>
                        <wps:cNvCnPr/>
                        <wps:spPr>
                          <a:xfrm>
                            <a:off x="3834765" y="1824355"/>
                            <a:ext cx="635" cy="85725"/>
                          </a:xfrm>
                          <a:prstGeom prst="straightConnector1">
                            <a:avLst/>
                          </a:prstGeom>
                          <a:ln w="9525" cap="flat" cmpd="sng">
                            <a:solidFill>
                              <a:srgbClr val="000000"/>
                            </a:solidFill>
                            <a:prstDash val="solid"/>
                            <a:headEnd type="none" w="med" len="med"/>
                            <a:tailEnd type="none" w="med" len="med"/>
                          </a:ln>
                        </wps:spPr>
                        <wps:bodyPr/>
                      </wps:wsp>
                      <wps:wsp>
                        <wps:cNvPr id="1215" name="直接箭头连接符 1215"/>
                        <wps:cNvCnPr/>
                        <wps:spPr>
                          <a:xfrm>
                            <a:off x="3145790" y="1910080"/>
                            <a:ext cx="857250" cy="635"/>
                          </a:xfrm>
                          <a:prstGeom prst="straightConnector1">
                            <a:avLst/>
                          </a:prstGeom>
                          <a:ln w="9525" cap="flat" cmpd="sng">
                            <a:solidFill>
                              <a:srgbClr val="000000"/>
                            </a:solidFill>
                            <a:prstDash val="solid"/>
                            <a:headEnd type="none" w="med" len="med"/>
                            <a:tailEnd type="none" w="med" len="med"/>
                          </a:ln>
                        </wps:spPr>
                        <wps:bodyPr/>
                      </wps:wsp>
                      <wps:wsp>
                        <wps:cNvPr id="1216" name="直接箭头连接符 1216"/>
                        <wps:cNvCnPr/>
                        <wps:spPr>
                          <a:xfrm flipH="1">
                            <a:off x="1511300" y="1713230"/>
                            <a:ext cx="280670" cy="635"/>
                          </a:xfrm>
                          <a:prstGeom prst="straightConnector1">
                            <a:avLst/>
                          </a:prstGeom>
                          <a:ln w="9525" cap="flat" cmpd="sng">
                            <a:solidFill>
                              <a:srgbClr val="000000"/>
                            </a:solidFill>
                            <a:prstDash val="solid"/>
                            <a:headEnd type="none" w="med" len="med"/>
                            <a:tailEnd type="none" w="med" len="med"/>
                          </a:ln>
                        </wps:spPr>
                        <wps:bodyPr/>
                      </wps:wsp>
                      <wps:wsp>
                        <wps:cNvPr id="1217" name="直接箭头连接符 1217"/>
                        <wps:cNvCnPr/>
                        <wps:spPr>
                          <a:xfrm>
                            <a:off x="1511300" y="1713865"/>
                            <a:ext cx="0" cy="552450"/>
                          </a:xfrm>
                          <a:prstGeom prst="straightConnector1">
                            <a:avLst/>
                          </a:prstGeom>
                          <a:ln w="9525" cap="flat" cmpd="sng">
                            <a:solidFill>
                              <a:srgbClr val="000000"/>
                            </a:solidFill>
                            <a:prstDash val="solid"/>
                            <a:headEnd type="none" w="med" len="med"/>
                            <a:tailEnd type="none" w="med" len="med"/>
                          </a:ln>
                        </wps:spPr>
                        <wps:bodyPr/>
                      </wps:wsp>
                      <wps:wsp>
                        <wps:cNvPr id="1218" name="直接箭头连接符 1218"/>
                        <wps:cNvCnPr/>
                        <wps:spPr>
                          <a:xfrm flipH="1">
                            <a:off x="1301750" y="2266315"/>
                            <a:ext cx="205105" cy="635"/>
                          </a:xfrm>
                          <a:prstGeom prst="straightConnector1">
                            <a:avLst/>
                          </a:prstGeom>
                          <a:ln w="9525" cap="flat" cmpd="sng">
                            <a:solidFill>
                              <a:srgbClr val="000000"/>
                            </a:solidFill>
                            <a:prstDash val="solid"/>
                            <a:headEnd type="none" w="med" len="med"/>
                            <a:tailEnd type="triangle" w="med" len="med"/>
                          </a:ln>
                        </wps:spPr>
                        <wps:bodyPr/>
                      </wps:wsp>
                      <wps:wsp>
                        <wps:cNvPr id="1219" name="文本框 1219"/>
                        <wps:cNvSpPr txBox="1"/>
                        <wps:spPr>
                          <a:xfrm>
                            <a:off x="4418965" y="1824355"/>
                            <a:ext cx="1256030" cy="222250"/>
                          </a:xfrm>
                          <a:prstGeom prst="rect">
                            <a:avLst/>
                          </a:prstGeom>
                          <a:solidFill>
                            <a:srgbClr val="C6D9F1"/>
                          </a:solidFill>
                          <a:ln w="19050" cap="flat" cmpd="sng">
                            <a:solidFill>
                              <a:srgbClr val="548DD4"/>
                            </a:solidFill>
                            <a:prstDash val="sysDot"/>
                            <a:miter/>
                            <a:headEnd type="none" w="med" len="med"/>
                            <a:tailEnd type="none" w="med" len="med"/>
                          </a:ln>
                        </wps:spPr>
                        <wps:txbx>
                          <w:txbxContent>
                            <w:p>
                              <w:pPr>
                                <w:rPr>
                                  <w:rFonts w:ascii="仿宋_GB2312" w:eastAsia="仿宋_GB2312"/>
                                </w:rPr>
                              </w:pPr>
                              <w:r>
                                <w:rPr>
                                  <w:rFonts w:hint="eastAsia" w:ascii="仿宋_GB2312" w:eastAsia="仿宋_GB2312"/>
                                </w:rPr>
                                <w:t>恒丰医疗、湖北健身</w:t>
                              </w:r>
                            </w:p>
                          </w:txbxContent>
                        </wps:txbx>
                        <wps:bodyPr lIns="18000" tIns="10800" rIns="18000" bIns="10800" upright="1"/>
                      </wps:wsp>
                      <wps:wsp>
                        <wps:cNvPr id="1220" name="直接箭头连接符 1220"/>
                        <wps:cNvCnPr/>
                        <wps:spPr>
                          <a:xfrm>
                            <a:off x="3044825" y="1560830"/>
                            <a:ext cx="635" cy="97155"/>
                          </a:xfrm>
                          <a:prstGeom prst="straightConnector1">
                            <a:avLst/>
                          </a:prstGeom>
                          <a:ln w="9525" cap="flat" cmpd="sng">
                            <a:solidFill>
                              <a:srgbClr val="000000"/>
                            </a:solidFill>
                            <a:prstDash val="solid"/>
                            <a:headEnd type="none" w="med" len="med"/>
                            <a:tailEnd type="none" w="med" len="med"/>
                          </a:ln>
                        </wps:spPr>
                        <wps:bodyPr/>
                      </wps:wsp>
                      <wps:wsp>
                        <wps:cNvPr id="1221" name="直接箭头连接符 1221"/>
                        <wps:cNvCnPr/>
                        <wps:spPr>
                          <a:xfrm flipV="1">
                            <a:off x="3044825" y="1560830"/>
                            <a:ext cx="1224915" cy="635"/>
                          </a:xfrm>
                          <a:prstGeom prst="straightConnector1">
                            <a:avLst/>
                          </a:prstGeom>
                          <a:ln w="9525" cap="flat" cmpd="sng">
                            <a:solidFill>
                              <a:srgbClr val="000000"/>
                            </a:solidFill>
                            <a:prstDash val="solid"/>
                            <a:headEnd type="none" w="med" len="med"/>
                            <a:tailEnd type="none" w="med" len="med"/>
                          </a:ln>
                        </wps:spPr>
                        <wps:bodyPr/>
                      </wps:wsp>
                      <wps:wsp>
                        <wps:cNvPr id="1222" name="直接箭头连接符 1222"/>
                        <wps:cNvCnPr/>
                        <wps:spPr>
                          <a:xfrm>
                            <a:off x="4269740" y="1567180"/>
                            <a:ext cx="635" cy="343535"/>
                          </a:xfrm>
                          <a:prstGeom prst="straightConnector1">
                            <a:avLst/>
                          </a:prstGeom>
                          <a:ln w="9525" cap="flat" cmpd="sng">
                            <a:solidFill>
                              <a:srgbClr val="000000"/>
                            </a:solidFill>
                            <a:prstDash val="solid"/>
                            <a:headEnd type="none" w="med" len="med"/>
                            <a:tailEnd type="none" w="med" len="med"/>
                          </a:ln>
                        </wps:spPr>
                        <wps:bodyPr/>
                      </wps:wsp>
                      <wps:wsp>
                        <wps:cNvPr id="1223" name="直接箭头连接符 1223"/>
                        <wps:cNvCnPr/>
                        <wps:spPr>
                          <a:xfrm>
                            <a:off x="4269740" y="1910715"/>
                            <a:ext cx="147320" cy="635"/>
                          </a:xfrm>
                          <a:prstGeom prst="straightConnector1">
                            <a:avLst/>
                          </a:prstGeom>
                          <a:ln w="9525" cap="flat" cmpd="sng">
                            <a:solidFill>
                              <a:srgbClr val="000000"/>
                            </a:solidFill>
                            <a:prstDash val="solid"/>
                            <a:headEnd type="none" w="med" len="med"/>
                            <a:tailEnd type="triangle" w="med" len="med"/>
                          </a:ln>
                        </wps:spPr>
                        <wps:bodyPr/>
                      </wps:wsp>
                      <wps:wsp>
                        <wps:cNvPr id="1224" name="直接箭头连接符 1224"/>
                        <wps:cNvCnPr/>
                        <wps:spPr>
                          <a:xfrm>
                            <a:off x="4107815" y="1723390"/>
                            <a:ext cx="66675" cy="635"/>
                          </a:xfrm>
                          <a:prstGeom prst="straightConnector1">
                            <a:avLst/>
                          </a:prstGeom>
                          <a:ln w="9525" cap="flat" cmpd="sng">
                            <a:solidFill>
                              <a:srgbClr val="000000"/>
                            </a:solidFill>
                            <a:prstDash val="solid"/>
                            <a:headEnd type="none" w="med" len="med"/>
                            <a:tailEnd type="none" w="med" len="med"/>
                          </a:ln>
                        </wps:spPr>
                        <wps:bodyPr/>
                      </wps:wsp>
                      <wps:wsp>
                        <wps:cNvPr id="1225" name="直接箭头连接符 1225"/>
                        <wps:cNvCnPr/>
                        <wps:spPr>
                          <a:xfrm>
                            <a:off x="4184015" y="1723390"/>
                            <a:ext cx="635" cy="723900"/>
                          </a:xfrm>
                          <a:prstGeom prst="straightConnector1">
                            <a:avLst/>
                          </a:prstGeom>
                          <a:ln w="9525" cap="flat" cmpd="sng">
                            <a:solidFill>
                              <a:srgbClr val="000000"/>
                            </a:solidFill>
                            <a:prstDash val="solid"/>
                            <a:headEnd type="none" w="med" len="med"/>
                            <a:tailEnd type="none" w="med" len="med"/>
                          </a:ln>
                        </wps:spPr>
                        <wps:bodyPr/>
                      </wps:wsp>
                      <wps:wsp>
                        <wps:cNvPr id="1226" name="直接箭头连接符 1226"/>
                        <wps:cNvCnPr/>
                        <wps:spPr>
                          <a:xfrm>
                            <a:off x="4194175" y="2447290"/>
                            <a:ext cx="219710" cy="635"/>
                          </a:xfrm>
                          <a:prstGeom prst="straightConnector1">
                            <a:avLst/>
                          </a:prstGeom>
                          <a:ln w="9525" cap="flat" cmpd="sng">
                            <a:solidFill>
                              <a:srgbClr val="000000"/>
                            </a:solidFill>
                            <a:prstDash val="solid"/>
                            <a:headEnd type="none" w="med" len="med"/>
                            <a:tailEnd type="triangle" w="med" len="med"/>
                          </a:ln>
                        </wps:spPr>
                        <wps:bodyPr/>
                      </wps:wsp>
                      <wps:wsp>
                        <wps:cNvPr id="1227" name="下箭头 1227"/>
                        <wps:cNvSpPr/>
                        <wps:spPr>
                          <a:xfrm>
                            <a:off x="2831465" y="1253490"/>
                            <a:ext cx="168275" cy="178435"/>
                          </a:xfrm>
                          <a:prstGeom prst="downArrow">
                            <a:avLst>
                              <a:gd name="adj1" fmla="val 50000"/>
                              <a:gd name="adj2" fmla="val 26509"/>
                            </a:avLst>
                          </a:prstGeom>
                          <a:solidFill>
                            <a:srgbClr val="4F81BD"/>
                          </a:solidFill>
                          <a:ln w="9525" cap="flat" cmpd="sng">
                            <a:solidFill>
                              <a:srgbClr val="000000"/>
                            </a:solidFill>
                            <a:prstDash val="solid"/>
                            <a:miter/>
                            <a:headEnd type="none" w="med" len="med"/>
                            <a:tailEnd type="none" w="med" len="med"/>
                          </a:ln>
                        </wps:spPr>
                        <wps:bodyPr vert="eaVert" upright="1"/>
                      </wps:wsp>
                      <wps:wsp>
                        <wps:cNvPr id="1228" name="下箭头 1228"/>
                        <wps:cNvSpPr/>
                        <wps:spPr>
                          <a:xfrm>
                            <a:off x="2843530" y="2856865"/>
                            <a:ext cx="168275" cy="156210"/>
                          </a:xfrm>
                          <a:prstGeom prst="downArrow">
                            <a:avLst>
                              <a:gd name="adj1" fmla="val 50000"/>
                              <a:gd name="adj2" fmla="val 25000"/>
                            </a:avLst>
                          </a:prstGeom>
                          <a:solidFill>
                            <a:srgbClr val="4F81BD"/>
                          </a:solidFill>
                          <a:ln w="9525" cap="flat" cmpd="sng">
                            <a:solidFill>
                              <a:srgbClr val="000000"/>
                            </a:solidFill>
                            <a:prstDash val="solid"/>
                            <a:miter/>
                            <a:headEnd type="none" w="med" len="med"/>
                            <a:tailEnd type="none" w="med" len="med"/>
                          </a:ln>
                        </wps:spPr>
                        <wps:bodyPr vert="eaVert" upright="1"/>
                      </wps:wsp>
                      <wps:wsp>
                        <wps:cNvPr id="1229" name="文本框 1229"/>
                        <wps:cNvSpPr txBox="1"/>
                        <wps:spPr>
                          <a:xfrm>
                            <a:off x="1203325" y="3729355"/>
                            <a:ext cx="1730375" cy="208915"/>
                          </a:xfrm>
                          <a:prstGeom prst="rect">
                            <a:avLst/>
                          </a:prstGeom>
                          <a:solidFill>
                            <a:srgbClr val="FFFFFF"/>
                          </a:solidFill>
                          <a:ln w="9525">
                            <a:noFill/>
                          </a:ln>
                        </wps:spPr>
                        <wps:txbx>
                          <w:txbxContent>
                            <w:p>
                              <w:pPr>
                                <w:jc w:val="center"/>
                                <w:rPr>
                                  <w:rFonts w:ascii="仿宋_GB2312" w:eastAsia="仿宋_GB2312"/>
                                  <w:spacing w:val="-10"/>
                                </w:rPr>
                              </w:pPr>
                              <w:r>
                                <w:rPr>
                                  <w:rFonts w:hint="eastAsia" w:ascii="仿宋_GB2312" w:eastAsia="仿宋_GB2312"/>
                                  <w:spacing w:val="-10"/>
                                </w:rPr>
                                <w:t>表示黄石产业（领域）发展强弱</w:t>
                              </w:r>
                            </w:p>
                          </w:txbxContent>
                        </wps:txbx>
                        <wps:bodyPr lIns="18000" tIns="10800" rIns="18000" bIns="10800" upright="1"/>
                      </wps:wsp>
                      <wps:wsp>
                        <wps:cNvPr id="1230" name="文本框 1230"/>
                        <wps:cNvSpPr txBox="1"/>
                        <wps:spPr>
                          <a:xfrm>
                            <a:off x="3238500" y="3719830"/>
                            <a:ext cx="1019175" cy="228600"/>
                          </a:xfrm>
                          <a:prstGeom prst="rect">
                            <a:avLst/>
                          </a:prstGeom>
                          <a:solidFill>
                            <a:srgbClr val="FFFFFF"/>
                          </a:solidFill>
                          <a:ln w="9525">
                            <a:noFill/>
                          </a:ln>
                        </wps:spPr>
                        <wps:txbx>
                          <w:txbxContent>
                            <w:p>
                              <w:pPr>
                                <w:jc w:val="center"/>
                                <w:rPr>
                                  <w:rFonts w:ascii="仿宋_GB2312" w:eastAsia="仿宋_GB2312"/>
                                </w:rPr>
                              </w:pPr>
                              <w:r>
                                <w:rPr>
                                  <w:rFonts w:hint="eastAsia" w:ascii="仿宋_GB2312" w:eastAsia="仿宋_GB2312"/>
                                  <w:spacing w:val="-10"/>
                                </w:rPr>
                                <w:t>表示省内已有企</w:t>
                              </w:r>
                              <w:r>
                                <w:rPr>
                                  <w:rFonts w:hint="eastAsia" w:ascii="仿宋_GB2312" w:eastAsia="仿宋_GB2312"/>
                                </w:rPr>
                                <w:t>业</w:t>
                              </w:r>
                            </w:p>
                          </w:txbxContent>
                        </wps:txbx>
                        <wps:bodyPr lIns="18000" tIns="10800" rIns="18000" bIns="10800" upright="1"/>
                      </wps:wsp>
                      <wps:wsp>
                        <wps:cNvPr id="1231" name="矩形 1231"/>
                        <wps:cNvSpPr/>
                        <wps:spPr>
                          <a:xfrm>
                            <a:off x="316865" y="3739515"/>
                            <a:ext cx="298450" cy="158750"/>
                          </a:xfrm>
                          <a:prstGeom prst="rect">
                            <a:avLst/>
                          </a:prstGeom>
                          <a:solidFill>
                            <a:srgbClr val="1F497D"/>
                          </a:solidFill>
                          <a:ln w="12700" cap="flat" cmpd="sng">
                            <a:solidFill>
                              <a:srgbClr val="1F497D"/>
                            </a:solidFill>
                            <a:prstDash val="solid"/>
                            <a:miter/>
                            <a:headEnd type="none" w="med" len="med"/>
                            <a:tailEnd type="none" w="med" len="med"/>
                          </a:ln>
                        </wps:spPr>
                        <wps:bodyPr lIns="18000" tIns="10800" rIns="18000" bIns="10800" upright="1"/>
                      </wps:wsp>
                      <wps:wsp>
                        <wps:cNvPr id="1232" name="矩形 1232"/>
                        <wps:cNvSpPr/>
                        <wps:spPr>
                          <a:xfrm>
                            <a:off x="624205" y="3739515"/>
                            <a:ext cx="298450" cy="158750"/>
                          </a:xfrm>
                          <a:prstGeom prst="rect">
                            <a:avLst/>
                          </a:prstGeom>
                          <a:solidFill>
                            <a:srgbClr val="548DD4"/>
                          </a:solidFill>
                          <a:ln w="9525">
                            <a:noFill/>
                          </a:ln>
                        </wps:spPr>
                        <wps:bodyPr lIns="18000" tIns="10800" rIns="18000" bIns="10800" upright="1"/>
                      </wps:wsp>
                      <wps:wsp>
                        <wps:cNvPr id="1233" name="矩形 1233"/>
                        <wps:cNvSpPr/>
                        <wps:spPr>
                          <a:xfrm>
                            <a:off x="931545" y="3739515"/>
                            <a:ext cx="298450" cy="158750"/>
                          </a:xfrm>
                          <a:prstGeom prst="rect">
                            <a:avLst/>
                          </a:prstGeom>
                          <a:solidFill>
                            <a:srgbClr val="C6D9F1"/>
                          </a:solidFill>
                          <a:ln w="12700">
                            <a:noFill/>
                          </a:ln>
                        </wps:spPr>
                        <wps:bodyPr lIns="18000" tIns="10800" rIns="18000" bIns="10800" upright="1"/>
                      </wps:wsp>
                      <wps:wsp>
                        <wps:cNvPr id="1234" name="矩形 1234"/>
                        <wps:cNvSpPr/>
                        <wps:spPr>
                          <a:xfrm>
                            <a:off x="2956560" y="3739515"/>
                            <a:ext cx="298450" cy="158750"/>
                          </a:xfrm>
                          <a:prstGeom prst="rect">
                            <a:avLst/>
                          </a:prstGeom>
                          <a:solidFill>
                            <a:srgbClr val="C6D9F1"/>
                          </a:solidFill>
                          <a:ln w="19050" cap="flat" cmpd="sng">
                            <a:solidFill>
                              <a:srgbClr val="548DD4"/>
                            </a:solidFill>
                            <a:prstDash val="sysDot"/>
                            <a:miter/>
                            <a:headEnd type="none" w="med" len="med"/>
                            <a:tailEnd type="none" w="med" len="med"/>
                          </a:ln>
                        </wps:spPr>
                        <wps:bodyPr lIns="18000" tIns="10800" rIns="18000" bIns="10800" upright="1"/>
                      </wps:wsp>
                      <wps:wsp>
                        <wps:cNvPr id="1235" name="矩形 1235"/>
                        <wps:cNvSpPr/>
                        <wps:spPr>
                          <a:xfrm>
                            <a:off x="4243705" y="3739515"/>
                            <a:ext cx="298450" cy="158750"/>
                          </a:xfrm>
                          <a:prstGeom prst="rect">
                            <a:avLst/>
                          </a:prstGeom>
                          <a:solidFill>
                            <a:srgbClr val="BFBFBF"/>
                          </a:solidFill>
                          <a:ln w="19050" cap="flat" cmpd="sng">
                            <a:solidFill>
                              <a:srgbClr val="548DD4"/>
                            </a:solidFill>
                            <a:prstDash val="sysDot"/>
                            <a:miter/>
                            <a:headEnd type="none" w="med" len="med"/>
                            <a:tailEnd type="none" w="med" len="med"/>
                          </a:ln>
                        </wps:spPr>
                        <wps:bodyPr lIns="18000" tIns="10800" rIns="18000" bIns="10800" upright="1"/>
                      </wps:wsp>
                      <wps:wsp>
                        <wps:cNvPr id="1236" name="文本框 1236"/>
                        <wps:cNvSpPr txBox="1"/>
                        <wps:spPr>
                          <a:xfrm>
                            <a:off x="4575810" y="3710305"/>
                            <a:ext cx="1019175" cy="228600"/>
                          </a:xfrm>
                          <a:prstGeom prst="rect">
                            <a:avLst/>
                          </a:prstGeom>
                          <a:solidFill>
                            <a:srgbClr val="FFFFFF"/>
                          </a:solidFill>
                          <a:ln w="9525">
                            <a:noFill/>
                          </a:ln>
                        </wps:spPr>
                        <wps:txbx>
                          <w:txbxContent>
                            <w:p>
                              <w:pPr>
                                <w:jc w:val="center"/>
                                <w:rPr>
                                  <w:rFonts w:ascii="仿宋_GB2312" w:eastAsia="仿宋_GB2312"/>
                                </w:rPr>
                              </w:pPr>
                              <w:r>
                                <w:rPr>
                                  <w:rFonts w:hint="eastAsia" w:ascii="仿宋_GB2312" w:eastAsia="仿宋_GB2312"/>
                                  <w:spacing w:val="-10"/>
                                </w:rPr>
                                <w:t>表示重点引进企</w:t>
                              </w:r>
                              <w:r>
                                <w:rPr>
                                  <w:rFonts w:hint="eastAsia" w:ascii="仿宋_GB2312" w:eastAsia="仿宋_GB2312"/>
                                </w:rPr>
                                <w:t>业</w:t>
                              </w:r>
                            </w:p>
                          </w:txbxContent>
                        </wps:txbx>
                        <wps:bodyPr lIns="18000" tIns="10800" rIns="18000" bIns="10800" upright="1"/>
                      </wps:wsp>
                      <wps:wsp>
                        <wps:cNvPr id="1237" name="文本框 1237"/>
                        <wps:cNvSpPr txBox="1"/>
                        <wps:spPr>
                          <a:xfrm>
                            <a:off x="118110" y="3735070"/>
                            <a:ext cx="198755" cy="219075"/>
                          </a:xfrm>
                          <a:prstGeom prst="rect">
                            <a:avLst/>
                          </a:prstGeom>
                          <a:solidFill>
                            <a:srgbClr val="FFFFFF"/>
                          </a:solidFill>
                          <a:ln w="9525">
                            <a:noFill/>
                          </a:ln>
                        </wps:spPr>
                        <wps:txbx>
                          <w:txbxContent>
                            <w:p>
                              <w:pPr>
                                <w:spacing w:line="240" w:lineRule="exact"/>
                                <w:rPr>
                                  <w:rFonts w:ascii="仿宋_GB2312" w:eastAsia="仿宋_GB2312"/>
                                </w:rPr>
                              </w:pPr>
                              <w:r>
                                <w:rPr>
                                  <w:rFonts w:hint="eastAsia" w:ascii="仿宋_GB2312" w:eastAsia="仿宋_GB2312"/>
                                </w:rPr>
                                <w:t>注</w:t>
                              </w:r>
                            </w:p>
                          </w:txbxContent>
                        </wps:txbx>
                        <wps:bodyPr lIns="18000" tIns="10800" rIns="18000" bIns="10800" upright="1"/>
                      </wps:wsp>
                    </wpc:wpc>
                  </a:graphicData>
                </a:graphic>
              </wp:inline>
            </w:drawing>
          </mc:Choice>
          <mc:Fallback>
            <w:pict>
              <v:group id="_x0000_s1026" o:spid="_x0000_s1026" o:spt="203" style="height:311.35pt;width:447.6pt;" coordsize="5684520,3954145" editas="canvas" o:gfxdata="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">
                <o:lock v:ext="edit" aspectratio="f"/>
                <v:shape id="_x0000_s1026" o:spid="_x0000_s1026" style="position:absolute;left:0;top:0;height:3954145;width:5684520;" filled="f" stroked="f" coordsize="21600,21600" o:gfxdata="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">
                  <v:fill on="f" focussize="0,0"/>
                  <v:stroke on="f"/>
                  <v:imagedata o:title=""/>
                  <o:lock v:ext="edit" aspectratio="t"/>
                </v:shape>
                <v:shape id="_x0000_s1026" o:spid="_x0000_s1026" o:spt="202" type="#_x0000_t202" style="position:absolute;left:1592580;top:3013075;height:666750;width:2543810;" fillcolor="#D8D8D8" filled="t" stroked="f" coordsize="21600,21600" o:gfxdata="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LdSPr1QAAAAUBAAAPAAAAAAAAAAEAIAAAACIA&#10;AABkcnMvZG93bnJldi54bWxQSwECFAAUAAAACACHTuJA4pTSVtMBAAB4AwAADgAAAAAAAAABACAA&#10;AAAkAQAAZHJzL2Uyb0RvYy54bWxQSwUGAAAAAAYABgBZAQAAaQUAAAAA&#10;">
                  <v:fill on="t" focussize="0,0"/>
                  <v:stroke on="f"/>
                  <v:imagedata o:title=""/>
                  <o:lock v:ext="edit" aspectratio="f"/>
                  <v:textbox inset="0.5mm,0.3mm,0.5mm,0.3mm">
                    <w:txbxContent>
                      <w:p>
                        <w:pPr>
                          <w:rPr>
                            <w:rFonts w:ascii="仿宋_GB2312" w:eastAsia="仿宋_GB2312"/>
                          </w:rPr>
                        </w:pPr>
                        <w:r>
                          <w:rPr>
                            <w:rFonts w:hint="eastAsia" w:ascii="仿宋_GB2312" w:eastAsia="仿宋_GB2312"/>
                          </w:rPr>
                          <w:t>下游：医疗卫生行业、终端用户</w:t>
                        </w:r>
                      </w:p>
                    </w:txbxContent>
                  </v:textbox>
                </v:shape>
                <v:shape id="_x0000_s1026" o:spid="_x0000_s1026" o:spt="202" type="#_x0000_t202" style="position:absolute;left:1592580;top:1431925;height:1424940;width:2543810;" fillcolor="#D8D8D8" filled="t" stroked="f" coordsize="21600,21600" o:gfxdata="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&#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t1I+vVAAAABQEAAA8AAAAAAAAAAQAgAAAAIgAAAGRy&#10;cy9kb3ducmV2LnhtbFBLAQIUABQAAAAIAIdO4kBn4rUUzwEAAHkDAAAOAAAAAAAAAAEAIAAAACQB&#10;AABkcnMvZTJvRG9jLnhtbFBLBQYAAAAABgAGAFkBAABlBQAAAAA=&#10;">
                  <v:fill on="t" focussize="0,0"/>
                  <v:stroke on="f"/>
                  <v:imagedata o:title=""/>
                  <o:lock v:ext="edit" aspectratio="f"/>
                  <v:textbox inset="0.5mm,0.3mm,0.5mm,0.3mm">
                    <w:txbxContent>
                      <w:p>
                        <w:pPr>
                          <w:rPr>
                            <w:rFonts w:ascii="仿宋_GB2312" w:eastAsia="仿宋_GB2312"/>
                          </w:rPr>
                        </w:pPr>
                        <w:r>
                          <w:rPr>
                            <w:rFonts w:hint="eastAsia" w:ascii="仿宋_GB2312" w:eastAsia="仿宋_GB2312"/>
                          </w:rPr>
                          <w:t>中游：医疗器械研发、制造、销售及服务</w:t>
                        </w:r>
                      </w:p>
                    </w:txbxContent>
                  </v:textbox>
                </v:shape>
                <v:shape id="_x0000_s1026" o:spid="_x0000_s1026" o:spt="202" type="#_x0000_t202" style="position:absolute;left:1592580;top:415290;height:834390;width:2543810;" fillcolor="#D8D8D8" filled="t" stroked="f" coordsize="21600,21600" o:gfxdata="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LdSPr1QAAAAUBAAAPAAAAAAAAAAEAIAAAACIAAABk&#10;cnMvZG93bnJldi54bWxQSwECFAAUAAAACACHTuJAiRc079ABAAB3AwAADgAAAAAAAAABACAAAAAk&#10;AQAAZHJzL2Uyb0RvYy54bWxQSwUGAAAAAAYABgBZAQAAZgUAAAAA&#10;">
                  <v:fill on="t" focussize="0,0"/>
                  <v:stroke on="f"/>
                  <v:imagedata o:title=""/>
                  <o:lock v:ext="edit" aspectratio="f"/>
                  <v:textbox inset="0.5mm,0.3mm,0.5mm,0.3mm">
                    <w:txbxContent>
                      <w:p>
                        <w:pPr>
                          <w:rPr>
                            <w:rFonts w:ascii="仿宋_GB2312" w:eastAsia="仿宋_GB2312"/>
                          </w:rPr>
                        </w:pPr>
                        <w:r>
                          <w:rPr>
                            <w:rFonts w:hint="eastAsia" w:ascii="仿宋_GB2312" w:eastAsia="仿宋_GB2312"/>
                          </w:rPr>
                          <w:t>上游：器械零组件制造</w:t>
                        </w:r>
                      </w:p>
                    </w:txbxContent>
                  </v:textbox>
                </v:shape>
                <v:shape id="_x0000_s1026" o:spid="_x0000_s1026" o:spt="202" type="#_x0000_t202" style="position:absolute;left:34290;top:0;height:222250;width:1256030;" fillcolor="#C6D9F1" filled="t" stroked="t" coordsize="21600,21600" o:gfxdata="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ZDXqS1wAAAAUBAAAPAAAA&#10;AAAAAAEAIAAAACIAAABkcnMvZG93bnJldi54bWxQSwECFAAUAAAACACHTuJAArljLRYCAAAoBAAA&#10;DgAAAAAAAAABACAAAAAmAQAAZHJzL2Uyb0RvYy54bWxQSwUGAAAAAAYABgBZAQAArgUAAAAA&#10;">
                  <v:fill on="t" focussize="0,0"/>
                  <v:stroke weight="1.5pt" color="#548DD4" joinstyle="miter" dashstyle="1 1"/>
                  <v:imagedata o:title=""/>
                  <o:lock v:ext="edit" aspectratio="f"/>
                  <v:textbox inset="0.5mm,0.3mm,0.5mm,0.3mm">
                    <w:txbxContent>
                      <w:p>
                        <w:pPr>
                          <w:rPr>
                            <w:rFonts w:ascii="仿宋_GB2312" w:eastAsia="仿宋_GB2312"/>
                          </w:rPr>
                        </w:pPr>
                        <w:r>
                          <w:rPr>
                            <w:rFonts w:hint="eastAsia" w:ascii="仿宋_GB2312" w:eastAsia="仿宋_GB2312"/>
                          </w:rPr>
                          <w:t>华亿塑料</w:t>
                        </w:r>
                      </w:p>
                    </w:txbxContent>
                  </v:textbox>
                </v:shape>
                <v:shape id="_x0000_s1026" o:spid="_x0000_s1026" o:spt="202" type="#_x0000_t202" style="position:absolute;left:1449705;top:5715;height:222885;width:1259840;" fillcolor="#BFBFBF" filled="t" stroked="t" coordsize="21600,21600" o:gfxdata="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DHA6YjXAAAABQEA&#10;AA8AAAAAAAAAAQAgAAAAIgAAAGRycy9kb3ducmV2LnhtbFBLAQIUABQAAAAIAIdO4kC0f7vXGwIA&#10;AC0EAAAOAAAAAAAAAAEAIAAAACYBAABkcnMvZTJvRG9jLnhtbFBLBQYAAAAABgAGAFkBAACzBQAA&#10;AAA=&#10;">
                  <v:fill on="t" focussize="0,0"/>
                  <v:stroke weight="1.5pt" color="#548DD4" joinstyle="miter" dashstyle="1 1"/>
                  <v:imagedata o:title=""/>
                  <o:lock v:ext="edit" aspectratio="f"/>
                  <v:textbox inset="0.5mm,0.3mm,0.5mm,0.3mm">
                    <w:txbxContent>
                      <w:p>
                        <w:pPr>
                          <w:rPr>
                            <w:rFonts w:ascii="仿宋_GB2312" w:eastAsia="仿宋_GB2312"/>
                          </w:rPr>
                        </w:pPr>
                        <w:r>
                          <w:rPr>
                            <w:rFonts w:hint="eastAsia" w:ascii="仿宋_GB2312" w:eastAsia="仿宋_GB2312"/>
                          </w:rPr>
                          <w:t>拔山科技、巨旺塑化</w:t>
                        </w:r>
                      </w:p>
                    </w:txbxContent>
                  </v:textbox>
                </v:shape>
                <v:shape id="_x0000_s1026" o:spid="_x0000_s1026" o:spt="202" type="#_x0000_t202" style="position:absolute;left:4408170;top:120015;height:400685;width:1259205;" fillcolor="#BFBFBF" filled="t" stroked="t" coordsize="21600,21600" o:gfxdata="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DHA6YjXAAAABQEA&#10;AA8AAAAAAAAAAQAgAAAAIgAAAGRycy9kb3ducmV2LnhtbFBLAQIUABQAAAAIAIdO4kDaabMHGwIA&#10;AC8EAAAOAAAAAAAAAAEAIAAAACYBAABkcnMvZTJvRG9jLnhtbFBLBQYAAAAABgAGAFkBAACzBQAA&#10;AAA=&#10;">
                  <v:fill on="t" focussize="0,0"/>
                  <v:stroke weight="1.5pt" color="#548DD4" joinstyle="miter" dashstyle="1 1"/>
                  <v:imagedata o:title=""/>
                  <o:lock v:ext="edit" aspectratio="f"/>
                  <v:textbox inset="0.5mm,0.3mm,0.5mm,0.3mm">
                    <w:txbxContent>
                      <w:p>
                        <w:pPr>
                          <w:rPr>
                            <w:rFonts w:ascii="仿宋_GB2312" w:eastAsia="仿宋_GB2312"/>
                          </w:rPr>
                        </w:pPr>
                        <w:r>
                          <w:rPr>
                            <w:rFonts w:hint="eastAsia" w:ascii="仿宋_GB2312" w:eastAsia="仿宋_GB2312"/>
                          </w:rPr>
                          <w:t>韦恩堡、</w:t>
                        </w:r>
                        <w:r>
                          <w:rPr>
                            <w:rFonts w:ascii="仿宋_GB2312" w:eastAsia="仿宋_GB2312"/>
                          </w:rPr>
                          <w:t>Indo-MIM</w:t>
                        </w:r>
                        <w:r>
                          <w:rPr>
                            <w:rFonts w:hint="eastAsia" w:ascii="仿宋_GB2312" w:eastAsia="仿宋_GB2312"/>
                          </w:rPr>
                          <w:t>、庄信万丰、田中贵</w:t>
                        </w:r>
                      </w:p>
                    </w:txbxContent>
                  </v:textbox>
                </v:shape>
                <v:shape id="_x0000_s1026" o:spid="_x0000_s1026" o:spt="202" type="#_x0000_t202" style="position:absolute;left:1649095;top:624205;height:177800;width:563245;" fillcolor="#4F81BD" filled="t" stroked="f" coordsize="21600,21600" o:gfxdata="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itPXS1wAAAAUBAAAPAAAAAAAAAAEAIAAAACIA&#10;AABkcnMvZG93bnJldi54bWxQSwECFAAUAAAACACHTuJAEakXBtEBAAB2AwAADgAAAAAAAAABACAA&#10;AAAmAQAAZHJzL2Uyb0RvYy54bWxQSwUGAAAAAAYABgBZAQAAaQU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塑料</w:t>
                        </w:r>
                      </w:p>
                    </w:txbxContent>
                  </v:textbox>
                </v:shape>
                <v:shape id="_x0000_s1026" o:spid="_x0000_s1026" o:spt="202" type="#_x0000_t202" style="position:absolute;left:2277745;top:624205;height:177800;width:488315;" fillcolor="#4F81BD" filled="t" stroked="f" coordsize="21600,21600" o:gfxdata="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CK09dLXAAAABQEAAA8AAAAAAAAAAQAgAAAA&#10;IgAAAGRycy9kb3ducmV2LnhtbFBLAQIUABQAAAAIAIdO4kCxCFPH0wEAAHYDAAAOAAAAAAAAAAEA&#10;IAAAACYBAABkcnMvZTJvRG9jLnhtbFBLBQYAAAAABgAGAFkBAABrBQ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钢铁</w:t>
                        </w:r>
                      </w:p>
                    </w:txbxContent>
                  </v:textbox>
                </v:shape>
                <v:shape id="_x0000_s1026" o:spid="_x0000_s1026" o:spt="202" type="#_x0000_t202" style="position:absolute;left:2831465;top:624205;height:177800;width:647700;" fillcolor="#C6D9F1" filled="t" stroked="f" coordsize="21600,21600" o:gfxdata="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I7mti3XAAAABQEAAA8AAAAAAAAAAQAgAAAAIgAA&#10;AGRycy9kb3ducmV2LnhtbFBLAQIUABQAAAAIAIdO4kAyD9Da0AEAAHYDAAAOAAAAAAAAAAEAIAAA&#10;ACYBAABkcnMvZTJvRG9jLnhtbFBLBQYAAAAABgAGAFkBAABoBQ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软件制造</w:t>
                        </w:r>
                      </w:p>
                    </w:txbxContent>
                  </v:textbox>
                </v:shape>
                <v:shape id="_x0000_s1026" o:spid="_x0000_s1026" o:spt="202" type="#_x0000_t202" style="position:absolute;left:3534410;top:624205;height:177800;width:563880;" fillcolor="#C6D9F1" filled="t" stroked="f" coordsize="21600,21600" o:gfxdata="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jua2LdcAAAAFAQAADwAAAAAAAAABACAAAAAi&#10;AAAAZHJzL2Rvd25yZXYueG1sUEsBAhQAFAAAAAgAh07iQJx7Qn3SAQAAdgMAAA4AAAAAAAAAAQAg&#10;AAAAJgEAAGRycy9lMm9Eb2MueG1sUEsFBgAAAAAGAAYAWQEAAGoFA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新材料</w:t>
                        </w:r>
                      </w:p>
                    </w:txbxContent>
                  </v:textbox>
                </v:shape>
                <v:shape id="_x0000_s1026" o:spid="_x0000_s1026" o:spt="202" type="#_x0000_t202" style="position:absolute;left:1630045;top:991870;height:177800;width:647700;" fillcolor="#4F81BD" filled="t" stroked="f" coordsize="21600,21600" o:gfxdata="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CK09dLXAAAABQEAAA8AAAAAAAAAAQAgAAAAIgAAAGRy&#10;cy9kb3ducmV2LnhtbFBLAQIUABQAAAAIAIdO4kCsiy9pzQEAAHYDAAAOAAAAAAAAAAEAIAAAACYB&#10;AABkcnMvZTJvRG9jLnhtbFBLBQYAAAAABgAGAFkBAABlBQ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电子制造</w:t>
                        </w:r>
                      </w:p>
                    </w:txbxContent>
                  </v:textbox>
                </v:shape>
                <v:shape id="_x0000_s1026" o:spid="_x0000_s1026" o:spt="202" type="#_x0000_t202" style="position:absolute;left:2563495;top:1017905;height:177800;width:647700;" fillcolor="#C6D9F1" filled="t" stroked="f" coordsize="21600,21600" o:gfxdata="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O5rYt1wAAAAUBAAAPAAAAAAAAAAEAIAAAACIA&#10;AABkcnMvZG93bnJldi54bWxQSwECFAAUAAAACACHTuJAvDVe29EBAAB3AwAADgAAAAAAAAABACAA&#10;AAAmAQAAZHJzL2Uyb0RvYy54bWxQSwUGAAAAAAYABgBZAQAAaQU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机械制造</w:t>
                        </w:r>
                      </w:p>
                    </w:txbxContent>
                  </v:textbox>
                </v:shape>
                <v:shape id="_x0000_s1026" o:spid="_x0000_s1026" o:spt="202" type="#_x0000_t202" style="position:absolute;left:3450590;top:1017905;height:177800;width:647700;" fillcolor="#C6D9F1" filled="t" stroked="f" coordsize="21600,21600" o:gfxdata="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I7mti3XAAAABQEAAA8AAAAAAAAAAQAgAAAAIgAA&#10;AGRycy9kb3ducmV2LnhtbFBLAQIUABQAAAAIAIdO4kCtS3Z90AEAAHcDAAAOAAAAAAAAAAEAIAAA&#10;ACYBAABkcnMvZTJvRG9jLnhtbFBLBQYAAAAABgAGAFkBAABoBQ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生物化学</w:t>
                        </w:r>
                      </w:p>
                    </w:txbxContent>
                  </v:textbox>
                </v:shape>
                <v:shape id="_x0000_s1026" o:spid="_x0000_s1026" o:spt="202" type="#_x0000_t202" style="position:absolute;left:1791970;top:1647190;height:177165;width:647700;" fillcolor="#C6D9F1" filled="t" stroked="f" coordsize="21600,21600" o:gfxdata="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O5rYt1wAAAAUBAAAPAAAAAAAAAAEAIAAAACIAAABk&#10;cnMvZG93bnJldi54bWxQSwECFAAUAAAACACHTuJATsB54s4BAAB3AwAADgAAAAAAAAABACAAAAAm&#10;AQAAZHJzL2Uyb0RvYy54bWxQSwUGAAAAAAYABgBZAQAAZgU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医疗设备</w:t>
                        </w:r>
                      </w:p>
                    </w:txbxContent>
                  </v:textbox>
                </v:shape>
                <v:shape id="_x0000_s1026" o:spid="_x0000_s1026" o:spt="202" type="#_x0000_t202" style="position:absolute;left:2763520;top:1647190;height:177165;width:647700;" fillcolor="#4F81BD" filled="t" stroked="f" coordsize="21600,21600" o:gfxdata="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IrT10tcAAAAFAQAADwAAAAAAAAABACAAAAAiAAAA&#10;ZHJzL2Rvd25yZXYueG1sUEsBAhQAFAAAAAgAh07iQCJ8ApTPAQAAdwMAAA4AAAAAAAAAAQAgAAAA&#10;JgEAAGRycy9lMm9Eb2MueG1sUEsFBgAAAAAGAAYAWQEAAGcFA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体外诊断</w:t>
                        </w:r>
                      </w:p>
                    </w:txbxContent>
                  </v:textbox>
                </v:shape>
                <v:shape id="_x0000_s1026" o:spid="_x0000_s1026" o:spt="202" type="#_x0000_t202" style="position:absolute;left:3469640;top:1647190;height:177165;width:647700;" fillcolor="#C6D9F1" filled="t" stroked="f" coordsize="21600,21600" o:gfxdata="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jua2LdcAAAAFAQAADwAAAAAAAAABACAAAAAiAAAA&#10;ZHJzL2Rvd25yZXYueG1sUEsBAhQAFAAAAAgAh07iQDVYqgrPAQAAdwMAAA4AAAAAAAAAAQAgAAAA&#10;JgEAAGRycy9lMm9Eb2MueG1sUEsFBgAAAAAGAAYAWQEAAGcFA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医用耗材</w:t>
                        </w:r>
                      </w:p>
                    </w:txbxContent>
                  </v:textbox>
                </v:shape>
                <v:shape id="_x0000_s1026" o:spid="_x0000_s1026" o:spt="202" type="#_x0000_t202" style="position:absolute;left:1651635;top:1995170;height:810260;width:233045;" fillcolor="#C6D9F1" filled="t" stroked="f" coordsize="21600,21600" o:gfxdata="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&#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NdoVInUAAAABQEAAA8AAAAAAAAAAQAgAAAAIgAAAGRy&#10;cy9kb3ducmV2LnhtbFBLAQIUABQAAAAIAIdO4kAJ4rpJ0AEAAHgDAAAOAAAAAAAAAAEAIAAAACMB&#10;AABkcnMvZTJvRG9jLnhtbFBLBQYAAAAABgAGAFkBAABlBQ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监护类</w:t>
                        </w:r>
                      </w:p>
                    </w:txbxContent>
                  </v:textbox>
                </v:shape>
                <v:shape id="_x0000_s1026" o:spid="_x0000_s1026" o:spt="202" type="#_x0000_t202" style="position:absolute;left:1941195;top:1995170;height:810260;width:233045;" fillcolor="#C6D9F1" filled="t" stroked="f" coordsize="21600,21600" o:gfxdata="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XaFSJ1AAAAAUBAAAPAAAAAAAAAAEAIAAAACIAAABk&#10;cnMvZG93bnJldi54bWxQSwECFAAUAAAACACHTuJAI1bLDdEBAAB4AwAADgAAAAAAAAABACAAAAAj&#10;AQAAZHJzL2Uyb0RvYy54bWxQSwUGAAAAAAYABgBZAQAAZgU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CT类</w:t>
                        </w:r>
                      </w:p>
                    </w:txbxContent>
                  </v:textbox>
                </v:shape>
                <v:shape id="_x0000_s1026" o:spid="_x0000_s1026" o:spt="202" type="#_x0000_t202" style="position:absolute;left:2206625;top:1995170;height:810260;width:233045;" fillcolor="#C6D9F1" filled="t" stroked="f" coordsize="21600,21600" o:gfxdata="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XaFSJ1AAAAAUBAAAPAAAAAAAAAAEAIAAAACIAAABk&#10;cnMvZG93bnJldi54bWxQSwECFAAUAAAACACHTuJA+Ag8K9EBAAB4AwAADgAAAAAAAAABACAAAAAj&#10;AQAAZHJzL2Uyb0RvYy54bWxQSwUGAAAAAAYABgBZAQAAZgU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医用激光类</w:t>
                        </w:r>
                      </w:p>
                    </w:txbxContent>
                  </v:textbox>
                </v:shape>
                <v:shape id="_x0000_s1026" o:spid="_x0000_s1026" o:spt="202" type="#_x0000_t202" style="position:absolute;left:2492375;top:1995170;height:810260;width:233045;" fillcolor="#C6D9F1" filled="t" stroked="f" coordsize="21600,21600" o:gfxdata="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12hUidQAAAAFAQAADwAAAAAAAAABACAAAAAiAAAA&#10;ZHJzL2Rvd25yZXYueG1sUEsBAhQAFAAAAAgAh07iQHgArx3SAQAAeAMAAA4AAAAAAAAAAQAgAAAA&#10;IwEAAGRycy9lMm9Eb2MueG1sUEsFBgAAAAAGAAYAWQEAAGcFA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超声影像类</w:t>
                        </w:r>
                      </w:p>
                    </w:txbxContent>
                  </v:textbox>
                </v:shape>
                <v:shape id="_x0000_s1026" o:spid="_x0000_s1026" o:spt="202" type="#_x0000_t202" style="position:absolute;left:3044825;top:1995170;height:810260;width:233045;" fillcolor="#C6D9F1" filled="t" stroked="f" coordsize="21600,21600" o:gfxdata="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XaFSJ1AAAAAUBAAAPAAAAAAAAAAEAIAAAACIAAABk&#10;cnMvZG93bnJldi54bWxQSwECFAAUAAAACACHTuJAPmVj+tEBAAB4AwAADgAAAAAAAAABACAAAAAj&#10;AQAAZHJzL2Uyb0RvYy54bWxQSwUGAAAAAAYABgBZAQAAZgUAAAAA&#10;">
                  <v:fill on="t" focussize="0,0"/>
                  <v:stroke on="f" weight="1pt"/>
                  <v:imagedata o:title=""/>
                  <o:lock v:ext="edit" aspectratio="f"/>
                  <v:textbox inset="0.5mm,0.3mm,0.5mm,0.3mm">
                    <w:txbxContent>
                      <w:p>
                        <w:pPr>
                          <w:spacing w:line="240" w:lineRule="exact"/>
                          <w:jc w:val="center"/>
                          <w:rPr>
                            <w:rFonts w:ascii="仿宋_GB2312" w:eastAsia="仿宋_GB2312"/>
                          </w:rPr>
                        </w:pPr>
                        <w:r>
                          <w:rPr>
                            <w:rFonts w:hint="eastAsia" w:ascii="仿宋_GB2312" w:eastAsia="仿宋_GB2312"/>
                          </w:rPr>
                          <w:t>注射器</w:t>
                        </w:r>
                      </w:p>
                    </w:txbxContent>
                  </v:textbox>
                </v:shape>
                <v:shape id="_x0000_s1026" o:spid="_x0000_s1026" o:spt="202" type="#_x0000_t202" style="position:absolute;left:3312795;top:1995170;height:810260;width:233045;" fillcolor="#C6D9F1" filled="t" stroked="f" coordsize="21600,21600" o:gfxdata="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XaFSJ1AAAAAUBAAAPAAAAAAAAAAEAIAAAACIAAABk&#10;cnMvZG93bnJldi54bWxQSwECFAAUAAAACACHTuJAUwZyNdEBAAB4AwAADgAAAAAAAAABACAAAAAj&#10;AQAAZHJzL2Uyb0RvYy54bWxQSwUGAAAAAAYABgBZAQAAZgUAAAAA&#10;">
                  <v:fill on="t" focussize="0,0"/>
                  <v:stroke on="f" weight="1pt"/>
                  <v:imagedata o:title=""/>
                  <o:lock v:ext="edit" aspectratio="f"/>
                  <v:textbox inset="0.5mm,0.3mm,0.5mm,0.3mm">
                    <w:txbxContent>
                      <w:p>
                        <w:pPr>
                          <w:spacing w:line="240" w:lineRule="exact"/>
                          <w:jc w:val="center"/>
                          <w:rPr>
                            <w:rFonts w:ascii="仿宋_GB2312" w:eastAsia="仿宋_GB2312"/>
                          </w:rPr>
                        </w:pPr>
                        <w:r>
                          <w:rPr>
                            <w:rFonts w:hint="eastAsia" w:ascii="仿宋_GB2312" w:eastAsia="仿宋_GB2312"/>
                          </w:rPr>
                          <w:t>手术刀片</w:t>
                        </w:r>
                      </w:p>
                    </w:txbxContent>
                  </v:textbox>
                </v:shape>
                <v:shape id="_x0000_s1026" o:spid="_x0000_s1026" o:spt="202" type="#_x0000_t202" style="position:absolute;left:3601085;top:1995170;height:810260;width:233680;" fillcolor="#C6D9F1" filled="t" stroked="f" coordsize="21600,21600" o:gfxdata="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12hUidQAAAAFAQAADwAAAAAAAAABACAAAAAiAAAA&#10;ZHJzL2Rvd25yZXYueG1sUEsBAhQAFAAAAAgAh07iQHr1z0DSAQAAeAMAAA4AAAAAAAAAAQAgAAAA&#10;IwEAAGRycy9lMm9Eb2MueG1sUEsFBgAAAAAGAAYAWQEAAGcFAAAAAA==&#10;">
                  <v:fill on="t" focussize="0,0"/>
                  <v:stroke on="f" weight="1pt"/>
                  <v:imagedata o:title=""/>
                  <o:lock v:ext="edit" aspectratio="f"/>
                  <v:textbox inset="0.5mm,0.3mm,0.5mm,0.3mm">
                    <w:txbxContent>
                      <w:p>
                        <w:pPr>
                          <w:spacing w:line="240" w:lineRule="exact"/>
                          <w:jc w:val="center"/>
                          <w:rPr>
                            <w:rFonts w:ascii="仿宋_GB2312" w:eastAsia="仿宋_GB2312"/>
                          </w:rPr>
                        </w:pPr>
                        <w:r>
                          <w:rPr>
                            <w:rFonts w:hint="eastAsia" w:ascii="仿宋_GB2312" w:eastAsia="仿宋_GB2312"/>
                          </w:rPr>
                          <w:t>医用棉签</w:t>
                        </w:r>
                      </w:p>
                    </w:txbxContent>
                  </v:textbox>
                </v:shape>
                <v:shape id="_x0000_s1026" o:spid="_x0000_s1026" o:spt="202" type="#_x0000_t202" style="position:absolute;left:3883660;top:1995170;height:810260;width:233680;" fillcolor="#C6D9F1" filled="t" stroked="f" coordsize="21600,21600" o:gfxdata="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NdoVInUAAAABQEAAA8AAAAAAAAAAQAgAAAAIgAAAGRy&#10;cy9kb3ducmV2LnhtbFBLAQIUABQAAAAIAIdO4kBSnwUw0AEAAHgDAAAOAAAAAAAAAAEAIAAAACMB&#10;AABkcnMvZTJvRG9jLnhtbFBLBQYAAAAABgAGAFkBAABlBQAAAAA=&#10;">
                  <v:fill on="t" focussize="0,0"/>
                  <v:stroke on="f" weight="1pt"/>
                  <v:imagedata o:title=""/>
                  <o:lock v:ext="edit" aspectratio="f"/>
                  <v:textbox inset="0.5mm,0.3mm,0.5mm,0.3mm">
                    <w:txbxContent>
                      <w:p>
                        <w:pPr>
                          <w:spacing w:line="240" w:lineRule="exact"/>
                          <w:jc w:val="center"/>
                          <w:rPr>
                            <w:rFonts w:ascii="仿宋_GB2312" w:eastAsia="仿宋_GB2312"/>
                          </w:rPr>
                        </w:pPr>
                        <w:r>
                          <w:rPr>
                            <w:rFonts w:hint="eastAsia" w:ascii="仿宋_GB2312" w:eastAsia="仿宋_GB2312"/>
                          </w:rPr>
                          <w:t>医用纱布</w:t>
                        </w:r>
                      </w:p>
                    </w:txbxContent>
                  </v:textbox>
                </v:shape>
                <v:shape id="_x0000_s1026" o:spid="_x0000_s1026" o:spt="202" type="#_x0000_t202" style="position:absolute;left:1694180;top:3252470;height:313690;width:617855;" fillcolor="#C6D9F1" filled="t" stroked="f" coordsize="21600,21600" o:gfxdata="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XaFSJ1AAAAAUBAAAPAAAAAAAAAAEAIAAAACIAAABk&#10;cnMvZG93bnJldi54bWxQSwECFAAUAAAACACHTuJA4WTh/9EBAAB4AwAADgAAAAAAAAABACAAAAAj&#10;AQAAZHJzL2Uyb0RvYy54bWxQSwUGAAAAAAYABgBZAQAAZgUAAAAA&#10;">
                  <v:fill on="t" focussize="0,0"/>
                  <v:stroke on="f" weight="1pt"/>
                  <v:imagedata o:title=""/>
                  <o:lock v:ext="edit" aspectratio="f"/>
                  <v:textbox inset="0.5mm,0.3mm,0.5mm,0.3mm">
                    <w:txbxContent>
                      <w:p>
                        <w:pPr>
                          <w:spacing w:line="240" w:lineRule="exact"/>
                          <w:jc w:val="center"/>
                          <w:rPr>
                            <w:rFonts w:ascii="仿宋_GB2312" w:eastAsia="仿宋_GB2312"/>
                          </w:rPr>
                        </w:pPr>
                        <w:r>
                          <w:rPr>
                            <w:rFonts w:hint="eastAsia" w:ascii="仿宋_GB2312" w:eastAsia="仿宋_GB2312"/>
                          </w:rPr>
                          <w:t>家庭用户</w:t>
                        </w:r>
                      </w:p>
                    </w:txbxContent>
                  </v:textbox>
                </v:shape>
                <v:shape id="_x0000_s1026" o:spid="_x0000_s1026" o:spt="202" type="#_x0000_t202" style="position:absolute;left:2454275;top:3252470;height:313690;width:1634490;" fillcolor="#C6D9F1" filled="t" stroked="f" coordsize="21600,21600" o:gfxdata="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NdoVInUAAAABQEAAA8AAAAAAAAAAQAgAAAAIgAA&#10;AGRycy9kb3ducmV2LnhtbFBLAQIUABQAAAAIAIdO4kBvbusL0wEAAHkDAAAOAAAAAAAAAAEAIAAA&#10;ACMBAABkcnMvZTJvRG9jLnhtbFBLBQYAAAAABgAGAFkBAABoBQAAAAA=&#10;">
                  <v:fill on="t" focussize="0,0"/>
                  <v:stroke on="f" weight="1pt"/>
                  <v:imagedata o:title=""/>
                  <o:lock v:ext="edit" aspectratio="f"/>
                  <v:textbox inset="0.5mm,0.3mm,0.5mm,0.3mm">
                    <w:txbxContent>
                      <w:p>
                        <w:pPr>
                          <w:spacing w:line="240" w:lineRule="exact"/>
                          <w:jc w:val="center"/>
                          <w:rPr>
                            <w:rFonts w:ascii="仿宋_GB2312" w:eastAsia="仿宋_GB2312"/>
                          </w:rPr>
                        </w:pPr>
                        <w:r>
                          <w:rPr>
                            <w:rFonts w:hint="eastAsia" w:ascii="仿宋_GB2312" w:eastAsia="仿宋_GB2312"/>
                          </w:rPr>
                          <w:t>各类医疗机构（公共卫生机构、医院、体检中心……）</w:t>
                        </w:r>
                      </w:p>
                    </w:txbxContent>
                  </v:textbox>
                </v:shape>
                <v:shape id="_x0000_s1026" o:spid="_x0000_s1026" o:spt="202" type="#_x0000_t202" style="position:absolute;left:31115;top:490855;height:396240;width:1259205;" fillcolor="#BFBFBF" filled="t" stroked="t" coordsize="21600,21600" o:gfxdata="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xwOmI1wAAAAUB&#10;AAAPAAAAAAAAAAEAIAAAACIAAABkcnMvZG93bnJldi54bWxQSwECFAAUAAAACACHTuJA6CJQXxwC&#10;AAAtBAAADgAAAAAAAAABACAAAAAmAQAAZHJzL2Uyb0RvYy54bWxQSwUGAAAAAAYABgBZAQAAtAUA&#10;AAAA&#10;">
                  <v:fill on="t" focussize="0,0"/>
                  <v:stroke weight="1.5pt" color="#548DD4" joinstyle="miter" dashstyle="1 1"/>
                  <v:imagedata o:title=""/>
                  <o:lock v:ext="edit" aspectratio="f"/>
                  <v:textbox inset="0.5mm,0.3mm,0.5mm,0.3mm">
                    <w:txbxContent>
                      <w:p>
                        <w:pPr>
                          <w:rPr>
                            <w:rFonts w:ascii="仿宋_GB2312" w:eastAsia="仿宋_GB2312"/>
                          </w:rPr>
                        </w:pPr>
                        <w:r>
                          <w:rPr>
                            <w:rFonts w:hint="eastAsia" w:ascii="仿宋_GB2312" w:eastAsia="仿宋_GB2312"/>
                          </w:rPr>
                          <w:t>强生、西门子、迈瑞、东软、鱼跃、新华</w:t>
                        </w:r>
                      </w:p>
                    </w:txbxContent>
                  </v:textbox>
                </v:shape>
                <v:shape id="_x0000_s1026" o:spid="_x0000_s1026" o:spt="202" type="#_x0000_t202" style="position:absolute;left:31115;top:919480;height:222250;width:1259205;" fillcolor="#C6D9F1" filled="t" stroked="t" coordsize="21600,21600" o:gfxdata="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ZDXqS1wAAAAUB&#10;AAAPAAAAAAAAAAEAIAAAACIAAABkcnMvZG93bnJldi54bWxQSwECFAAUAAAACACHTuJAdTNUXBwC&#10;AAAtBAAADgAAAAAAAAABACAAAAAmAQAAZHJzL2Uyb0RvYy54bWxQSwUGAAAAAAYABgBZAQAAtAUA&#10;AAAA&#10;">
                  <v:fill on="t" focussize="0,0"/>
                  <v:stroke weight="1.5pt" color="#548DD4" joinstyle="miter" dashstyle="1 1"/>
                  <v:imagedata o:title=""/>
                  <o:lock v:ext="edit" aspectratio="f"/>
                  <v:textbox inset="0.5mm,0.3mm,0.5mm,0.3mm">
                    <w:txbxContent>
                      <w:p>
                        <w:pPr>
                          <w:rPr>
                            <w:rFonts w:ascii="仿宋_GB2312" w:eastAsia="仿宋_GB2312"/>
                          </w:rPr>
                        </w:pPr>
                        <w:r>
                          <w:rPr>
                            <w:rFonts w:hint="eastAsia" w:ascii="仿宋_GB2312" w:eastAsia="仿宋_GB2312"/>
                          </w:rPr>
                          <w:t>上达电子</w:t>
                        </w:r>
                      </w:p>
                    </w:txbxContent>
                  </v:textbox>
                </v:shape>
                <v:shape id="_x0000_s1026" o:spid="_x0000_s1026" o:spt="202" type="#_x0000_t202" style="position:absolute;left:4419600;top:848995;height:400685;width:1258570;" fillcolor="#BFBFBF" filled="t" stroked="t" coordsize="21600,21600" o:gfxdata="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xwOmI1wAAAAUB&#10;AAAPAAAAAAAAAAEAIAAAACIAAABkcnMvZG93bnJldi54bWxQSwECFAAUAAAACACHTuJA9d+OARwC&#10;AAAvBAAADgAAAAAAAAABACAAAAAmAQAAZHJzL2Uyb0RvYy54bWxQSwUGAAAAAAYABgBZAQAAtAUA&#10;AAAA&#10;">
                  <v:fill on="t" focussize="0,0"/>
                  <v:stroke weight="1.5pt" color="#548DD4" joinstyle="miter" dashstyle="1 1"/>
                  <v:imagedata o:title=""/>
                  <o:lock v:ext="edit" aspectratio="f"/>
                  <v:textbox inset="0.5mm,0.3mm,0.5mm,0.3mm">
                    <w:txbxContent>
                      <w:p>
                        <w:pPr>
                          <w:rPr>
                            <w:rFonts w:ascii="仿宋_GB2312" w:eastAsia="仿宋_GB2312"/>
                          </w:rPr>
                        </w:pPr>
                        <w:r>
                          <w:rPr>
                            <w:rFonts w:hint="eastAsia" w:ascii="仿宋_GB2312" w:eastAsia="仿宋_GB2312"/>
                          </w:rPr>
                          <w:t>锐拓科技、华夏盛想、九明珠、东华软件</w:t>
                        </w:r>
                      </w:p>
                    </w:txbxContent>
                  </v:textbox>
                </v:shape>
                <v:shape id="_x0000_s1026" o:spid="_x0000_s1026" o:spt="202" type="#_x0000_t202" style="position:absolute;left:31115;top:1275080;height:454025;width:1259205;" fillcolor="#BFBFBF" filled="t" stroked="t" coordsize="21600,21600" o:gfxdata="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DHA6YjXAAAABQEAAA8A&#10;AAAAAAAAAQAgAAAAIgAAAGRycy9kb3ducmV2LnhtbFBLAQIUABQAAAAIAIdO4kDs7RF6GAIAAC4E&#10;AAAOAAAAAAAAAAEAIAAAACYBAABkcnMvZTJvRG9jLnhtbFBLBQYAAAAABgAGAFkBAACwBQAAAAA=&#10;">
                  <v:fill on="t" focussize="0,0"/>
                  <v:stroke weight="1.5pt" color="#548DD4" joinstyle="miter" dashstyle="1 1"/>
                  <v:imagedata o:title=""/>
                  <o:lock v:ext="edit" aspectratio="f"/>
                  <v:textbox inset="0.5mm,0.3mm,0.5mm,0.3mm">
                    <w:txbxContent>
                      <w:p>
                        <w:pPr>
                          <w:rPr>
                            <w:rFonts w:ascii="仿宋_GB2312" w:eastAsia="仿宋_GB2312"/>
                          </w:rPr>
                        </w:pPr>
                        <w:r>
                          <w:rPr>
                            <w:rFonts w:hint="eastAsia" w:ascii="仿宋_GB2312" w:eastAsia="仿宋_GB2312"/>
                          </w:rPr>
                          <w:t>梅山科技、欧仕达、裕鑫医疗、禾一塑料</w:t>
                        </w:r>
                      </w:p>
                    </w:txbxContent>
                  </v:textbox>
                </v:shape>
                <v:shape id="_x0000_s1026" o:spid="_x0000_s1026" o:spt="202" type="#_x0000_t202" style="position:absolute;left:4425950;top:2122805;height:1028700;width:1258570;" fillcolor="#BFBFBF" filled="t" stroked="t" coordsize="21600,21600" o:gfxdata="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McDpiNcAAAAF&#10;AQAADwAAAAAAAAABACAAAAAiAAAAZHJzL2Rvd25yZXYueG1sUEsBAhQAFAAAAAgAh07iQM/rGdkd&#10;AgAAMQQAAA4AAAAAAAAAAQAgAAAAJgEAAGRycy9lMm9Eb2MueG1sUEsFBgAAAAAGAAYAWQEAALUF&#10;AAAAAA==&#10;">
                  <v:fill on="t" focussize="0,0"/>
                  <v:stroke weight="1.5pt" color="#548DD4" joinstyle="miter" dashstyle="1 1"/>
                  <v:imagedata o:title=""/>
                  <o:lock v:ext="edit" aspectratio="f"/>
                  <v:textbox inset="0.5mm,0.3mm,0.5mm,0.3mm">
                    <w:txbxContent>
                      <w:p>
                        <w:pPr>
                          <w:rPr>
                            <w:rFonts w:ascii="仿宋_GB2312" w:eastAsia="仿宋_GB2312"/>
                          </w:rPr>
                        </w:pPr>
                        <w:r>
                          <w:rPr>
                            <w:rFonts w:hint="eastAsia" w:ascii="仿宋_GB2312" w:eastAsia="仿宋_GB2312"/>
                          </w:rPr>
                          <w:t>深圳迈瑞、宝莱特、理邦仪器、九安医疗、开立医疗、蓝帆医疗、新华医疗、和佳股份、维力医疗、三鑫医疗</w:t>
                        </w:r>
                      </w:p>
                    </w:txbxContent>
                  </v:textbox>
                </v:shape>
                <v:shape id="_x0000_s1026" o:spid="_x0000_s1026" o:spt="202" type="#_x0000_t202" style="position:absolute;left:2923540;top:7620;height:222250;width:1323975;" fillcolor="#C6D9F1" filled="t" stroked="t" coordsize="21600,21600" o:gfxdata="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ZDXqS1wAAAAUB&#10;AAAPAAAAAAAAAAEAIAAAACIAAABkcnMvZG93bnJldi54bWxQSwECFAAUAAAACACHTuJAIKvglxwC&#10;AAAtBAAADgAAAAAAAAABACAAAAAmAQAAZHJzL2Uyb0RvYy54bWxQSwUGAAAAAAYABgBZAQAAtAUA&#10;AAAA&#10;">
                  <v:fill on="t" focussize="0,0"/>
                  <v:stroke weight="1.5pt" color="#548DD4" joinstyle="miter" dashstyle="1 1"/>
                  <v:imagedata o:title=""/>
                  <o:lock v:ext="edit" aspectratio="f"/>
                  <v:textbox inset="0.5mm,0.3mm,0.5mm,0.3mm">
                    <w:txbxContent>
                      <w:p>
                        <w:pPr>
                          <w:rPr>
                            <w:rFonts w:ascii="仿宋_GB2312" w:eastAsia="仿宋_GB2312"/>
                          </w:rPr>
                        </w:pPr>
                        <w:r>
                          <w:rPr>
                            <w:rFonts w:hint="eastAsia" w:ascii="仿宋_GB2312" w:eastAsia="仿宋_GB2312"/>
                          </w:rPr>
                          <w:t>新冶钢、宝钢黄石公司</w:t>
                        </w:r>
                      </w:p>
                    </w:txbxContent>
                  </v:textbox>
                </v:shape>
                <v:shape id="_x0000_s1026" o:spid="_x0000_s1026" o:spt="32" type="#_x0000_t32" style="position:absolute;left:1941195;top:395605;flip:y;height:209550;width:635;" filled="f" stroked="t" coordsize="21600,21600" o:gfxdata="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3jiTV1QAAAAUBAAAPAAAAAAAAAAEAIAAAACIAAABkcnMvZG93bnJldi54bWxQ&#10;SwECFAAUAAAACACHTuJAUPwGA/oBAAC6AwAADgAAAAAAAAABACAAAAAkAQAAZHJzL2Uyb0RvYy54&#10;bWxQSwUGAAAAAAYABgBZAQAAkAUAAAAA&#10;">
                  <v:fill on="f" focussize="0,0"/>
                  <v:stroke color="#000000" joinstyle="round"/>
                  <v:imagedata o:title=""/>
                  <o:lock v:ext="edit" aspectratio="f"/>
                </v:shape>
                <v:shape id="_x0000_s1026" o:spid="_x0000_s1026" o:spt="32" type="#_x0000_t32" style="position:absolute;left:782320;top:387350;height:635;width:1599565;" filled="f" stroked="t" coordsize="21600,21600" o:gfxdata="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pesOLVAAAABQEAAA8AAAAAAAAAAQAgAAAAIgAAAGRycy9kb3ducmV2LnhtbFBLAQIUABQA&#10;AAAIAIdO4kBqCBXl8wEAALADAAAOAAAAAAAAAAEAIAAAACQBAABkcnMvZTJvRG9jLnhtbFBLBQYA&#10;AAAABgAGAFkBAACJBQAAAAA=&#10;">
                  <v:fill on="f" focussize="0,0"/>
                  <v:stroke color="#000000" joinstyle="round"/>
                  <v:imagedata o:title=""/>
                  <o:lock v:ext="edit" aspectratio="f"/>
                </v:shape>
                <v:shape id="_x0000_s1026" o:spid="_x0000_s1026" o:spt="32" type="#_x0000_t32" style="position:absolute;left:782320;top:222250;flip:y;height:161925;width:635;" filled="f" stroked="t" coordsize="21600,21600" o:gfxdata="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K4G8lDWAAAABQEAAA8AAAAAAAAAAQAgAAAAIgAAAGRycy9kb3ducmV2&#10;LnhtbFBLAQIUABQAAAAIAIdO4kDANMt7/gEAAL0DAAAOAAAAAAAAAAEAIAAAACUBAABkcnMvZTJv&#10;RG9jLnhtbFBLBQYAAAAABgAGAFkBAACVBQAAAAA=&#10;">
                  <v:fill on="f" focussize="0,0"/>
                  <v:stroke color="#000000" joinstyle="round" endarrow="block"/>
                  <v:imagedata o:title=""/>
                  <o:lock v:ext="edit" aspectratio="f"/>
                </v:shape>
                <v:shape id="_x0000_s1026" o:spid="_x0000_s1026" o:spt="32" type="#_x0000_t32" style="position:absolute;left:2381250;top:229870;flip:y;height:161925;width:635;" filled="f" stroked="t" coordsize="21600,21600" o:gfxdata="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rgbyUNYAAAAFAQAADwAAAAAAAAABACAAAAAiAAAAZHJzL2Rvd25y&#10;ZXYueG1sUEsBAhQAFAAAAAgAh07iQJTZqOIAAgAAvgMAAA4AAAAAAAAAAQAgAAAAJQEAAGRycy9l&#10;Mm9Eb2MueG1sUEsFBgAAAAAGAAYAWQEAAJcFAAAAAA==&#10;">
                  <v:fill on="f" focussize="0,0"/>
                  <v:stroke color="#000000" joinstyle="round" endarrow="block"/>
                  <v:imagedata o:title=""/>
                  <o:lock v:ext="edit" aspectratio="f"/>
                </v:shape>
                <v:shape id="_x0000_s1026" o:spid="_x0000_s1026" o:spt="32" type="#_x0000_t32" style="position:absolute;left:2530475;top:399415;flip:x y;height:222885;width:2540;" filled="f" stroked="t" coordsize="21600,21600" o:gfxdata="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N0Ll11wAAAAUBAAAPAAAAAAAAAAEAIAAAACIAAABkcnMvZG93bnJl&#10;di54bWxQSwECFAAUAAAACACHTuJAioLLiP4BAADFAwAADgAAAAAAAAABACAAAAAmAQAAZHJzL2Uy&#10;b0RvYy54bWxQSwUGAAAAAAYABgBZAQAAlgUAAAAA&#10;">
                  <v:fill on="f" focussize="0,0"/>
                  <v:stroke color="#000000" joinstyle="round"/>
                  <v:imagedata o:title=""/>
                  <o:lock v:ext="edit" aspectratio="f"/>
                </v:shape>
                <v:shape id="_x0000_s1026" o:spid="_x0000_s1026" o:spt="32" type="#_x0000_t32" style="position:absolute;left:3410585;top:222250;flip:y;height:161925;width:635;" filled="f" stroked="t" coordsize="21600,21600" o:gfxdata="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K4G8lDWAAAABQEAAA8AAAAAAAAAAQAgAAAAIgAAAGRycy9kb3ducmV2&#10;LnhtbFBLAQIUABQAAAAIAIdO4kDi5N6f/gEAAL4DAAAOAAAAAAAAAAEAIAAAACUBAABkcnMvZTJv&#10;RG9jLnhtbFBLBQYAAAAABgAGAFkBAACVBQAAAAA=&#10;">
                  <v:fill on="f" focussize="0,0"/>
                  <v:stroke color="#000000" joinstyle="round" endarrow="block"/>
                  <v:imagedata o:title=""/>
                  <o:lock v:ext="edit" aspectratio="f"/>
                </v:shape>
                <v:shape id="_x0000_s1026" o:spid="_x0000_s1026" o:spt="32" type="#_x0000_t32" style="position:absolute;left:3145155;top:801370;height:129540;width:635;" filled="f" stroked="t" coordsize="21600,21600" o:gfxdata="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yl6w4tUAAAAFAQAADwAAAAAAAAABACAAAAAiAAAAZHJzL2Rvd25yZXYueG1sUEsBAhQA&#10;FAAAAAgAh07iQGJeKYH1AQAAsAMAAA4AAAAAAAAAAQAgAAAAJAEAAGRycy9lMm9Eb2MueG1sUEsF&#10;BgAAAAAGAAYAWQEAAIsFAAAAAA==&#10;">
                  <v:fill on="f" focussize="0,0"/>
                  <v:stroke color="#000000" joinstyle="round"/>
                  <v:imagedata o:title=""/>
                  <o:lock v:ext="edit" aspectratio="f"/>
                </v:shape>
                <v:shape id="_x0000_s1026" o:spid="_x0000_s1026" o:spt="32" type="#_x0000_t32" style="position:absolute;left:3145155;top:925195;height:635;width:1274445;" filled="f" stroked="t" coordsize="21600,21600" o:gfxdata="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emtou1wAAAAUBAAAPAAAAAAAAAAEAIAAAACIAAABkcnMvZG93bnJldi54&#10;bWxQSwECFAAUAAAACACHTuJAZMjenfsBAAC1AwAADgAAAAAAAAABACAAAAAmAQAAZHJzL2Uyb0Rv&#10;Yy54bWxQSwUGAAAAAAYABgBZAQAAkwUAAAAA&#10;">
                  <v:fill on="f" focussize="0,0"/>
                  <v:stroke color="#000000" joinstyle="round" endarrow="block"/>
                  <v:imagedata o:title=""/>
                  <o:lock v:ext="edit" aspectratio="f"/>
                </v:shape>
                <v:shape id="_x0000_s1026" o:spid="_x0000_s1026" o:spt="32" type="#_x0000_t32" style="position:absolute;left:2533015;top:382270;flip:y;height:9525;width:1875155;" filled="f" stroked="t" coordsize="21600,21600" o:gfxdata="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uBvJQ1gAAAAUBAAAPAAAAAAAAAAEAIAAAACIAAABkcnMvZG93bnJl&#10;di54bWxQSwECFAAUAAAACACHTuJAMin6E/8BAADAAwAADgAAAAAAAAABACAAAAAlAQAAZHJzL2Uy&#10;b0RvYy54bWxQSwUGAAAAAAYABgBZAQAAlgUAAAAA&#10;">
                  <v:fill on="f" focussize="0,0"/>
                  <v:stroke color="#000000" joinstyle="round" endarrow="block"/>
                  <v:imagedata o:title=""/>
                  <o:lock v:ext="edit" aspectratio="f"/>
                </v:shape>
                <v:shape id="_x0000_s1026" o:spid="_x0000_s1026" o:spt="202" type="#_x0000_t202" style="position:absolute;left:4419600;top:591185;height:210820;width:1258570;" fillcolor="#BFBFBF" filled="t" stroked="t" coordsize="21600,21600" o:gfxdata="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DHA6YjXAAAABQEA&#10;AA8AAAAAAAAAAQAgAAAAIgAAAGRycy9kb3ducmV2LnhtbFBLAQIUABQAAAAIAIdO4kDtWyWcGwIA&#10;AC8EAAAOAAAAAAAAAAEAIAAAACYBAABkcnMvZTJvRG9jLnhtbFBLBQYAAAAABgAGAFkBAACzBQAA&#10;AAA=&#10;">
                  <v:fill on="t" focussize="0,0"/>
                  <v:stroke weight="1.5pt" color="#548DD4" joinstyle="miter" dashstyle="1 1"/>
                  <v:imagedata o:title=""/>
                  <o:lock v:ext="edit" aspectratio="f"/>
                  <v:textbox inset="0.5mm,0.3mm,0.5mm,0.3mm">
                    <w:txbxContent>
                      <w:p>
                        <w:pPr>
                          <w:rPr>
                            <w:rFonts w:ascii="仿宋_GB2312" w:eastAsia="仿宋_GB2312"/>
                          </w:rPr>
                        </w:pPr>
                        <w:r>
                          <w:rPr>
                            <w:rFonts w:hint="eastAsia" w:ascii="仿宋_GB2312" w:eastAsia="仿宋_GB2312"/>
                          </w:rPr>
                          <w:t>安泰科技、金路集团</w:t>
                        </w:r>
                      </w:p>
                    </w:txbxContent>
                  </v:textbox>
                </v:shape>
                <v:shape id="_x0000_s1026" o:spid="_x0000_s1026" o:spt="32" type="#_x0000_t32" style="position:absolute;left:4098290;top:694690;height:635;width:327660;" filled="f" stroked="t" coordsize="21600,21600" o:gfxdata="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J6a2i7XAAAABQEAAA8AAAAAAAAAAQAgAAAAIgAAAGRycy9kb3ducmV2LnhtbFBL&#10;AQIUABQAAAAIAIdO4kD/au4z9wEAALQDAAAOAAAAAAAAAAEAIAAAACYBAABkcnMvZTJvRG9jLnht&#10;bFBLBQYAAAAABgAGAFkBAACPBQAAAAA=&#10;">
                  <v:fill on="f" focussize="0,0"/>
                  <v:stroke color="#000000" joinstyle="round" endarrow="block"/>
                  <v:imagedata o:title=""/>
                  <o:lock v:ext="edit" aspectratio="f"/>
                </v:shape>
                <v:shape id="_x0000_s1026" o:spid="_x0000_s1026" o:spt="32" type="#_x0000_t32" style="position:absolute;left:1489710;top:1075690;height:635;width:140335;" filled="f" stroked="t" coordsize="21600,21600" o:gfxdata="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KXrDi1QAAAAUBAAAPAAAAAAAAAAEAIAAAACIAAABkcnMvZG93bnJldi54bWxQSwECFAAUAAAA&#10;CACHTuJA3nfl2/EBAACxAwAADgAAAAAAAAABACAAAAAkAQAAZHJzL2Uyb0RvYy54bWxQSwUGAAAA&#10;AAYABgBZAQAAhwUAAAAA&#10;">
                  <v:fill on="f" focussize="0,0"/>
                  <v:stroke color="#000000" joinstyle="round"/>
                  <v:imagedata o:title=""/>
                  <o:lock v:ext="edit" aspectratio="f"/>
                </v:shape>
                <v:shape id="_x0000_s1026" o:spid="_x0000_s1026" o:spt="32" type="#_x0000_t32" style="position:absolute;left:1489710;top:694690;flip:y;height:381000;width:0;" filled="f" stroked="t" coordsize="21600,21600" o:gfxdata="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HeOJNXVAAAABQEAAA8AAAAAAAAAAQAgAAAAIgAAAGRycy9kb3ducmV2LnhtbFBL&#10;AQIUABQAAAAIAIdO4kCLx6NP+QEAALgDAAAOAAAAAAAAAAEAIAAAACQBAABkcnMvZTJvRG9jLnht&#10;bFBLBQYAAAAABgAGAFkBAACPBQAAAAA=&#10;">
                  <v:fill on="f" focussize="0,0"/>
                  <v:stroke color="#000000" joinstyle="round"/>
                  <v:imagedata o:title=""/>
                  <o:lock v:ext="edit" aspectratio="f"/>
                </v:shape>
                <v:shape id="_x0000_s1026" o:spid="_x0000_s1026" o:spt="32" type="#_x0000_t32" style="position:absolute;left:1288415;top:695325;flip:x;height:635;width:199390;" filled="f" stroked="t" coordsize="21600,21600" o:gfxdata="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rgbyUNYAAAAFAQAADwAAAAAAAAABACAAAAAiAAAAZHJzL2Rvd25y&#10;ZXYueG1sUEsBAhQAFAAAAAgAh07iQFSsFmwAAgAAvgMAAA4AAAAAAAAAAQAgAAAAJQEAAGRycy9l&#10;Mm9Eb2MueG1sUEsFBgAAAAAGAAYAWQEAAJcFAAAAAA==&#10;">
                  <v:fill on="f" focussize="0,0"/>
                  <v:stroke color="#000000" joinstyle="round" endarrow="block"/>
                  <v:imagedata o:title=""/>
                  <o:lock v:ext="edit" aspectratio="f"/>
                </v:shape>
                <v:shape id="_x0000_s1026" o:spid="_x0000_s1026" o:spt="32" type="#_x0000_t32" style="position:absolute;left:1288415;top:1075055;flip:x;height:635;width:199390;" filled="f" stroked="t" coordsize="21600,21600" o:gfxdata="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uBvJQ1gAAAAUBAAAPAAAAAAAAAAEAIAAAACIAAABkcnMvZG93&#10;bnJldi54bWxQSwECFAAUAAAACACHTuJAB27ZUgICAAC/AwAADgAAAAAAAAABACAAAAAlAQAAZHJz&#10;L2Uyb0RvYy54bWxQSwUGAAAAAAYABgBZAQAAmQUAAAAA&#10;">
                  <v:fill on="f" focussize="0,0"/>
                  <v:stroke color="#000000" joinstyle="round" endarrow="block"/>
                  <v:imagedata o:title=""/>
                  <o:lock v:ext="edit" aspectratio="f"/>
                </v:shape>
                <v:shape id="_x0000_s1026" o:spid="_x0000_s1026" o:spt="32" type="#_x0000_t32" style="position:absolute;left:2831465;top:1198880;height:133985;width:635;" filled="f" stroked="t" coordsize="21600,21600" o:gfxdata="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KXrDi1QAAAAUBAAAPAAAAAAAAAAEAIAAAACIAAABkcnMvZG93bnJldi54bWxQSwECFAAUAAAA&#10;CACHTuJAoLeCi/EBAACxAwAADgAAAAAAAAABACAAAAAkAQAAZHJzL2Uyb0RvYy54bWxQSwUGAAAA&#10;AAYABgBZAQAAhwUAAAAA&#10;">
                  <v:fill on="f" focussize="0,0"/>
                  <v:stroke color="#000000" joinstyle="round"/>
                  <v:imagedata o:title=""/>
                  <o:lock v:ext="edit" aspectratio="f"/>
                </v:shape>
                <v:shape id="_x0000_s1026" o:spid="_x0000_s1026" o:spt="32" type="#_x0000_t32" style="position:absolute;left:1306195;top:1332865;flip:x y;height:635;width:1537335;" filled="f" stroked="t" coordsize="21600,21600" o:gfxdata="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f1zKPdYAAAAFAQAADwAAAAAAAAABACAAAAAiAAAAZHJzL2Rv&#10;d25yZXYueG1sUEsBAhQAFAAAAAgAh07iQCk0glIDAgAAygMAAA4AAAAAAAAAAQAgAAAAJQEAAGRy&#10;cy9lMm9Eb2MueG1sUEsFBgAAAAAGAAYAWQEAAJoFAAAAAA==&#10;">
                  <v:fill on="f" focussize="0,0"/>
                  <v:stroke color="#000000" joinstyle="round" endarrow="block"/>
                  <v:imagedata o:title=""/>
                  <o:lock v:ext="edit" aspectratio="f"/>
                </v:shape>
                <v:shape id="_x0000_s1026" o:spid="_x0000_s1026" o:spt="202" type="#_x0000_t202" style="position:absolute;left:4408170;top:1333500;height:379095;width:1258570;" fillcolor="#BFBFBF" filled="t" stroked="t" coordsize="21600,21600" o:gfxdata="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DHA6YjXAAAABQEAAA8A&#10;AAAAAAAAAQAgAAAAIgAAAGRycy9kb3ducmV2LnhtbFBLAQIUABQAAAAIAIdO4kAaAm4nGAIAADAE&#10;AAAOAAAAAAAAAAEAIAAAACYBAABkcnMvZTJvRG9jLnhtbFBLBQYAAAAABgAGAFkBAACwBQAAAAA=&#10;">
                  <v:fill on="t" focussize="0,0"/>
                  <v:stroke weight="1.5pt" color="#548DD4" joinstyle="miter" dashstyle="1 1"/>
                  <v:imagedata o:title=""/>
                  <o:lock v:ext="edit" aspectratio="f"/>
                  <v:textbox inset="0.5mm,0.3mm,0.5mm,0.3mm">
                    <w:txbxContent>
                      <w:p>
                        <w:pPr>
                          <w:rPr>
                            <w:rFonts w:ascii="仿宋_GB2312" w:eastAsia="仿宋_GB2312"/>
                          </w:rPr>
                        </w:pPr>
                        <w:r>
                          <w:rPr>
                            <w:rFonts w:hint="eastAsia" w:ascii="仿宋_GB2312" w:eastAsia="仿宋_GB2312"/>
                          </w:rPr>
                          <w:t>安科生物、达安基因、西陇化工</w:t>
                        </w:r>
                      </w:p>
                    </w:txbxContent>
                  </v:textbox>
                </v:shape>
                <v:shape id="_x0000_s1026" o:spid="_x0000_s1026" o:spt="32" type="#_x0000_t32" style="position:absolute;left:3716655;top:1195705;height:133985;width:635;" filled="f" stroked="t" coordsize="21600,21600" o:gfxdata="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pesOLVAAAABQEAAA8AAAAAAAAAAQAgAAAAIgAAAGRycy9kb3ducmV2LnhtbFBLAQIUABQA&#10;AAAIAIdO4kB1PX9Q8wEAALEDAAAOAAAAAAAAAAEAIAAAACQBAABkcnMvZTJvRG9jLnhtbFBLBQYA&#10;AAAABgAGAFkBAACJBQAAAAA=&#10;">
                  <v:fill on="f" focussize="0,0"/>
                  <v:stroke color="#000000" joinstyle="round"/>
                  <v:imagedata o:title=""/>
                  <o:lock v:ext="edit" aspectratio="f"/>
                </v:shape>
                <v:shape id="_x0000_s1026" o:spid="_x0000_s1026" o:spt="32" type="#_x0000_t32" style="position:absolute;left:3717290;top:1329690;height:0;width:381000;" filled="f" stroked="t" coordsize="21600,21600" o:gfxdata="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K&#10;XrDi1QAAAAUBAAAPAAAAAAAAAAEAIAAAACIAAABkcnMvZG93bnJldi54bWxQSwECFAAUAAAACACH&#10;TuJAbz7oDe4BAACvAwAADgAAAAAAAAABACAAAAAkAQAAZHJzL2Uyb0RvYy54bWxQSwUGAAAAAAYA&#10;BgBZAQAAhAUAAAAA&#10;">
                  <v:fill on="f" focussize="0,0"/>
                  <v:stroke color="#000000" joinstyle="round"/>
                  <v:imagedata o:title=""/>
                  <o:lock v:ext="edit" aspectratio="f"/>
                </v:shape>
                <v:shape id="_x0000_s1026" o:spid="_x0000_s1026" o:spt="32" type="#_x0000_t32" style="position:absolute;left:4098290;top:1323340;height:161925;width:635;" filled="f" stroked="t" coordsize="21600,21600" o:gfxdata="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pesOLVAAAABQEAAA8AAAAAAAAAAQAgAAAAIgAAAGRycy9kb3ducmV2LnhtbFBLAQIUABQA&#10;AAAIAIdO4kDzN1KK8wEAALEDAAAOAAAAAAAAAAEAIAAAACQBAABkcnMvZTJvRG9jLnhtbFBLBQYA&#10;AAAABgAGAFkBAACJBQAAAAA=&#10;">
                  <v:fill on="f" focussize="0,0"/>
                  <v:stroke color="#000000" joinstyle="round"/>
                  <v:imagedata o:title=""/>
                  <o:lock v:ext="edit" aspectratio="f"/>
                </v:shape>
                <v:shape id="_x0000_s1026" o:spid="_x0000_s1026" o:spt="32" type="#_x0000_t32" style="position:absolute;left:4091940;top:1484630;height:635;width:327660;" filled="f" stroked="t" coordsize="21600,21600" o:gfxdata="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J6a2i7XAAAABQEAAA8AAAAAAAAAAQAgAAAAIgAAAGRycy9kb3ducmV2Lnht&#10;bFBLAQIUABQAAAAIAIdO4kD+Djq3+gEAALUDAAAOAAAAAAAAAAEAIAAAACYBAABkcnMvZTJvRG9j&#10;LnhtbFBLBQYAAAAABgAGAFkBAACSBQAAAAA=&#10;">
                  <v:fill on="f" focussize="0,0"/>
                  <v:stroke color="#000000" joinstyle="round" endarrow="block"/>
                  <v:imagedata o:title=""/>
                  <o:lock v:ext="edit" aspectratio="f"/>
                </v:shape>
                <v:shape id="_x0000_s1026" o:spid="_x0000_s1026" o:spt="202" type="#_x0000_t202" style="position:absolute;left:29210;top:1856740;height:1624965;width:1259205;" fillcolor="#BFBFBF" filled="t" stroked="t" coordsize="21600,21600" o:gfxdata="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xwOmI1wAAAAUBAAAP&#10;AAAAAAAAAAEAIAAAACIAAABkcnMvZG93bnJldi54bWxQSwECFAAUAAAACACHTuJAAb96ohkCAAAv&#10;BAAADgAAAAAAAAABACAAAAAmAQAAZHJzL2Uyb0RvYy54bWxQSwUGAAAAAAYABgBZAQAAsQUAAAAA&#10;">
                  <v:fill on="t" focussize="0,0"/>
                  <v:stroke weight="1.5pt" color="#548DD4" joinstyle="miter" dashstyle="1 1"/>
                  <v:imagedata o:title=""/>
                  <o:lock v:ext="edit" aspectratio="f"/>
                  <v:textbox inset="0.5mm,0.3mm,0.5mm,0.3mm">
                    <w:txbxContent>
                      <w:p>
                        <w:pPr>
                          <w:rPr>
                            <w:rFonts w:ascii="仿宋_GB2312" w:eastAsia="仿宋_GB2312"/>
                          </w:rPr>
                        </w:pPr>
                        <w:r>
                          <w:rPr>
                            <w:rFonts w:hint="eastAsia" w:ascii="仿宋_GB2312" w:eastAsia="仿宋_GB2312"/>
                          </w:rPr>
                          <w:t>千山药机、东富龙、楚天科技、迦南科技、科华生物、迪安诊断、利德曼、博瑞创新、阳普医疗、三诺生物、正海生物、凯利泰、乐普医疗、安图生物、润达医疗、万孚生物</w:t>
                        </w:r>
                      </w:p>
                    </w:txbxContent>
                  </v:textbox>
                </v:shape>
                <v:shape id="_x0000_s1026" o:spid="_x0000_s1026" o:spt="32" type="#_x0000_t32" style="position:absolute;left:1791970;top:1904365;height:635;width:793115;" filled="f" stroked="t" coordsize="21600,21600" o:gfxdata="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KXrDi1QAAAAUBAAAPAAAAAAAAAAEAIAAAACIAAABkcnMvZG93bnJldi54bWxQSwECFAAU&#10;AAAACACHTuJAnMQDyPQBAACxAwAADgAAAAAAAAABACAAAAAkAQAAZHJzL2Uyb0RvYy54bWxQSwUG&#10;AAAAAAYABgBZAQAAigUAAAAA&#10;">
                  <v:fill on="f" focussize="0,0"/>
                  <v:stroke color="#000000" joinstyle="round"/>
                  <v:imagedata o:title=""/>
                  <o:lock v:ext="edit" aspectratio="f"/>
                </v:shape>
                <v:shape id="_x0000_s1026" o:spid="_x0000_s1026" o:spt="32" type="#_x0000_t32" style="position:absolute;left:1789430;top:1904365;height:85725;width:635;" filled="f" stroked="t" coordsize="21600,21600" o:gfxdata="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KXrDi1QAAAAUBAAAPAAAAAAAAAAEAIAAAACIAAABkcnMvZG93bnJldi54bWxQSwECFAAU&#10;AAAACACHTuJADfzHKfQBAACwAwAADgAAAAAAAAABACAAAAAkAQAAZHJzL2Uyb0RvYy54bWxQSwUG&#10;AAAAAAYABgBZAQAAigUAAAAA&#10;">
                  <v:fill on="f" focussize="0,0"/>
                  <v:stroke color="#000000" joinstyle="round"/>
                  <v:imagedata o:title=""/>
                  <o:lock v:ext="edit" aspectratio="f"/>
                </v:shape>
                <v:shape id="_x0000_s1026" o:spid="_x0000_s1026" o:spt="32" type="#_x0000_t32" style="position:absolute;left:2077720;top:1909445;height:85725;width:635;" filled="f" stroked="t" coordsize="21600,21600" o:gfxdata="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yl6w4tUAAAAFAQAADwAAAAAAAAABACAAAAAiAAAAZHJzL2Rvd25yZXYueG1sUEsBAhQA&#10;FAAAAAgAh07iQFbQ17/1AQAAsAMAAA4AAAAAAAAAAQAgAAAAJAEAAGRycy9lMm9Eb2MueG1sUEsF&#10;BgAAAAAGAAYAWQEAAIsFAAAAAA==&#10;">
                  <v:fill on="f" focussize="0,0"/>
                  <v:stroke color="#000000" joinstyle="round"/>
                  <v:imagedata o:title=""/>
                  <o:lock v:ext="edit" aspectratio="f"/>
                </v:shape>
                <v:shape id="_x0000_s1026" o:spid="_x0000_s1026" o:spt="32" type="#_x0000_t32" style="position:absolute;left:2315845;top:1904365;height:85725;width:635;" filled="f" stroked="t" coordsize="21600,21600" o:gfxdata="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yl6w4tUAAAAFAQAADwAAAAAAAAABACAAAAAiAAAAZHJzL2Rvd25yZXYueG1sUEsBAhQA&#10;FAAAAAgAh07iQG2GHVX1AQAAsAMAAA4AAAAAAAAAAQAgAAAAJAEAAGRycy9lMm9Eb2MueG1sUEsF&#10;BgAAAAAGAAYAWQEAAIsFAAAAAA==&#10;">
                  <v:fill on="f" focussize="0,0"/>
                  <v:stroke color="#000000" joinstyle="round"/>
                  <v:imagedata o:title=""/>
                  <o:lock v:ext="edit" aspectratio="f"/>
                </v:shape>
                <v:shape id="_x0000_s1026" o:spid="_x0000_s1026" o:spt="32" type="#_x0000_t32" style="position:absolute;left:2592070;top:1904365;height:85725;width:635;" filled="f" stroked="t" coordsize="21600,21600" o:gfxdata="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yl6w4tUAAAAFAQAADwAAAAAAAAABACAAAAAiAAAAZHJzL2Rvd25yZXYueG1sUEsBAhQA&#10;FAAAAAgAh07iQE5kcNX1AQAAsAMAAA4AAAAAAAAAAQAgAAAAJAEAAGRycy9lMm9Eb2MueG1sUEsF&#10;BgAAAAAGAAYAWQEAAIsFAAAAAA==&#10;">
                  <v:fill on="f" focussize="0,0"/>
                  <v:stroke color="#000000" joinstyle="round"/>
                  <v:imagedata o:title=""/>
                  <o:lock v:ext="edit" aspectratio="f"/>
                </v:shape>
                <v:shape id="_x0000_s1026" o:spid="_x0000_s1026" o:spt="32" type="#_x0000_t32" style="position:absolute;left:2205990;top:1824355;height:85725;width:635;" filled="f" stroked="t" coordsize="21600,21600" o:gfxdata="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KXrDi1QAAAAUBAAAPAAAAAAAAAAEAIAAAACIAAABkcnMvZG93bnJldi54bWxQSwECFAAU&#10;AAAACACHTuJAD5efzvQBAACwAwAADgAAAAAAAAABACAAAAAkAQAAZHJzL2Uyb0RvYy54bWxQSwUG&#10;AAAAAAYABgBZAQAAigUAAAAA&#10;">
                  <v:fill on="f" focussize="0,0"/>
                  <v:stroke color="#000000" joinstyle="round"/>
                  <v:imagedata o:title=""/>
                  <o:lock v:ext="edit" aspectratio="f"/>
                </v:shape>
                <v:shape id="_x0000_s1026" o:spid="_x0000_s1026" o:spt="32" type="#_x0000_t32" style="position:absolute;left:3144520;top:1904365;height:85725;width:635;" filled="f" stroked="t" coordsize="21600,21600" o:gfxdata="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KXrDi1QAAAAUBAAAPAAAAAAAAAAEAIAAAACIAAABkcnMvZG93bnJldi54bWxQSwECFAAU&#10;AAAACACHTuJAGs1U5vQBAACwAwAADgAAAAAAAAABACAAAAAkAQAAZHJzL2Uyb0RvYy54bWxQSwUG&#10;AAAAAAYABgBZAQAAigUAAAAA&#10;">
                  <v:fill on="f" focussize="0,0"/>
                  <v:stroke color="#000000" joinstyle="round"/>
                  <v:imagedata o:title=""/>
                  <o:lock v:ext="edit" aspectratio="f"/>
                </v:shape>
                <v:shape id="_x0000_s1026" o:spid="_x0000_s1026" o:spt="32" type="#_x0000_t32" style="position:absolute;left:3411220;top:1904365;height:85725;width:635;" filled="f" stroked="t" coordsize="21600,21600" o:gfxdata="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yl6w4tUAAAAFAQAADwAAAAAAAAABACAAAAAiAAAAZHJzL2Rvd25yZXYueG1sUEsBAhQA&#10;FAAAAAgAh07iQOO+1GT1AQAAsAMAAA4AAAAAAAAAAQAgAAAAJAEAAGRycy9lMm9Eb2MueG1sUEsF&#10;BgAAAAAGAAYAWQEAAIsFAAAAAA==&#10;">
                  <v:fill on="f" focussize="0,0"/>
                  <v:stroke color="#000000" joinstyle="round"/>
                  <v:imagedata o:title=""/>
                  <o:lock v:ext="edit" aspectratio="f"/>
                </v:shape>
                <v:shape id="_x0000_s1026" o:spid="_x0000_s1026" o:spt="32" type="#_x0000_t32" style="position:absolute;left:3717290;top:1910080;height:85725;width:635;" filled="f" stroked="t" coordsize="21600,21600" o:gfxdata="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yl6w4tUAAAAFAQAADwAAAAAAAAABACAAAAAiAAAAZHJzL2Rvd25yZXYueG1sUEsBAhQAFAAA&#10;AAgAh07iQBUCGuPyAQAAsAMAAA4AAAAAAAAAAQAgAAAAJAEAAGRycy9lMm9Eb2MueG1sUEsFBgAA&#10;AAAGAAYAWQEAAIgFAAAAAA==&#10;">
                  <v:fill on="f" focussize="0,0"/>
                  <v:stroke color="#000000" joinstyle="round"/>
                  <v:imagedata o:title=""/>
                  <o:lock v:ext="edit" aspectratio="f"/>
                </v:shape>
                <v:shape id="_x0000_s1026" o:spid="_x0000_s1026" o:spt="32" type="#_x0000_t32" style="position:absolute;left:4003040;top:1910080;height:85725;width:635;" filled="f" stroked="t" coordsize="21600,21600" o:gfxdata="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KXrDi1QAAAAUBAAAPAAAAAAAAAAEAIAAAACIAAABkcnMvZG93bnJldi54bWxQSwECFAAU&#10;AAAACACHTuJAGhiMI/QBAACwAwAADgAAAAAAAAABACAAAAAkAQAAZHJzL2Uyb0RvYy54bWxQSwUG&#10;AAAAAAYABgBZAQAAigUAAAAA&#10;">
                  <v:fill on="f" focussize="0,0"/>
                  <v:stroke color="#000000" joinstyle="round"/>
                  <v:imagedata o:title=""/>
                  <o:lock v:ext="edit" aspectratio="f"/>
                </v:shape>
                <v:shape id="_x0000_s1026" o:spid="_x0000_s1026" o:spt="32" type="#_x0000_t32" style="position:absolute;left:3834765;top:1824355;height:85725;width:635;" filled="f" stroked="t" coordsize="21600,21600" o:gfxdata="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yl6w4tUAAAAFAQAADwAAAAAAAAABACAAAAAiAAAAZHJzL2Rvd25yZXYueG1sUEsBAhQA&#10;FAAAAAgAh07iQKIVCuL1AQAAsAMAAA4AAAAAAAAAAQAgAAAAJAEAAGRycy9lMm9Eb2MueG1sUEsF&#10;BgAAAAAGAAYAWQEAAIsFAAAAAA==&#10;">
                  <v:fill on="f" focussize="0,0"/>
                  <v:stroke color="#000000" joinstyle="round"/>
                  <v:imagedata o:title=""/>
                  <o:lock v:ext="edit" aspectratio="f"/>
                </v:shape>
                <v:shape id="_x0000_s1026" o:spid="_x0000_s1026" o:spt="32" type="#_x0000_t32" style="position:absolute;left:3145790;top:1910080;height:635;width:857250;" filled="f" stroked="t" coordsize="21600,21600" o:gfxdata="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KXrDi1QAAAAUBAAAPAAAAAAAAAAEAIAAAACIAAABkcnMvZG93bnJldi54bWxQSwECFAAU&#10;AAAACACHTuJAPqW6/PQBAACxAwAADgAAAAAAAAABACAAAAAkAQAAZHJzL2Uyb0RvYy54bWxQSwUG&#10;AAAAAAYABgBZAQAAigUAAAAA&#10;">
                  <v:fill on="f" focussize="0,0"/>
                  <v:stroke color="#000000" joinstyle="round"/>
                  <v:imagedata o:title=""/>
                  <o:lock v:ext="edit" aspectratio="f"/>
                </v:shape>
                <v:shape id="_x0000_s1026" o:spid="_x0000_s1026" o:spt="32" type="#_x0000_t32" style="position:absolute;left:1511300;top:1713230;flip:x;height:635;width:280670;" filled="f" stroked="t" coordsize="21600,21600" o:gfxdata="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d44k1dUAAAAFAQAADwAAAAAAAAABACAAAAAiAAAAZHJzL2Rvd25yZXYueG1sUEsB&#10;AhQAFAAAAAgAh07iQLkHHvn4AQAAuwMAAA4AAAAAAAAAAQAgAAAAJAEAAGRycy9lMm9Eb2MueG1s&#10;UEsFBgAAAAAGAAYAWQEAAI4FAAAAAA==&#10;">
                  <v:fill on="f" focussize="0,0"/>
                  <v:stroke color="#000000" joinstyle="round"/>
                  <v:imagedata o:title=""/>
                  <o:lock v:ext="edit" aspectratio="f"/>
                </v:shape>
                <v:shape id="_x0000_s1026" o:spid="_x0000_s1026" o:spt="32" type="#_x0000_t32" style="position:absolute;left:1511300;top:1713865;height:552450;width:0;" filled="f" stroked="t" coordsize="21600,21600" o:gfxdata="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pesOLVAAAABQEAAA8AAAAAAAAAAQAgAAAAIgAAAGRycy9kb3ducmV2LnhtbFBLAQIUABQA&#10;AAAIAIdO4kAP2ii88wEAAK8DAAAOAAAAAAAAAAEAIAAAACQBAABkcnMvZTJvRG9jLnhtbFBLBQYA&#10;AAAABgAGAFkBAACJBQAAAAA=&#10;">
                  <v:fill on="f" focussize="0,0"/>
                  <v:stroke color="#000000" joinstyle="round"/>
                  <v:imagedata o:title=""/>
                  <o:lock v:ext="edit" aspectratio="f"/>
                </v:shape>
                <v:shape id="_x0000_s1026" o:spid="_x0000_s1026" o:spt="32" type="#_x0000_t32" style="position:absolute;left:1301750;top:2266315;flip:x;height:635;width:205105;" filled="f" stroked="t" coordsize="21600,21600" o:gfxdata="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rgbyUNYAAAAFAQAADwAAAAAAAAABACAAAAAiAAAAZHJzL2Rvd25y&#10;ZXYueG1sUEsBAhQAFAAAAAgAh07iQJKNPOcAAgAAvwMAAA4AAAAAAAAAAQAgAAAAJQEAAGRycy9l&#10;Mm9Eb2MueG1sUEsFBgAAAAAGAAYAWQEAAJcFAAAAAA==&#10;">
                  <v:fill on="f" focussize="0,0"/>
                  <v:stroke color="#000000" joinstyle="round" endarrow="block"/>
                  <v:imagedata o:title=""/>
                  <o:lock v:ext="edit" aspectratio="f"/>
                </v:shape>
                <v:shape id="_x0000_s1026" o:spid="_x0000_s1026" o:spt="202" type="#_x0000_t202" style="position:absolute;left:4418965;top:1824355;height:222250;width:1256030;" fillcolor="#C6D9F1" filled="t" stroked="t" coordsize="21600,21600" o:gfxdata="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BZDXqS1wAA&#10;AAUBAAAPAAAAAAAAAAEAIAAAACIAAABkcnMvZG93bnJldi54bWxQSwECFAAUAAAACACHTuJAv+eY&#10;zB8CAAAwBAAADgAAAAAAAAABACAAAAAmAQAAZHJzL2Uyb0RvYy54bWxQSwUGAAAAAAYABgBZAQAA&#10;twUAAAAA&#10;">
                  <v:fill on="t" focussize="0,0"/>
                  <v:stroke weight="1.5pt" color="#548DD4" joinstyle="miter" dashstyle="1 1"/>
                  <v:imagedata o:title=""/>
                  <o:lock v:ext="edit" aspectratio="f"/>
                  <v:textbox inset="0.5mm,0.3mm,0.5mm,0.3mm">
                    <w:txbxContent>
                      <w:p>
                        <w:pPr>
                          <w:rPr>
                            <w:rFonts w:ascii="仿宋_GB2312" w:eastAsia="仿宋_GB2312"/>
                          </w:rPr>
                        </w:pPr>
                        <w:r>
                          <w:rPr>
                            <w:rFonts w:hint="eastAsia" w:ascii="仿宋_GB2312" w:eastAsia="仿宋_GB2312"/>
                          </w:rPr>
                          <w:t>恒丰医疗、湖北健身</w:t>
                        </w:r>
                      </w:p>
                    </w:txbxContent>
                  </v:textbox>
                </v:shape>
                <v:shape id="_x0000_s1026" o:spid="_x0000_s1026" o:spt="32" type="#_x0000_t32" style="position:absolute;left:3044825;top:1560830;height:97155;width:635;" filled="f" stroked="t" coordsize="21600,21600" o:gfxdata="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yl6w4tUAAAAFAQAADwAAAAAAAAABACAAAAAiAAAAZHJzL2Rvd25yZXYueG1sUEsBAhQAFAAA&#10;AAgAh07iQM6w2WPyAQAAsAMAAA4AAAAAAAAAAQAgAAAAJAEAAGRycy9lMm9Eb2MueG1sUEsFBgAA&#10;AAAGAAYAWQEAAIgFAAAAAA==&#10;">
                  <v:fill on="f" focussize="0,0"/>
                  <v:stroke color="#000000" joinstyle="round"/>
                  <v:imagedata o:title=""/>
                  <o:lock v:ext="edit" aspectratio="f"/>
                </v:shape>
                <v:shape id="_x0000_s1026" o:spid="_x0000_s1026" o:spt="32" type="#_x0000_t32" style="position:absolute;left:3044825;top:1560830;flip:y;height:635;width:1224915;" filled="f" stroked="t" coordsize="21600,21600" o:gfxdata="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d44k1dUAAAAFAQAADwAAAAAAAAABACAAAAAiAAAAZHJzL2Rvd25yZXYueG1sUEsB&#10;AhQAFAAAAAgAh07iQFbW5K/4AQAAvAMAAA4AAAAAAAAAAQAgAAAAJAEAAGRycy9lMm9Eb2MueG1s&#10;UEsFBgAAAAAGAAYAWQEAAI4FAAAAAA==&#10;">
                  <v:fill on="f" focussize="0,0"/>
                  <v:stroke color="#000000" joinstyle="round"/>
                  <v:imagedata o:title=""/>
                  <o:lock v:ext="edit" aspectratio="f"/>
                </v:shape>
                <v:shape id="_x0000_s1026" o:spid="_x0000_s1026" o:spt="32" type="#_x0000_t32" style="position:absolute;left:4269740;top:1567180;height:343535;width:635;" filled="f" stroked="t" coordsize="21600,21600" o:gfxdata="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pesOLVAAAABQEAAA8AAAAAAAAAAQAgAAAAIgAAAGRycy9kb3ducmV2LnhtbFBLAQIUABQA&#10;AAAIAIdO4kDFd6Kh8wEAALEDAAAOAAAAAAAAAAEAIAAAACQBAABkcnMvZTJvRG9jLnhtbFBLBQYA&#10;AAAABgAGAFkBAACJBQAAAAA=&#10;">
                  <v:fill on="f" focussize="0,0"/>
                  <v:stroke color="#000000" joinstyle="round"/>
                  <v:imagedata o:title=""/>
                  <o:lock v:ext="edit" aspectratio="f"/>
                </v:shape>
                <v:shape id="_x0000_s1026" o:spid="_x0000_s1026" o:spt="32" type="#_x0000_t32" style="position:absolute;left:4269740;top:1910715;height:635;width:147320;" filled="f" stroked="t" coordsize="21600,21600" o:gfxdata="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emtou1wAAAAUBAAAPAAAAAAAAAAEAIAAAACIAAABkcnMvZG93bnJldi54&#10;bWxQSwECFAAUAAAACACHTuJA7clEGfsBAAC1AwAADgAAAAAAAAABACAAAAAmAQAAZHJzL2Uyb0Rv&#10;Yy54bWxQSwUGAAAAAAYABgBZAQAAkwUAAAAA&#10;">
                  <v:fill on="f" focussize="0,0"/>
                  <v:stroke color="#000000" joinstyle="round" endarrow="block"/>
                  <v:imagedata o:title=""/>
                  <o:lock v:ext="edit" aspectratio="f"/>
                </v:shape>
                <v:shape id="_x0000_s1026" o:spid="_x0000_s1026" o:spt="32" type="#_x0000_t32" style="position:absolute;left:4107815;top:1723390;height:635;width:66675;" filled="f" stroked="t" coordsize="21600,21600" o:gfxdata="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pesOLVAAAABQEAAA8AAAAAAAAAAQAgAAAAIgAAAGRycy9kb3ducmV2LnhtbFBLAQIUABQA&#10;AAAIAIdO4kDG9Otk8wEAALADAAAOAAAAAAAAAAEAIAAAACQBAABkcnMvZTJvRG9jLnhtbFBLBQYA&#10;AAAABgAGAFkBAACJBQAAAAA=&#10;">
                  <v:fill on="f" focussize="0,0"/>
                  <v:stroke color="#000000" joinstyle="round"/>
                  <v:imagedata o:title=""/>
                  <o:lock v:ext="edit" aspectratio="f"/>
                </v:shape>
                <v:shape id="_x0000_s1026" o:spid="_x0000_s1026" o:spt="32" type="#_x0000_t32" style="position:absolute;left:4184015;top:1723390;height:723900;width:635;" filled="f" stroked="t" coordsize="21600,21600" o:gfxdata="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pesOLVAAAABQEAAA8AAAAAAAAAAQAgAAAAIgAAAGRycy9kb3ducmV2LnhtbFBLAQIUABQA&#10;AAAIAIdO4kBKENiZ8wEAALEDAAAOAAAAAAAAAAEAIAAAACQBAABkcnMvZTJvRG9jLnhtbFBLBQYA&#10;AAAABgAGAFkBAACJBQAAAAA=&#10;">
                  <v:fill on="f" focussize="0,0"/>
                  <v:stroke color="#000000" joinstyle="round"/>
                  <v:imagedata o:title=""/>
                  <o:lock v:ext="edit" aspectratio="f"/>
                </v:shape>
                <v:shape id="_x0000_s1026" o:spid="_x0000_s1026" o:spt="32" type="#_x0000_t32" style="position:absolute;left:4194175;top:2447290;height:635;width:219710;" filled="f" stroked="t" coordsize="21600,21600" o:gfxdata="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emtou1wAAAAUBAAAPAAAAAAAAAAEAIAAAACIAAABkcnMvZG93bnJldi54&#10;bWxQSwECFAAUAAAACACHTuJAsshYlPsBAAC1AwAADgAAAAAAAAABACAAAAAmAQAAZHJzL2Uyb0Rv&#10;Yy54bWxQSwUGAAAAAAYABgBZAQAAkwUAAAAA&#10;">
                  <v:fill on="f" focussize="0,0"/>
                  <v:stroke color="#000000" joinstyle="round" endarrow="block"/>
                  <v:imagedata o:title=""/>
                  <o:lock v:ext="edit" aspectratio="f"/>
                </v:shape>
                <v:shape id="_x0000_s1026" o:spid="_x0000_s1026" o:spt="67" type="#_x0000_t67" style="position:absolute;left:2831465;top:1253490;height:178435;width:168275;" fillcolor="#4F81BD" filled="t" stroked="t" coordsize="21600,21600" o:gfxdata="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oxWEN9cAAAAFAQAADwAAAAAAAAABACAAAAAiAAAAZHJzL2Rvd25yZXYueG1sUEsBAhQAFAAAAAgA&#10;h07iQBIeAvkmAgAASAQAAA4AAAAAAAAAAQAgAAAAJgEAAGRycy9lMm9Eb2MueG1sUEsFBgAAAAAG&#10;AAYAWQEAAL4FAAAAAA==&#10;" adj="16201,5400">
                  <v:fill on="t" focussize="0,0"/>
                  <v:stroke color="#000000" joinstyle="miter"/>
                  <v:imagedata o:title=""/>
                  <o:lock v:ext="edit" aspectratio="f"/>
                  <v:textbox style="layout-flow:vertical-ideographic;"/>
                </v:shape>
                <v:shape id="_x0000_s1026" o:spid="_x0000_s1026" o:spt="67" type="#_x0000_t67" style="position:absolute;left:2843530;top:2856865;height:156210;width:168275;" fillcolor="#4F81BD" filled="t" stroked="t" coordsize="21600,21600" o:gfxdata="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UR8jrdkAAAAFAQAADwAAAAAAAAABACAAAAAiAAAAZHJzL2Rvd25yZXYueG1sUEsBAhQAFAAAAAgA&#10;h07iQJ5lHVQkAgAASAQAAA4AAAAAAAAAAQAgAAAAKAEAAGRycy9lMm9Eb2MueG1sUEsFBgAAAAAG&#10;AAYAWQEAAL4FAAAAAA==&#10;" adj="16200,5400">
                  <v:fill on="t" focussize="0,0"/>
                  <v:stroke color="#000000" joinstyle="miter"/>
                  <v:imagedata o:title=""/>
                  <o:lock v:ext="edit" aspectratio="f"/>
                  <v:textbox style="layout-flow:vertical-ideographic;"/>
                </v:shape>
                <v:shape id="_x0000_s1026" o:spid="_x0000_s1026" o:spt="202" type="#_x0000_t202" style="position:absolute;left:1203325;top:3729355;height:208915;width:1730375;" fillcolor="#FFFFFF" filled="t" stroked="f" coordsize="21600,21600" o:gfxdata="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ZHIktMAAAAFAQAADwAAAAAAAAABACAAAAAiAAAAZHJz&#10;L2Rvd25yZXYueG1sUEsBAhQAFAAAAAgAh07iQKOHKfDQAQAAeAMAAA4AAAAAAAAAAQAgAAAAIgEA&#10;AGRycy9lMm9Eb2MueG1sUEsFBgAAAAAGAAYAWQEAAGQFAAAAAA==&#10;">
                  <v:fill on="t" focussize="0,0"/>
                  <v:stroke on="f"/>
                  <v:imagedata o:title=""/>
                  <o:lock v:ext="edit" aspectratio="f"/>
                  <v:textbox inset="0.5mm,0.3mm,0.5mm,0.3mm">
                    <w:txbxContent>
                      <w:p>
                        <w:pPr>
                          <w:jc w:val="center"/>
                          <w:rPr>
                            <w:rFonts w:ascii="仿宋_GB2312" w:eastAsia="仿宋_GB2312"/>
                            <w:spacing w:val="-10"/>
                          </w:rPr>
                        </w:pPr>
                        <w:r>
                          <w:rPr>
                            <w:rFonts w:hint="eastAsia" w:ascii="仿宋_GB2312" w:eastAsia="仿宋_GB2312"/>
                            <w:spacing w:val="-10"/>
                          </w:rPr>
                          <w:t>表示黄石产业（领域）发展强弱</w:t>
                        </w:r>
                      </w:p>
                    </w:txbxContent>
                  </v:textbox>
                </v:shape>
                <v:shape id="_x0000_s1026" o:spid="_x0000_s1026" o:spt="202" type="#_x0000_t202" style="position:absolute;left:3238500;top:3719830;height:228600;width:1019175;" fillcolor="#FFFFFF" filled="t" stroked="f" coordsize="21600,21600" o:gfxdata="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P2RyJLTAAAABQEAAA8AAAAAAAAAAQAgAAAAIgAAAGRycy9k&#10;b3ducmV2LnhtbFBLAQIUABQAAAAIAIdO4kBRhG0vzgEAAHgDAAAOAAAAAAAAAAEAIAAAACIBAABk&#10;cnMvZTJvRG9jLnhtbFBLBQYAAAAABgAGAFkBAABiBQ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spacing w:val="-10"/>
                          </w:rPr>
                          <w:t>表示省内已有企</w:t>
                        </w:r>
                        <w:r>
                          <w:rPr>
                            <w:rFonts w:hint="eastAsia" w:ascii="仿宋_GB2312" w:eastAsia="仿宋_GB2312"/>
                          </w:rPr>
                          <w:t>业</w:t>
                        </w:r>
                      </w:p>
                    </w:txbxContent>
                  </v:textbox>
                </v:shape>
                <v:rect id="_x0000_s1026" o:spid="_x0000_s1026" o:spt="1" style="position:absolute;left:316865;top:3739515;height:158750;width:298450;" fillcolor="#1F497D" filled="t" stroked="t" coordsize="21600,21600" o:gfxdata="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Q4Mf1AAAAAUBAAAPAAAAAAAAAAEAIAAAACIAAABkcnMvZG93bnJl&#10;di54bWxQSwECFAAUAAAACACHTuJAgXnzWAECAAAVBAAADgAAAAAAAAABACAAAAAjAQAAZHJzL2Uy&#10;b0RvYy54bWxQSwUGAAAAAAYABgBZAQAAlgUAAAAA&#10;">
                  <v:fill on="t" focussize="0,0"/>
                  <v:stroke weight="1pt" color="#1F497D" joinstyle="miter"/>
                  <v:imagedata o:title=""/>
                  <o:lock v:ext="edit" aspectratio="f"/>
                  <v:textbox inset="0.5mm,0.3mm,0.5mm,0.3mm"/>
                </v:rect>
                <v:rect id="_x0000_s1026" o:spid="_x0000_s1026" o:spt="1" style="position:absolute;left:624205;top:3739515;height:158750;width:298450;" fillcolor="#548DD4" filled="t" stroked="f" coordsize="21600,21600" o:gfxdata="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CrR55zXAAAABQEAAA8AAAAAAAAAAQAgAAAAIgAAAGRycy9kb3ducmV2&#10;LnhtbFBLAQIUABQAAAAIAIdO4kAiZwvwxAEAAF4DAAAOAAAAAAAAAAEAIAAAACYBAABkcnMvZTJv&#10;RG9jLnhtbFBLBQYAAAAABgAGAFkBAABcBQAAAAA=&#10;">
                  <v:fill on="t" focussize="0,0"/>
                  <v:stroke on="f"/>
                  <v:imagedata o:title=""/>
                  <o:lock v:ext="edit" aspectratio="f"/>
                  <v:textbox inset="0.5mm,0.3mm,0.5mm,0.3mm"/>
                </v:rect>
                <v:rect id="_x0000_s1026" o:spid="_x0000_s1026" o:spt="1" style="position:absolute;left:931545;top:3739515;height:158750;width:298450;" fillcolor="#C6D9F1" filled="t" stroked="f" coordsize="21600,21600" o:gfxdata="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yy+cOdQAAAAFAQAADwAAAAAAAAABACAAAAAiAAAAZHJzL2Rvd25yZXYueG1s&#10;UEsBAhQAFAAAAAgAh07iQH76NlDDAQAAXwMAAA4AAAAAAAAAAQAgAAAAIwEAAGRycy9lMm9Eb2Mu&#10;eG1sUEsFBgAAAAAGAAYAWQEAAFgFAAAAAA==&#10;">
                  <v:fill on="t" focussize="0,0"/>
                  <v:stroke on="f" weight="1pt"/>
                  <v:imagedata o:title=""/>
                  <o:lock v:ext="edit" aspectratio="f"/>
                  <v:textbox inset="0.5mm,0.3mm,0.5mm,0.3mm"/>
                </v:rect>
                <v:rect id="_x0000_s1026" o:spid="_x0000_s1026" o:spt="1" style="position:absolute;left:2956560;top:3739515;height:158750;width:298450;" fillcolor="#C6D9F1" filled="t" stroked="t" coordsize="21600,21600" o:gfxdata="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tto18tcAAAAFAQAADwAAAAAAAAABACAAAAAi&#10;AAAAZHJzL2Rvd25yZXYueG1sUEsBAhQAFAAAAAgAh07iQPiZaS4LAgAAFwQAAA4AAAAAAAAAAQAg&#10;AAAAJgEAAGRycy9lMm9Eb2MueG1sUEsFBgAAAAAGAAYAWQEAAKMFAAAAAA==&#10;">
                  <v:fill on="t" focussize="0,0"/>
                  <v:stroke weight="1.5pt" color="#548DD4" joinstyle="miter" dashstyle="1 1"/>
                  <v:imagedata o:title=""/>
                  <o:lock v:ext="edit" aspectratio="f"/>
                  <v:textbox inset="0.5mm,0.3mm,0.5mm,0.3mm"/>
                </v:rect>
                <v:rect id="_x0000_s1026" o:spid="_x0000_s1026" o:spt="1" style="position:absolute;left:4243705;top:3739515;height:158750;width:298450;" fillcolor="#BFBFBF" filled="t" stroked="t" coordsize="21600,21600" o:gfxdata="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XW69T1QAAAAUBAAAPAAAAAAAAAAEAIAAAACIA&#10;AABkcnMvZG93bnJldi54bWxQSwECFAAUAAAACACHTuJAhWhZqwwCAAAXBAAADgAAAAAAAAABACAA&#10;AAAkAQAAZHJzL2Uyb0RvYy54bWxQSwUGAAAAAAYABgBZAQAAogUAAAAA&#10;">
                  <v:fill on="t" focussize="0,0"/>
                  <v:stroke weight="1.5pt" color="#548DD4" joinstyle="miter" dashstyle="1 1"/>
                  <v:imagedata o:title=""/>
                  <o:lock v:ext="edit" aspectratio="f"/>
                  <v:textbox inset="0.5mm,0.3mm,0.5mm,0.3mm"/>
                </v:rect>
                <v:shape id="_x0000_s1026" o:spid="_x0000_s1026" o:spt="202" type="#_x0000_t202" style="position:absolute;left:4575810;top:3710305;height:228600;width:1019175;" fillcolor="#FFFFFF" filled="t" stroked="f" coordsize="21600,21600" o:gfxdata="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HIktMAAAAFAQAADwAAAAAAAAABACAAAAAiAAAA&#10;ZHJzL2Rvd25yZXYueG1sUEsBAhQAFAAAAAgAh07iQFCqHG/TAQAAeAMAAA4AAAAAAAAAAQAgAAAA&#10;IgEAAGRycy9lMm9Eb2MueG1sUEsFBgAAAAAGAAYAWQEAAGcFA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spacing w:val="-10"/>
                          </w:rPr>
                          <w:t>表示重点引进企</w:t>
                        </w:r>
                        <w:r>
                          <w:rPr>
                            <w:rFonts w:hint="eastAsia" w:ascii="仿宋_GB2312" w:eastAsia="仿宋_GB2312"/>
                          </w:rPr>
                          <w:t>业</w:t>
                        </w:r>
                      </w:p>
                    </w:txbxContent>
                  </v:textbox>
                </v:shape>
                <v:shape id="_x0000_s1026" o:spid="_x0000_s1026" o:spt="202" type="#_x0000_t202" style="position:absolute;left:118110;top:3735070;height:219075;width:198755;" fillcolor="#FFFFFF" filled="t" stroked="f" coordsize="21600,21600" o:gfxdata="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ZHIktMAAAAFAQAADwAAAAAAAAABACAAAAAiAAAAZHJzL2Rv&#10;d25yZXYueG1sUEsBAhQAFAAAAAgAh07iQDuNkx7NAQAAdgMAAA4AAAAAAAAAAQAgAAAAIgEAAGRy&#10;cy9lMm9Eb2MueG1sUEsFBgAAAAAGAAYAWQEAAGEFAAAAAA==&#10;">
                  <v:fill on="t" focussize="0,0"/>
                  <v:stroke on="f"/>
                  <v:imagedata o:title=""/>
                  <o:lock v:ext="edit" aspectratio="f"/>
                  <v:textbox inset="0.5mm,0.3mm,0.5mm,0.3mm">
                    <w:txbxContent>
                      <w:p>
                        <w:pPr>
                          <w:spacing w:line="240" w:lineRule="exact"/>
                          <w:rPr>
                            <w:rFonts w:ascii="仿宋_GB2312" w:eastAsia="仿宋_GB2312"/>
                          </w:rPr>
                        </w:pPr>
                        <w:r>
                          <w:rPr>
                            <w:rFonts w:hint="eastAsia" w:ascii="仿宋_GB2312" w:eastAsia="仿宋_GB2312"/>
                          </w:rPr>
                          <w:t>注</w:t>
                        </w:r>
                      </w:p>
                    </w:txbxContent>
                  </v:textbox>
                </v:shape>
                <w10:wrap type="none"/>
                <w10:anchorlock/>
              </v:group>
            </w:pict>
          </mc:Fallback>
        </mc:AlternateContent>
      </w:r>
    </w:p>
    <w:p>
      <w:pPr>
        <w:spacing w:line="560" w:lineRule="exact"/>
        <w:jc w:val="center"/>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图14 医疗器械产业链</w:t>
      </w:r>
    </w:p>
    <w:p>
      <w:pPr>
        <w:pStyle w:val="5"/>
        <w:spacing w:line="560" w:lineRule="exact"/>
        <w:ind w:firstLine="480" w:firstLineChars="150"/>
        <w:rPr>
          <w:rFonts w:hint="default" w:ascii="Times New Roman" w:hAnsi="Times New Roman" w:eastAsia="楷体_GB2312" w:cs="Times New Roman"/>
          <w:b w:val="0"/>
          <w:bCs w:val="0"/>
        </w:rPr>
      </w:pPr>
      <w:bookmarkStart w:id="14" w:name="_Toc61815019"/>
      <w:r>
        <w:rPr>
          <w:rFonts w:hint="default" w:ascii="Times New Roman" w:hAnsi="Times New Roman" w:eastAsia="楷体_GB2312" w:cs="Times New Roman"/>
          <w:b w:val="0"/>
          <w:bCs w:val="0"/>
        </w:rPr>
        <w:t>（五）节能环保</w:t>
      </w:r>
      <w:bookmarkEnd w:id="14"/>
    </w:p>
    <w:p>
      <w:pPr>
        <w:spacing w:line="560" w:lineRule="exact"/>
        <w:ind w:firstLine="643"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1.发展思路</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围绕高效节能制冷压缩机、高效节能换热器、环保装备、超滤膜、电器机电车辆拆解回收、固废液废资源回收利用等产业领域，加快补链成群步伐，形成产业布局合理、区域特色突出、龙头企业带动作用明显、产业链比较完善、有较强产业配套能力的产业集群发展格局，建成国内领先、具备国际竞争力的节能环保产业基地。</w:t>
      </w:r>
    </w:p>
    <w:p>
      <w:pPr>
        <w:spacing w:line="560" w:lineRule="exact"/>
        <w:ind w:firstLine="643"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2.发展目标</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到2025 年，节能环保产业实现高新技术产业增加值30亿元以上，占GDP的比重超过1.1%。拥有高新技术企业50家以上，建成省级以上科技创新平台20家以上，组织实施40项以上重大技术攻关，成功开发20项以上新产品。产业链进一步完善，形成创新活跃、结构优化、规模领先的节能环保产业体系，形成关键环节自主可控、重点领域优势明显的完整节能环保产业链，基本建成国内知名的节能环保产业创新、研发和生产基地。</w:t>
      </w:r>
    </w:p>
    <w:p>
      <w:pPr>
        <w:spacing w:line="560" w:lineRule="exact"/>
        <w:ind w:firstLine="643"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3.发展重点</w:t>
      </w:r>
    </w:p>
    <w:p>
      <w:pPr>
        <w:spacing w:line="560" w:lineRule="exact"/>
        <w:ind w:firstLine="643"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（1）工业节能装备</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重点发展波纹板式换热器、螺纹钢式换热器、高端冷凝器等高效热交换设备，拓展研发压力容器、海水淡化装置、LNG 集成系统、低温节能空冷岛等产品。</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——技术发展方向。</w:t>
      </w:r>
      <w:r>
        <w:rPr>
          <w:rFonts w:hint="default" w:ascii="Times New Roman" w:hAnsi="Times New Roman" w:eastAsia="仿宋_GB2312" w:cs="Times New Roman"/>
          <w:sz w:val="32"/>
          <w:szCs w:val="32"/>
        </w:rPr>
        <w:t>依托迪峰、斯瑞尔等企业，突破换热器集成技术、余热回收技术、换热器流体分析技术、换热器标准化技术、大型换热器设计制造技术、压缩空气冷却技术等关键技术，开发节能空冷岛换热系统、换热器集成冷却系统、大型空气换热器、高效压缩机换热器、航空换热器、蒸汽余热回收换热器等产品。依托山力科技，开发可智能控制的高温蓄热式NOF炉。</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——产业发展方向。</w:t>
      </w:r>
      <w:r>
        <w:rPr>
          <w:rFonts w:hint="default" w:ascii="Times New Roman" w:hAnsi="Times New Roman" w:eastAsia="仿宋_GB2312" w:cs="Times New Roman"/>
          <w:sz w:val="32"/>
          <w:szCs w:val="32"/>
        </w:rPr>
        <w:t>依托东贝集团大力发展高效节能小型化压缩机、汽车用空调压缩机等高效节能制冷压缩机，高效节能电机、节能变压器、高压变频器等节能机电设备。开发余热余能深度利用技术，提升发展具有自动调节和智能燃烧控制功能的工业节能窑炉。以迪峰、斯瑞尔、中海等企业为龙头，重点发展波纹板式换热器、螺旋管式换热器、高端冷凝器等高效热交换机，加快发展车船用散热器。</w:t>
      </w:r>
    </w:p>
    <w:p>
      <w:pPr>
        <w:spacing w:line="580" w:lineRule="exact"/>
        <w:jc w:val="center"/>
        <w:rPr>
          <w:rFonts w:hint="default" w:ascii="Times New Roman" w:hAnsi="Times New Roman" w:eastAsia="仿宋" w:cs="Times New Roman"/>
          <w:sz w:val="32"/>
          <w:szCs w:val="32"/>
        </w:rPr>
      </w:pPr>
    </w:p>
    <w:p>
      <w:pPr>
        <w:spacing w:line="580" w:lineRule="exact"/>
        <w:jc w:val="center"/>
        <w:rPr>
          <w:rFonts w:hint="default" w:ascii="Times New Roman" w:hAnsi="Times New Roman" w:eastAsia="仿宋" w:cs="Times New Roman"/>
          <w:sz w:val="32"/>
          <w:szCs w:val="32"/>
        </w:rPr>
      </w:pPr>
    </w:p>
    <w:p>
      <w:pPr>
        <w:spacing w:line="580" w:lineRule="exact"/>
        <w:jc w:val="center"/>
        <w:rPr>
          <w:rFonts w:hint="default" w:ascii="Times New Roman" w:hAnsi="Times New Roman" w:eastAsia="仿宋" w:cs="Times New Roman"/>
          <w:sz w:val="32"/>
          <w:szCs w:val="32"/>
        </w:rPr>
      </w:pPr>
    </w:p>
    <w:p>
      <w:pPr>
        <w:spacing w:line="580" w:lineRule="exact"/>
        <w:jc w:val="center"/>
        <w:rPr>
          <w:rFonts w:hint="default" w:ascii="Times New Roman" w:hAnsi="Times New Roman" w:eastAsia="仿宋" w:cs="Times New Roman"/>
          <w:sz w:val="32"/>
          <w:szCs w:val="32"/>
        </w:rPr>
      </w:pPr>
    </w:p>
    <w:p>
      <w:pPr>
        <w:spacing w:line="580" w:lineRule="exact"/>
        <w:jc w:val="center"/>
        <w:rPr>
          <w:rFonts w:hint="default" w:ascii="Times New Roman" w:hAnsi="Times New Roman" w:eastAsia="仿宋" w:cs="Times New Roman"/>
          <w:sz w:val="32"/>
          <w:szCs w:val="32"/>
        </w:rPr>
      </w:pPr>
    </w:p>
    <w:p>
      <w:pPr>
        <w:spacing w:line="580" w:lineRule="exact"/>
        <w:jc w:val="center"/>
        <w:rPr>
          <w:rFonts w:hint="default" w:ascii="Times New Roman" w:hAnsi="Times New Roman" w:eastAsia="仿宋" w:cs="Times New Roman"/>
          <w:sz w:val="32"/>
          <w:szCs w:val="32"/>
        </w:rPr>
      </w:pPr>
    </w:p>
    <w:p>
      <w:pPr>
        <w:spacing w:line="580" w:lineRule="exact"/>
        <w:jc w:val="center"/>
        <w:rPr>
          <w:rFonts w:hint="default" w:ascii="Times New Roman" w:hAnsi="Times New Roman" w:eastAsia="仿宋" w:cs="Times New Roman"/>
          <w:sz w:val="32"/>
          <w:szCs w:val="32"/>
        </w:rPr>
      </w:pPr>
    </w:p>
    <w:p>
      <w:pPr>
        <w:spacing w:line="580" w:lineRule="exact"/>
        <w:jc w:val="center"/>
        <w:rPr>
          <w:rFonts w:hint="default" w:ascii="Times New Roman" w:hAnsi="Times New Roman" w:eastAsia="仿宋" w:cs="Times New Roman"/>
          <w:sz w:val="32"/>
          <w:szCs w:val="32"/>
        </w:rPr>
      </w:pPr>
    </w:p>
    <w:p>
      <w:pPr>
        <w:spacing w:line="580" w:lineRule="exact"/>
        <w:jc w:val="center"/>
        <w:rPr>
          <w:rFonts w:hint="default" w:ascii="Times New Roman" w:hAnsi="Times New Roman" w:eastAsia="仿宋" w:cs="Times New Roman"/>
          <w:sz w:val="32"/>
          <w:szCs w:val="32"/>
        </w:rPr>
      </w:pPr>
    </w:p>
    <w:p>
      <w:pPr>
        <w:spacing w:line="580" w:lineRule="exact"/>
        <w:jc w:val="center"/>
        <w:rPr>
          <w:rFonts w:hint="default" w:ascii="Times New Roman" w:hAnsi="Times New Roman" w:eastAsia="仿宋" w:cs="Times New Roman"/>
          <w:sz w:val="32"/>
          <w:szCs w:val="32"/>
        </w:rPr>
      </w:pPr>
    </w:p>
    <w:p>
      <w:pPr>
        <w:spacing w:line="580" w:lineRule="exact"/>
        <w:jc w:val="center"/>
        <w:rPr>
          <w:rFonts w:hint="default" w:ascii="Times New Roman" w:hAnsi="Times New Roman" w:eastAsia="仿宋" w:cs="Times New Roman"/>
          <w:sz w:val="32"/>
          <w:szCs w:val="32"/>
        </w:rPr>
      </w:pPr>
    </w:p>
    <w:p>
      <w:pPr>
        <w:spacing w:line="580" w:lineRule="exact"/>
        <w:jc w:val="center"/>
        <w:rPr>
          <w:rFonts w:hint="default" w:ascii="Times New Roman" w:hAnsi="Times New Roman" w:eastAsia="仿宋" w:cs="Times New Roman"/>
          <w:sz w:val="32"/>
          <w:szCs w:val="32"/>
        </w:rPr>
      </w:pPr>
    </w:p>
    <w:p>
      <w:pPr>
        <w:spacing w:line="580" w:lineRule="exact"/>
        <w:jc w:val="center"/>
        <w:rPr>
          <w:rFonts w:hint="default" w:ascii="Times New Roman" w:hAnsi="Times New Roman" w:eastAsia="仿宋" w:cs="Times New Roman"/>
          <w:sz w:val="32"/>
          <w:szCs w:val="32"/>
        </w:rPr>
      </w:pPr>
      <w:r>
        <w:rPr>
          <w:rFonts w:hint="default" w:ascii="Times New Roman" w:hAnsi="Times New Roman" w:cs="Times New Roman"/>
        </w:rPr>
        <mc:AlternateContent>
          <mc:Choice Requires="wps">
            <w:drawing>
              <wp:anchor distT="0" distB="0" distL="114300" distR="114300" simplePos="0" relativeHeight="251660288" behindDoc="0" locked="0" layoutInCell="1" allowOverlap="1">
                <wp:simplePos x="0" y="0"/>
                <wp:positionH relativeFrom="column">
                  <wp:posOffset>4525010</wp:posOffset>
                </wp:positionH>
                <wp:positionV relativeFrom="paragraph">
                  <wp:posOffset>52070</wp:posOffset>
                </wp:positionV>
                <wp:extent cx="1019175" cy="228600"/>
                <wp:effectExtent l="0" t="0" r="9525" b="0"/>
                <wp:wrapNone/>
                <wp:docPr id="1554" name="文本框 1554"/>
                <wp:cNvGraphicFramePr/>
                <a:graphic xmlns:a="http://schemas.openxmlformats.org/drawingml/2006/main">
                  <a:graphicData uri="http://schemas.microsoft.com/office/word/2010/wordprocessingShape">
                    <wps:wsp>
                      <wps:cNvSpPr txBox="1"/>
                      <wps:spPr>
                        <a:xfrm>
                          <a:off x="0" y="0"/>
                          <a:ext cx="1019175" cy="228600"/>
                        </a:xfrm>
                        <a:prstGeom prst="rect">
                          <a:avLst/>
                        </a:prstGeom>
                        <a:solidFill>
                          <a:srgbClr val="FFFFFF"/>
                        </a:solidFill>
                        <a:ln w="9525">
                          <a:noFill/>
                        </a:ln>
                      </wps:spPr>
                      <wps:txbx>
                        <w:txbxContent>
                          <w:p>
                            <w:pPr>
                              <w:jc w:val="center"/>
                              <w:rPr>
                                <w:rFonts w:ascii="仿宋_GB2312" w:eastAsia="仿宋_GB2312"/>
                              </w:rPr>
                            </w:pPr>
                            <w:r>
                              <w:rPr>
                                <w:rFonts w:hint="eastAsia" w:ascii="仿宋_GB2312" w:eastAsia="仿宋_GB2312"/>
                                <w:spacing w:val="-10"/>
                              </w:rPr>
                              <w:t>表示重点引进企</w:t>
                            </w:r>
                            <w:r>
                              <w:rPr>
                                <w:rFonts w:hint="eastAsia" w:ascii="仿宋_GB2312" w:eastAsia="仿宋_GB2312"/>
                              </w:rPr>
                              <w:t>业</w:t>
                            </w:r>
                          </w:p>
                        </w:txbxContent>
                      </wps:txbx>
                      <wps:bodyPr lIns="18000" tIns="10800" rIns="18000" bIns="10800" upright="1"/>
                    </wps:wsp>
                  </a:graphicData>
                </a:graphic>
              </wp:anchor>
            </w:drawing>
          </mc:Choice>
          <mc:Fallback>
            <w:pict>
              <v:shape id="_x0000_s1026" o:spid="_x0000_s1026" o:spt="202" type="#_x0000_t202" style="position:absolute;left:0pt;margin-left:356.3pt;margin-top:4.1pt;height:18pt;width:80.25pt;z-index:251660288;mso-width-relative:page;mso-height-relative:page;" fillcolor="#FFFFFF" filled="t" stroked="f" coordsize="21600,21600" o:gfxdata="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Aa1TbQ1QAAAAgBAAAPAAAAAAAAAAEAIAAAACIAAABkcnMvZG93bnJldi54&#10;bWxQSwECFAAUAAAACACHTuJAY2Uqc8QBAABsAwAADgAAAAAAAAABACAAAAAkAQAAZHJzL2Uyb0Rv&#10;Yy54bWxQSwUGAAAAAAYABgBZAQAAWgU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spacing w:val="-10"/>
                        </w:rPr>
                        <w:t>表示重点引进企</w:t>
                      </w:r>
                      <w:r>
                        <w:rPr>
                          <w:rFonts w:hint="eastAsia" w:ascii="仿宋_GB2312" w:eastAsia="仿宋_GB2312"/>
                        </w:rPr>
                        <w:t>业</w:t>
                      </w:r>
                    </w:p>
                  </w:txbxContent>
                </v:textbox>
              </v:shape>
            </w:pict>
          </mc:Fallback>
        </mc:AlternateContent>
      </w:r>
      <w:r>
        <w:rPr>
          <w:rFonts w:hint="default" w:ascii="Times New Roman" w:hAnsi="Times New Roman" w:cs="Times New Roman"/>
        </w:rPr>
        <mc:AlternateContent>
          <mc:Choice Requires="wpc">
            <w:drawing>
              <wp:inline distT="0" distB="0" distL="114300" distR="114300">
                <wp:extent cx="5524500" cy="4667250"/>
                <wp:effectExtent l="9525" t="0" r="9525" b="0"/>
                <wp:docPr id="1339" name="画布 133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a:noFill/>
                        </a:ln>
                      </wpc:whole>
                      <wps:wsp>
                        <wps:cNvPr id="1239" name="文本框 1239"/>
                        <wps:cNvSpPr txBox="1"/>
                        <wps:spPr>
                          <a:xfrm>
                            <a:off x="1182370" y="3543300"/>
                            <a:ext cx="3325495" cy="514350"/>
                          </a:xfrm>
                          <a:prstGeom prst="rect">
                            <a:avLst/>
                          </a:prstGeom>
                          <a:solidFill>
                            <a:srgbClr val="D8D8D8"/>
                          </a:solidFill>
                          <a:ln w="9525">
                            <a:noFill/>
                          </a:ln>
                        </wps:spPr>
                        <wps:txbx>
                          <w:txbxContent>
                            <w:p>
                              <w:pPr>
                                <w:rPr>
                                  <w:rFonts w:ascii="仿宋_GB2312" w:eastAsia="仿宋_GB2312"/>
                                </w:rPr>
                              </w:pPr>
                              <w:r>
                                <w:rPr>
                                  <w:rFonts w:hint="eastAsia" w:ascii="仿宋_GB2312" w:eastAsia="仿宋_GB2312"/>
                                </w:rPr>
                                <w:t>下游：行业应用</w:t>
                              </w:r>
                            </w:p>
                          </w:txbxContent>
                        </wps:txbx>
                        <wps:bodyPr lIns="18000" tIns="10800" rIns="18000" bIns="10800" upright="1"/>
                      </wps:wsp>
                      <wps:wsp>
                        <wps:cNvPr id="1240" name="文本框 1240"/>
                        <wps:cNvSpPr txBox="1"/>
                        <wps:spPr>
                          <a:xfrm>
                            <a:off x="1182370" y="1247775"/>
                            <a:ext cx="3325495" cy="1809750"/>
                          </a:xfrm>
                          <a:prstGeom prst="rect">
                            <a:avLst/>
                          </a:prstGeom>
                          <a:solidFill>
                            <a:srgbClr val="D8D8D8"/>
                          </a:solidFill>
                          <a:ln w="9525">
                            <a:noFill/>
                          </a:ln>
                        </wps:spPr>
                        <wps:txbx>
                          <w:txbxContent>
                            <w:p>
                              <w:pPr>
                                <w:rPr>
                                  <w:rFonts w:ascii="仿宋_GB2312" w:eastAsia="仿宋_GB2312"/>
                                </w:rPr>
                              </w:pPr>
                              <w:r>
                                <w:rPr>
                                  <w:rFonts w:hint="eastAsia" w:ascii="仿宋_GB2312" w:eastAsia="仿宋_GB2312"/>
                                </w:rPr>
                                <w:t>中游：整机制造</w:t>
                              </w:r>
                            </w:p>
                          </w:txbxContent>
                        </wps:txbx>
                        <wps:bodyPr lIns="18000" tIns="10800" rIns="18000" bIns="10800" upright="1"/>
                      </wps:wsp>
                      <wps:wsp>
                        <wps:cNvPr id="1241" name="文本框 1241"/>
                        <wps:cNvSpPr txBox="1"/>
                        <wps:spPr>
                          <a:xfrm>
                            <a:off x="1350010" y="0"/>
                            <a:ext cx="2875915" cy="1087120"/>
                          </a:xfrm>
                          <a:prstGeom prst="rect">
                            <a:avLst/>
                          </a:prstGeom>
                          <a:solidFill>
                            <a:srgbClr val="D8D8D8"/>
                          </a:solidFill>
                          <a:ln w="9525">
                            <a:noFill/>
                          </a:ln>
                        </wps:spPr>
                        <wps:txbx>
                          <w:txbxContent>
                            <w:p>
                              <w:pPr>
                                <w:rPr>
                                  <w:rFonts w:ascii="仿宋_GB2312" w:eastAsia="仿宋_GB2312"/>
                                </w:rPr>
                              </w:pPr>
                              <w:r>
                                <w:rPr>
                                  <w:rFonts w:hint="eastAsia" w:ascii="仿宋_GB2312" w:eastAsia="仿宋_GB2312"/>
                                </w:rPr>
                                <w:t>上游：创意及零部件制造</w:t>
                              </w:r>
                            </w:p>
                          </w:txbxContent>
                        </wps:txbx>
                        <wps:bodyPr lIns="18000" tIns="10800" rIns="18000" bIns="10800" upright="1"/>
                      </wps:wsp>
                      <wps:wsp>
                        <wps:cNvPr id="1242" name="文本框 1242"/>
                        <wps:cNvSpPr txBox="1"/>
                        <wps:spPr>
                          <a:xfrm>
                            <a:off x="2084070" y="211455"/>
                            <a:ext cx="647700" cy="177800"/>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设计</w:t>
                              </w:r>
                            </w:p>
                          </w:txbxContent>
                        </wps:txbx>
                        <wps:bodyPr lIns="18000" tIns="10800" rIns="18000" bIns="10800" upright="1"/>
                      </wps:wsp>
                      <wps:wsp>
                        <wps:cNvPr id="1243" name="文本框 1243"/>
                        <wps:cNvSpPr txBox="1"/>
                        <wps:spPr>
                          <a:xfrm>
                            <a:off x="0" y="638175"/>
                            <a:ext cx="923925" cy="221615"/>
                          </a:xfrm>
                          <a:prstGeom prst="rect">
                            <a:avLst/>
                          </a:prstGeom>
                          <a:solidFill>
                            <a:srgbClr val="C6D9F1"/>
                          </a:solidFill>
                          <a:ln w="19050" cap="flat" cmpd="sng">
                            <a:solidFill>
                              <a:srgbClr val="548DD4"/>
                            </a:solidFill>
                            <a:prstDash val="sysDot"/>
                            <a:miter/>
                            <a:headEnd type="none" w="med" len="med"/>
                            <a:tailEnd type="none" w="med" len="med"/>
                          </a:ln>
                        </wps:spPr>
                        <wps:txbx>
                          <w:txbxContent>
                            <w:p>
                              <w:pPr>
                                <w:rPr>
                                  <w:rFonts w:ascii="仿宋_GB2312" w:eastAsia="仿宋_GB2312"/>
                                </w:rPr>
                              </w:pPr>
                              <w:r>
                                <w:rPr>
                                  <w:rFonts w:hint="eastAsia" w:ascii="仿宋_GB2312" w:eastAsia="仿宋_GB2312"/>
                                </w:rPr>
                                <w:t>东贝集团</w:t>
                              </w:r>
                            </w:p>
                          </w:txbxContent>
                        </wps:txbx>
                        <wps:bodyPr lIns="18000" tIns="10800" rIns="18000" bIns="10800" upright="1"/>
                      </wps:wsp>
                      <wps:wsp>
                        <wps:cNvPr id="1244" name="文本框 1244"/>
                        <wps:cNvSpPr txBox="1"/>
                        <wps:spPr>
                          <a:xfrm>
                            <a:off x="0" y="923925"/>
                            <a:ext cx="923925" cy="69596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rPr>
                                  <w:rFonts w:ascii="仿宋_GB2312" w:eastAsia="仿宋_GB2312"/>
                                </w:rPr>
                              </w:pPr>
                              <w:r>
                                <w:rPr>
                                  <w:rFonts w:hint="eastAsia" w:ascii="仿宋_GB2312" w:eastAsia="仿宋_GB2312"/>
                                </w:rPr>
                                <w:t>玛泰机械、百达精工、美芝精密、凌达、海立、三菱、法雷奥</w:t>
                              </w:r>
                            </w:p>
                          </w:txbxContent>
                        </wps:txbx>
                        <wps:bodyPr lIns="18000" tIns="10800" rIns="18000" bIns="10800" upright="1"/>
                      </wps:wsp>
                      <wps:wsp>
                        <wps:cNvPr id="1245" name="文本框 1245"/>
                        <wps:cNvSpPr txBox="1"/>
                        <wps:spPr>
                          <a:xfrm>
                            <a:off x="2896235" y="220980"/>
                            <a:ext cx="647065" cy="177800"/>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研发</w:t>
                              </w:r>
                            </w:p>
                          </w:txbxContent>
                        </wps:txbx>
                        <wps:bodyPr lIns="18000" tIns="10800" rIns="18000" bIns="10800" upright="1"/>
                      </wps:wsp>
                      <wps:wsp>
                        <wps:cNvPr id="1246" name="文本框 1246"/>
                        <wps:cNvSpPr txBox="1"/>
                        <wps:spPr>
                          <a:xfrm>
                            <a:off x="1143000" y="4442460"/>
                            <a:ext cx="1730375" cy="208915"/>
                          </a:xfrm>
                          <a:prstGeom prst="rect">
                            <a:avLst/>
                          </a:prstGeom>
                          <a:solidFill>
                            <a:srgbClr val="FFFFFF"/>
                          </a:solidFill>
                          <a:ln w="9525">
                            <a:noFill/>
                          </a:ln>
                        </wps:spPr>
                        <wps:txbx>
                          <w:txbxContent>
                            <w:p>
                              <w:pPr>
                                <w:jc w:val="center"/>
                                <w:rPr>
                                  <w:rFonts w:ascii="仿宋_GB2312" w:eastAsia="仿宋_GB2312"/>
                                  <w:spacing w:val="-10"/>
                                </w:rPr>
                              </w:pPr>
                              <w:r>
                                <w:rPr>
                                  <w:rFonts w:hint="eastAsia" w:ascii="仿宋_GB2312" w:eastAsia="仿宋_GB2312"/>
                                  <w:spacing w:val="-10"/>
                                </w:rPr>
                                <w:t>表示黄石产业（领域）发展强弱</w:t>
                              </w:r>
                            </w:p>
                          </w:txbxContent>
                        </wps:txbx>
                        <wps:bodyPr lIns="18000" tIns="10800" rIns="18000" bIns="10800" upright="1"/>
                      </wps:wsp>
                      <wps:wsp>
                        <wps:cNvPr id="1247" name="文本框 1247"/>
                        <wps:cNvSpPr txBox="1"/>
                        <wps:spPr>
                          <a:xfrm>
                            <a:off x="3188335" y="4432935"/>
                            <a:ext cx="1019175" cy="228600"/>
                          </a:xfrm>
                          <a:prstGeom prst="rect">
                            <a:avLst/>
                          </a:prstGeom>
                          <a:solidFill>
                            <a:srgbClr val="FFFFFF"/>
                          </a:solidFill>
                          <a:ln w="9525">
                            <a:noFill/>
                          </a:ln>
                        </wps:spPr>
                        <wps:txbx>
                          <w:txbxContent>
                            <w:p>
                              <w:pPr>
                                <w:jc w:val="center"/>
                                <w:rPr>
                                  <w:rFonts w:ascii="仿宋_GB2312" w:eastAsia="仿宋_GB2312"/>
                                </w:rPr>
                              </w:pPr>
                              <w:r>
                                <w:rPr>
                                  <w:rFonts w:hint="eastAsia" w:ascii="仿宋_GB2312" w:eastAsia="仿宋_GB2312"/>
                                  <w:spacing w:val="-10"/>
                                </w:rPr>
                                <w:t>表示省内已有企</w:t>
                              </w:r>
                              <w:r>
                                <w:rPr>
                                  <w:rFonts w:hint="eastAsia" w:ascii="仿宋_GB2312" w:eastAsia="仿宋_GB2312"/>
                                </w:rPr>
                                <w:t>业</w:t>
                              </w:r>
                            </w:p>
                          </w:txbxContent>
                        </wps:txbx>
                        <wps:bodyPr lIns="18000" tIns="10800" rIns="18000" bIns="10800" upright="1"/>
                      </wps:wsp>
                      <wps:wsp>
                        <wps:cNvPr id="1248" name="矩形 1248"/>
                        <wps:cNvSpPr/>
                        <wps:spPr>
                          <a:xfrm>
                            <a:off x="256540" y="4452620"/>
                            <a:ext cx="298450" cy="158750"/>
                          </a:xfrm>
                          <a:prstGeom prst="rect">
                            <a:avLst/>
                          </a:prstGeom>
                          <a:solidFill>
                            <a:srgbClr val="1F497D"/>
                          </a:solidFill>
                          <a:ln w="12700" cap="flat" cmpd="sng">
                            <a:solidFill>
                              <a:srgbClr val="1F497D"/>
                            </a:solidFill>
                            <a:prstDash val="solid"/>
                            <a:miter/>
                            <a:headEnd type="none" w="med" len="med"/>
                            <a:tailEnd type="none" w="med" len="med"/>
                          </a:ln>
                        </wps:spPr>
                        <wps:bodyPr lIns="18000" tIns="10800" rIns="18000" bIns="10800" upright="1"/>
                      </wps:wsp>
                      <wps:wsp>
                        <wps:cNvPr id="1249" name="矩形 1249"/>
                        <wps:cNvSpPr/>
                        <wps:spPr>
                          <a:xfrm>
                            <a:off x="563880" y="4452620"/>
                            <a:ext cx="298450" cy="158750"/>
                          </a:xfrm>
                          <a:prstGeom prst="rect">
                            <a:avLst/>
                          </a:prstGeom>
                          <a:solidFill>
                            <a:srgbClr val="548DD4"/>
                          </a:solidFill>
                          <a:ln w="9525">
                            <a:noFill/>
                          </a:ln>
                        </wps:spPr>
                        <wps:bodyPr lIns="18000" tIns="10800" rIns="18000" bIns="10800" upright="1"/>
                      </wps:wsp>
                      <wps:wsp>
                        <wps:cNvPr id="1250" name="矩形 1250"/>
                        <wps:cNvSpPr/>
                        <wps:spPr>
                          <a:xfrm>
                            <a:off x="871220" y="4452620"/>
                            <a:ext cx="298450" cy="158750"/>
                          </a:xfrm>
                          <a:prstGeom prst="rect">
                            <a:avLst/>
                          </a:prstGeom>
                          <a:solidFill>
                            <a:srgbClr val="C6D9F1"/>
                          </a:solidFill>
                          <a:ln w="12700">
                            <a:noFill/>
                          </a:ln>
                        </wps:spPr>
                        <wps:bodyPr lIns="18000" tIns="10800" rIns="18000" bIns="10800" upright="1"/>
                      </wps:wsp>
                      <wps:wsp>
                        <wps:cNvPr id="1251" name="矩形 1251"/>
                        <wps:cNvSpPr/>
                        <wps:spPr>
                          <a:xfrm>
                            <a:off x="2896235" y="4452620"/>
                            <a:ext cx="298450" cy="158750"/>
                          </a:xfrm>
                          <a:prstGeom prst="rect">
                            <a:avLst/>
                          </a:prstGeom>
                          <a:solidFill>
                            <a:srgbClr val="C6D9F1"/>
                          </a:solidFill>
                          <a:ln w="19050" cap="flat" cmpd="sng">
                            <a:solidFill>
                              <a:srgbClr val="548DD4"/>
                            </a:solidFill>
                            <a:prstDash val="sysDot"/>
                            <a:miter/>
                            <a:headEnd type="none" w="med" len="med"/>
                            <a:tailEnd type="none" w="med" len="med"/>
                          </a:ln>
                        </wps:spPr>
                        <wps:bodyPr lIns="18000" tIns="10800" rIns="18000" bIns="10800" upright="1"/>
                      </wps:wsp>
                      <wps:wsp>
                        <wps:cNvPr id="1252" name="矩形 1252"/>
                        <wps:cNvSpPr/>
                        <wps:spPr>
                          <a:xfrm>
                            <a:off x="4194175" y="4452620"/>
                            <a:ext cx="297815" cy="158750"/>
                          </a:xfrm>
                          <a:prstGeom prst="rect">
                            <a:avLst/>
                          </a:prstGeom>
                          <a:solidFill>
                            <a:srgbClr val="BFBFBF"/>
                          </a:solidFill>
                          <a:ln w="19050" cap="flat" cmpd="sng">
                            <a:solidFill>
                              <a:srgbClr val="548DD4"/>
                            </a:solidFill>
                            <a:prstDash val="sysDot"/>
                            <a:miter/>
                            <a:headEnd type="none" w="med" len="med"/>
                            <a:tailEnd type="none" w="med" len="med"/>
                          </a:ln>
                        </wps:spPr>
                        <wps:bodyPr lIns="18000" tIns="10800" rIns="18000" bIns="10800" upright="1"/>
                      </wps:wsp>
                      <wps:wsp>
                        <wps:cNvPr id="1253" name="文本框 1253"/>
                        <wps:cNvSpPr txBox="1"/>
                        <wps:spPr>
                          <a:xfrm>
                            <a:off x="57785" y="4448175"/>
                            <a:ext cx="198755" cy="219075"/>
                          </a:xfrm>
                          <a:prstGeom prst="rect">
                            <a:avLst/>
                          </a:prstGeom>
                          <a:solidFill>
                            <a:srgbClr val="FFFFFF"/>
                          </a:solidFill>
                          <a:ln w="9525">
                            <a:noFill/>
                          </a:ln>
                        </wps:spPr>
                        <wps:txbx>
                          <w:txbxContent>
                            <w:p>
                              <w:pPr>
                                <w:spacing w:line="240" w:lineRule="exact"/>
                                <w:rPr>
                                  <w:rFonts w:ascii="仿宋_GB2312" w:eastAsia="仿宋_GB2312"/>
                                </w:rPr>
                              </w:pPr>
                              <w:r>
                                <w:rPr>
                                  <w:rFonts w:hint="eastAsia" w:ascii="仿宋_GB2312" w:eastAsia="仿宋_GB2312"/>
                                </w:rPr>
                                <w:t>注</w:t>
                              </w:r>
                            </w:p>
                          </w:txbxContent>
                        </wps:txbx>
                        <wps:bodyPr lIns="18000" tIns="10800" rIns="18000" bIns="10800" upright="1"/>
                      </wps:wsp>
                      <wps:wsp>
                        <wps:cNvPr id="1254" name="文本框 1254"/>
                        <wps:cNvSpPr txBox="1"/>
                        <wps:spPr>
                          <a:xfrm>
                            <a:off x="1485265" y="514350"/>
                            <a:ext cx="1220470" cy="520700"/>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零部件制造</w:t>
                              </w:r>
                            </w:p>
                            <w:p>
                              <w:pPr>
                                <w:spacing w:line="240" w:lineRule="exact"/>
                                <w:jc w:val="center"/>
                                <w:rPr>
                                  <w:rFonts w:ascii="仿宋_GB2312" w:hAnsi="宋体" w:eastAsia="仿宋_GB2312"/>
                                </w:rPr>
                              </w:pPr>
                              <w:r>
                                <w:rPr>
                                  <w:rFonts w:hint="eastAsia" w:ascii="仿宋_GB2312" w:hAnsi="宋体" w:eastAsia="仿宋_GB2312"/>
                                </w:rPr>
                                <w:t>（活塞、曲柄、电机、壳体……）</w:t>
                              </w:r>
                            </w:p>
                          </w:txbxContent>
                        </wps:txbx>
                        <wps:bodyPr lIns="18000" tIns="10800" rIns="18000" bIns="10800" upright="1"/>
                      </wps:wsp>
                      <wps:wsp>
                        <wps:cNvPr id="1255" name="文本框 1255"/>
                        <wps:cNvSpPr txBox="1"/>
                        <wps:spPr>
                          <a:xfrm>
                            <a:off x="2933065" y="514350"/>
                            <a:ext cx="1220470" cy="520700"/>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零部件制造</w:t>
                              </w:r>
                            </w:p>
                            <w:p>
                              <w:pPr>
                                <w:spacing w:line="240" w:lineRule="exact"/>
                                <w:jc w:val="center"/>
                                <w:rPr>
                                  <w:rFonts w:ascii="仿宋_GB2312" w:hAnsi="宋体" w:eastAsia="仿宋_GB2312"/>
                                </w:rPr>
                              </w:pPr>
                              <w:r>
                                <w:rPr>
                                  <w:rFonts w:hint="eastAsia" w:ascii="仿宋_GB2312" w:hAnsi="宋体" w:eastAsia="仿宋_GB2312"/>
                                </w:rPr>
                                <w:t>（管材、板材……）</w:t>
                              </w:r>
                            </w:p>
                          </w:txbxContent>
                        </wps:txbx>
                        <wps:bodyPr lIns="18000" tIns="10800" rIns="18000" bIns="10800" upright="1"/>
                      </wps:wsp>
                      <wps:wsp>
                        <wps:cNvPr id="1256" name="文本框 1256"/>
                        <wps:cNvSpPr txBox="1"/>
                        <wps:spPr>
                          <a:xfrm>
                            <a:off x="1332230" y="1480185"/>
                            <a:ext cx="1220470" cy="177800"/>
                          </a:xfrm>
                          <a:prstGeom prst="rect">
                            <a:avLst/>
                          </a:prstGeom>
                          <a:solidFill>
                            <a:srgbClr val="1F497D"/>
                          </a:solidFill>
                          <a:ln w="12700" cap="flat" cmpd="sng">
                            <a:solidFill>
                              <a:srgbClr val="1F497D"/>
                            </a:solidFill>
                            <a:prstDash val="solid"/>
                            <a:miter/>
                            <a:headEnd type="none" w="med" len="med"/>
                            <a:tailEnd type="none" w="med" len="med"/>
                          </a:ln>
                        </wps:spPr>
                        <wps:txbx>
                          <w:txbxContent>
                            <w:p>
                              <w:pPr>
                                <w:spacing w:line="240" w:lineRule="exact"/>
                                <w:jc w:val="center"/>
                                <w:rPr>
                                  <w:rFonts w:ascii="仿宋_GB2312" w:hAnsi="宋体" w:eastAsia="仿宋_GB2312"/>
                                  <w:color w:val="FFFFFF"/>
                                </w:rPr>
                              </w:pPr>
                              <w:r>
                                <w:rPr>
                                  <w:rFonts w:hint="eastAsia" w:ascii="仿宋_GB2312" w:hAnsi="宋体" w:eastAsia="仿宋_GB2312"/>
                                  <w:color w:val="FFFFFF"/>
                                </w:rPr>
                                <w:t>压缩机整机制造</w:t>
                              </w:r>
                            </w:p>
                          </w:txbxContent>
                        </wps:txbx>
                        <wps:bodyPr lIns="18000" tIns="10800" rIns="18000" bIns="10800" upright="1"/>
                      </wps:wsp>
                      <wps:wsp>
                        <wps:cNvPr id="1257" name="文本框 1257"/>
                        <wps:cNvSpPr txBox="1"/>
                        <wps:spPr>
                          <a:xfrm>
                            <a:off x="1523365" y="1859280"/>
                            <a:ext cx="233045" cy="1102995"/>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节能电机</w:t>
                              </w:r>
                            </w:p>
                          </w:txbxContent>
                        </wps:txbx>
                        <wps:bodyPr lIns="18000" tIns="10800" rIns="18000" bIns="10800" upright="1"/>
                      </wps:wsp>
                      <wps:wsp>
                        <wps:cNvPr id="1258" name="文本框 1258"/>
                        <wps:cNvSpPr txBox="1"/>
                        <wps:spPr>
                          <a:xfrm>
                            <a:off x="1790065" y="1859280"/>
                            <a:ext cx="233045" cy="1102995"/>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高压变频器</w:t>
                              </w:r>
                            </w:p>
                          </w:txbxContent>
                        </wps:txbx>
                        <wps:bodyPr lIns="18000" tIns="10800" rIns="18000" bIns="10800" upright="1"/>
                      </wps:wsp>
                      <wps:wsp>
                        <wps:cNvPr id="1259" name="文本框 1259"/>
                        <wps:cNvSpPr txBox="1"/>
                        <wps:spPr>
                          <a:xfrm>
                            <a:off x="2058035" y="1859280"/>
                            <a:ext cx="233045" cy="1102995"/>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螺杆膨胀电机</w:t>
                              </w:r>
                            </w:p>
                          </w:txbxContent>
                        </wps:txbx>
                        <wps:bodyPr lIns="18000" tIns="10800" rIns="18000" bIns="10800" upright="1"/>
                      </wps:wsp>
                      <wps:wsp>
                        <wps:cNvPr id="1260" name="文本框 1260"/>
                        <wps:cNvSpPr txBox="1"/>
                        <wps:spPr>
                          <a:xfrm>
                            <a:off x="2319655" y="1859280"/>
                            <a:ext cx="233045" cy="1102995"/>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节能变压器</w:t>
                              </w:r>
                            </w:p>
                          </w:txbxContent>
                        </wps:txbx>
                        <wps:bodyPr lIns="18000" tIns="10800" rIns="18000" bIns="10800" upright="1"/>
                      </wps:wsp>
                      <wps:wsp>
                        <wps:cNvPr id="1261" name="文本框 1261"/>
                        <wps:cNvSpPr txBox="1"/>
                        <wps:spPr>
                          <a:xfrm>
                            <a:off x="2576830" y="1859280"/>
                            <a:ext cx="233045" cy="1102995"/>
                          </a:xfrm>
                          <a:prstGeom prst="rect">
                            <a:avLst/>
                          </a:prstGeom>
                          <a:solidFill>
                            <a:srgbClr val="548DD4"/>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节能工业窑炉</w:t>
                              </w:r>
                            </w:p>
                          </w:txbxContent>
                        </wps:txbx>
                        <wps:bodyPr lIns="18000" tIns="10800" rIns="18000" bIns="10800" upright="1"/>
                      </wps:wsp>
                      <wps:wsp>
                        <wps:cNvPr id="1262" name="文本框 1262"/>
                        <wps:cNvSpPr txBox="1"/>
                        <wps:spPr>
                          <a:xfrm>
                            <a:off x="1252855" y="1859280"/>
                            <a:ext cx="232410" cy="1102995"/>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节能压缩机</w:t>
                              </w:r>
                            </w:p>
                          </w:txbxContent>
                        </wps:txbx>
                        <wps:bodyPr lIns="18000" tIns="10800" rIns="18000" bIns="10800" upright="1"/>
                      </wps:wsp>
                      <wps:wsp>
                        <wps:cNvPr id="1263" name="文本框 1263"/>
                        <wps:cNvSpPr txBox="1"/>
                        <wps:spPr>
                          <a:xfrm>
                            <a:off x="3105785" y="1480185"/>
                            <a:ext cx="1220470" cy="177800"/>
                          </a:xfrm>
                          <a:prstGeom prst="rect">
                            <a:avLst/>
                          </a:prstGeom>
                          <a:solidFill>
                            <a:srgbClr val="1F497D"/>
                          </a:solidFill>
                          <a:ln w="9525">
                            <a:noFill/>
                          </a:ln>
                        </wps:spPr>
                        <wps:txbx>
                          <w:txbxContent>
                            <w:p>
                              <w:pPr>
                                <w:spacing w:line="240" w:lineRule="exact"/>
                                <w:jc w:val="center"/>
                                <w:rPr>
                                  <w:rFonts w:ascii="仿宋_GB2312" w:hAnsi="宋体" w:eastAsia="仿宋_GB2312"/>
                                  <w:color w:val="FFFFFF"/>
                                </w:rPr>
                              </w:pPr>
                              <w:r>
                                <w:rPr>
                                  <w:rFonts w:hint="eastAsia" w:ascii="仿宋_GB2312" w:hAnsi="宋体" w:eastAsia="仿宋_GB2312"/>
                                  <w:color w:val="FFFFFF"/>
                                </w:rPr>
                                <w:t>换热器整机制造</w:t>
                              </w:r>
                            </w:p>
                          </w:txbxContent>
                        </wps:txbx>
                        <wps:bodyPr lIns="18000" tIns="10800" rIns="18000" bIns="10800" upright="1"/>
                      </wps:wsp>
                      <wps:wsp>
                        <wps:cNvPr id="1264" name="文本框 1264"/>
                        <wps:cNvSpPr txBox="1"/>
                        <wps:spPr>
                          <a:xfrm>
                            <a:off x="3143885" y="1859280"/>
                            <a:ext cx="233045" cy="1102995"/>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螺旋管式换热器</w:t>
                              </w:r>
                            </w:p>
                          </w:txbxContent>
                        </wps:txbx>
                        <wps:bodyPr lIns="18000" tIns="10800" rIns="18000" bIns="10800" upright="1"/>
                      </wps:wsp>
                      <wps:wsp>
                        <wps:cNvPr id="1265" name="文本框 1265"/>
                        <wps:cNvSpPr txBox="1"/>
                        <wps:spPr>
                          <a:xfrm>
                            <a:off x="3410585" y="1859280"/>
                            <a:ext cx="233045" cy="1102995"/>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大气冷凝器</w:t>
                              </w:r>
                            </w:p>
                          </w:txbxContent>
                        </wps:txbx>
                        <wps:bodyPr lIns="18000" tIns="10800" rIns="18000" bIns="10800" upright="1"/>
                      </wps:wsp>
                      <wps:wsp>
                        <wps:cNvPr id="1266" name="文本框 1266"/>
                        <wps:cNvSpPr txBox="1"/>
                        <wps:spPr>
                          <a:xfrm>
                            <a:off x="3678555" y="1859280"/>
                            <a:ext cx="233045" cy="1102995"/>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车能用散热器</w:t>
                              </w:r>
                            </w:p>
                          </w:txbxContent>
                        </wps:txbx>
                        <wps:bodyPr lIns="18000" tIns="10800" rIns="18000" bIns="10800" upright="1"/>
                      </wps:wsp>
                      <wps:wsp>
                        <wps:cNvPr id="1267" name="文本框 1267"/>
                        <wps:cNvSpPr txBox="1"/>
                        <wps:spPr>
                          <a:xfrm>
                            <a:off x="3949700" y="1859280"/>
                            <a:ext cx="233045" cy="1102995"/>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汽油水冷却器</w:t>
                              </w:r>
                            </w:p>
                          </w:txbxContent>
                        </wps:txbx>
                        <wps:bodyPr lIns="18000" tIns="10800" rIns="18000" bIns="10800" upright="1"/>
                      </wps:wsp>
                      <wps:wsp>
                        <wps:cNvPr id="1268" name="文本框 1268"/>
                        <wps:cNvSpPr txBox="1"/>
                        <wps:spPr>
                          <a:xfrm>
                            <a:off x="4197350" y="1859280"/>
                            <a:ext cx="233045" cy="1102995"/>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节能空冷岛</w:t>
                              </w:r>
                            </w:p>
                          </w:txbxContent>
                        </wps:txbx>
                        <wps:bodyPr lIns="18000" tIns="10800" rIns="18000" bIns="10800" upright="1"/>
                      </wps:wsp>
                      <wps:wsp>
                        <wps:cNvPr id="1269" name="文本框 1269"/>
                        <wps:cNvSpPr txBox="1"/>
                        <wps:spPr>
                          <a:xfrm>
                            <a:off x="2873375" y="1859280"/>
                            <a:ext cx="232410" cy="1102995"/>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波纹管式换热器</w:t>
                              </w:r>
                            </w:p>
                          </w:txbxContent>
                        </wps:txbx>
                        <wps:bodyPr lIns="18000" tIns="10800" rIns="18000" bIns="10800" upright="1"/>
                      </wps:wsp>
                      <wps:wsp>
                        <wps:cNvPr id="1270" name="直接箭头连接符 1270"/>
                        <wps:cNvCnPr/>
                        <wps:spPr>
                          <a:xfrm>
                            <a:off x="1400175" y="1752600"/>
                            <a:ext cx="1076325" cy="635"/>
                          </a:xfrm>
                          <a:prstGeom prst="straightConnector1">
                            <a:avLst/>
                          </a:prstGeom>
                          <a:ln w="9525" cap="flat" cmpd="sng">
                            <a:solidFill>
                              <a:srgbClr val="000000"/>
                            </a:solidFill>
                            <a:prstDash val="solid"/>
                            <a:headEnd type="none" w="med" len="med"/>
                            <a:tailEnd type="none" w="med" len="med"/>
                          </a:ln>
                        </wps:spPr>
                        <wps:bodyPr/>
                      </wps:wsp>
                      <wps:wsp>
                        <wps:cNvPr id="1271" name="直接箭头连接符 1271"/>
                        <wps:cNvCnPr/>
                        <wps:spPr>
                          <a:xfrm>
                            <a:off x="1400175" y="1754505"/>
                            <a:ext cx="635" cy="114935"/>
                          </a:xfrm>
                          <a:prstGeom prst="straightConnector1">
                            <a:avLst/>
                          </a:prstGeom>
                          <a:ln w="9525" cap="flat" cmpd="sng">
                            <a:solidFill>
                              <a:srgbClr val="000000"/>
                            </a:solidFill>
                            <a:prstDash val="solid"/>
                            <a:headEnd type="none" w="med" len="med"/>
                            <a:tailEnd type="none" w="med" len="med"/>
                          </a:ln>
                        </wps:spPr>
                        <wps:bodyPr/>
                      </wps:wsp>
                      <wps:wsp>
                        <wps:cNvPr id="1272" name="直接箭头连接符 1272"/>
                        <wps:cNvCnPr/>
                        <wps:spPr>
                          <a:xfrm>
                            <a:off x="1657350" y="1754505"/>
                            <a:ext cx="635" cy="114935"/>
                          </a:xfrm>
                          <a:prstGeom prst="straightConnector1">
                            <a:avLst/>
                          </a:prstGeom>
                          <a:ln w="9525" cap="flat" cmpd="sng">
                            <a:solidFill>
                              <a:srgbClr val="000000"/>
                            </a:solidFill>
                            <a:prstDash val="solid"/>
                            <a:headEnd type="none" w="med" len="med"/>
                            <a:tailEnd type="none" w="med" len="med"/>
                          </a:ln>
                        </wps:spPr>
                        <wps:bodyPr/>
                      </wps:wsp>
                      <wps:wsp>
                        <wps:cNvPr id="1273" name="直接箭头连接符 1273"/>
                        <wps:cNvCnPr/>
                        <wps:spPr>
                          <a:xfrm>
                            <a:off x="1924685" y="1754505"/>
                            <a:ext cx="635" cy="114935"/>
                          </a:xfrm>
                          <a:prstGeom prst="straightConnector1">
                            <a:avLst/>
                          </a:prstGeom>
                          <a:ln w="9525" cap="flat" cmpd="sng">
                            <a:solidFill>
                              <a:srgbClr val="000000"/>
                            </a:solidFill>
                            <a:prstDash val="solid"/>
                            <a:headEnd type="none" w="med" len="med"/>
                            <a:tailEnd type="none" w="med" len="med"/>
                          </a:ln>
                        </wps:spPr>
                        <wps:bodyPr/>
                      </wps:wsp>
                      <wps:wsp>
                        <wps:cNvPr id="1274" name="直接箭头连接符 1274"/>
                        <wps:cNvCnPr/>
                        <wps:spPr>
                          <a:xfrm>
                            <a:off x="2200275" y="1754505"/>
                            <a:ext cx="635" cy="114935"/>
                          </a:xfrm>
                          <a:prstGeom prst="straightConnector1">
                            <a:avLst/>
                          </a:prstGeom>
                          <a:ln w="9525" cap="flat" cmpd="sng">
                            <a:solidFill>
                              <a:srgbClr val="000000"/>
                            </a:solidFill>
                            <a:prstDash val="solid"/>
                            <a:headEnd type="none" w="med" len="med"/>
                            <a:tailEnd type="none" w="med" len="med"/>
                          </a:ln>
                        </wps:spPr>
                        <wps:bodyPr/>
                      </wps:wsp>
                      <wps:wsp>
                        <wps:cNvPr id="1275" name="直接箭头连接符 1275"/>
                        <wps:cNvCnPr/>
                        <wps:spPr>
                          <a:xfrm>
                            <a:off x="2475865" y="1754505"/>
                            <a:ext cx="635" cy="114935"/>
                          </a:xfrm>
                          <a:prstGeom prst="straightConnector1">
                            <a:avLst/>
                          </a:prstGeom>
                          <a:ln w="9525" cap="flat" cmpd="sng">
                            <a:solidFill>
                              <a:srgbClr val="000000"/>
                            </a:solidFill>
                            <a:prstDash val="solid"/>
                            <a:headEnd type="none" w="med" len="med"/>
                            <a:tailEnd type="none" w="med" len="med"/>
                          </a:ln>
                        </wps:spPr>
                        <wps:bodyPr/>
                      </wps:wsp>
                      <wps:wsp>
                        <wps:cNvPr id="1276" name="直接箭头连接符 1276"/>
                        <wps:cNvCnPr/>
                        <wps:spPr>
                          <a:xfrm>
                            <a:off x="2999740" y="1754505"/>
                            <a:ext cx="635" cy="114935"/>
                          </a:xfrm>
                          <a:prstGeom prst="straightConnector1">
                            <a:avLst/>
                          </a:prstGeom>
                          <a:ln w="9525" cap="flat" cmpd="sng">
                            <a:solidFill>
                              <a:srgbClr val="000000"/>
                            </a:solidFill>
                            <a:prstDash val="solid"/>
                            <a:headEnd type="none" w="med" len="med"/>
                            <a:tailEnd type="none" w="med" len="med"/>
                          </a:ln>
                        </wps:spPr>
                        <wps:bodyPr/>
                      </wps:wsp>
                      <wps:wsp>
                        <wps:cNvPr id="1277" name="直接箭头连接符 1277"/>
                        <wps:cNvCnPr/>
                        <wps:spPr>
                          <a:xfrm>
                            <a:off x="3248025" y="1754505"/>
                            <a:ext cx="635" cy="114935"/>
                          </a:xfrm>
                          <a:prstGeom prst="straightConnector1">
                            <a:avLst/>
                          </a:prstGeom>
                          <a:ln w="9525" cap="flat" cmpd="sng">
                            <a:solidFill>
                              <a:srgbClr val="000000"/>
                            </a:solidFill>
                            <a:prstDash val="solid"/>
                            <a:headEnd type="none" w="med" len="med"/>
                            <a:tailEnd type="none" w="med" len="med"/>
                          </a:ln>
                        </wps:spPr>
                        <wps:bodyPr/>
                      </wps:wsp>
                      <wps:wsp>
                        <wps:cNvPr id="1278" name="直接箭头连接符 1278"/>
                        <wps:cNvCnPr/>
                        <wps:spPr>
                          <a:xfrm>
                            <a:off x="3543300" y="1754505"/>
                            <a:ext cx="635" cy="114935"/>
                          </a:xfrm>
                          <a:prstGeom prst="straightConnector1">
                            <a:avLst/>
                          </a:prstGeom>
                          <a:ln w="9525" cap="flat" cmpd="sng">
                            <a:solidFill>
                              <a:srgbClr val="000000"/>
                            </a:solidFill>
                            <a:prstDash val="solid"/>
                            <a:headEnd type="none" w="med" len="med"/>
                            <a:tailEnd type="none" w="med" len="med"/>
                          </a:ln>
                        </wps:spPr>
                        <wps:bodyPr/>
                      </wps:wsp>
                      <wps:wsp>
                        <wps:cNvPr id="1279" name="直接箭头连接符 1279"/>
                        <wps:cNvCnPr/>
                        <wps:spPr>
                          <a:xfrm>
                            <a:off x="3781425" y="1754505"/>
                            <a:ext cx="635" cy="114935"/>
                          </a:xfrm>
                          <a:prstGeom prst="straightConnector1">
                            <a:avLst/>
                          </a:prstGeom>
                          <a:ln w="9525" cap="flat" cmpd="sng">
                            <a:solidFill>
                              <a:srgbClr val="000000"/>
                            </a:solidFill>
                            <a:prstDash val="solid"/>
                            <a:headEnd type="none" w="med" len="med"/>
                            <a:tailEnd type="none" w="med" len="med"/>
                          </a:ln>
                        </wps:spPr>
                        <wps:bodyPr/>
                      </wps:wsp>
                      <wps:wsp>
                        <wps:cNvPr id="1280" name="直接箭头连接符 1280"/>
                        <wps:cNvCnPr/>
                        <wps:spPr>
                          <a:xfrm>
                            <a:off x="4057650" y="1744345"/>
                            <a:ext cx="635" cy="114935"/>
                          </a:xfrm>
                          <a:prstGeom prst="straightConnector1">
                            <a:avLst/>
                          </a:prstGeom>
                          <a:ln w="9525" cap="flat" cmpd="sng">
                            <a:solidFill>
                              <a:srgbClr val="000000"/>
                            </a:solidFill>
                            <a:prstDash val="solid"/>
                            <a:headEnd type="none" w="med" len="med"/>
                            <a:tailEnd type="none" w="med" len="med"/>
                          </a:ln>
                        </wps:spPr>
                        <wps:bodyPr/>
                      </wps:wsp>
                      <wps:wsp>
                        <wps:cNvPr id="1281" name="直接箭头连接符 1281"/>
                        <wps:cNvCnPr/>
                        <wps:spPr>
                          <a:xfrm>
                            <a:off x="4325620" y="1744345"/>
                            <a:ext cx="635" cy="114935"/>
                          </a:xfrm>
                          <a:prstGeom prst="straightConnector1">
                            <a:avLst/>
                          </a:prstGeom>
                          <a:ln w="9525" cap="flat" cmpd="sng">
                            <a:solidFill>
                              <a:srgbClr val="000000"/>
                            </a:solidFill>
                            <a:prstDash val="solid"/>
                            <a:headEnd type="none" w="med" len="med"/>
                            <a:tailEnd type="none" w="med" len="med"/>
                          </a:ln>
                        </wps:spPr>
                        <wps:bodyPr/>
                      </wps:wsp>
                      <wps:wsp>
                        <wps:cNvPr id="1282" name="直接箭头连接符 1282"/>
                        <wps:cNvCnPr/>
                        <wps:spPr>
                          <a:xfrm>
                            <a:off x="2981325" y="1743710"/>
                            <a:ext cx="1344295" cy="635"/>
                          </a:xfrm>
                          <a:prstGeom prst="straightConnector1">
                            <a:avLst/>
                          </a:prstGeom>
                          <a:ln w="9525" cap="flat" cmpd="sng">
                            <a:solidFill>
                              <a:srgbClr val="000000"/>
                            </a:solidFill>
                            <a:prstDash val="solid"/>
                            <a:headEnd type="none" w="med" len="med"/>
                            <a:tailEnd type="none" w="med" len="med"/>
                          </a:ln>
                        </wps:spPr>
                        <wps:bodyPr/>
                      </wps:wsp>
                      <wps:wsp>
                        <wps:cNvPr id="1283" name="直接箭头连接符 1283"/>
                        <wps:cNvCnPr/>
                        <wps:spPr>
                          <a:xfrm flipH="1">
                            <a:off x="1925320" y="1668780"/>
                            <a:ext cx="635" cy="85725"/>
                          </a:xfrm>
                          <a:prstGeom prst="straightConnector1">
                            <a:avLst/>
                          </a:prstGeom>
                          <a:ln w="9525" cap="flat" cmpd="sng">
                            <a:solidFill>
                              <a:srgbClr val="000000"/>
                            </a:solidFill>
                            <a:prstDash val="solid"/>
                            <a:headEnd type="none" w="med" len="med"/>
                            <a:tailEnd type="none" w="med" len="med"/>
                          </a:ln>
                        </wps:spPr>
                        <wps:bodyPr/>
                      </wps:wsp>
                      <wps:wsp>
                        <wps:cNvPr id="1284" name="直接箭头连接符 1284"/>
                        <wps:cNvCnPr/>
                        <wps:spPr>
                          <a:xfrm flipH="1">
                            <a:off x="3782060" y="1666875"/>
                            <a:ext cx="635" cy="85725"/>
                          </a:xfrm>
                          <a:prstGeom prst="straightConnector1">
                            <a:avLst/>
                          </a:prstGeom>
                          <a:ln w="9525" cap="flat" cmpd="sng">
                            <a:solidFill>
                              <a:srgbClr val="000000"/>
                            </a:solidFill>
                            <a:prstDash val="solid"/>
                            <a:headEnd type="none" w="med" len="med"/>
                            <a:tailEnd type="none" w="med" len="med"/>
                          </a:ln>
                        </wps:spPr>
                        <wps:bodyPr/>
                      </wps:wsp>
                      <wps:wsp>
                        <wps:cNvPr id="1285" name="文本框 1285"/>
                        <wps:cNvSpPr txBox="1"/>
                        <wps:spPr>
                          <a:xfrm>
                            <a:off x="4600575" y="464820"/>
                            <a:ext cx="923925" cy="221615"/>
                          </a:xfrm>
                          <a:prstGeom prst="rect">
                            <a:avLst/>
                          </a:prstGeom>
                          <a:solidFill>
                            <a:srgbClr val="C6D9F1"/>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湖北迪峰</w:t>
                              </w:r>
                            </w:p>
                          </w:txbxContent>
                        </wps:txbx>
                        <wps:bodyPr lIns="18000" tIns="10800" rIns="18000" bIns="10800" upright="1"/>
                      </wps:wsp>
                      <wps:wsp>
                        <wps:cNvPr id="1286" name="文本框 1286"/>
                        <wps:cNvSpPr txBox="1"/>
                        <wps:spPr>
                          <a:xfrm>
                            <a:off x="4723765" y="1668780"/>
                            <a:ext cx="800735" cy="520700"/>
                          </a:xfrm>
                          <a:prstGeom prst="rect">
                            <a:avLst/>
                          </a:prstGeom>
                          <a:solidFill>
                            <a:srgbClr val="C6D9F1"/>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湖北迪峰、大冶斯瑞尔、大冶中海</w:t>
                              </w:r>
                            </w:p>
                          </w:txbxContent>
                        </wps:txbx>
                        <wps:bodyPr lIns="18000" tIns="10800" rIns="18000" bIns="10800" upright="1"/>
                      </wps:wsp>
                      <wps:wsp>
                        <wps:cNvPr id="1287" name="文本框 1287"/>
                        <wps:cNvSpPr txBox="1"/>
                        <wps:spPr>
                          <a:xfrm>
                            <a:off x="0" y="1779270"/>
                            <a:ext cx="923925" cy="221615"/>
                          </a:xfrm>
                          <a:prstGeom prst="rect">
                            <a:avLst/>
                          </a:prstGeom>
                          <a:solidFill>
                            <a:srgbClr val="C6D9F1"/>
                          </a:solidFill>
                          <a:ln w="19050" cap="flat" cmpd="sng">
                            <a:solidFill>
                              <a:srgbClr val="548DD4"/>
                            </a:solidFill>
                            <a:prstDash val="sysDot"/>
                            <a:miter/>
                            <a:headEnd type="none" w="med" len="med"/>
                            <a:tailEnd type="none" w="med" len="med"/>
                          </a:ln>
                        </wps:spPr>
                        <wps:txbx>
                          <w:txbxContent>
                            <w:p>
                              <w:pPr>
                                <w:rPr>
                                  <w:rFonts w:ascii="仿宋_GB2312" w:eastAsia="仿宋_GB2312"/>
                                </w:rPr>
                              </w:pPr>
                              <w:r>
                                <w:rPr>
                                  <w:rFonts w:hint="eastAsia" w:ascii="仿宋_GB2312" w:eastAsia="仿宋_GB2312"/>
                                </w:rPr>
                                <w:t>东贝集团</w:t>
                              </w:r>
                            </w:p>
                          </w:txbxContent>
                        </wps:txbx>
                        <wps:bodyPr lIns="18000" tIns="10800" rIns="18000" bIns="10800" upright="1"/>
                      </wps:wsp>
                      <wps:wsp>
                        <wps:cNvPr id="1288" name="文本框 1288"/>
                        <wps:cNvSpPr txBox="1"/>
                        <wps:spPr>
                          <a:xfrm>
                            <a:off x="635" y="3057525"/>
                            <a:ext cx="1400175" cy="221615"/>
                          </a:xfrm>
                          <a:prstGeom prst="rect">
                            <a:avLst/>
                          </a:prstGeom>
                          <a:solidFill>
                            <a:srgbClr val="C6D9F1"/>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建材节能设备总厂</w:t>
                              </w:r>
                            </w:p>
                          </w:txbxContent>
                        </wps:txbx>
                        <wps:bodyPr lIns="18000" tIns="10800" rIns="18000" bIns="10800" upright="1"/>
                      </wps:wsp>
                      <wps:wsp>
                        <wps:cNvPr id="1289" name="文本框 1289"/>
                        <wps:cNvSpPr txBox="1"/>
                        <wps:spPr>
                          <a:xfrm>
                            <a:off x="1743710" y="3775710"/>
                            <a:ext cx="389255" cy="177800"/>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汽车</w:t>
                              </w:r>
                            </w:p>
                          </w:txbxContent>
                        </wps:txbx>
                        <wps:bodyPr lIns="18000" tIns="10800" rIns="18000" bIns="10800" upright="1"/>
                      </wps:wsp>
                      <wps:wsp>
                        <wps:cNvPr id="1290" name="文本框 1290"/>
                        <wps:cNvSpPr txBox="1"/>
                        <wps:spPr>
                          <a:xfrm>
                            <a:off x="2172335" y="3775710"/>
                            <a:ext cx="418465" cy="177800"/>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船舶</w:t>
                              </w:r>
                            </w:p>
                          </w:txbxContent>
                        </wps:txbx>
                        <wps:bodyPr lIns="18000" tIns="10800" rIns="18000" bIns="10800" upright="1"/>
                      </wps:wsp>
                      <wps:wsp>
                        <wps:cNvPr id="1291" name="文本框 1291"/>
                        <wps:cNvSpPr txBox="1"/>
                        <wps:spPr>
                          <a:xfrm>
                            <a:off x="2633345" y="3775710"/>
                            <a:ext cx="415290" cy="177800"/>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电力</w:t>
                              </w:r>
                            </w:p>
                          </w:txbxContent>
                        </wps:txbx>
                        <wps:bodyPr lIns="18000" tIns="10800" rIns="18000" bIns="10800" upright="1"/>
                      </wps:wsp>
                      <wps:wsp>
                        <wps:cNvPr id="1292" name="文本框 1292"/>
                        <wps:cNvSpPr txBox="1"/>
                        <wps:spPr>
                          <a:xfrm>
                            <a:off x="3095625" y="3775710"/>
                            <a:ext cx="663575" cy="177800"/>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航空航天</w:t>
                              </w:r>
                            </w:p>
                          </w:txbxContent>
                        </wps:txbx>
                        <wps:bodyPr lIns="18000" tIns="10800" rIns="18000" bIns="10800" upright="1"/>
                      </wps:wsp>
                      <wps:wsp>
                        <wps:cNvPr id="1293" name="文本框 1293"/>
                        <wps:cNvSpPr txBox="1"/>
                        <wps:spPr>
                          <a:xfrm>
                            <a:off x="3795395" y="3775710"/>
                            <a:ext cx="671195" cy="177800"/>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工程机械</w:t>
                              </w:r>
                            </w:p>
                          </w:txbxContent>
                        </wps:txbx>
                        <wps:bodyPr lIns="18000" tIns="10800" rIns="18000" bIns="10800" upright="1"/>
                      </wps:wsp>
                      <wps:wsp>
                        <wps:cNvPr id="1294" name="文本框 1294"/>
                        <wps:cNvSpPr txBox="1"/>
                        <wps:spPr>
                          <a:xfrm>
                            <a:off x="1298575" y="3775710"/>
                            <a:ext cx="394970" cy="177800"/>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家电</w:t>
                              </w:r>
                            </w:p>
                          </w:txbxContent>
                        </wps:txbx>
                        <wps:bodyPr lIns="18000" tIns="10800" rIns="18000" bIns="10800" upright="1"/>
                      </wps:wsp>
                      <wps:wsp>
                        <wps:cNvPr id="1295" name="文本框 1295"/>
                        <wps:cNvSpPr txBox="1"/>
                        <wps:spPr>
                          <a:xfrm>
                            <a:off x="0" y="2073910"/>
                            <a:ext cx="923925" cy="66040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广州万宝、广东美芝、宁波德曼、英格索兰、Atlas-Copco</w:t>
                              </w:r>
                            </w:p>
                          </w:txbxContent>
                        </wps:txbx>
                        <wps:bodyPr lIns="18000" tIns="10800" rIns="18000" bIns="10800" upright="1"/>
                      </wps:wsp>
                      <wps:wsp>
                        <wps:cNvPr id="1296" name="文本框 1296"/>
                        <wps:cNvSpPr txBox="1"/>
                        <wps:spPr>
                          <a:xfrm>
                            <a:off x="4723765" y="2312035"/>
                            <a:ext cx="800735" cy="85090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孚尔法、艾瑞德、兰州兰石、THT、维克斯、蓝科高新、阿法拉伐</w:t>
                              </w:r>
                            </w:p>
                          </w:txbxContent>
                        </wps:txbx>
                        <wps:bodyPr lIns="18000" tIns="10800" rIns="18000" bIns="10800" upright="1"/>
                      </wps:wsp>
                      <wps:wsp>
                        <wps:cNvPr id="1297" name="直接箭头连接符 1297"/>
                        <wps:cNvCnPr/>
                        <wps:spPr>
                          <a:xfrm flipH="1">
                            <a:off x="923290" y="753110"/>
                            <a:ext cx="539750" cy="635"/>
                          </a:xfrm>
                          <a:prstGeom prst="straightConnector1">
                            <a:avLst/>
                          </a:prstGeom>
                          <a:ln w="9525" cap="flat" cmpd="sng">
                            <a:solidFill>
                              <a:srgbClr val="000000"/>
                            </a:solidFill>
                            <a:prstDash val="solid"/>
                            <a:headEnd type="none" w="med" len="med"/>
                            <a:tailEnd type="triangle" w="med" len="med"/>
                          </a:ln>
                        </wps:spPr>
                        <wps:bodyPr/>
                      </wps:wsp>
                      <wps:wsp>
                        <wps:cNvPr id="1298" name="直接箭头连接符 1298"/>
                        <wps:cNvCnPr/>
                        <wps:spPr>
                          <a:xfrm>
                            <a:off x="1169670" y="838835"/>
                            <a:ext cx="0" cy="424815"/>
                          </a:xfrm>
                          <a:prstGeom prst="straightConnector1">
                            <a:avLst/>
                          </a:prstGeom>
                          <a:ln w="9525" cap="flat" cmpd="sng">
                            <a:solidFill>
                              <a:srgbClr val="000000"/>
                            </a:solidFill>
                            <a:prstDash val="solid"/>
                            <a:headEnd type="none" w="med" len="med"/>
                            <a:tailEnd type="none" w="med" len="med"/>
                          </a:ln>
                        </wps:spPr>
                        <wps:bodyPr/>
                      </wps:wsp>
                      <wps:wsp>
                        <wps:cNvPr id="1299" name="直接箭头连接符 1299"/>
                        <wps:cNvCnPr/>
                        <wps:spPr>
                          <a:xfrm flipH="1" flipV="1">
                            <a:off x="915670" y="1263015"/>
                            <a:ext cx="246380" cy="635"/>
                          </a:xfrm>
                          <a:prstGeom prst="straightConnector1">
                            <a:avLst/>
                          </a:prstGeom>
                          <a:ln w="9525" cap="flat" cmpd="sng">
                            <a:solidFill>
                              <a:srgbClr val="000000"/>
                            </a:solidFill>
                            <a:prstDash val="solid"/>
                            <a:headEnd type="none" w="med" len="med"/>
                            <a:tailEnd type="triangle" w="med" len="med"/>
                          </a:ln>
                        </wps:spPr>
                        <wps:bodyPr/>
                      </wps:wsp>
                      <wps:wsp>
                        <wps:cNvPr id="1300" name="文本框 1300"/>
                        <wps:cNvSpPr txBox="1"/>
                        <wps:spPr>
                          <a:xfrm>
                            <a:off x="4600575" y="774065"/>
                            <a:ext cx="923925" cy="49657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常州特盛、兰州兰石、德州高易、鑫泉通机电</w:t>
                              </w:r>
                            </w:p>
                          </w:txbxContent>
                        </wps:txbx>
                        <wps:bodyPr lIns="18000" tIns="10800" rIns="18000" bIns="10800" upright="1"/>
                      </wps:wsp>
                      <wps:wsp>
                        <wps:cNvPr id="1301" name="直接箭头连接符 1301"/>
                        <wps:cNvCnPr/>
                        <wps:spPr>
                          <a:xfrm>
                            <a:off x="1176020" y="1571625"/>
                            <a:ext cx="157480" cy="635"/>
                          </a:xfrm>
                          <a:prstGeom prst="straightConnector1">
                            <a:avLst/>
                          </a:prstGeom>
                          <a:ln w="9525" cap="flat" cmpd="sng">
                            <a:solidFill>
                              <a:srgbClr val="000000"/>
                            </a:solidFill>
                            <a:prstDash val="solid"/>
                            <a:headEnd type="none" w="med" len="med"/>
                            <a:tailEnd type="none" w="med" len="med"/>
                          </a:ln>
                        </wps:spPr>
                        <wps:bodyPr/>
                      </wps:wsp>
                      <wps:wsp>
                        <wps:cNvPr id="1302" name="直接箭头连接符 1302"/>
                        <wps:cNvCnPr/>
                        <wps:spPr>
                          <a:xfrm>
                            <a:off x="1176020" y="1571625"/>
                            <a:ext cx="0" cy="847725"/>
                          </a:xfrm>
                          <a:prstGeom prst="straightConnector1">
                            <a:avLst/>
                          </a:prstGeom>
                          <a:ln w="9525" cap="flat" cmpd="sng">
                            <a:solidFill>
                              <a:srgbClr val="000000"/>
                            </a:solidFill>
                            <a:prstDash val="solid"/>
                            <a:headEnd type="none" w="med" len="med"/>
                            <a:tailEnd type="none" w="med" len="med"/>
                          </a:ln>
                        </wps:spPr>
                        <wps:bodyPr/>
                      </wps:wsp>
                      <wps:wsp>
                        <wps:cNvPr id="1303" name="直接箭头连接符 1303"/>
                        <wps:cNvCnPr/>
                        <wps:spPr>
                          <a:xfrm flipH="1" flipV="1">
                            <a:off x="923925" y="1869440"/>
                            <a:ext cx="246380" cy="635"/>
                          </a:xfrm>
                          <a:prstGeom prst="straightConnector1">
                            <a:avLst/>
                          </a:prstGeom>
                          <a:ln w="9525" cap="flat" cmpd="sng">
                            <a:solidFill>
                              <a:srgbClr val="000000"/>
                            </a:solidFill>
                            <a:prstDash val="solid"/>
                            <a:headEnd type="none" w="med" len="med"/>
                            <a:tailEnd type="triangle" w="med" len="med"/>
                          </a:ln>
                        </wps:spPr>
                        <wps:bodyPr/>
                      </wps:wsp>
                      <wps:wsp>
                        <wps:cNvPr id="1304" name="直接箭头连接符 1304"/>
                        <wps:cNvCnPr/>
                        <wps:spPr>
                          <a:xfrm flipH="1" flipV="1">
                            <a:off x="925195" y="2419350"/>
                            <a:ext cx="246380" cy="635"/>
                          </a:xfrm>
                          <a:prstGeom prst="straightConnector1">
                            <a:avLst/>
                          </a:prstGeom>
                          <a:ln w="9525" cap="flat" cmpd="sng">
                            <a:solidFill>
                              <a:srgbClr val="000000"/>
                            </a:solidFill>
                            <a:prstDash val="solid"/>
                            <a:headEnd type="none" w="med" len="med"/>
                            <a:tailEnd type="triangle" w="med" len="med"/>
                          </a:ln>
                        </wps:spPr>
                        <wps:bodyPr/>
                      </wps:wsp>
                      <wps:wsp>
                        <wps:cNvPr id="1305" name="文本框 1305"/>
                        <wps:cNvSpPr txBox="1"/>
                        <wps:spPr>
                          <a:xfrm>
                            <a:off x="0" y="3343275"/>
                            <a:ext cx="1400175" cy="22860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渝远窑炉、西川电炉</w:t>
                              </w:r>
                            </w:p>
                          </w:txbxContent>
                        </wps:txbx>
                        <wps:bodyPr lIns="18000" tIns="10800" rIns="18000" bIns="10800" upright="1"/>
                      </wps:wsp>
                      <wps:wsp>
                        <wps:cNvPr id="1306" name="直接箭头连接符 1306"/>
                        <wps:cNvCnPr/>
                        <wps:spPr>
                          <a:xfrm>
                            <a:off x="2705735" y="2955290"/>
                            <a:ext cx="635" cy="361950"/>
                          </a:xfrm>
                          <a:prstGeom prst="straightConnector1">
                            <a:avLst/>
                          </a:prstGeom>
                          <a:ln w="9525" cap="flat" cmpd="sng">
                            <a:solidFill>
                              <a:srgbClr val="000000"/>
                            </a:solidFill>
                            <a:prstDash val="solid"/>
                            <a:headEnd type="none" w="med" len="med"/>
                            <a:tailEnd type="none" w="med" len="med"/>
                          </a:ln>
                        </wps:spPr>
                        <wps:bodyPr/>
                      </wps:wsp>
                      <wps:wsp>
                        <wps:cNvPr id="1307" name="直接箭头连接符 1307"/>
                        <wps:cNvCnPr/>
                        <wps:spPr>
                          <a:xfrm flipH="1">
                            <a:off x="1743710" y="3317240"/>
                            <a:ext cx="962025" cy="0"/>
                          </a:xfrm>
                          <a:prstGeom prst="straightConnector1">
                            <a:avLst/>
                          </a:prstGeom>
                          <a:ln w="9525" cap="flat" cmpd="sng">
                            <a:solidFill>
                              <a:srgbClr val="000000"/>
                            </a:solidFill>
                            <a:prstDash val="solid"/>
                            <a:headEnd type="none" w="med" len="med"/>
                            <a:tailEnd type="none" w="med" len="med"/>
                          </a:ln>
                        </wps:spPr>
                        <wps:bodyPr/>
                      </wps:wsp>
                      <wps:wsp>
                        <wps:cNvPr id="1308" name="直接箭头连接符 1308"/>
                        <wps:cNvCnPr/>
                        <wps:spPr>
                          <a:xfrm>
                            <a:off x="1743710" y="3162935"/>
                            <a:ext cx="635" cy="288290"/>
                          </a:xfrm>
                          <a:prstGeom prst="straightConnector1">
                            <a:avLst/>
                          </a:prstGeom>
                          <a:ln w="9525" cap="flat" cmpd="sng">
                            <a:solidFill>
                              <a:srgbClr val="000000"/>
                            </a:solidFill>
                            <a:prstDash val="solid"/>
                            <a:headEnd type="none" w="med" len="med"/>
                            <a:tailEnd type="none" w="med" len="med"/>
                          </a:ln>
                        </wps:spPr>
                        <wps:bodyPr/>
                      </wps:wsp>
                      <wps:wsp>
                        <wps:cNvPr id="1309" name="直接箭头连接符 1309"/>
                        <wps:cNvCnPr/>
                        <wps:spPr>
                          <a:xfrm flipH="1">
                            <a:off x="1388110" y="3162935"/>
                            <a:ext cx="355600" cy="635"/>
                          </a:xfrm>
                          <a:prstGeom prst="straightConnector1">
                            <a:avLst/>
                          </a:prstGeom>
                          <a:ln w="9525" cap="flat" cmpd="sng">
                            <a:solidFill>
                              <a:srgbClr val="000000"/>
                            </a:solidFill>
                            <a:prstDash val="solid"/>
                            <a:headEnd type="none" w="med" len="med"/>
                            <a:tailEnd type="triangle" w="med" len="med"/>
                          </a:ln>
                        </wps:spPr>
                        <wps:bodyPr/>
                      </wps:wsp>
                      <wps:wsp>
                        <wps:cNvPr id="1310" name="直接箭头连接符 1310"/>
                        <wps:cNvCnPr/>
                        <wps:spPr>
                          <a:xfrm flipH="1">
                            <a:off x="1400810" y="3448050"/>
                            <a:ext cx="355600" cy="635"/>
                          </a:xfrm>
                          <a:prstGeom prst="straightConnector1">
                            <a:avLst/>
                          </a:prstGeom>
                          <a:ln w="9525" cap="flat" cmpd="sng">
                            <a:solidFill>
                              <a:srgbClr val="000000"/>
                            </a:solidFill>
                            <a:prstDash val="solid"/>
                            <a:headEnd type="none" w="med" len="med"/>
                            <a:tailEnd type="triangle" w="med" len="med"/>
                          </a:ln>
                        </wps:spPr>
                        <wps:bodyPr/>
                      </wps:wsp>
                      <wps:wsp>
                        <wps:cNvPr id="1311" name="文本框 1311"/>
                        <wps:cNvSpPr txBox="1"/>
                        <wps:spPr>
                          <a:xfrm>
                            <a:off x="1270" y="3597275"/>
                            <a:ext cx="923925" cy="39370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格力、三菱重工、海尔、美的</w:t>
                              </w:r>
                            </w:p>
                          </w:txbxContent>
                        </wps:txbx>
                        <wps:bodyPr lIns="18000" tIns="10800" rIns="18000" bIns="10800" upright="1"/>
                      </wps:wsp>
                      <wps:wsp>
                        <wps:cNvPr id="1312" name="文本框 1312"/>
                        <wps:cNvSpPr txBox="1"/>
                        <wps:spPr>
                          <a:xfrm>
                            <a:off x="57785" y="4146550"/>
                            <a:ext cx="638175" cy="221615"/>
                          </a:xfrm>
                          <a:prstGeom prst="rect">
                            <a:avLst/>
                          </a:prstGeom>
                          <a:solidFill>
                            <a:srgbClr val="C6D9F1"/>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汉龙汽车</w:t>
                              </w:r>
                            </w:p>
                          </w:txbxContent>
                        </wps:txbx>
                        <wps:bodyPr lIns="18000" tIns="10800" rIns="18000" bIns="10800" upright="1"/>
                      </wps:wsp>
                      <wps:wsp>
                        <wps:cNvPr id="1313" name="文本框 1313"/>
                        <wps:cNvSpPr txBox="1"/>
                        <wps:spPr>
                          <a:xfrm>
                            <a:off x="786130" y="4146550"/>
                            <a:ext cx="614680" cy="22860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东风汽车</w:t>
                              </w:r>
                            </w:p>
                          </w:txbxContent>
                        </wps:txbx>
                        <wps:bodyPr lIns="18000" tIns="10800" rIns="18000" bIns="10800" upright="1"/>
                      </wps:wsp>
                      <wps:wsp>
                        <wps:cNvPr id="1314" name="文本框 1314"/>
                        <wps:cNvSpPr txBox="1"/>
                        <wps:spPr>
                          <a:xfrm>
                            <a:off x="1557655" y="4146550"/>
                            <a:ext cx="1315720" cy="22860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中国船舶、江南造船</w:t>
                              </w:r>
                            </w:p>
                          </w:txbxContent>
                        </wps:txbx>
                        <wps:bodyPr lIns="18000" tIns="10800" rIns="18000" bIns="10800" upright="1"/>
                      </wps:wsp>
                      <wps:wsp>
                        <wps:cNvPr id="1315" name="文本框 1315"/>
                        <wps:cNvSpPr txBox="1"/>
                        <wps:spPr>
                          <a:xfrm>
                            <a:off x="3143885" y="4146550"/>
                            <a:ext cx="1401445" cy="22860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国家电网、华能、大唐</w:t>
                              </w:r>
                            </w:p>
                          </w:txbxContent>
                        </wps:txbx>
                        <wps:bodyPr lIns="18000" tIns="10800" rIns="18000" bIns="10800" upright="1"/>
                      </wps:wsp>
                      <wps:wsp>
                        <wps:cNvPr id="1316" name="文本框 1316"/>
                        <wps:cNvSpPr txBox="1"/>
                        <wps:spPr>
                          <a:xfrm>
                            <a:off x="4723765" y="3381375"/>
                            <a:ext cx="800735" cy="99377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银菲特精密、北仑江友、一拖集团、振华重工、中联重工、龙工控股、厦工机械</w:t>
                              </w:r>
                            </w:p>
                          </w:txbxContent>
                        </wps:txbx>
                        <wps:bodyPr lIns="18000" tIns="10800" rIns="18000" bIns="10800" upright="1"/>
                      </wps:wsp>
                      <wps:wsp>
                        <wps:cNvPr id="1317" name="直接箭头连接符 1317"/>
                        <wps:cNvCnPr/>
                        <wps:spPr>
                          <a:xfrm>
                            <a:off x="4153535" y="812165"/>
                            <a:ext cx="159385" cy="635"/>
                          </a:xfrm>
                          <a:prstGeom prst="straightConnector1">
                            <a:avLst/>
                          </a:prstGeom>
                          <a:ln w="9525" cap="flat" cmpd="sng">
                            <a:solidFill>
                              <a:srgbClr val="000000"/>
                            </a:solidFill>
                            <a:prstDash val="solid"/>
                            <a:headEnd type="none" w="med" len="med"/>
                            <a:tailEnd type="none" w="med" len="med"/>
                          </a:ln>
                        </wps:spPr>
                        <wps:bodyPr/>
                      </wps:wsp>
                      <wps:wsp>
                        <wps:cNvPr id="1318" name="直接箭头连接符 1318"/>
                        <wps:cNvCnPr/>
                        <wps:spPr>
                          <a:xfrm>
                            <a:off x="4325620" y="588645"/>
                            <a:ext cx="635" cy="449580"/>
                          </a:xfrm>
                          <a:prstGeom prst="straightConnector1">
                            <a:avLst/>
                          </a:prstGeom>
                          <a:ln w="9525" cap="flat" cmpd="sng">
                            <a:solidFill>
                              <a:srgbClr val="000000"/>
                            </a:solidFill>
                            <a:prstDash val="solid"/>
                            <a:headEnd type="none" w="med" len="med"/>
                            <a:tailEnd type="none" w="med" len="med"/>
                          </a:ln>
                        </wps:spPr>
                        <wps:bodyPr/>
                      </wps:wsp>
                      <wps:wsp>
                        <wps:cNvPr id="1319" name="直接箭头连接符 1319"/>
                        <wps:cNvCnPr/>
                        <wps:spPr>
                          <a:xfrm>
                            <a:off x="4326255" y="588645"/>
                            <a:ext cx="287655" cy="635"/>
                          </a:xfrm>
                          <a:prstGeom prst="straightConnector1">
                            <a:avLst/>
                          </a:prstGeom>
                          <a:ln w="9525" cap="flat" cmpd="sng">
                            <a:solidFill>
                              <a:srgbClr val="000000"/>
                            </a:solidFill>
                            <a:prstDash val="solid"/>
                            <a:headEnd type="none" w="med" len="med"/>
                            <a:tailEnd type="triangle" w="med" len="med"/>
                          </a:ln>
                        </wps:spPr>
                        <wps:bodyPr/>
                      </wps:wsp>
                      <wps:wsp>
                        <wps:cNvPr id="1320" name="直接箭头连接符 1320"/>
                        <wps:cNvCnPr/>
                        <wps:spPr>
                          <a:xfrm>
                            <a:off x="4325620" y="1037590"/>
                            <a:ext cx="287655" cy="635"/>
                          </a:xfrm>
                          <a:prstGeom prst="straightConnector1">
                            <a:avLst/>
                          </a:prstGeom>
                          <a:ln w="9525" cap="flat" cmpd="sng">
                            <a:solidFill>
                              <a:srgbClr val="000000"/>
                            </a:solidFill>
                            <a:prstDash val="solid"/>
                            <a:headEnd type="none" w="med" len="med"/>
                            <a:tailEnd type="triangle" w="med" len="med"/>
                          </a:ln>
                        </wps:spPr>
                        <wps:bodyPr/>
                      </wps:wsp>
                      <wps:wsp>
                        <wps:cNvPr id="1321" name="直接箭头连接符 1321"/>
                        <wps:cNvCnPr/>
                        <wps:spPr>
                          <a:xfrm>
                            <a:off x="4326255" y="1572260"/>
                            <a:ext cx="159385" cy="635"/>
                          </a:xfrm>
                          <a:prstGeom prst="straightConnector1">
                            <a:avLst/>
                          </a:prstGeom>
                          <a:ln w="9525" cap="flat" cmpd="sng">
                            <a:solidFill>
                              <a:srgbClr val="000000"/>
                            </a:solidFill>
                            <a:prstDash val="solid"/>
                            <a:headEnd type="none" w="med" len="med"/>
                            <a:tailEnd type="none" w="med" len="med"/>
                          </a:ln>
                        </wps:spPr>
                        <wps:bodyPr/>
                      </wps:wsp>
                      <wps:wsp>
                        <wps:cNvPr id="1322" name="直接箭头连接符 1322"/>
                        <wps:cNvCnPr/>
                        <wps:spPr>
                          <a:xfrm>
                            <a:off x="4485640" y="1571625"/>
                            <a:ext cx="19685" cy="1162685"/>
                          </a:xfrm>
                          <a:prstGeom prst="straightConnector1">
                            <a:avLst/>
                          </a:prstGeom>
                          <a:ln w="9525" cap="flat" cmpd="sng">
                            <a:solidFill>
                              <a:srgbClr val="000000"/>
                            </a:solidFill>
                            <a:prstDash val="solid"/>
                            <a:headEnd type="none" w="med" len="med"/>
                            <a:tailEnd type="none" w="med" len="med"/>
                          </a:ln>
                        </wps:spPr>
                        <wps:bodyPr/>
                      </wps:wsp>
                      <wps:wsp>
                        <wps:cNvPr id="1323" name="直接箭头连接符 1323"/>
                        <wps:cNvCnPr/>
                        <wps:spPr>
                          <a:xfrm>
                            <a:off x="4489450" y="1858645"/>
                            <a:ext cx="215900" cy="635"/>
                          </a:xfrm>
                          <a:prstGeom prst="straightConnector1">
                            <a:avLst/>
                          </a:prstGeom>
                          <a:ln w="9525" cap="flat" cmpd="sng">
                            <a:solidFill>
                              <a:srgbClr val="000000"/>
                            </a:solidFill>
                            <a:prstDash val="solid"/>
                            <a:headEnd type="none" w="med" len="med"/>
                            <a:tailEnd type="triangle" w="med" len="med"/>
                          </a:ln>
                        </wps:spPr>
                        <wps:bodyPr/>
                      </wps:wsp>
                      <wps:wsp>
                        <wps:cNvPr id="1324" name="直接箭头连接符 1324"/>
                        <wps:cNvCnPr/>
                        <wps:spPr>
                          <a:xfrm>
                            <a:off x="4507865" y="2733675"/>
                            <a:ext cx="215900" cy="635"/>
                          </a:xfrm>
                          <a:prstGeom prst="straightConnector1">
                            <a:avLst/>
                          </a:prstGeom>
                          <a:ln w="9525" cap="flat" cmpd="sng">
                            <a:solidFill>
                              <a:srgbClr val="000000"/>
                            </a:solidFill>
                            <a:prstDash val="solid"/>
                            <a:headEnd type="none" w="med" len="med"/>
                            <a:tailEnd type="triangle" w="med" len="med"/>
                          </a:ln>
                        </wps:spPr>
                        <wps:bodyPr/>
                      </wps:wsp>
                      <wps:wsp>
                        <wps:cNvPr id="1325" name="直接箭头连接符 1325"/>
                        <wps:cNvCnPr/>
                        <wps:spPr>
                          <a:xfrm flipH="1">
                            <a:off x="942975" y="3867150"/>
                            <a:ext cx="355600" cy="635"/>
                          </a:xfrm>
                          <a:prstGeom prst="straightConnector1">
                            <a:avLst/>
                          </a:prstGeom>
                          <a:ln w="9525" cap="flat" cmpd="sng">
                            <a:solidFill>
                              <a:srgbClr val="000000"/>
                            </a:solidFill>
                            <a:prstDash val="solid"/>
                            <a:headEnd type="none" w="med" len="med"/>
                            <a:tailEnd type="triangle" w="med" len="med"/>
                          </a:ln>
                        </wps:spPr>
                        <wps:bodyPr/>
                      </wps:wsp>
                      <wps:wsp>
                        <wps:cNvPr id="1326" name="直接箭头连接符 1326"/>
                        <wps:cNvCnPr/>
                        <wps:spPr>
                          <a:xfrm>
                            <a:off x="372110" y="4076700"/>
                            <a:ext cx="743585" cy="635"/>
                          </a:xfrm>
                          <a:prstGeom prst="straightConnector1">
                            <a:avLst/>
                          </a:prstGeom>
                          <a:ln w="9525" cap="flat" cmpd="sng">
                            <a:solidFill>
                              <a:srgbClr val="000000"/>
                            </a:solidFill>
                            <a:prstDash val="solid"/>
                            <a:headEnd type="none" w="med" len="med"/>
                            <a:tailEnd type="none" w="med" len="med"/>
                          </a:ln>
                        </wps:spPr>
                        <wps:bodyPr/>
                      </wps:wsp>
                      <wps:wsp>
                        <wps:cNvPr id="1327" name="直接箭头连接符 1327"/>
                        <wps:cNvCnPr/>
                        <wps:spPr>
                          <a:xfrm>
                            <a:off x="372110" y="4086225"/>
                            <a:ext cx="635" cy="95250"/>
                          </a:xfrm>
                          <a:prstGeom prst="straightConnector1">
                            <a:avLst/>
                          </a:prstGeom>
                          <a:ln w="9525" cap="flat" cmpd="sng">
                            <a:solidFill>
                              <a:srgbClr val="000000"/>
                            </a:solidFill>
                            <a:prstDash val="solid"/>
                            <a:headEnd type="none" w="med" len="med"/>
                            <a:tailEnd type="triangle" w="med" len="med"/>
                          </a:ln>
                        </wps:spPr>
                        <wps:bodyPr/>
                      </wps:wsp>
                      <wps:wsp>
                        <wps:cNvPr id="1328" name="直接箭头连接符 1328"/>
                        <wps:cNvCnPr/>
                        <wps:spPr>
                          <a:xfrm>
                            <a:off x="1114425" y="4070350"/>
                            <a:ext cx="635" cy="95250"/>
                          </a:xfrm>
                          <a:prstGeom prst="straightConnector1">
                            <a:avLst/>
                          </a:prstGeom>
                          <a:ln w="9525" cap="flat" cmpd="sng">
                            <a:solidFill>
                              <a:srgbClr val="000000"/>
                            </a:solidFill>
                            <a:prstDash val="solid"/>
                            <a:headEnd type="none" w="med" len="med"/>
                            <a:tailEnd type="triangle" w="med" len="med"/>
                          </a:ln>
                        </wps:spPr>
                        <wps:bodyPr/>
                      </wps:wsp>
                      <wps:wsp>
                        <wps:cNvPr id="1329" name="直接箭头连接符 1329"/>
                        <wps:cNvCnPr/>
                        <wps:spPr>
                          <a:xfrm>
                            <a:off x="1012825" y="3990975"/>
                            <a:ext cx="853440" cy="635"/>
                          </a:xfrm>
                          <a:prstGeom prst="straightConnector1">
                            <a:avLst/>
                          </a:prstGeom>
                          <a:ln w="9525" cap="flat" cmpd="sng">
                            <a:solidFill>
                              <a:srgbClr val="000000"/>
                            </a:solidFill>
                            <a:prstDash val="solid"/>
                            <a:headEnd type="none" w="med" len="med"/>
                            <a:tailEnd type="none" w="med" len="med"/>
                          </a:ln>
                        </wps:spPr>
                        <wps:bodyPr/>
                      </wps:wsp>
                      <wps:wsp>
                        <wps:cNvPr id="1330" name="直接箭头连接符 1330"/>
                        <wps:cNvCnPr/>
                        <wps:spPr>
                          <a:xfrm>
                            <a:off x="1013460" y="3990975"/>
                            <a:ext cx="635" cy="86360"/>
                          </a:xfrm>
                          <a:prstGeom prst="straightConnector1">
                            <a:avLst/>
                          </a:prstGeom>
                          <a:ln w="9525" cap="flat" cmpd="sng">
                            <a:solidFill>
                              <a:srgbClr val="000000"/>
                            </a:solidFill>
                            <a:prstDash val="solid"/>
                            <a:headEnd type="none" w="med" len="med"/>
                            <a:tailEnd type="none" w="med" len="med"/>
                          </a:ln>
                        </wps:spPr>
                        <wps:bodyPr/>
                      </wps:wsp>
                      <wps:wsp>
                        <wps:cNvPr id="1331" name="直接箭头连接符 1331"/>
                        <wps:cNvCnPr/>
                        <wps:spPr>
                          <a:xfrm>
                            <a:off x="1866265" y="3947160"/>
                            <a:ext cx="635" cy="50165"/>
                          </a:xfrm>
                          <a:prstGeom prst="straightConnector1">
                            <a:avLst/>
                          </a:prstGeom>
                          <a:ln w="9525" cap="flat" cmpd="sng">
                            <a:solidFill>
                              <a:srgbClr val="000000"/>
                            </a:solidFill>
                            <a:prstDash val="solid"/>
                            <a:headEnd type="none" w="med" len="med"/>
                            <a:tailEnd type="none" w="med" len="med"/>
                          </a:ln>
                        </wps:spPr>
                        <wps:bodyPr/>
                      </wps:wsp>
                      <wps:wsp>
                        <wps:cNvPr id="1332" name="直接箭头连接符 1332"/>
                        <wps:cNvCnPr/>
                        <wps:spPr>
                          <a:xfrm>
                            <a:off x="2371090" y="3928745"/>
                            <a:ext cx="635" cy="217805"/>
                          </a:xfrm>
                          <a:prstGeom prst="straightConnector1">
                            <a:avLst/>
                          </a:prstGeom>
                          <a:ln w="9525" cap="flat" cmpd="sng">
                            <a:solidFill>
                              <a:srgbClr val="000000"/>
                            </a:solidFill>
                            <a:prstDash val="solid"/>
                            <a:headEnd type="none" w="med" len="med"/>
                            <a:tailEnd type="triangle" w="med" len="med"/>
                          </a:ln>
                        </wps:spPr>
                        <wps:bodyPr/>
                      </wps:wsp>
                      <wps:wsp>
                        <wps:cNvPr id="1333" name="直接箭头连接符 1333"/>
                        <wps:cNvCnPr/>
                        <wps:spPr>
                          <a:xfrm>
                            <a:off x="2933065" y="3949065"/>
                            <a:ext cx="635" cy="292735"/>
                          </a:xfrm>
                          <a:prstGeom prst="straightConnector1">
                            <a:avLst/>
                          </a:prstGeom>
                          <a:ln w="9525" cap="flat" cmpd="sng">
                            <a:solidFill>
                              <a:srgbClr val="000000"/>
                            </a:solidFill>
                            <a:prstDash val="solid"/>
                            <a:headEnd type="none" w="med" len="med"/>
                            <a:tailEnd type="none" w="med" len="med"/>
                          </a:ln>
                        </wps:spPr>
                        <wps:bodyPr/>
                      </wps:wsp>
                      <wps:wsp>
                        <wps:cNvPr id="1334" name="直接箭头连接符 1334"/>
                        <wps:cNvCnPr/>
                        <wps:spPr>
                          <a:xfrm>
                            <a:off x="2933700" y="4241800"/>
                            <a:ext cx="215900" cy="635"/>
                          </a:xfrm>
                          <a:prstGeom prst="straightConnector1">
                            <a:avLst/>
                          </a:prstGeom>
                          <a:ln w="9525" cap="flat" cmpd="sng">
                            <a:solidFill>
                              <a:srgbClr val="000000"/>
                            </a:solidFill>
                            <a:prstDash val="solid"/>
                            <a:headEnd type="none" w="med" len="med"/>
                            <a:tailEnd type="triangle" w="med" len="med"/>
                          </a:ln>
                        </wps:spPr>
                        <wps:bodyPr/>
                      </wps:wsp>
                      <wps:wsp>
                        <wps:cNvPr id="1335" name="直接箭头连接符 1335"/>
                        <wps:cNvCnPr/>
                        <wps:spPr>
                          <a:xfrm>
                            <a:off x="4466590" y="3867785"/>
                            <a:ext cx="252095" cy="635"/>
                          </a:xfrm>
                          <a:prstGeom prst="straightConnector1">
                            <a:avLst/>
                          </a:prstGeom>
                          <a:ln w="9525" cap="flat" cmpd="sng">
                            <a:solidFill>
                              <a:srgbClr val="000000"/>
                            </a:solidFill>
                            <a:prstDash val="solid"/>
                            <a:headEnd type="none" w="med" len="med"/>
                            <a:tailEnd type="triangle" w="med" len="med"/>
                          </a:ln>
                        </wps:spPr>
                        <wps:bodyPr/>
                      </wps:wsp>
                      <wps:wsp>
                        <wps:cNvPr id="1336" name="下箭头 1336"/>
                        <wps:cNvSpPr/>
                        <wps:spPr>
                          <a:xfrm>
                            <a:off x="2683510" y="1059180"/>
                            <a:ext cx="189865" cy="187960"/>
                          </a:xfrm>
                          <a:prstGeom prst="downArrow">
                            <a:avLst>
                              <a:gd name="adj1" fmla="val 50000"/>
                              <a:gd name="adj2" fmla="val 25000"/>
                            </a:avLst>
                          </a:prstGeom>
                          <a:solidFill>
                            <a:srgbClr val="4F81BD"/>
                          </a:solidFill>
                          <a:ln w="9525" cap="flat" cmpd="sng">
                            <a:solidFill>
                              <a:srgbClr val="000000"/>
                            </a:solidFill>
                            <a:prstDash val="solid"/>
                            <a:miter/>
                            <a:headEnd type="none" w="med" len="med"/>
                            <a:tailEnd type="none" w="med" len="med"/>
                          </a:ln>
                        </wps:spPr>
                        <wps:bodyPr vert="eaVert" upright="1"/>
                      </wps:wsp>
                      <wps:wsp>
                        <wps:cNvPr id="1337" name="下箭头 1337"/>
                        <wps:cNvSpPr/>
                        <wps:spPr>
                          <a:xfrm>
                            <a:off x="2706370" y="3057525"/>
                            <a:ext cx="189865" cy="485775"/>
                          </a:xfrm>
                          <a:prstGeom prst="downArrow">
                            <a:avLst>
                              <a:gd name="adj1" fmla="val 50000"/>
                              <a:gd name="adj2" fmla="val 63963"/>
                            </a:avLst>
                          </a:prstGeom>
                          <a:solidFill>
                            <a:srgbClr val="4F81BD"/>
                          </a:solidFill>
                          <a:ln w="9525" cap="flat" cmpd="sng">
                            <a:solidFill>
                              <a:srgbClr val="000000"/>
                            </a:solidFill>
                            <a:prstDash val="solid"/>
                            <a:miter/>
                            <a:headEnd type="none" w="med" len="med"/>
                            <a:tailEnd type="none" w="med" len="med"/>
                          </a:ln>
                        </wps:spPr>
                        <wps:bodyPr vert="eaVert" upright="1"/>
                      </wps:wsp>
                      <wps:wsp>
                        <wps:cNvPr id="1338" name="直接箭头连接符 1338"/>
                        <wps:cNvCnPr/>
                        <wps:spPr>
                          <a:xfrm>
                            <a:off x="2735580" y="313690"/>
                            <a:ext cx="152400" cy="635"/>
                          </a:xfrm>
                          <a:prstGeom prst="straightConnector1">
                            <a:avLst/>
                          </a:prstGeom>
                          <a:ln w="9525" cap="flat" cmpd="sng">
                            <a:solidFill>
                              <a:srgbClr val="000000"/>
                            </a:solidFill>
                            <a:prstDash val="solid"/>
                            <a:headEnd type="none" w="med" len="med"/>
                            <a:tailEnd type="none" w="med" len="med"/>
                          </a:ln>
                        </wps:spPr>
                        <wps:bodyPr/>
                      </wps:wsp>
                    </wpc:wpc>
                  </a:graphicData>
                </a:graphic>
              </wp:inline>
            </w:drawing>
          </mc:Choice>
          <mc:Fallback>
            <w:pict>
              <v:group id="_x0000_s1026" o:spid="_x0000_s1026" o:spt="203" style="height:367.5pt;width:435pt;" coordsize="5524500,4667250" editas="canvas" o:gfxdata="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">
                <o:lock v:ext="edit" aspectratio="f"/>
                <v:shape id="_x0000_s1026" o:spid="_x0000_s1026" style="position:absolute;left:0;top:0;height:4667250;width:5524500;" filled="f" stroked="f" coordsize="21600,21600" o:gfxdata="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">
                  <v:fill on="f" focussize="0,0"/>
                  <v:stroke on="f"/>
                  <v:imagedata o:title=""/>
                  <o:lock v:ext="edit" aspectratio="t"/>
                </v:shape>
                <v:shape id="_x0000_s1026" o:spid="_x0000_s1026" o:spt="202" type="#_x0000_t202" style="position:absolute;left:1182370;top:3543300;height:514350;width:3325495;" fillcolor="#D8D8D8" filled="t" stroked="f" coordsize="21600,21600" o:gfxdata="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zqp1O1AAAAAUBAAAPAAAAAAAAAAEAIAAAACIAAABk&#10;cnMvZG93bnJldi54bWxQSwECFAAUAAAACACHTuJAtv+vC9EBAAB4AwAADgAAAAAAAAABACAAAAAj&#10;AQAAZHJzL2Uyb0RvYy54bWxQSwUGAAAAAAYABgBZAQAAZgUAAAAA&#10;">
                  <v:fill on="t" focussize="0,0"/>
                  <v:stroke on="f"/>
                  <v:imagedata o:title=""/>
                  <o:lock v:ext="edit" aspectratio="f"/>
                  <v:textbox inset="0.5mm,0.3mm,0.5mm,0.3mm">
                    <w:txbxContent>
                      <w:p>
                        <w:pPr>
                          <w:rPr>
                            <w:rFonts w:ascii="仿宋_GB2312" w:eastAsia="仿宋_GB2312"/>
                          </w:rPr>
                        </w:pPr>
                        <w:r>
                          <w:rPr>
                            <w:rFonts w:hint="eastAsia" w:ascii="仿宋_GB2312" w:eastAsia="仿宋_GB2312"/>
                          </w:rPr>
                          <w:t>下游：行业应用</w:t>
                        </w:r>
                      </w:p>
                    </w:txbxContent>
                  </v:textbox>
                </v:shape>
                <v:shape id="_x0000_s1026" o:spid="_x0000_s1026" o:spt="202" type="#_x0000_t202" style="position:absolute;left:1182370;top:1247775;height:1809750;width:3325495;" fillcolor="#D8D8D8" filled="t" stroked="f" coordsize="21600,21600" o:gfxdata="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OqnU7UAAAABQEAAA8AAAAAAAAAAQAgAAAAIgAAAGRy&#10;cy9kb3ducmV2LnhtbFBLAQIUABQAAAAIAIdO4kByHhTZ0AEAAHkDAAAOAAAAAAAAAAEAIAAAACMB&#10;AABkcnMvZTJvRG9jLnhtbFBLBQYAAAAABgAGAFkBAABlBQAAAAA=&#10;">
                  <v:fill on="t" focussize="0,0"/>
                  <v:stroke on="f"/>
                  <v:imagedata o:title=""/>
                  <o:lock v:ext="edit" aspectratio="f"/>
                  <v:textbox inset="0.5mm,0.3mm,0.5mm,0.3mm">
                    <w:txbxContent>
                      <w:p>
                        <w:pPr>
                          <w:rPr>
                            <w:rFonts w:ascii="仿宋_GB2312" w:eastAsia="仿宋_GB2312"/>
                          </w:rPr>
                        </w:pPr>
                        <w:r>
                          <w:rPr>
                            <w:rFonts w:hint="eastAsia" w:ascii="仿宋_GB2312" w:eastAsia="仿宋_GB2312"/>
                          </w:rPr>
                          <w:t>中游：整机制造</w:t>
                        </w:r>
                      </w:p>
                    </w:txbxContent>
                  </v:textbox>
                </v:shape>
                <v:shape id="_x0000_s1026" o:spid="_x0000_s1026" o:spt="202" type="#_x0000_t202" style="position:absolute;left:1350010;top:0;height:1087120;width:2875915;" fillcolor="#D8D8D8" filled="t" stroked="f" coordsize="21600,21600" o:gfxdata="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s6qdTtQAAAAFAQAADwAAAAAAAAABACAAAAAiAAAAZHJzL2Rv&#10;d25yZXYueG1sUEsBAhQAFAAAAAgAh07iQNDe7+fMAQAAcwMAAA4AAAAAAAAAAQAgAAAAIwEAAGRy&#10;cy9lMm9Eb2MueG1sUEsFBgAAAAAGAAYAWQEAAGEFAAAAAA==&#10;">
                  <v:fill on="t" focussize="0,0"/>
                  <v:stroke on="f"/>
                  <v:imagedata o:title=""/>
                  <o:lock v:ext="edit" aspectratio="f"/>
                  <v:textbox inset="0.5mm,0.3mm,0.5mm,0.3mm">
                    <w:txbxContent>
                      <w:p>
                        <w:pPr>
                          <w:rPr>
                            <w:rFonts w:ascii="仿宋_GB2312" w:eastAsia="仿宋_GB2312"/>
                          </w:rPr>
                        </w:pPr>
                        <w:r>
                          <w:rPr>
                            <w:rFonts w:hint="eastAsia" w:ascii="仿宋_GB2312" w:eastAsia="仿宋_GB2312"/>
                          </w:rPr>
                          <w:t>上游：创意及零部件制造</w:t>
                        </w:r>
                      </w:p>
                    </w:txbxContent>
                  </v:textbox>
                </v:shape>
                <v:shape id="_x0000_s1026" o:spid="_x0000_s1026" o:spt="202" type="#_x0000_t202" style="position:absolute;left:2084070;top:211455;height:177800;width:647700;" fillcolor="#C6D9F1" filled="t" stroked="f" coordsize="21600,21600" o:gfxdata="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9jkIiNYAAAAFAQAADwAAAAAAAAABACAAAAAiAAAA&#10;ZHJzL2Rvd25yZXYueG1sUEsBAhQAFAAAAAgAh07iQP1CA+vQAQAAdgMAAA4AAAAAAAAAAQAgAAAA&#10;JQEAAGRycy9lMm9Eb2MueG1sUEsFBgAAAAAGAAYAWQEAAGcFA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设计</w:t>
                        </w:r>
                      </w:p>
                    </w:txbxContent>
                  </v:textbox>
                </v:shape>
                <v:shape id="_x0000_s1026" o:spid="_x0000_s1026" o:spt="202" type="#_x0000_t202" style="position:absolute;left:0;top:638175;height:221615;width:923925;" fillcolor="#C6D9F1" filled="t" stroked="t" coordsize="21600,21600" o:gfxdata="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IdLEN9UAAAAFAQAADwAA&#10;AAAAAAABACAAAAAiAAAAZHJzL2Rvd25yZXYueG1sUEsBAhQAFAAAAAgAh07iQG02lRMZAgAAKAQA&#10;AA4AAAAAAAAAAQAgAAAAJAEAAGRycy9lMm9Eb2MueG1sUEsFBgAAAAAGAAYAWQEAAK8FAAAAAA==&#10;">
                  <v:fill on="t" focussize="0,0"/>
                  <v:stroke weight="1.5pt" color="#548DD4" joinstyle="miter" dashstyle="1 1"/>
                  <v:imagedata o:title=""/>
                  <o:lock v:ext="edit" aspectratio="f"/>
                  <v:textbox inset="0.5mm,0.3mm,0.5mm,0.3mm">
                    <w:txbxContent>
                      <w:p>
                        <w:pPr>
                          <w:rPr>
                            <w:rFonts w:ascii="仿宋_GB2312" w:eastAsia="仿宋_GB2312"/>
                          </w:rPr>
                        </w:pPr>
                        <w:r>
                          <w:rPr>
                            <w:rFonts w:hint="eastAsia" w:ascii="仿宋_GB2312" w:eastAsia="仿宋_GB2312"/>
                          </w:rPr>
                          <w:t>东贝集团</w:t>
                        </w:r>
                      </w:p>
                    </w:txbxContent>
                  </v:textbox>
                </v:shape>
                <v:shape id="_x0000_s1026" o:spid="_x0000_s1026" o:spt="202" type="#_x0000_t202" style="position:absolute;left:0;top:923925;height:695960;width:923925;" fillcolor="#BFBFBF" filled="t" stroked="t" coordsize="21600,21600" o:gfxdata="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SR9XLdUAAAAFAQAADwAAAAAAAAAB&#10;ACAAAAAiAAAAZHJzL2Rvd25yZXYueG1sUEsBAhQAFAAAAAgAh07iQLDJA4wTAgAAKAQAAA4AAAAA&#10;AAAAAQAgAAAAJAEAAGRycy9lMm9Eb2MueG1sUEsFBgAAAAAGAAYAWQEAAKkFAAAAAA==&#10;">
                  <v:fill on="t" focussize="0,0"/>
                  <v:stroke weight="1.5pt" color="#548DD4" joinstyle="miter" dashstyle="1 1"/>
                  <v:imagedata o:title=""/>
                  <o:lock v:ext="edit" aspectratio="f"/>
                  <v:textbox inset="0.5mm,0.3mm,0.5mm,0.3mm">
                    <w:txbxContent>
                      <w:p>
                        <w:pPr>
                          <w:rPr>
                            <w:rFonts w:ascii="仿宋_GB2312" w:eastAsia="仿宋_GB2312"/>
                          </w:rPr>
                        </w:pPr>
                        <w:r>
                          <w:rPr>
                            <w:rFonts w:hint="eastAsia" w:ascii="仿宋_GB2312" w:eastAsia="仿宋_GB2312"/>
                          </w:rPr>
                          <w:t>玛泰机械、百达精工、美芝精密、凌达、海立、三菱、法雷奥</w:t>
                        </w:r>
                      </w:p>
                    </w:txbxContent>
                  </v:textbox>
                </v:shape>
                <v:shape id="_x0000_s1026" o:spid="_x0000_s1026" o:spt="202" type="#_x0000_t202" style="position:absolute;left:2896235;top:220980;height:177800;width:647065;" fillcolor="#C6D9F1" filled="t" stroked="f" coordsize="21600,21600" o:gfxdata="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2OQiI1gAAAAUBAAAPAAAAAAAAAAEAIAAAACIAAABk&#10;cnMvZG93bnJldi54bWxQSwECFAAUAAAACACHTuJAeFqYys8BAAB2AwAADgAAAAAAAAABACAAAAAl&#10;AQAAZHJzL2Uyb0RvYy54bWxQSwUGAAAAAAYABgBZAQAAZgU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研发</w:t>
                        </w:r>
                      </w:p>
                    </w:txbxContent>
                  </v:textbox>
                </v:shape>
                <v:shape id="_x0000_s1026" o:spid="_x0000_s1026" o:spt="202" type="#_x0000_t202" style="position:absolute;left:1143000;top:4442460;height:208915;width:1730375;" fillcolor="#FFFFFF" filled="t" stroked="f" coordsize="21600,21600" o:gfxdata="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FTnY30gAAAAUBAAAPAAAAAAAAAAEAIAAAACIAAABkcnMvZG93&#10;bnJldi54bWxQSwECFAAUAAAACACHTuJAuTelNs0BAAB4AwAADgAAAAAAAAABACAAAAAhAQAAZHJz&#10;L2Uyb0RvYy54bWxQSwUGAAAAAAYABgBZAQAAYAUAAAAA&#10;">
                  <v:fill on="t" focussize="0,0"/>
                  <v:stroke on="f"/>
                  <v:imagedata o:title=""/>
                  <o:lock v:ext="edit" aspectratio="f"/>
                  <v:textbox inset="0.5mm,0.3mm,0.5mm,0.3mm">
                    <w:txbxContent>
                      <w:p>
                        <w:pPr>
                          <w:jc w:val="center"/>
                          <w:rPr>
                            <w:rFonts w:ascii="仿宋_GB2312" w:eastAsia="仿宋_GB2312"/>
                            <w:spacing w:val="-10"/>
                          </w:rPr>
                        </w:pPr>
                        <w:r>
                          <w:rPr>
                            <w:rFonts w:hint="eastAsia" w:ascii="仿宋_GB2312" w:eastAsia="仿宋_GB2312"/>
                            <w:spacing w:val="-10"/>
                          </w:rPr>
                          <w:t>表示黄石产业（领域）发展强弱</w:t>
                        </w:r>
                      </w:p>
                    </w:txbxContent>
                  </v:textbox>
                </v:shape>
                <v:shape id="_x0000_s1026" o:spid="_x0000_s1026" o:spt="202" type="#_x0000_t202" style="position:absolute;left:3188335;top:4432935;height:228600;width:1019175;" fillcolor="#FFFFFF" filled="t" stroked="f" coordsize="21600,21600" o:gfxdata="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&#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IVOdjfSAAAABQEAAA8AAAAAAAAAAQAgAAAAIgAAAGRy&#10;cy9kb3ducmV2LnhtbFBLAQIUABQAAAAIAIdO4kBrLeFD0gEAAHgDAAAOAAAAAAAAAAEAIAAAACEB&#10;AABkcnMvZTJvRG9jLnhtbFBLBQYAAAAABgAGAFkBAABlBQ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spacing w:val="-10"/>
                          </w:rPr>
                          <w:t>表示省内已有企</w:t>
                        </w:r>
                        <w:r>
                          <w:rPr>
                            <w:rFonts w:hint="eastAsia" w:ascii="仿宋_GB2312" w:eastAsia="仿宋_GB2312"/>
                          </w:rPr>
                          <w:t>业</w:t>
                        </w:r>
                      </w:p>
                    </w:txbxContent>
                  </v:textbox>
                </v:shape>
                <v:rect id="_x0000_s1026" o:spid="_x0000_s1026" o:spt="1" style="position:absolute;left:256540;top:4452620;height:158750;width:298450;" fillcolor="#1F497D" filled="t" stroked="t" coordsize="21600,21600" o:gfxdata="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Bpw9utQAAAAFAQAADwAAAAAAAAABACAAAAAiAAAAZHJzL2Rvd25yZXYu&#10;eG1sUEsBAhQAFAAAAAgAh07iQKN45WH/AQAAFQQAAA4AAAAAAAAAAQAgAAAAIwEAAGRycy9lMm9E&#10;b2MueG1sUEsFBgAAAAAGAAYAWQEAAJQFAAAAAA==&#10;">
                  <v:fill on="t" focussize="0,0"/>
                  <v:stroke weight="1pt" color="#1F497D" joinstyle="miter"/>
                  <v:imagedata o:title=""/>
                  <o:lock v:ext="edit" aspectratio="f"/>
                  <v:textbox inset="0.5mm,0.3mm,0.5mm,0.3mm"/>
                </v:rect>
                <v:rect id="_x0000_s1026" o:spid="_x0000_s1026" o:spt="1" style="position:absolute;left:563880;top:4452620;height:158750;width:298450;" fillcolor="#548DD4" filled="t" stroked="f" coordsize="21600,21600" o:gfxdata="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Ug5ZOdYAAAAFAQAADwAAAAAAAAABACAAAAAiAAAAZHJzL2Rvd25yZXYueG1s&#10;UEsBAhQAFAAAAAgAh07iQAtGZXbBAQAAXgMAAA4AAAAAAAAAAQAgAAAAJQEAAGRycy9lMm9Eb2Mu&#10;eG1sUEsFBgAAAAAGAAYAWQEAAFgFAAAAAA==&#10;">
                  <v:fill on="t" focussize="0,0"/>
                  <v:stroke on="f"/>
                  <v:imagedata o:title=""/>
                  <o:lock v:ext="edit" aspectratio="f"/>
                  <v:textbox inset="0.5mm,0.3mm,0.5mm,0.3mm"/>
                </v:rect>
                <v:rect id="_x0000_s1026" o:spid="_x0000_s1026" o:spt="1" style="position:absolute;left:871220;top:4452620;height:158750;width:298450;" fillcolor="#C6D9F1" filled="t" stroked="f" coordsize="21600,21600" o:gfxdata="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LPwIpzTAAAABQEAAA8AAAAAAAAAAQAgAAAAIgAAAGRycy9kb3ducmV2LnhtbFBLAQIU&#10;ABQAAAAIAIdO4kDGp/8mvwEAAF8DAAAOAAAAAAAAAAEAIAAAACIBAABkcnMvZTJvRG9jLnhtbFBL&#10;BQYAAAAABgAGAFkBAABTBQAAAAA=&#10;">
                  <v:fill on="t" focussize="0,0"/>
                  <v:stroke on="f" weight="1pt"/>
                  <v:imagedata o:title=""/>
                  <o:lock v:ext="edit" aspectratio="f"/>
                  <v:textbox inset="0.5mm,0.3mm,0.5mm,0.3mm"/>
                </v:rect>
                <v:rect id="_x0000_s1026" o:spid="_x0000_s1026" o:spt="1" style="position:absolute;left:2896235;top:4452620;height:158750;width:298450;" fillcolor="#C6D9F1" filled="t" stroked="t" coordsize="21600,21600" o:gfxdata="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OBYtX1wAAAAUBAAAPAAAAAAAAAAEAIAAAACIA&#10;AABkcnMvZG93bnJldi54bWxQSwECFAAUAAAACACHTuJAAM74mwoCAAAXBAAADgAAAAAAAAABACAA&#10;AAAmAQAAZHJzL2Uyb0RvYy54bWxQSwUGAAAAAAYABgBZAQAAogUAAAAA&#10;">
                  <v:fill on="t" focussize="0,0"/>
                  <v:stroke weight="1.5pt" color="#548DD4" joinstyle="miter" dashstyle="1 1"/>
                  <v:imagedata o:title=""/>
                  <o:lock v:ext="edit" aspectratio="f"/>
                  <v:textbox inset="0.5mm,0.3mm,0.5mm,0.3mm"/>
                </v:rect>
                <v:rect id="_x0000_s1026" o:spid="_x0000_s1026" o:spt="1" style="position:absolute;left:4194175;top:4452620;height:158750;width:297815;" fillcolor="#BFBFBF" filled="t" stroked="t" coordsize="21600,21600" o:gfxdata="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vhBH21AAAAAUBAAAPAAAAAAAAAAEAIAAAACIA&#10;AABkcnMvZG93bnJldi54bWxQSwECFAAUAAAACACHTuJA02dsDg0CAAAXBAAADgAAAAAAAAABACAA&#10;AAAjAQAAZHJzL2Uyb0RvYy54bWxQSwUGAAAAAAYABgBZAQAAogUAAAAA&#10;">
                  <v:fill on="t" focussize="0,0"/>
                  <v:stroke weight="1.5pt" color="#548DD4" joinstyle="miter" dashstyle="1 1"/>
                  <v:imagedata o:title=""/>
                  <o:lock v:ext="edit" aspectratio="f"/>
                  <v:textbox inset="0.5mm,0.3mm,0.5mm,0.3mm"/>
                </v:rect>
                <v:shape id="_x0000_s1026" o:spid="_x0000_s1026" o:spt="202" type="#_x0000_t202" style="position:absolute;left:57785;top:4448175;height:219075;width:198755;" fillcolor="#FFFFFF" filled="t" stroked="f" coordsize="21600,21600" o:gfxdata="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IVOdjfSAAAABQEAAA8AAAAAAAAAAQAgAAAAIgAAAGRycy9k&#10;b3ducmV2LnhtbFBLAQIUABQAAAAIAIdO4kAdBBXmzwEAAHUDAAAOAAAAAAAAAAEAIAAAACEBAABk&#10;cnMvZTJvRG9jLnhtbFBLBQYAAAAABgAGAFkBAABiBQAAAAA=&#10;">
                  <v:fill on="t" focussize="0,0"/>
                  <v:stroke on="f"/>
                  <v:imagedata o:title=""/>
                  <o:lock v:ext="edit" aspectratio="f"/>
                  <v:textbox inset="0.5mm,0.3mm,0.5mm,0.3mm">
                    <w:txbxContent>
                      <w:p>
                        <w:pPr>
                          <w:spacing w:line="240" w:lineRule="exact"/>
                          <w:rPr>
                            <w:rFonts w:ascii="仿宋_GB2312" w:eastAsia="仿宋_GB2312"/>
                          </w:rPr>
                        </w:pPr>
                        <w:r>
                          <w:rPr>
                            <w:rFonts w:hint="eastAsia" w:ascii="仿宋_GB2312" w:eastAsia="仿宋_GB2312"/>
                          </w:rPr>
                          <w:t>注</w:t>
                        </w:r>
                      </w:p>
                    </w:txbxContent>
                  </v:textbox>
                </v:shape>
                <v:shape id="_x0000_s1026" o:spid="_x0000_s1026" o:spt="202" type="#_x0000_t202" style="position:absolute;left:1485265;top:514350;height:520700;width:1220470;" fillcolor="#C6D9F1" filled="t" stroked="f" coordsize="21600,21600" o:gfxdata="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9jkIiNYAAAAFAQAADwAAAAAAAAABACAAAAAiAAAA&#10;ZHJzL2Rvd25yZXYueG1sUEsBAhQAFAAAAAgAh07iQLy0rDzQAQAAdwMAAA4AAAAAAAAAAQAgAAAA&#10;JQEAAGRycy9lMm9Eb2MueG1sUEsFBgAAAAAGAAYAWQEAAGcFA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零部件制造</w:t>
                        </w:r>
                      </w:p>
                      <w:p>
                        <w:pPr>
                          <w:spacing w:line="240" w:lineRule="exact"/>
                          <w:jc w:val="center"/>
                          <w:rPr>
                            <w:rFonts w:ascii="仿宋_GB2312" w:hAnsi="宋体" w:eastAsia="仿宋_GB2312"/>
                          </w:rPr>
                        </w:pPr>
                        <w:r>
                          <w:rPr>
                            <w:rFonts w:hint="eastAsia" w:ascii="仿宋_GB2312" w:hAnsi="宋体" w:eastAsia="仿宋_GB2312"/>
                          </w:rPr>
                          <w:t>（活塞、曲柄、电机、壳体……）</w:t>
                        </w:r>
                      </w:p>
                    </w:txbxContent>
                  </v:textbox>
                </v:shape>
                <v:shape id="_x0000_s1026" o:spid="_x0000_s1026" o:spt="202" type="#_x0000_t202" style="position:absolute;left:2933065;top:514350;height:520700;width:1220470;" fillcolor="#C6D9F1" filled="t" stroked="f" coordsize="21600,21600" o:gfxdata="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PY5CIjWAAAABQEAAA8AAAAAAAAAAQAgAAAAIgAA&#10;AGRycy9kb3ducmV2LnhtbFBLAQIUABQAAAAIAIdO4kCPVZ010QEAAHcDAAAOAAAAAAAAAAEAIAAA&#10;ACUBAABkcnMvZTJvRG9jLnhtbFBLBQYAAAAABgAGAFkBAABoBQ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零部件制造</w:t>
                        </w:r>
                      </w:p>
                      <w:p>
                        <w:pPr>
                          <w:spacing w:line="240" w:lineRule="exact"/>
                          <w:jc w:val="center"/>
                          <w:rPr>
                            <w:rFonts w:ascii="仿宋_GB2312" w:hAnsi="宋体" w:eastAsia="仿宋_GB2312"/>
                          </w:rPr>
                        </w:pPr>
                        <w:r>
                          <w:rPr>
                            <w:rFonts w:hint="eastAsia" w:ascii="仿宋_GB2312" w:hAnsi="宋体" w:eastAsia="仿宋_GB2312"/>
                          </w:rPr>
                          <w:t>（管材、板材……）</w:t>
                        </w:r>
                      </w:p>
                    </w:txbxContent>
                  </v:textbox>
                </v:shape>
                <v:shape id="_x0000_s1026" o:spid="_x0000_s1026" o:spt="202" type="#_x0000_t202" style="position:absolute;left:1332230;top:1480185;height:177800;width:1220470;" fillcolor="#1F497D" filled="t" stroked="t" coordsize="21600,21600" o:gfxdata="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7FwrU1QAAAAUBAAAPAAAAAAAAAAEA&#10;IAAAACIAAABkcnMvZG93bnJldi54bWxQSwECFAAUAAAACACHTuJAgezl5BICAAAvBAAADgAAAAAA&#10;AAABACAAAAAkAQAAZHJzL2Uyb0RvYy54bWxQSwUGAAAAAAYABgBZAQAAqAUAAAAA&#10;">
                  <v:fill on="t" focussize="0,0"/>
                  <v:stroke weight="1pt" color="#1F497D" joinstyle="miter"/>
                  <v:imagedata o:title=""/>
                  <o:lock v:ext="edit" aspectratio="f"/>
                  <v:textbox inset="0.5mm,0.3mm,0.5mm,0.3mm">
                    <w:txbxContent>
                      <w:p>
                        <w:pPr>
                          <w:spacing w:line="240" w:lineRule="exact"/>
                          <w:jc w:val="center"/>
                          <w:rPr>
                            <w:rFonts w:ascii="仿宋_GB2312" w:hAnsi="宋体" w:eastAsia="仿宋_GB2312"/>
                            <w:color w:val="FFFFFF"/>
                          </w:rPr>
                        </w:pPr>
                        <w:r>
                          <w:rPr>
                            <w:rFonts w:hint="eastAsia" w:ascii="仿宋_GB2312" w:hAnsi="宋体" w:eastAsia="仿宋_GB2312"/>
                            <w:color w:val="FFFFFF"/>
                          </w:rPr>
                          <w:t>压缩机整机制造</w:t>
                        </w:r>
                      </w:p>
                    </w:txbxContent>
                  </v:textbox>
                </v:shape>
                <v:shape id="_x0000_s1026" o:spid="_x0000_s1026" o:spt="202" type="#_x0000_t202" style="position:absolute;left:1523365;top:1859280;height:1102995;width:233045;" fillcolor="#C6D9F1" filled="t" stroked="f" coordsize="21600,21600" o:gfxdata="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vt+os0wAAAAUBAAAPAAAAAAAAAAEAIAAAACIAAABkcnMv&#10;ZG93bnJldi54bWxQSwECFAAUAAAACACHTuJACbfQ888BAAB5AwAADgAAAAAAAAABACAAAAAiAQAA&#10;ZHJzL2Uyb0RvYy54bWxQSwUGAAAAAAYABgBZAQAAYwU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节能电机</w:t>
                        </w:r>
                      </w:p>
                    </w:txbxContent>
                  </v:textbox>
                </v:shape>
                <v:shape id="_x0000_s1026" o:spid="_x0000_s1026" o:spt="202" type="#_x0000_t202" style="position:absolute;left:1790065;top:1859280;height:1102995;width:233045;" fillcolor="#C6D9F1" filled="t" stroked="f" coordsize="21600,21600" o:gfxdata="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r7fqLNMAAAAFAQAADwAAAAAAAAABACAAAAAiAAAAZHJz&#10;L2Rvd25yZXYueG1sUEsBAhQAFAAAAAgAh07iQFkeG27QAQAAeQMAAA4AAAAAAAAAAQAgAAAAIgEA&#10;AGRycy9lMm9Eb2MueG1sUEsFBgAAAAAGAAYAWQEAAGQFA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高压变频器</w:t>
                        </w:r>
                      </w:p>
                    </w:txbxContent>
                  </v:textbox>
                </v:shape>
                <v:shape id="_x0000_s1026" o:spid="_x0000_s1026" o:spt="202" type="#_x0000_t202" style="position:absolute;left:2058035;top:1859280;height:1102995;width:233045;" fillcolor="#C6D9F1" filled="t" stroked="f" coordsize="21600,21600" o:gfxdata="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vt+os0wAAAAUBAAAPAAAAAAAAAAEAIAAAACIAAABkcnMv&#10;ZG93bnJldi54bWxQSwECFAAUAAAACACHTuJAmYt5QM8BAAB5AwAADgAAAAAAAAABACAAAAAiAQAA&#10;ZHJzL2Uyb0RvYy54bWxQSwUGAAAAAAYABgBZAQAAYwU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螺杆膨胀电机</w:t>
                        </w:r>
                      </w:p>
                    </w:txbxContent>
                  </v:textbox>
                </v:shape>
                <v:shape id="_x0000_s1026" o:spid="_x0000_s1026" o:spt="202" type="#_x0000_t202" style="position:absolute;left:2319655;top:1859280;height:1102995;width:233045;" fillcolor="#C6D9F1" filled="t" stroked="f" coordsize="21600,21600" o:gfxdata="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K+36izTAAAABQEAAA8AAAAAAAAAAQAgAAAAIgAAAGRycy9k&#10;b3ducmV2LnhtbFBLAQIUABQAAAAIAIdO4kDRJQ+UzgEAAHkDAAAOAAAAAAAAAAEAIAAAACIBAABk&#10;cnMvZTJvRG9jLnhtbFBLBQYAAAAABgAGAFkBAABiBQ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节能变压器</w:t>
                        </w:r>
                      </w:p>
                    </w:txbxContent>
                  </v:textbox>
                </v:shape>
                <v:shape id="_x0000_s1026" o:spid="_x0000_s1026" o:spt="202" type="#_x0000_t202" style="position:absolute;left:2576830;top:1859280;height:1102995;width:233045;" fillcolor="#548DD4" filled="t" stroked="f" coordsize="21600,21600" o:gfxdata="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5w2ekdYAAAAFAQAADwAAAAAAAAABACAAAAAiAAAA&#10;ZHJzL2Rvd25yZXYueG1sUEsBAhQAFAAAAAgAh07iQA2K4tvQAQAAeAMAAA4AAAAAAAAAAQAgAAAA&#10;JQEAAGRycy9lMm9Eb2MueG1sUEsFBgAAAAAGAAYAWQEAAGcFA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节能工业窑炉</w:t>
                        </w:r>
                      </w:p>
                    </w:txbxContent>
                  </v:textbox>
                </v:shape>
                <v:shape id="_x0000_s1026" o:spid="_x0000_s1026" o:spt="202" type="#_x0000_t202" style="position:absolute;left:1252855;top:1859280;height:1102995;width:232410;" fillcolor="#C6D9F1" filled="t" stroked="f" coordsize="21600,21600" o:gfxdata="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K+36izTAAAABQEAAA8AAAAAAAAAAQAgAAAAIgAAAGRycy9k&#10;b3ducmV2LnhtbFBLAQIUABQAAAAIAIdO4kBotGG6zgEAAHkDAAAOAAAAAAAAAAEAIAAAACIBAABk&#10;cnMvZTJvRG9jLnhtbFBLBQYAAAAABgAGAFkBAABiBQ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节能压缩机</w:t>
                        </w:r>
                      </w:p>
                    </w:txbxContent>
                  </v:textbox>
                </v:shape>
                <v:shape id="_x0000_s1026" o:spid="_x0000_s1026" o:spt="202" type="#_x0000_t202" style="position:absolute;left:3105785;top:1480185;height:177800;width:1220470;" fillcolor="#1F497D" filled="t" stroked="f" coordsize="21600,21600" o:gfxdata="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mIbU+tMAAAAFAQAADwAAAAAAAAABACAAAAAiAAAA&#10;ZHJzL2Rvd25yZXYueG1sUEsBAhQAFAAAAAgAh07iQJhPz7LTAQAAeAMAAA4AAAAAAAAAAQAgAAAA&#10;IgEAAGRycy9lMm9Eb2MueG1sUEsFBgAAAAAGAAYAWQEAAGcFAAAAAA==&#10;">
                  <v:fill on="t" focussize="0,0"/>
                  <v:stroke on="f"/>
                  <v:imagedata o:title=""/>
                  <o:lock v:ext="edit" aspectratio="f"/>
                  <v:textbox inset="0.5mm,0.3mm,0.5mm,0.3mm">
                    <w:txbxContent>
                      <w:p>
                        <w:pPr>
                          <w:spacing w:line="240" w:lineRule="exact"/>
                          <w:jc w:val="center"/>
                          <w:rPr>
                            <w:rFonts w:ascii="仿宋_GB2312" w:hAnsi="宋体" w:eastAsia="仿宋_GB2312"/>
                            <w:color w:val="FFFFFF"/>
                          </w:rPr>
                        </w:pPr>
                        <w:r>
                          <w:rPr>
                            <w:rFonts w:hint="eastAsia" w:ascii="仿宋_GB2312" w:hAnsi="宋体" w:eastAsia="仿宋_GB2312"/>
                            <w:color w:val="FFFFFF"/>
                          </w:rPr>
                          <w:t>换热器整机制造</w:t>
                        </w:r>
                      </w:p>
                    </w:txbxContent>
                  </v:textbox>
                </v:shape>
                <v:shape id="_x0000_s1026" o:spid="_x0000_s1026" o:spt="202" type="#_x0000_t202" style="position:absolute;left:3143885;top:1859280;height:1102995;width:233045;" fillcolor="#C6D9F1" filled="t" stroked="f" coordsize="21600,21600" o:gfxdata="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&#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r7fqLNMAAAAFAQAADwAAAAAAAAABACAAAAAiAAAAZHJz&#10;L2Rvd25yZXYueG1sUEsBAhQAFAAAAAgAh07iQAQRqTXQAQAAeQMAAA4AAAAAAAAAAQAgAAAAIgEA&#10;AGRycy9lMm9Eb2MueG1sUEsFBgAAAAAGAAYAWQEAAGQFA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螺旋管式换热器</w:t>
                        </w:r>
                      </w:p>
                    </w:txbxContent>
                  </v:textbox>
                </v:shape>
                <v:shape id="_x0000_s1026" o:spid="_x0000_s1026" o:spt="202" type="#_x0000_t202" style="position:absolute;left:3410585;top:1859280;height:1102995;width:233045;" fillcolor="#C6D9F1" filled="t" stroked="f" coordsize="21600,21600" o:gfxdata="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r7fqLNMAAAAFAQAADwAAAAAAAAABACAAAAAiAAAAZHJz&#10;L2Rvd25yZXYueG1sUEsBAhQAFAAAAAgAh07iQGQz4GbQAQAAeQMAAA4AAAAAAAAAAQAgAAAAIgEA&#10;AGRycy9lMm9Eb2MueG1sUEsFBgAAAAAGAAYAWQEAAGQFA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大气冷凝器</w:t>
                        </w:r>
                      </w:p>
                    </w:txbxContent>
                  </v:textbox>
                </v:shape>
                <v:shape id="_x0000_s1026" o:spid="_x0000_s1026" o:spt="202" type="#_x0000_t202" style="position:absolute;left:3678555;top:1859280;height:1102995;width:233045;" fillcolor="#C6D9F1" filled="t" stroked="f" coordsize="21600,21600" o:gfxdata="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&#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K+36izTAAAABQEAAA8AAAAAAAAAAQAgAAAAIgAAAGRy&#10;cy9kb3ducmV2LnhtbFBLAQIUABQAAAAIAIdO4kDopnoL0QEAAHkDAAAOAAAAAAAAAAEAIAAAACIB&#10;AABkcnMvZTJvRG9jLnhtbFBLBQYAAAAABgAGAFkBAABlBQ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车能用散热器</w:t>
                        </w:r>
                      </w:p>
                    </w:txbxContent>
                  </v:textbox>
                </v:shape>
                <v:shape id="_x0000_s1026" o:spid="_x0000_s1026" o:spt="202" type="#_x0000_t202" style="position:absolute;left:3949700;top:1859280;height:1102995;width:233045;" fillcolor="#C6D9F1" filled="t" stroked="f" coordsize="21600,21600" o:gfxdata="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r7fqLNMAAAAFAQAADwAAAAAAAAABACAAAAAiAAAAZHJz&#10;L2Rvd25yZXYueG1sUEsBAhQAFAAAAAgAh07iQOah85vQAQAAeQMAAA4AAAAAAAAAAQAgAAAAIgEA&#10;AGRycy9lMm9Eb2MueG1sUEsFBgAAAAAGAAYAWQEAAGQFA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汽油水冷却器</w:t>
                        </w:r>
                      </w:p>
                    </w:txbxContent>
                  </v:textbox>
                </v:shape>
                <v:shape id="_x0000_s1026" o:spid="_x0000_s1026" o:spt="202" type="#_x0000_t202" style="position:absolute;left:4197350;top:1859280;height:1102995;width:233045;" fillcolor="#C6D9F1" filled="t" stroked="f" coordsize="21600,21600" o:gfxdata="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K+36izTAAAABQEAAA8AAAAAAAAAAQAgAAAAIgAAAGRy&#10;cy9kb3ducmV2LnhtbFBLAQIUABQAAAAIAIdO4kDOPkJ20QEAAHkDAAAOAAAAAAAAAAEAIAAAACIB&#10;AABkcnMvZTJvRG9jLnhtbFBLBQYAAAAABgAGAFkBAABlBQ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节能空冷岛</w:t>
                        </w:r>
                      </w:p>
                    </w:txbxContent>
                  </v:textbox>
                </v:shape>
                <v:shape id="_x0000_s1026" o:spid="_x0000_s1026" o:spt="202" type="#_x0000_t202" style="position:absolute;left:2873375;top:1859280;height:1102995;width:232410;" fillcolor="#C6D9F1" filled="t" stroked="f" coordsize="21600,21600" o:gfxdata="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r7fqLNMAAAAFAQAADwAAAAAAAAABACAAAAAiAAAAZHJz&#10;L2Rvd25yZXYueG1sUEsBAhQAFAAAAAgAh07iQOJkPPrQAQAAeQMAAA4AAAAAAAAAAQAgAAAAIgEA&#10;AGRycy9lMm9Eb2MueG1sUEsFBgAAAAAGAAYAWQEAAGQFA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波纹管式换热器</w:t>
                        </w:r>
                      </w:p>
                    </w:txbxContent>
                  </v:textbox>
                </v:shape>
                <v:shape id="_x0000_s1026" o:spid="_x0000_s1026" o:spt="32" type="#_x0000_t32" style="position:absolute;left:1400175;top:1752600;height:635;width:1076325;" filled="f" stroked="t" coordsize="21600,21600" o:gfxdata="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KBDkfUAAAABQEAAA8AAAAAAAAAAQAgAAAAIgAAAGRycy9kb3ducmV2LnhtbFBLAQIUABQAAAAI&#10;AIdO4kCdcQmz8QEAALIDAAAOAAAAAAAAAAEAIAAAACMBAABkcnMvZTJvRG9jLnhtbFBLBQYAAAAA&#10;BgAGAFkBAACGBQAAAAA=&#10;">
                  <v:fill on="f" focussize="0,0"/>
                  <v:stroke color="#000000" joinstyle="round"/>
                  <v:imagedata o:title=""/>
                  <o:lock v:ext="edit" aspectratio="f"/>
                </v:shape>
                <v:shape id="_x0000_s1026" o:spid="_x0000_s1026" o:spt="32" type="#_x0000_t32" style="position:absolute;left:1400175;top:1754505;height:114935;width:635;" filled="f" stroked="t" coordsize="21600,21600" o:gfxdata="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KBDkfUAAAABQEAAA8AAAAAAAAAAQAgAAAAIgAAAGRycy9kb3ducmV2LnhtbFBLAQIUABQAAAAI&#10;AIdO4kA8oq/J8QEAALEDAAAOAAAAAAAAAAEAIAAAACMBAABkcnMvZTJvRG9jLnhtbFBLBQYAAAAA&#10;BgAGAFkBAACGBQAAAAA=&#10;">
                  <v:fill on="f" focussize="0,0"/>
                  <v:stroke color="#000000" joinstyle="round"/>
                  <v:imagedata o:title=""/>
                  <o:lock v:ext="edit" aspectratio="f"/>
                </v:shape>
                <v:shape id="_x0000_s1026" o:spid="_x0000_s1026" o:spt="32" type="#_x0000_t32" style="position:absolute;left:1657350;top:1754505;height:114935;width:635;" filled="f" stroked="t" coordsize="21600,21600" o:gfxdata="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ygQ5H1AAAAAUBAAAPAAAAAAAAAAEAIAAAACIAAABkcnMvZG93bnJldi54bWxQSwECFAAUAAAA&#10;CACHTuJAXCvsxvIBAACxAwAADgAAAAAAAAABACAAAAAjAQAAZHJzL2Uyb0RvYy54bWxQSwUGAAAA&#10;AAYABgBZAQAAhwUAAAAA&#10;">
                  <v:fill on="f" focussize="0,0"/>
                  <v:stroke color="#000000" joinstyle="round"/>
                  <v:imagedata o:title=""/>
                  <o:lock v:ext="edit" aspectratio="f"/>
                </v:shape>
                <v:shape id="_x0000_s1026" o:spid="_x0000_s1026" o:spt="32" type="#_x0000_t32" style="position:absolute;left:1924685;top:1754505;height:114935;width:635;" filled="f" stroked="t" coordsize="21600,21600" o:gfxdata="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ygQ5H1AAAAAUBAAAPAAAAAAAAAAEAIAAAACIAAABkcnMvZG93bnJldi54bWxQSwECFAAUAAAA&#10;CACHTuJA+rX/XvIBAACxAwAADgAAAAAAAAABACAAAAAjAQAAZHJzL2Uyb0RvYy54bWxQSwUGAAAA&#10;AAYABgBZAQAAhwUAAAAA&#10;">
                  <v:fill on="f" focussize="0,0"/>
                  <v:stroke color="#000000" joinstyle="round"/>
                  <v:imagedata o:title=""/>
                  <o:lock v:ext="edit" aspectratio="f"/>
                </v:shape>
                <v:shape id="_x0000_s1026" o:spid="_x0000_s1026" o:spt="32" type="#_x0000_t32" style="position:absolute;left:2200275;top:1754505;height:114935;width:635;" filled="f" stroked="t" coordsize="21600,21600" o:gfxdata="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KBDkfUAAAABQEAAA8AAAAAAAAAAQAgAAAAIgAAAGRycy9kb3ducmV2LnhtbFBLAQIUABQAAAAI&#10;AIdO4kCtDn3t8QEAALEDAAAOAAAAAAAAAAEAIAAAACMBAABkcnMvZTJvRG9jLnhtbFBLBQYAAAAA&#10;BgAGAFkBAACGBQAAAAA=&#10;">
                  <v:fill on="f" focussize="0,0"/>
                  <v:stroke color="#000000" joinstyle="round"/>
                  <v:imagedata o:title=""/>
                  <o:lock v:ext="edit" aspectratio="f"/>
                </v:shape>
                <v:shape id="_x0000_s1026" o:spid="_x0000_s1026" o:spt="32" type="#_x0000_t32" style="position:absolute;left:2475865;top:1754505;height:114935;width:635;" filled="f" stroked="t" coordsize="21600,21600" o:gfxdata="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ygQ5H1AAAAAUBAAAPAAAAAAAAAAEAIAAAACIAAABkcnMvZG93bnJldi54bWxQSwECFAAUAAAA&#10;CACHTuJAs1kY5PIBAACxAwAADgAAAAAAAAABACAAAAAjAQAAZHJzL2Uyb0RvYy54bWxQSwUGAAAA&#10;AAYABgBZAQAAhwUAAAAA&#10;">
                  <v:fill on="f" focussize="0,0"/>
                  <v:stroke color="#000000" joinstyle="round"/>
                  <v:imagedata o:title=""/>
                  <o:lock v:ext="edit" aspectratio="f"/>
                </v:shape>
                <v:shape id="_x0000_s1026" o:spid="_x0000_s1026" o:spt="32" type="#_x0000_t32" style="position:absolute;left:2999740;top:1754505;height:114935;width:635;" filled="f" stroked="t" coordsize="21600,21600" o:gfxdata="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ygQ5H1AAAAAUBAAAPAAAAAAAAAAEAIAAAACIAAABkcnMvZG93bnJldi54bWxQSwECFAAUAAAA&#10;CACHTuJA/1dfM/IBAACxAwAADgAAAAAAAAABACAAAAAjAQAAZHJzL2Uyb0RvYy54bWxQSwUGAAAA&#10;AAYABgBZAQAAhwUAAAAA&#10;">
                  <v:fill on="f" focussize="0,0"/>
                  <v:stroke color="#000000" joinstyle="round"/>
                  <v:imagedata o:title=""/>
                  <o:lock v:ext="edit" aspectratio="f"/>
                </v:shape>
                <v:shape id="_x0000_s1026" o:spid="_x0000_s1026" o:spt="32" type="#_x0000_t32" style="position:absolute;left:3248025;top:1754505;height:114935;width:635;" filled="f" stroked="t" coordsize="21600,21600" o:gfxdata="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soEOR9QAAAAFAQAADwAAAAAAAAABACAAAAAiAAAAZHJzL2Rvd25yZXYueG1sUEsBAhQAFAAA&#10;AAgAh07iQBHKvY7zAQAAsQMAAA4AAAAAAAAAAQAgAAAAIwEAAGRycy9lMm9Eb2MueG1sUEsFBgAA&#10;AAAGAAYAWQEAAIgFAAAAAA==&#10;">
                  <v:fill on="f" focussize="0,0"/>
                  <v:stroke color="#000000" joinstyle="round"/>
                  <v:imagedata o:title=""/>
                  <o:lock v:ext="edit" aspectratio="f"/>
                </v:shape>
                <v:shape id="_x0000_s1026" o:spid="_x0000_s1026" o:spt="32" type="#_x0000_t32" style="position:absolute;left:3543300;top:1754505;height:114935;width:635;" filled="f" stroked="t" coordsize="21600,21600" o:gfxdata="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soEOR9QAAAAFAQAADwAAAAAAAAABACAAAAAiAAAAZHJzL2Rvd25yZXYueG1sUEsBAhQAFAAA&#10;AAgAh07iQPoC/HrzAQAAsQMAAA4AAAAAAAAAAQAgAAAAIwEAAGRycy9lMm9Eb2MueG1sUEsFBgAA&#10;AAAGAAYAWQEAAIgFAAAAAA==&#10;">
                  <v:fill on="f" focussize="0,0"/>
                  <v:stroke color="#000000" joinstyle="round"/>
                  <v:imagedata o:title=""/>
                  <o:lock v:ext="edit" aspectratio="f"/>
                </v:shape>
                <v:shape id="_x0000_s1026" o:spid="_x0000_s1026" o:spt="32" type="#_x0000_t32" style="position:absolute;left:3781425;top:1754505;height:114935;width:635;" filled="f" stroked="t" coordsize="21600,21600" o:gfxdata="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soEOR9QAAAAFAQAADwAAAAAAAAABACAAAAAiAAAAZHJzL2Rvd25yZXYueG1sUEsBAhQAFAAA&#10;AAgAh07iQNns1OTzAQAAsQMAAA4AAAAAAAAAAQAgAAAAIwEAAGRycy9lMm9Eb2MueG1sUEsFBgAA&#10;AAAGAAYAWQEAAIgFAAAAAA==&#10;">
                  <v:fill on="f" focussize="0,0"/>
                  <v:stroke color="#000000" joinstyle="round"/>
                  <v:imagedata o:title=""/>
                  <o:lock v:ext="edit" aspectratio="f"/>
                </v:shape>
                <v:shape id="_x0000_s1026" o:spid="_x0000_s1026" o:spt="32" type="#_x0000_t32" style="position:absolute;left:4057650;top:1744345;height:114935;width:635;" filled="f" stroked="t" coordsize="21600,21600" o:gfxdata="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soEOR9QAAAAFAQAADwAAAAAAAAABACAAAAAiAAAAZHJzL2Rvd25yZXYueG1sUEsBAhQAFAAA&#10;AAgAh07iQCvKvt7zAQAAsQMAAA4AAAAAAAAAAQAgAAAAIwEAAGRycy9lMm9Eb2MueG1sUEsFBgAA&#10;AAAGAAYAWQEAAIgFAAAAAA==&#10;">
                  <v:fill on="f" focussize="0,0"/>
                  <v:stroke color="#000000" joinstyle="round"/>
                  <v:imagedata o:title=""/>
                  <o:lock v:ext="edit" aspectratio="f"/>
                </v:shape>
                <v:shape id="_x0000_s1026" o:spid="_x0000_s1026" o:spt="32" type="#_x0000_t32" style="position:absolute;left:4325620;top:1744345;height:114935;width:635;" filled="f" stroked="t" coordsize="21600,21600" o:gfxdata="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soEOR9QAAAAFAQAADwAAAAAAAAABACAAAAAiAAAAZHJzL2Rvd25yZXYueG1sUEsBAhQAFAAA&#10;AAgAh07iQFzk3bnzAQAAsQMAAA4AAAAAAAAAAQAgAAAAIwEAAGRycy9lMm9Eb2MueG1sUEsFBgAA&#10;AAAGAAYAWQEAAIgFAAAAAA==&#10;">
                  <v:fill on="f" focussize="0,0"/>
                  <v:stroke color="#000000" joinstyle="round"/>
                  <v:imagedata o:title=""/>
                  <o:lock v:ext="edit" aspectratio="f"/>
                </v:shape>
                <v:shape id="_x0000_s1026" o:spid="_x0000_s1026" o:spt="32" type="#_x0000_t32" style="position:absolute;left:2981325;top:1743710;height:635;width:1344295;" filled="f" stroked="t" coordsize="21600,21600" o:gfxdata="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ygQ5H1AAAAAUBAAAPAAAAAAAAAAEAIAAAACIAAABkcnMvZG93bnJldi54bWxQSwECFAAU&#10;AAAACACHTuJAH+jd2PUBAACyAwAADgAAAAAAAAABACAAAAAjAQAAZHJzL2Uyb0RvYy54bWxQSwUG&#10;AAAAAAYABgBZAQAAigUAAAAA&#10;">
                  <v:fill on="f" focussize="0,0"/>
                  <v:stroke color="#000000" joinstyle="round"/>
                  <v:imagedata o:title=""/>
                  <o:lock v:ext="edit" aspectratio="f"/>
                </v:shape>
                <v:shape id="_x0000_s1026" o:spid="_x0000_s1026" o:spt="32" type="#_x0000_t32" style="position:absolute;left:1925320;top:1668780;flip:x;height:85725;width:635;" filled="f" stroked="t" coordsize="21600,21600" o:gfxdata="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D1GacNQAAAAFAQAADwAAAAAAAAABACAAAAAiAAAAZHJzL2Rvd25yZXYueG1sUEsB&#10;AhQAFAAAAAgAh07iQF58T+r5AQAAugMAAA4AAAAAAAAAAQAgAAAAIwEAAGRycy9lMm9Eb2MueG1s&#10;UEsFBgAAAAAGAAYAWQEAAI4FAAAAAA==&#10;">
                  <v:fill on="f" focussize="0,0"/>
                  <v:stroke color="#000000" joinstyle="round"/>
                  <v:imagedata o:title=""/>
                  <o:lock v:ext="edit" aspectratio="f"/>
                </v:shape>
                <v:shape id="_x0000_s1026" o:spid="_x0000_s1026" o:spt="32" type="#_x0000_t32" style="position:absolute;left:3782060;top:1666875;flip:x;height:85725;width:635;" filled="f" stroked="t" coordsize="21600,21600" o:gfxdata="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PUZpw1AAAAAUBAAAPAAAAAAAAAAEAIAAAACIAAABkcnMvZG93bnJldi54bWxQ&#10;SwECFAAUAAAACACHTuJAXXhY3vsBAAC6AwAADgAAAAAAAAABACAAAAAjAQAAZHJzL2Uyb0RvYy54&#10;bWxQSwUGAAAAAAYABgBZAQAAkAUAAAAA&#10;">
                  <v:fill on="f" focussize="0,0"/>
                  <v:stroke color="#000000" joinstyle="round"/>
                  <v:imagedata o:title=""/>
                  <o:lock v:ext="edit" aspectratio="f"/>
                </v:shape>
                <v:shape id="_x0000_s1026" o:spid="_x0000_s1026" o:spt="202" type="#_x0000_t202" style="position:absolute;left:4600575;top:464820;height:221615;width:923925;" fillcolor="#C6D9F1" filled="t" stroked="t" coordsize="21600,21600" o:gfxdata="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h0sQ31QAAAAUBAAAP&#10;AAAAAAAAAAEAIAAAACIAAABkcnMvZG93bnJldi54bWxQSwECFAAUAAAACACHTuJA/GgP5hsCAAAu&#10;BAAADgAAAAAAAAABACAAAAAkAQAAZHJzL2Uyb0RvYy54bWxQSwUGAAAAAAYABgBZAQAAsQU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湖北迪峰</w:t>
                        </w:r>
                      </w:p>
                    </w:txbxContent>
                  </v:textbox>
                </v:shape>
                <v:shape id="_x0000_s1026" o:spid="_x0000_s1026" o:spt="202" type="#_x0000_t202" style="position:absolute;left:4723765;top:1668780;height:520700;width:800735;" fillcolor="#C6D9F1" filled="t" stroked="t" coordsize="21600,21600" o:gfxdata="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CHSxDfVAAAABQEA&#10;AA8AAAAAAAAAAQAgAAAAIgAAAGRycy9kb3ducmV2LnhtbFBLAQIUABQAAAAIAIdO4kAxKClEHQIA&#10;AC8EAAAOAAAAAAAAAAEAIAAAACQBAABkcnMvZTJvRG9jLnhtbFBLBQYAAAAABgAGAFkBAACzBQAA&#10;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湖北迪峰、大冶斯瑞尔、大冶中海</w:t>
                        </w:r>
                      </w:p>
                    </w:txbxContent>
                  </v:textbox>
                </v:shape>
                <v:shape id="_x0000_s1026" o:spid="_x0000_s1026" o:spt="202" type="#_x0000_t202" style="position:absolute;left:0;top:1779270;height:221615;width:923925;" fillcolor="#C6D9F1" filled="t" stroked="t" coordsize="21600,21600" o:gfxdata="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h0sQ31QAAAAUBAAAPAAAA&#10;AAAAAAEAIAAAACIAAABkcnMvZG93bnJldi54bWxQSwECFAAUAAAACACHTuJAsg8nQBgCAAApBAAA&#10;DgAAAAAAAAABACAAAAAkAQAAZHJzL2Uyb0RvYy54bWxQSwUGAAAAAAYABgBZAQAArgUAAAAA&#10;">
                  <v:fill on="t" focussize="0,0"/>
                  <v:stroke weight="1.5pt" color="#548DD4" joinstyle="miter" dashstyle="1 1"/>
                  <v:imagedata o:title=""/>
                  <o:lock v:ext="edit" aspectratio="f"/>
                  <v:textbox inset="0.5mm,0.3mm,0.5mm,0.3mm">
                    <w:txbxContent>
                      <w:p>
                        <w:pPr>
                          <w:rPr>
                            <w:rFonts w:ascii="仿宋_GB2312" w:eastAsia="仿宋_GB2312"/>
                          </w:rPr>
                        </w:pPr>
                        <w:r>
                          <w:rPr>
                            <w:rFonts w:hint="eastAsia" w:ascii="仿宋_GB2312" w:eastAsia="仿宋_GB2312"/>
                          </w:rPr>
                          <w:t>东贝集团</w:t>
                        </w:r>
                      </w:p>
                    </w:txbxContent>
                  </v:textbox>
                </v:shape>
                <v:shape id="_x0000_s1026" o:spid="_x0000_s1026" o:spt="202" type="#_x0000_t202" style="position:absolute;left:635;top:3057525;height:221615;width:1400175;" fillcolor="#C6D9F1" filled="t" stroked="t" coordsize="21600,21600" o:gfxdata="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IdLEN9UAAAAFAQAA&#10;DwAAAAAAAAABACAAAAAiAAAAZHJzL2Rvd25yZXYueG1sUEsBAhQAFAAAAAgAh07iQCVoxYAcAgAA&#10;LAQAAA4AAAAAAAAAAQAgAAAAJAEAAGRycy9lMm9Eb2MueG1sUEsFBgAAAAAGAAYAWQEAALIFAAAA&#10;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建材节能设备总厂</w:t>
                        </w:r>
                      </w:p>
                    </w:txbxContent>
                  </v:textbox>
                </v:shape>
                <v:shape id="_x0000_s1026" o:spid="_x0000_s1026" o:spt="202" type="#_x0000_t202" style="position:absolute;left:1743710;top:3775710;height:177800;width:389255;" fillcolor="#C6D9F1" filled="t" stroked="f" coordsize="21600,21600" o:gfxdata="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2OQiI1gAAAAUBAAAPAAAAAAAAAAEAIAAAACIA&#10;AABkcnMvZG93bnJldi54bWxQSwECFAAUAAAACACHTuJAmvvI6NIBAAB3AwAADgAAAAAAAAABACAA&#10;AAAlAQAAZHJzL2Uyb0RvYy54bWxQSwUGAAAAAAYABgBZAQAAaQU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汽车</w:t>
                        </w:r>
                      </w:p>
                    </w:txbxContent>
                  </v:textbox>
                </v:shape>
                <v:shape id="_x0000_s1026" o:spid="_x0000_s1026" o:spt="202" type="#_x0000_t202" style="position:absolute;left:2172335;top:3775710;height:177800;width:418465;" fillcolor="#C6D9F1" filled="t" stroked="f" coordsize="21600,21600" o:gfxdata="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2OQiI1gAAAAUBAAAPAAAAAAAAAAEAIAAAACIA&#10;AABkcnMvZG93bnJldi54bWxQSwECFAAUAAAACACHTuJAdlK3CtIBAAB3AwAADgAAAAAAAAABACAA&#10;AAAlAQAAZHJzL2Uyb0RvYy54bWxQSwUGAAAAAAYABgBZAQAAaQU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船舶</w:t>
                        </w:r>
                      </w:p>
                    </w:txbxContent>
                  </v:textbox>
                </v:shape>
                <v:shape id="_x0000_s1026" o:spid="_x0000_s1026" o:spt="202" type="#_x0000_t202" style="position:absolute;left:2633345;top:3775710;height:177800;width:415290;" fillcolor="#C6D9F1" filled="t" stroked="f" coordsize="21600,21600" o:gfxdata="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2OQiI1gAAAAUBAAAPAAAAAAAAAAEAIAAAACIA&#10;AABkcnMvZG93bnJldi54bWxQSwECFAAUAAAACACHTuJAXxky49IBAAB3AwAADgAAAAAAAAABACAA&#10;AAAlAQAAZHJzL2Uyb0RvYy54bWxQSwUGAAAAAAYABgBZAQAAaQU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电力</w:t>
                        </w:r>
                      </w:p>
                    </w:txbxContent>
                  </v:textbox>
                </v:shape>
                <v:shape id="_x0000_s1026" o:spid="_x0000_s1026" o:spt="202" type="#_x0000_t202" style="position:absolute;left:3095625;top:3775710;height:177800;width:663575;" fillcolor="#C6D9F1" filled="t" stroked="f" coordsize="21600,21600" o:gfxdata="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9jkIiNYAAAAFAQAADwAAAAAAAAABACAAAAAiAAAA&#10;ZHJzL2Rvd25yZXYueG1sUEsBAhQAFAAAAAgAh07iQGopQq3QAQAAdwMAAA4AAAAAAAAAAQAgAAAA&#10;JQEAAGRycy9lMm9Eb2MueG1sUEsFBgAAAAAGAAYAWQEAAGcFA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航空航天</w:t>
                        </w:r>
                      </w:p>
                    </w:txbxContent>
                  </v:textbox>
                </v:shape>
                <v:shape id="_x0000_s1026" o:spid="_x0000_s1026" o:spt="202" type="#_x0000_t202" style="position:absolute;left:3795395;top:3775710;height:177800;width:671195;" fillcolor="#C6D9F1" filled="t" stroked="f" coordsize="21600,21600" o:gfxdata="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9jkIiNYAAAAFAQAADwAAAAAAAAABACAAAAAiAAAA&#10;ZHJzL2Rvd25yZXYueG1sUEsBAhQAFAAAAAgAh07iQD9y2hfQAQAAdwMAAA4AAAAAAAAAAQAgAAAA&#10;JQEAAGRycy9lMm9Eb2MueG1sUEsFBgAAAAAGAAYAWQEAAGcFA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工程机械</w:t>
                        </w:r>
                      </w:p>
                    </w:txbxContent>
                  </v:textbox>
                </v:shape>
                <v:shape id="_x0000_s1026" o:spid="_x0000_s1026" o:spt="202" type="#_x0000_t202" style="position:absolute;left:1298575;top:3775710;height:177800;width:394970;" fillcolor="#C6D9F1" filled="t" stroked="f" coordsize="21600,21600" o:gfxdata="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2OQiI1gAAAAUBAAAPAAAAAAAAAAEAIAAAACIA&#10;AABkcnMvZG93bnJldi54bWxQSwECFAAUAAAACACHTuJAAL8AkNIBAAB3AwAADgAAAAAAAAABACAA&#10;AAAlAQAAZHJzL2Uyb0RvYy54bWxQSwUGAAAAAAYABgBZAQAAaQU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家电</w:t>
                        </w:r>
                      </w:p>
                    </w:txbxContent>
                  </v:textbox>
                </v:shape>
                <v:shape id="_x0000_s1026" o:spid="_x0000_s1026" o:spt="202" type="#_x0000_t202" style="position:absolute;left:0;top:2073910;height:660400;width:923925;" fillcolor="#BFBFBF" filled="t" stroked="t" coordsize="21600,21600" o:gfxdata="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JH1ct1QAAAAUBAAAPAAAA&#10;AAAAAAEAIAAAACIAAABkcnMvZG93bnJldi54bWxQSwECFAAUAAAACACHTuJAKYiE7hgCAAApBAAA&#10;DgAAAAAAAAABACAAAAAkAQAAZHJzL2Uyb0RvYy54bWxQSwUGAAAAAAYABgBZAQAArgU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广州万宝、广东美芝、宁波德曼、英格索兰、Atlas-Copco</w:t>
                        </w:r>
                      </w:p>
                    </w:txbxContent>
                  </v:textbox>
                </v:shape>
                <v:shape id="_x0000_s1026" o:spid="_x0000_s1026" o:spt="202" type="#_x0000_t202" style="position:absolute;left:4723765;top:2312035;height:850900;width:800735;" fillcolor="#BFBFBF" filled="t" stroked="t" coordsize="21600,21600" o:gfxdata="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JH1ct1QAAAAUB&#10;AAAPAAAAAAAAAAEAIAAAACIAAABkcnMvZG93bnJldi54bWxQSwECFAAUAAAACACHTuJA8qGXiR4C&#10;AAAvBAAADgAAAAAAAAABACAAAAAkAQAAZHJzL2Uyb0RvYy54bWxQSwUGAAAAAAYABgBZAQAAtAUA&#10;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孚尔法、艾瑞德、兰州兰石、THT、维克斯、蓝科高新、阿法拉伐</w:t>
                        </w:r>
                      </w:p>
                    </w:txbxContent>
                  </v:textbox>
                </v:shape>
                <v:shape id="_x0000_s1026" o:spid="_x0000_s1026" o:spt="32" type="#_x0000_t32" style="position:absolute;left:923290;top:753110;flip:x;height:635;width:539750;" filled="f" stroked="t" coordsize="21600,21600" o:gfxdata="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NbZTPXVAAAABQEAAA8AAAAAAAAAAQAgAAAAIgAAAGRycy9kb3ducmV2&#10;LnhtbFBLAQIUABQAAAAIAIdO4kAy7rOs/wEAAL0DAAAOAAAAAAAAAAEAIAAAACQBAABkcnMvZTJv&#10;RG9jLnhtbFBLBQYAAAAABgAGAFkBAACVBQAAAAA=&#10;">
                  <v:fill on="f" focussize="0,0"/>
                  <v:stroke color="#000000" joinstyle="round" endarrow="block"/>
                  <v:imagedata o:title=""/>
                  <o:lock v:ext="edit" aspectratio="f"/>
                </v:shape>
                <v:shape id="_x0000_s1026" o:spid="_x0000_s1026" o:spt="32" type="#_x0000_t32" style="position:absolute;left:1169670;top:838835;height:424815;width:0;" filled="f" stroked="t" coordsize="21600,21600" o:gfxdata="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soEOR9QAAAAFAQAADwAAAAAAAAABACAAAAAiAAAAZHJzL2Rvd25yZXYueG1sUEsBAhQAFAAA&#10;AAgAh07iQOlqM0LzAQAArgMAAA4AAAAAAAAAAQAgAAAAIwEAAGRycy9lMm9Eb2MueG1sUEsFBgAA&#10;AAAGAAYAWQEAAIgFAAAAAA==&#10;">
                  <v:fill on="f" focussize="0,0"/>
                  <v:stroke color="#000000" joinstyle="round"/>
                  <v:imagedata o:title=""/>
                  <o:lock v:ext="edit" aspectratio="f"/>
                </v:shape>
                <v:shape id="_x0000_s1026" o:spid="_x0000_s1026" o:spt="32" type="#_x0000_t32" style="position:absolute;left:915670;top:1263015;flip:x y;height:635;width:246380;" filled="f" stroked="t" coordsize="21600,21600" o:gfxdata="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B4N0mNUAAAAFAQAADwAAAAAAAAABACAAAAAiAAAAZHJzL2Rv&#10;d25yZXYueG1sUEsBAhQAFAAAAAgAh07iQIr68BIEAgAAyAMAAA4AAAAAAAAAAQAgAAAAJAEAAGRy&#10;cy9lMm9Eb2MueG1sUEsFBgAAAAAGAAYAWQEAAJoFAAAAAA==&#10;">
                  <v:fill on="f" focussize="0,0"/>
                  <v:stroke color="#000000" joinstyle="round" endarrow="block"/>
                  <v:imagedata o:title=""/>
                  <o:lock v:ext="edit" aspectratio="f"/>
                </v:shape>
                <v:shape id="_x0000_s1026" o:spid="_x0000_s1026" o:spt="202" type="#_x0000_t202" style="position:absolute;left:4600575;top:774065;height:496570;width:923925;" fillcolor="#BFBFBF" filled="t" stroked="t" coordsize="21600,21600" o:gfxdata="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EkfVy3VAAAABQEA&#10;AA8AAAAAAAAAAQAgAAAAIgAAAGRycy9kb3ducmV2LnhtbFBLAQIUABQAAAAIAIdO4kCprYX/HQIA&#10;AC4EAAAOAAAAAAAAAAEAIAAAACQBAABkcnMvZTJvRG9jLnhtbFBLBQYAAAAABgAGAFkBAACzBQAA&#10;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常州特盛、兰州兰石、德州高易、鑫泉通机电</w:t>
                        </w:r>
                      </w:p>
                    </w:txbxContent>
                  </v:textbox>
                </v:shape>
                <v:shape id="_x0000_s1026" o:spid="_x0000_s1026" o:spt="32" type="#_x0000_t32" style="position:absolute;left:1176020;top:1571625;height:635;width:157480;" filled="f" stroked="t" coordsize="21600,21600" o:gfxdata="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soEOR9QAAAAFAQAADwAAAAAAAAABACAAAAAiAAAAZHJzL2Rvd25yZXYueG1sUEsBAhQAFAAA&#10;AAgAh07iQPxjyPHzAQAAsQMAAA4AAAAAAAAAAQAgAAAAIwEAAGRycy9lMm9Eb2MueG1sUEsFBgAA&#10;AAAGAAYAWQEAAIgFAAAAAA==&#10;">
                  <v:fill on="f" focussize="0,0"/>
                  <v:stroke color="#000000" joinstyle="round"/>
                  <v:imagedata o:title=""/>
                  <o:lock v:ext="edit" aspectratio="f"/>
                </v:shape>
                <v:shape id="_x0000_s1026" o:spid="_x0000_s1026" o:spt="32" type="#_x0000_t32" style="position:absolute;left:1176020;top:1571625;height:847725;width:0;" filled="f" stroked="t" coordsize="21600,21600" o:gfxdata="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KBDkfUAAAABQEAAA8AAAAAAAAAAQAgAAAAIgAAAGRycy9kb3ducmV2LnhtbFBLAQIUABQAAAAI&#10;AIdO4kAe/OAy8QEAAK8DAAAOAAAAAAAAAAEAIAAAACMBAABkcnMvZTJvRG9jLnhtbFBLBQYAAAAA&#10;BgAGAFkBAACGBQAAAAA=&#10;">
                  <v:fill on="f" focussize="0,0"/>
                  <v:stroke color="#000000" joinstyle="round"/>
                  <v:imagedata o:title=""/>
                  <o:lock v:ext="edit" aspectratio="f"/>
                </v:shape>
                <v:shape id="_x0000_s1026" o:spid="_x0000_s1026" o:spt="32" type="#_x0000_t32" style="position:absolute;left:923925;top:1869440;flip:x y;height:635;width:246380;" filled="f" stroked="t" coordsize="21600,21600" o:gfxdata="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B4N0mNUAAAAFAQAADwAAAAAAAAABACAAAAAiAAAAZHJzL2Rv&#10;d25yZXYueG1sUEsBAhQAFAAAAAgAh07iQD/HCVcEAgAAyAMAAA4AAAAAAAAAAQAgAAAAJAEAAGRy&#10;cy9lMm9Eb2MueG1sUEsFBgAAAAAGAAYAWQEAAJoFAAAAAA==&#10;">
                  <v:fill on="f" focussize="0,0"/>
                  <v:stroke color="#000000" joinstyle="round" endarrow="block"/>
                  <v:imagedata o:title=""/>
                  <o:lock v:ext="edit" aspectratio="f"/>
                </v:shape>
                <v:shape id="_x0000_s1026" o:spid="_x0000_s1026" o:spt="32" type="#_x0000_t32" style="position:absolute;left:925195;top:2419350;flip:x y;height:635;width:246380;" filled="f" stroked="t" coordsize="21600,21600" o:gfxdata="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Hg3SY1QAAAAUBAAAPAAAAAAAAAAEAIAAAACIAAABkcnMv&#10;ZG93bnJldi54bWxQSwECFAAUAAAACACHTuJA2yPXUgYCAADIAwAADgAAAAAAAAABACAAAAAkAQAA&#10;ZHJzL2Uyb0RvYy54bWxQSwUGAAAAAAYABgBZAQAAnAUAAAAA&#10;">
                  <v:fill on="f" focussize="0,0"/>
                  <v:stroke color="#000000" joinstyle="round" endarrow="block"/>
                  <v:imagedata o:title=""/>
                  <o:lock v:ext="edit" aspectratio="f"/>
                </v:shape>
                <v:shape id="_x0000_s1026" o:spid="_x0000_s1026" o:spt="202" type="#_x0000_t202" style="position:absolute;left:0;top:3343275;height:228600;width:1400175;" fillcolor="#BFBFBF" filled="t" stroked="t" coordsize="21600,21600" o:gfxdata="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SR9XLdUAAAAFAQAADwAA&#10;AAAAAAABACAAAAAiAAAAZHJzL2Rvd25yZXYueG1sUEsBAhQAFAAAAAgAh07iQKj0ZQwZAgAAKgQA&#10;AA4AAAAAAAAAAQAgAAAAJAEAAGRycy9lMm9Eb2MueG1sUEsFBgAAAAAGAAYAWQEAAK8FA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渝远窑炉、西川电炉</w:t>
                        </w:r>
                      </w:p>
                    </w:txbxContent>
                  </v:textbox>
                </v:shape>
                <v:shape id="_x0000_s1026" o:spid="_x0000_s1026" o:spt="32" type="#_x0000_t32" style="position:absolute;left:2705735;top:2955290;height:361950;width:635;" filled="f" stroked="t" coordsize="21600,21600" o:gfxdata="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LKBDkfUAAAABQEAAA8AAAAAAAAAAQAgAAAAIgAAAGRycy9kb3ducmV2LnhtbFBLAQIUABQA&#10;AAAIAIdO4kAwLUWg9AEAALEDAAAOAAAAAAAAAAEAIAAAACMBAABkcnMvZTJvRG9jLnhtbFBLBQYA&#10;AAAABgAGAFkBAACJBQAAAAA=&#10;">
                  <v:fill on="f" focussize="0,0"/>
                  <v:stroke color="#000000" joinstyle="round"/>
                  <v:imagedata o:title=""/>
                  <o:lock v:ext="edit" aspectratio="f"/>
                </v:shape>
                <v:shape id="_x0000_s1026" o:spid="_x0000_s1026" o:spt="32" type="#_x0000_t32" style="position:absolute;left:1743710;top:3317240;flip:x;height:0;width:962025;" filled="f" stroked="t" coordsize="21600,21600" o:gfxdata="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PUZpw1AAAAAUBAAAPAAAAAAAAAAEAIAAAACIAAABkcnMvZG93bnJldi54bWxQSwEC&#10;FAAUAAAACACHTuJA+YTnhPgBAAC5AwAADgAAAAAAAAABACAAAAAjAQAAZHJzL2Uyb0RvYy54bWxQ&#10;SwUGAAAAAAYABgBZAQAAjQUAAAAA&#10;">
                  <v:fill on="f" focussize="0,0"/>
                  <v:stroke color="#000000" joinstyle="round"/>
                  <v:imagedata o:title=""/>
                  <o:lock v:ext="edit" aspectratio="f"/>
                </v:shape>
                <v:shape id="_x0000_s1026" o:spid="_x0000_s1026" o:spt="32" type="#_x0000_t32" style="position:absolute;left:1743710;top:3162935;height:288290;width:635;" filled="f" stroked="t" coordsize="21600,21600" o:gfxdata="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ygQ5H1AAAAAUBAAAPAAAAAAAAAAEAIAAAACIAAABkcnMvZG93bnJldi54bWxQSwECFAAU&#10;AAAACACHTuJA/o2xDfUBAACxAwAADgAAAAAAAAABACAAAAAjAQAAZHJzL2Uyb0RvYy54bWxQSwUG&#10;AAAAAAYABgBZAQAAigUAAAAA&#10;">
                  <v:fill on="f" focussize="0,0"/>
                  <v:stroke color="#000000" joinstyle="round"/>
                  <v:imagedata o:title=""/>
                  <o:lock v:ext="edit" aspectratio="f"/>
                </v:shape>
                <v:shape id="_x0000_s1026" o:spid="_x0000_s1026" o:spt="32" type="#_x0000_t32" style="position:absolute;left:1388110;top:3162935;flip:x;height:635;width:355600;" filled="f" stroked="t" coordsize="21600,21600" o:gfxdata="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1tlM9dUAAAAFAQAADwAAAAAAAAABACAAAAAiAAAAZHJzL2Rvd25y&#10;ZXYueG1sUEsBAhQAFAAAAAgAh07iQFjw7iUBAgAAvwMAAA4AAAAAAAAAAQAgAAAAJAEAAGRycy9l&#10;Mm9Eb2MueG1sUEsFBgAAAAAGAAYAWQEAAJcFAAAAAA==&#10;">
                  <v:fill on="f" focussize="0,0"/>
                  <v:stroke color="#000000" joinstyle="round" endarrow="block"/>
                  <v:imagedata o:title=""/>
                  <o:lock v:ext="edit" aspectratio="f"/>
                </v:shape>
                <v:shape id="_x0000_s1026" o:spid="_x0000_s1026" o:spt="32" type="#_x0000_t32" style="position:absolute;left:1400810;top:3448050;flip:x;height:635;width:355600;" filled="f" stroked="t" coordsize="21600,21600" o:gfxdata="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NbZTPXVAAAABQEAAA8AAAAAAAAAAQAgAAAAIgAAAGRycy9kb3ducmV2&#10;LnhtbFBLAQIUABQAAAAIAIdO4kBqJ7AM/wEAAL8DAAAOAAAAAAAAAAEAIAAAACQBAABkcnMvZTJv&#10;RG9jLnhtbFBLBQYAAAAABgAGAFkBAACVBQAAAAA=&#10;">
                  <v:fill on="f" focussize="0,0"/>
                  <v:stroke color="#000000" joinstyle="round" endarrow="block"/>
                  <v:imagedata o:title=""/>
                  <o:lock v:ext="edit" aspectratio="f"/>
                </v:shape>
                <v:shape id="_x0000_s1026" o:spid="_x0000_s1026" o:spt="202" type="#_x0000_t202" style="position:absolute;left:1270;top:3597275;height:393700;width:923925;" fillcolor="#BFBFBF" filled="t" stroked="t" coordsize="21600,21600" o:gfxdata="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JH1ct1QAAAAUBAAAP&#10;AAAAAAAAAAEAIAAAACIAAABkcnMvZG93bnJldi54bWxQSwECFAAUAAAACACHTuJAYMxVexsCAAAs&#10;BAAADgAAAAAAAAABACAAAAAkAQAAZHJzL2Uyb0RvYy54bWxQSwUGAAAAAAYABgBZAQAAsQU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格力、三菱重工、海尔、美的</w:t>
                        </w:r>
                      </w:p>
                    </w:txbxContent>
                  </v:textbox>
                </v:shape>
                <v:shape id="_x0000_s1026" o:spid="_x0000_s1026" o:spt="202" type="#_x0000_t202" style="position:absolute;left:57785;top:4146550;height:221615;width:638175;" fillcolor="#C6D9F1" filled="t" stroked="t" coordsize="21600,21600" o:gfxdata="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CHSxDfVAAAABQEA&#10;AA8AAAAAAAAAAQAgAAAAIgAAAGRycy9kb3ducmV2LnhtbFBLAQIUABQAAAAIAIdO4kC2xsEEHQIA&#10;AC0EAAAOAAAAAAAAAAEAIAAAACQBAABkcnMvZTJvRG9jLnhtbFBLBQYAAAAABgAGAFkBAACzBQAA&#10;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汉龙汽车</w:t>
                        </w:r>
                      </w:p>
                    </w:txbxContent>
                  </v:textbox>
                </v:shape>
                <v:shape id="_x0000_s1026" o:spid="_x0000_s1026" o:spt="202" type="#_x0000_t202" style="position:absolute;left:786130;top:4146550;height:228600;width:614680;" fillcolor="#BFBFBF" filled="t" stroked="t" coordsize="21600,21600" o:gfxdata="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EkfVy3VAAAABQEAAA8A&#10;AAAAAAAAAQAgAAAAIgAAAGRycy9kb3ducmV2LnhtbFBLAQIUABQAAAAIAIdO4kAY5k1RGgIAAC4E&#10;AAAOAAAAAAAAAAEAIAAAACQBAABkcnMvZTJvRG9jLnhtbFBLBQYAAAAABgAGAFkBAACwBQ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东风汽车</w:t>
                        </w:r>
                      </w:p>
                    </w:txbxContent>
                  </v:textbox>
                </v:shape>
                <v:shape id="_x0000_s1026" o:spid="_x0000_s1026" o:spt="202" type="#_x0000_t202" style="position:absolute;left:1557655;top:4146550;height:228600;width:1315720;" fillcolor="#BFBFBF" filled="t" stroked="t" coordsize="21600,21600" o:gfxdata="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JH1ct1QAAAAUBAAAP&#10;AAAAAAAAAAEAIAAAACIAAABkcnMvZG93bnJldi54bWxQSwECFAAUAAAACACHTuJAJDmAThsCAAAw&#10;BAAADgAAAAAAAAABACAAAAAkAQAAZHJzL2Uyb0RvYy54bWxQSwUGAAAAAAYABgBZAQAAsQU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中国船舶、江南造船</w:t>
                        </w:r>
                      </w:p>
                    </w:txbxContent>
                  </v:textbox>
                </v:shape>
                <v:shape id="_x0000_s1026" o:spid="_x0000_s1026" o:spt="202" type="#_x0000_t202" style="position:absolute;left:3143885;top:4146550;height:228600;width:1401445;" fillcolor="#BFBFBF" filled="t" stroked="t" coordsize="21600,21600" o:gfxdata="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JH1ct1QAAAAUBAAAP&#10;AAAAAAAAAAEAIAAAACIAAABkcnMvZG93bnJldi54bWxQSwECFAAUAAAACACHTuJAju+S/BsCAAAw&#10;BAAADgAAAAAAAAABACAAAAAkAQAAZHJzL2Uyb0RvYy54bWxQSwUGAAAAAAYABgBZAQAAsQU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国家电网、华能、大唐</w:t>
                        </w:r>
                      </w:p>
                    </w:txbxContent>
                  </v:textbox>
                </v:shape>
                <v:shape id="_x0000_s1026" o:spid="_x0000_s1026" o:spt="202" type="#_x0000_t202" style="position:absolute;left:4723765;top:3381375;height:993775;width:800735;" fillcolor="#BFBFBF" filled="t" stroked="t" coordsize="21600,21600" o:gfxdata="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SR9XLdUAAAAFAQAA&#10;DwAAAAAAAAABACAAAAAiAAAAZHJzL2Rvd25yZXYueG1sUEsBAhQAFAAAAAgAh07iQEN7Iz4cAgAA&#10;LwQAAA4AAAAAAAAAAQAgAAAAJAEAAGRycy9lMm9Eb2MueG1sUEsFBgAAAAAGAAYAWQEAALIFAAAA&#10;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银菲特精密、北仑江友、一拖集团、振华重工、中联重工、龙工控股、厦工机械</w:t>
                        </w:r>
                      </w:p>
                    </w:txbxContent>
                  </v:textbox>
                </v:shape>
                <v:shape id="_x0000_s1026" o:spid="_x0000_s1026" o:spt="32" type="#_x0000_t32" style="position:absolute;left:4153535;top:812165;height:635;width:159385;" filled="f" stroked="t" coordsize="21600,21600" o:gfxdata="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ygQ5H1AAAAAUBAAAPAAAAAAAAAAEAIAAAACIAAABkcnMvZG93bnJldi54bWxQSwECFAAUAAAA&#10;CACHTuJAB3pq6PIBAACwAwAADgAAAAAAAAABACAAAAAjAQAAZHJzL2Uyb0RvYy54bWxQSwUGAAAA&#10;AAYABgBZAQAAhwUAAAAA&#10;">
                  <v:fill on="f" focussize="0,0"/>
                  <v:stroke color="#000000" joinstyle="round"/>
                  <v:imagedata o:title=""/>
                  <o:lock v:ext="edit" aspectratio="f"/>
                </v:shape>
                <v:shape id="_x0000_s1026" o:spid="_x0000_s1026" o:spt="32" type="#_x0000_t32" style="position:absolute;left:4325620;top:588645;height:449580;width:635;" filled="f" stroked="t" coordsize="21600,21600" o:gfxdata="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LKBDkfUAAAABQEAAA8AAAAAAAAAAQAgAAAAIgAAAGRycy9kb3ducmV2LnhtbFBLAQIUABQA&#10;AAAIAIdO4kCW/mnN9AEAALADAAAOAAAAAAAAAAEAIAAAACMBAABkcnMvZTJvRG9jLnhtbFBLBQYA&#10;AAAABgAGAFkBAACJBQAAAAA=&#10;">
                  <v:fill on="f" focussize="0,0"/>
                  <v:stroke color="#000000" joinstyle="round"/>
                  <v:imagedata o:title=""/>
                  <o:lock v:ext="edit" aspectratio="f"/>
                </v:shape>
                <v:shape id="_x0000_s1026" o:spid="_x0000_s1026" o:spt="32" type="#_x0000_t32" style="position:absolute;left:4326255;top:588645;height:635;width:287655;" filled="f" stroked="t" coordsize="21600,21600" o:gfxdata="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OZFZIvWAAAABQEAAA8AAAAAAAAAAQAgAAAAIgAAAGRycy9kb3ducmV2Lnht&#10;bFBLAQIUABQAAAAIAIdO4kCE1Znh+wEAALQDAAAOAAAAAAAAAAEAIAAAACUBAABkcnMvZTJvRG9j&#10;LnhtbFBLBQYAAAAABgAGAFkBAACSBQAAAAA=&#10;">
                  <v:fill on="f" focussize="0,0"/>
                  <v:stroke color="#000000" joinstyle="round" endarrow="block"/>
                  <v:imagedata o:title=""/>
                  <o:lock v:ext="edit" aspectratio="f"/>
                </v:shape>
                <v:shape id="_x0000_s1026" o:spid="_x0000_s1026" o:spt="32" type="#_x0000_t32" style="position:absolute;left:4325620;top:1037590;height:635;width:287655;" filled="f" stroked="t" coordsize="21600,21600" o:gfxdata="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mRWSL1gAAAAUBAAAPAAAAAAAAAAEAIAAAACIAAABkcnMvZG93bnJldi54bWxQ&#10;SwECFAAUAAAACACHTuJADD0flvkBAAC1AwAADgAAAAAAAAABACAAAAAlAQAAZHJzL2Uyb0RvYy54&#10;bWxQSwUGAAAAAAYABgBZAQAAkAUAAAAA&#10;">
                  <v:fill on="f" focussize="0,0"/>
                  <v:stroke color="#000000" joinstyle="round" endarrow="block"/>
                  <v:imagedata o:title=""/>
                  <o:lock v:ext="edit" aspectratio="f"/>
                </v:shape>
                <v:shape id="_x0000_s1026" o:spid="_x0000_s1026" o:spt="32" type="#_x0000_t32" style="position:absolute;left:4326255;top:1572260;height:635;width:159385;" filled="f" stroked="t" coordsize="21600,21600" o:gfxdata="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soEOR9QAAAAFAQAADwAAAAAAAAABACAAAAAiAAAAZHJzL2Rvd25yZXYueG1sUEsBAhQAFAAA&#10;AAgAh07iQBqk3/fzAQAAsQMAAA4AAAAAAAAAAQAgAAAAIwEAAGRycy9lMm9Eb2MueG1sUEsFBgAA&#10;AAAGAAYAWQEAAIgFAAAAAA==&#10;">
                  <v:fill on="f" focussize="0,0"/>
                  <v:stroke color="#000000" joinstyle="round"/>
                  <v:imagedata o:title=""/>
                  <o:lock v:ext="edit" aspectratio="f"/>
                </v:shape>
                <v:shape id="_x0000_s1026" o:spid="_x0000_s1026" o:spt="32" type="#_x0000_t32" style="position:absolute;left:4485640;top:1571625;height:1162685;width:19685;" filled="f" stroked="t" coordsize="21600,21600" o:gfxdata="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LKBDkfUAAAABQEAAA8AAAAAAAAAAQAgAAAAIgAAAGRycy9kb3ducmV2LnhtbFBLAQIUABQA&#10;AAAIAIdO4kDo/fAr9AEAALQDAAAOAAAAAAAAAAEAIAAAACMBAABkcnMvZTJvRG9jLnhtbFBLBQYA&#10;AAAABgAGAFkBAACJBQAAAAA=&#10;">
                  <v:fill on="f" focussize="0,0"/>
                  <v:stroke color="#000000" joinstyle="round"/>
                  <v:imagedata o:title=""/>
                  <o:lock v:ext="edit" aspectratio="f"/>
                </v:shape>
                <v:shape id="_x0000_s1026" o:spid="_x0000_s1026" o:spt="32" type="#_x0000_t32" style="position:absolute;left:4489450;top:1858645;height:635;width:215900;" filled="f" stroked="t" coordsize="21600,21600" o:gfxdata="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5kVki9YAAAAFAQAADwAAAAAAAAABACAAAAAiAAAAZHJzL2Rvd25yZXYueG1s&#10;UEsBAhQAFAAAAAgAh07iQGEpyiX6AQAAtQMAAA4AAAAAAAAAAQAgAAAAJQEAAGRycy9lMm9Eb2Mu&#10;eG1sUEsFBgAAAAAGAAYAWQEAAJEFAAAAAA==&#10;">
                  <v:fill on="f" focussize="0,0"/>
                  <v:stroke color="#000000" joinstyle="round" endarrow="block"/>
                  <v:imagedata o:title=""/>
                  <o:lock v:ext="edit" aspectratio="f"/>
                </v:shape>
                <v:shape id="_x0000_s1026" o:spid="_x0000_s1026" o:spt="32" type="#_x0000_t32" style="position:absolute;left:4507865;top:2733675;height:635;width:215900;" filled="f" stroked="t" coordsize="21600,21600" o:gfxdata="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5kVki9YAAAAFAQAADwAAAAAAAAABACAAAAAiAAAAZHJzL2Rvd25yZXYu&#10;eG1sUEsBAhQAFAAAAAgAh07iQBxQsRH9AQAAtQMAAA4AAAAAAAAAAQAgAAAAJQEAAGRycy9lMm9E&#10;b2MueG1sUEsFBgAAAAAGAAYAWQEAAJQFAAAAAA==&#10;">
                  <v:fill on="f" focussize="0,0"/>
                  <v:stroke color="#000000" joinstyle="round" endarrow="block"/>
                  <v:imagedata o:title=""/>
                  <o:lock v:ext="edit" aspectratio="f"/>
                </v:shape>
                <v:shape id="_x0000_s1026" o:spid="_x0000_s1026" o:spt="32" type="#_x0000_t32" style="position:absolute;left:942975;top:3867150;flip:x;height:635;width:355600;" filled="f" stroked="t" coordsize="21600,21600" o:gfxdata="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W2Uz11QAAAAUBAAAPAAAAAAAAAAEAIAAAACIAAABkcnMvZG93bnJl&#10;di54bWxQSwECFAAUAAAACACHTuJAFcst7gACAAC+AwAADgAAAAAAAAABACAAAAAkAQAAZHJzL2Uy&#10;b0RvYy54bWxQSwUGAAAAAAYABgBZAQAAlgUAAAAA&#10;">
                  <v:fill on="f" focussize="0,0"/>
                  <v:stroke color="#000000" joinstyle="round" endarrow="block"/>
                  <v:imagedata o:title=""/>
                  <o:lock v:ext="edit" aspectratio="f"/>
                </v:shape>
                <v:shape id="_x0000_s1026" o:spid="_x0000_s1026" o:spt="32" type="#_x0000_t32" style="position:absolute;left:372110;top:4076700;height:635;width:743585;" filled="f" stroked="t" coordsize="21600,21600" o:gfxdata="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LKBDkfUAAAABQEAAA8AAAAAAAAAAQAgAAAAIgAAAGRycy9kb3ducmV2LnhtbFBLAQIUABQA&#10;AAAIAIdO4kBSPoJX9AEAALADAAAOAAAAAAAAAAEAIAAAACMBAABkcnMvZTJvRG9jLnhtbFBLBQYA&#10;AAAABgAGAFkBAACJBQAAAAA=&#10;">
                  <v:fill on="f" focussize="0,0"/>
                  <v:stroke color="#000000" joinstyle="round"/>
                  <v:imagedata o:title=""/>
                  <o:lock v:ext="edit" aspectratio="f"/>
                </v:shape>
                <v:shape id="_x0000_s1026" o:spid="_x0000_s1026" o:spt="32" type="#_x0000_t32" style="position:absolute;left:372110;top:4086225;height:95250;width:635;" filled="f" stroked="t" coordsize="21600,21600" o:gfxdata="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mRWSL1gAAAAUBAAAPAAAAAAAAAAEAIAAAACIAAABkcnMvZG93bnJldi54bWxQ&#10;SwECFAAUAAAACACHTuJA5bAHffkBAACzAwAADgAAAAAAAAABACAAAAAlAQAAZHJzL2Uyb0RvYy54&#10;bWxQSwUGAAAAAAYABgBZAQAAkAUAAAAA&#10;">
                  <v:fill on="f" focussize="0,0"/>
                  <v:stroke color="#000000" joinstyle="round" endarrow="block"/>
                  <v:imagedata o:title=""/>
                  <o:lock v:ext="edit" aspectratio="f"/>
                </v:shape>
                <v:shape id="_x0000_s1026" o:spid="_x0000_s1026" o:spt="32" type="#_x0000_t32" style="position:absolute;left:1114425;top:4070350;height:95250;width:635;" filled="f" stroked="t" coordsize="21600,21600" o:gfxdata="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mRWSL1gAAAAUBAAAPAAAAAAAAAAEAIAAAACIAAABkcnMvZG93bnJldi54bWxQSwEC&#10;FAAUAAAACACHTuJAIfFdRPYBAAC0AwAADgAAAAAAAAABACAAAAAlAQAAZHJzL2Uyb0RvYy54bWxQ&#10;SwUGAAAAAAYABgBZAQAAjQUAAAAA&#10;">
                  <v:fill on="f" focussize="0,0"/>
                  <v:stroke color="#000000" joinstyle="round" endarrow="block"/>
                  <v:imagedata o:title=""/>
                  <o:lock v:ext="edit" aspectratio="f"/>
                </v:shape>
                <v:shape id="_x0000_s1026" o:spid="_x0000_s1026" o:spt="32" type="#_x0000_t32" style="position:absolute;left:1012825;top:3990975;height:635;width:853440;" filled="f" stroked="t" coordsize="21600,21600" o:gfxdata="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soEOR9QAAAAFAQAADwAAAAAAAAABACAAAAAiAAAAZHJzL2Rvd25yZXYueG1sUEsBAhQA&#10;FAAAAAgAh07iQIob+5H2AQAAsQMAAA4AAAAAAAAAAQAgAAAAIwEAAGRycy9lMm9Eb2MueG1sUEsF&#10;BgAAAAAGAAYAWQEAAIsFAAAAAA==&#10;">
                  <v:fill on="f" focussize="0,0"/>
                  <v:stroke color="#000000" joinstyle="round"/>
                  <v:imagedata o:title=""/>
                  <o:lock v:ext="edit" aspectratio="f"/>
                </v:shape>
                <v:shape id="_x0000_s1026" o:spid="_x0000_s1026" o:spt="32" type="#_x0000_t32" style="position:absolute;left:1013460;top:3990975;height:86360;width:635;" filled="f" stroked="t" coordsize="21600,21600" o:gfxdata="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ygQ5H1AAAAAUBAAAPAAAAAAAAAAEAIAAAACIAAABkcnMvZG93bnJldi54bWxQSwECFAAUAAAA&#10;CACHTuJAq5Da1/IBAACwAwAADgAAAAAAAAABACAAAAAjAQAAZHJzL2Uyb0RvYy54bWxQSwUGAAAA&#10;AAYABgBZAQAAhwUAAAAA&#10;">
                  <v:fill on="f" focussize="0,0"/>
                  <v:stroke color="#000000" joinstyle="round"/>
                  <v:imagedata o:title=""/>
                  <o:lock v:ext="edit" aspectratio="f"/>
                </v:shape>
                <v:shape id="_x0000_s1026" o:spid="_x0000_s1026" o:spt="32" type="#_x0000_t32" style="position:absolute;left:1866265;top:3947160;height:50165;width:635;" filled="f" stroked="t" coordsize="21600,21600" o:gfxdata="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ygQ5H1AAAAAUBAAAPAAAAAAAAAAEAIAAAACIAAABkcnMvZG93bnJldi54bWxQSwECFAAUAAAA&#10;CACHTuJAyJBFDvIBAACwAwAADgAAAAAAAAABACAAAAAjAQAAZHJzL2Uyb0RvYy54bWxQSwUGAAAA&#10;AAYABgBZAQAAhwUAAAAA&#10;">
                  <v:fill on="f" focussize="0,0"/>
                  <v:stroke color="#000000" joinstyle="round"/>
                  <v:imagedata o:title=""/>
                  <o:lock v:ext="edit" aspectratio="f"/>
                </v:shape>
                <v:shape id="_x0000_s1026" o:spid="_x0000_s1026" o:spt="32" type="#_x0000_t32" style="position:absolute;left:2371090;top:3928745;height:217805;width:635;" filled="f" stroked="t" coordsize="21600,21600" o:gfxdata="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mRWSL1gAAAAUBAAAPAAAAAAAAAAEAIAAAACIAAABkcnMvZG93bnJldi54&#10;bWxQSwECFAAUAAAACACHTuJApq2PhPwBAAC1AwAADgAAAAAAAAABACAAAAAlAQAAZHJzL2Uyb0Rv&#10;Yy54bWxQSwUGAAAAAAYABgBZAQAAkwUAAAAA&#10;">
                  <v:fill on="f" focussize="0,0"/>
                  <v:stroke color="#000000" joinstyle="round" endarrow="block"/>
                  <v:imagedata o:title=""/>
                  <o:lock v:ext="edit" aspectratio="f"/>
                </v:shape>
                <v:shape id="_x0000_s1026" o:spid="_x0000_s1026" o:spt="32" type="#_x0000_t32" style="position:absolute;left:2933065;top:3949065;height:292735;width:635;" filled="f" stroked="t" coordsize="21600,21600" o:gfxdata="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soEOR9QAAAAFAQAADwAAAAAAAAABACAAAAAiAAAAZHJzL2Rvd25yZXYueG1sUEsBAhQAFAAAAAgA&#10;h07iQJ6mfOLwAQAAsQMAAA4AAAAAAAAAAQAgAAAAIwEAAGRycy9lMm9Eb2MueG1sUEsFBgAAAAAG&#10;AAYAWQEAAIUFAAAAAA==&#10;">
                  <v:fill on="f" focussize="0,0"/>
                  <v:stroke color="#000000" joinstyle="round"/>
                  <v:imagedata o:title=""/>
                  <o:lock v:ext="edit" aspectratio="f"/>
                </v:shape>
                <v:shape id="_x0000_s1026" o:spid="_x0000_s1026" o:spt="32" type="#_x0000_t32" style="position:absolute;left:2933700;top:4241800;height:635;width:215900;" filled="f" stroked="t" coordsize="21600,21600" o:gfxdata="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OZFZIvWAAAABQEAAA8AAAAAAAAAAQAgAAAAIgAAAGRycy9kb3ducmV2LnhtbFBL&#10;AQIUABQAAAAIAIdO4kDDmuoe+AEAALUDAAAOAAAAAAAAAAEAIAAAACUBAABkcnMvZTJvRG9jLnht&#10;bFBLBQYAAAAABgAGAFkBAACPBQAAAAA=&#10;">
                  <v:fill on="f" focussize="0,0"/>
                  <v:stroke color="#000000" joinstyle="round" endarrow="block"/>
                  <v:imagedata o:title=""/>
                  <o:lock v:ext="edit" aspectratio="f"/>
                </v:shape>
                <v:shape id="_x0000_s1026" o:spid="_x0000_s1026" o:spt="32" type="#_x0000_t32" style="position:absolute;left:4466590;top:3867785;height:635;width:252095;" filled="f" stroked="t" coordsize="21600,21600" o:gfxdata="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5kVki9YAAAAFAQAADwAAAAAAAAABACAAAAAiAAAAZHJzL2Rvd25yZXYueG1s&#10;UEsBAhQAFAAAAAgAh07iQA5HfEH6AQAAtQMAAA4AAAAAAAAAAQAgAAAAJQEAAGRycy9lMm9Eb2Mu&#10;eG1sUEsFBgAAAAAGAAYAWQEAAJEFAAAAAA==&#10;">
                  <v:fill on="f" focussize="0,0"/>
                  <v:stroke color="#000000" joinstyle="round" endarrow="block"/>
                  <v:imagedata o:title=""/>
                  <o:lock v:ext="edit" aspectratio="f"/>
                </v:shape>
                <v:shape id="_x0000_s1026" o:spid="_x0000_s1026" o:spt="67" type="#_x0000_t67" style="position:absolute;left:2683510;top:1059180;height:187960;width:189865;" fillcolor="#4F81BD" filled="t" stroked="t" coordsize="21600,21600" o:gfxdata="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KcCd&#10;CNcAAAAFAQAADwAAAAAAAAABACAAAAAiAAAAZHJzL2Rvd25yZXYueG1sUEsBAhQAFAAAAAgAh07i&#10;QEZ/EnIjAgAASAQAAA4AAAAAAAAAAQAgAAAAJgEAAGRycy9lMm9Eb2MueG1sUEsFBgAAAAAGAAYA&#10;WQEAALsFAAAAAA==&#10;" adj="16200,5400">
                  <v:fill on="t" focussize="0,0"/>
                  <v:stroke color="#000000" joinstyle="miter"/>
                  <v:imagedata o:title=""/>
                  <o:lock v:ext="edit" aspectratio="f"/>
                  <v:textbox style="layout-flow:vertical-ideographic;"/>
                </v:shape>
                <v:shape id="_x0000_s1026" o:spid="_x0000_s1026" o:spt="67" type="#_x0000_t67" style="position:absolute;left:2706370;top:3057525;height:485775;width:189865;" fillcolor="#4F81BD" filled="t" stroked="t" coordsize="21600,21600" o:gfxdata="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NvKOpLWAAAABQEAAA8AAAAAAAAAAQAgAAAAIgAAAGRycy9kb3ducmV2LnhtbFBLAQIUABQAAAAI&#10;AIdO4kBgbzNEKAIAAEgEAAAOAAAAAAAAAAEAIAAAACUBAABkcnMvZTJvRG9jLnhtbFBLBQYAAAAA&#10;BgAGAFkBAAC/BQAAAAA=&#10;" adj="16201,5400">
                  <v:fill on="t" focussize="0,0"/>
                  <v:stroke color="#000000" joinstyle="miter"/>
                  <v:imagedata o:title=""/>
                  <o:lock v:ext="edit" aspectratio="f"/>
                  <v:textbox style="layout-flow:vertical-ideographic;"/>
                </v:shape>
                <v:shape id="_x0000_s1026" o:spid="_x0000_s1026" o:spt="32" type="#_x0000_t32" style="position:absolute;left:2735580;top:313690;height:635;width:152400;" filled="f" stroked="t" coordsize="21600,21600" o:gfxdata="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soEOR9QAAAAFAQAADwAAAAAAAAABACAAAAAiAAAAZHJzL2Rvd25yZXYueG1sUEsBAhQAFAAA&#10;AAgAh07iQLTPtlDzAQAAsAMAAA4AAAAAAAAAAQAgAAAAIwEAAGRycy9lMm9Eb2MueG1sUEsFBgAA&#10;AAAGAAYAWQEAAIgFAAAAAA==&#10;">
                  <v:fill on="f" focussize="0,0"/>
                  <v:stroke color="#000000" joinstyle="round"/>
                  <v:imagedata o:title=""/>
                  <o:lock v:ext="edit" aspectratio="f"/>
                </v:shape>
                <w10:wrap type="none"/>
                <w10:anchorlock/>
              </v:group>
            </w:pict>
          </mc:Fallback>
        </mc:AlternateContent>
      </w:r>
    </w:p>
    <w:p>
      <w:pPr>
        <w:spacing w:line="560" w:lineRule="exact"/>
        <w:jc w:val="center"/>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图15工业节能装备产业链</w:t>
      </w:r>
    </w:p>
    <w:p>
      <w:pPr>
        <w:spacing w:line="520" w:lineRule="exact"/>
        <w:ind w:firstLine="643"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（2）先进环保装备</w:t>
      </w:r>
    </w:p>
    <w:p>
      <w:pPr>
        <w:spacing w:line="52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_GB2312" w:cs="Times New Roman"/>
          <w:sz w:val="32"/>
          <w:szCs w:val="32"/>
        </w:rPr>
        <w:t>以大江环科、徐风环保、蓝天环保等企业为骨干，加大物联网等技术应用，促进环保设备的纵深化、智能化挺进，建成规模效益显著、专业特色鲜明、综合竞争力较强的节能环保装备制造业基地。</w:t>
      </w:r>
    </w:p>
    <w:p>
      <w:pPr>
        <w:spacing w:line="580" w:lineRule="exact"/>
        <w:ind w:firstLine="640" w:firstLineChars="200"/>
        <w:rPr>
          <w:rFonts w:hint="default" w:ascii="Times New Roman" w:hAnsi="Times New Roman" w:eastAsia="仿宋" w:cs="Times New Roman"/>
          <w:sz w:val="32"/>
          <w:szCs w:val="32"/>
        </w:rPr>
      </w:pPr>
    </w:p>
    <w:p>
      <w:pPr>
        <w:spacing w:line="580" w:lineRule="exact"/>
        <w:ind w:firstLine="640" w:firstLineChars="200"/>
        <w:rPr>
          <w:rFonts w:hint="default" w:ascii="Times New Roman" w:hAnsi="Times New Roman" w:eastAsia="仿宋" w:cs="Times New Roman"/>
          <w:sz w:val="32"/>
          <w:szCs w:val="32"/>
        </w:rPr>
      </w:pPr>
    </w:p>
    <w:p>
      <w:pPr>
        <w:spacing w:line="580" w:lineRule="exact"/>
        <w:ind w:firstLine="640" w:firstLineChars="200"/>
        <w:rPr>
          <w:rFonts w:hint="default" w:ascii="Times New Roman" w:hAnsi="Times New Roman" w:eastAsia="仿宋" w:cs="Times New Roman"/>
          <w:sz w:val="32"/>
          <w:szCs w:val="32"/>
        </w:rPr>
      </w:pPr>
    </w:p>
    <w:p>
      <w:pPr>
        <w:spacing w:line="580" w:lineRule="exact"/>
        <w:ind w:firstLine="640" w:firstLineChars="200"/>
        <w:rPr>
          <w:rFonts w:hint="default" w:ascii="Times New Roman" w:hAnsi="Times New Roman" w:eastAsia="仿宋" w:cs="Times New Roman"/>
          <w:sz w:val="32"/>
          <w:szCs w:val="32"/>
        </w:rPr>
      </w:pPr>
    </w:p>
    <w:p>
      <w:pPr>
        <w:spacing w:line="580" w:lineRule="exact"/>
        <w:ind w:firstLine="640" w:firstLineChars="200"/>
        <w:rPr>
          <w:rFonts w:hint="default" w:ascii="Times New Roman" w:hAnsi="Times New Roman" w:eastAsia="仿宋" w:cs="Times New Roman"/>
          <w:sz w:val="32"/>
          <w:szCs w:val="32"/>
        </w:rPr>
      </w:pPr>
    </w:p>
    <w:p>
      <w:pPr>
        <w:spacing w:line="580" w:lineRule="exact"/>
        <w:ind w:firstLine="640" w:firstLineChars="200"/>
        <w:rPr>
          <w:rFonts w:hint="default" w:ascii="Times New Roman" w:hAnsi="Times New Roman" w:eastAsia="仿宋" w:cs="Times New Roman"/>
          <w:sz w:val="32"/>
          <w:szCs w:val="32"/>
        </w:rPr>
      </w:pPr>
    </w:p>
    <w:p>
      <w:pPr>
        <w:spacing w:line="580" w:lineRule="exact"/>
        <w:ind w:firstLine="640" w:firstLineChars="200"/>
        <w:rPr>
          <w:rFonts w:hint="default" w:ascii="Times New Roman" w:hAnsi="Times New Roman" w:eastAsia="仿宋" w:cs="Times New Roman"/>
          <w:sz w:val="32"/>
          <w:szCs w:val="32"/>
        </w:rPr>
      </w:pPr>
    </w:p>
    <w:p>
      <w:pPr>
        <w:spacing w:line="580" w:lineRule="exact"/>
        <w:ind w:firstLine="640" w:firstLineChars="200"/>
        <w:rPr>
          <w:rFonts w:hint="default" w:ascii="Times New Roman" w:hAnsi="Times New Roman" w:eastAsia="仿宋" w:cs="Times New Roman"/>
          <w:sz w:val="32"/>
          <w:szCs w:val="32"/>
        </w:rPr>
      </w:pPr>
    </w:p>
    <w:p>
      <w:pPr>
        <w:spacing w:line="580" w:lineRule="exact"/>
        <w:ind w:firstLine="640" w:firstLineChars="200"/>
        <w:rPr>
          <w:rFonts w:hint="default" w:ascii="Times New Roman" w:hAnsi="Times New Roman" w:eastAsia="仿宋" w:cs="Times New Roman"/>
          <w:sz w:val="32"/>
          <w:szCs w:val="32"/>
        </w:rPr>
      </w:pPr>
    </w:p>
    <w:p>
      <w:pPr>
        <w:spacing w:line="580" w:lineRule="exact"/>
        <w:ind w:firstLine="640" w:firstLineChars="200"/>
        <w:rPr>
          <w:rFonts w:hint="default" w:ascii="Times New Roman" w:hAnsi="Times New Roman" w:eastAsia="仿宋" w:cs="Times New Roman"/>
          <w:sz w:val="32"/>
          <w:szCs w:val="32"/>
        </w:rPr>
      </w:pPr>
    </w:p>
    <w:p>
      <w:pPr>
        <w:spacing w:line="580" w:lineRule="exact"/>
        <w:ind w:firstLine="640" w:firstLineChars="200"/>
        <w:rPr>
          <w:rFonts w:hint="default" w:ascii="Times New Roman" w:hAnsi="Times New Roman" w:eastAsia="仿宋" w:cs="Times New Roman"/>
          <w:sz w:val="32"/>
          <w:szCs w:val="32"/>
        </w:rPr>
      </w:pPr>
    </w:p>
    <w:p>
      <w:pPr>
        <w:spacing w:line="580" w:lineRule="exact"/>
        <w:ind w:left="-210" w:leftChars="-100"/>
        <w:rPr>
          <w:rFonts w:hint="default" w:ascii="Times New Roman" w:hAnsi="Times New Roman" w:eastAsia="仿宋" w:cs="Times New Roman"/>
          <w:sz w:val="32"/>
          <w:szCs w:val="32"/>
        </w:rPr>
      </w:pPr>
      <w:r>
        <w:rPr>
          <w:rFonts w:hint="default" w:ascii="Times New Roman" w:hAnsi="Times New Roman" w:cs="Times New Roman"/>
        </w:rPr>
        <mc:AlternateContent>
          <mc:Choice Requires="wpc">
            <w:drawing>
              <wp:inline distT="0" distB="0" distL="114300" distR="114300">
                <wp:extent cx="5753100" cy="4476115"/>
                <wp:effectExtent l="9525" t="0" r="0" b="4445"/>
                <wp:docPr id="1443" name="画布 144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a:noFill/>
                        </a:ln>
                      </wpc:whole>
                      <wps:wsp>
                        <wps:cNvPr id="1340" name="文本框 1340"/>
                        <wps:cNvSpPr txBox="1"/>
                        <wps:spPr>
                          <a:xfrm>
                            <a:off x="1340485" y="3699510"/>
                            <a:ext cx="2914015" cy="515620"/>
                          </a:xfrm>
                          <a:prstGeom prst="rect">
                            <a:avLst/>
                          </a:prstGeom>
                          <a:solidFill>
                            <a:srgbClr val="D8D8D8"/>
                          </a:solidFill>
                          <a:ln w="9525">
                            <a:noFill/>
                          </a:ln>
                        </wps:spPr>
                        <wps:txbx>
                          <w:txbxContent>
                            <w:p>
                              <w:pPr>
                                <w:rPr>
                                  <w:rFonts w:ascii="仿宋_GB2312" w:eastAsia="仿宋_GB2312"/>
                                </w:rPr>
                              </w:pPr>
                              <w:r>
                                <w:rPr>
                                  <w:rFonts w:hint="eastAsia" w:ascii="仿宋_GB2312" w:eastAsia="仿宋_GB2312"/>
                                </w:rPr>
                                <w:t>下游：行业应用</w:t>
                              </w:r>
                            </w:p>
                          </w:txbxContent>
                        </wps:txbx>
                        <wps:bodyPr lIns="18000" tIns="10800" rIns="18000" bIns="10800" upright="1"/>
                      </wps:wsp>
                      <wps:wsp>
                        <wps:cNvPr id="1341" name="文本框 1341"/>
                        <wps:cNvSpPr txBox="1"/>
                        <wps:spPr>
                          <a:xfrm>
                            <a:off x="1378585" y="1113155"/>
                            <a:ext cx="2837815" cy="2435225"/>
                          </a:xfrm>
                          <a:prstGeom prst="rect">
                            <a:avLst/>
                          </a:prstGeom>
                          <a:solidFill>
                            <a:srgbClr val="D8D8D8"/>
                          </a:solidFill>
                          <a:ln w="9525">
                            <a:noFill/>
                          </a:ln>
                        </wps:spPr>
                        <wps:txbx>
                          <w:txbxContent>
                            <w:p>
                              <w:pPr>
                                <w:rPr>
                                  <w:rFonts w:ascii="仿宋_GB2312" w:eastAsia="仿宋_GB2312"/>
                                </w:rPr>
                              </w:pPr>
                              <w:r>
                                <w:rPr>
                                  <w:rFonts w:hint="eastAsia" w:ascii="仿宋_GB2312" w:eastAsia="仿宋_GB2312"/>
                                </w:rPr>
                                <w:t>中游：整机制造与集成</w:t>
                              </w:r>
                            </w:p>
                          </w:txbxContent>
                        </wps:txbx>
                        <wps:bodyPr lIns="18000" tIns="10800" rIns="18000" bIns="10800" upright="1"/>
                      </wps:wsp>
                      <wps:wsp>
                        <wps:cNvPr id="1342" name="文本框 1342"/>
                        <wps:cNvSpPr txBox="1"/>
                        <wps:spPr>
                          <a:xfrm>
                            <a:off x="1898650" y="56515"/>
                            <a:ext cx="1828165" cy="868045"/>
                          </a:xfrm>
                          <a:prstGeom prst="rect">
                            <a:avLst/>
                          </a:prstGeom>
                          <a:solidFill>
                            <a:srgbClr val="D8D8D8"/>
                          </a:solidFill>
                          <a:ln w="9525">
                            <a:noFill/>
                          </a:ln>
                        </wps:spPr>
                        <wps:txbx>
                          <w:txbxContent>
                            <w:p>
                              <w:pPr>
                                <w:rPr>
                                  <w:rFonts w:ascii="仿宋_GB2312" w:eastAsia="仿宋_GB2312"/>
                                </w:rPr>
                              </w:pPr>
                              <w:r>
                                <w:rPr>
                                  <w:rFonts w:hint="eastAsia" w:ascii="仿宋_GB2312" w:eastAsia="仿宋_GB2312"/>
                                </w:rPr>
                                <w:t>上游：创意及零部件制造</w:t>
                              </w:r>
                            </w:p>
                          </w:txbxContent>
                        </wps:txbx>
                        <wps:bodyPr lIns="18000" tIns="10800" rIns="18000" bIns="10800" upright="1"/>
                      </wps:wsp>
                      <wps:wsp>
                        <wps:cNvPr id="1343" name="矩形 1343"/>
                        <wps:cNvSpPr/>
                        <wps:spPr>
                          <a:xfrm>
                            <a:off x="2032635" y="337820"/>
                            <a:ext cx="1620520" cy="265430"/>
                          </a:xfrm>
                          <a:prstGeom prst="rect">
                            <a:avLst/>
                          </a:prstGeom>
                          <a:solidFill>
                            <a:srgbClr val="D8D8D8"/>
                          </a:solidFill>
                          <a:ln w="9525" cap="flat" cmpd="sng">
                            <a:solidFill>
                              <a:srgbClr val="000000"/>
                            </a:solidFill>
                            <a:prstDash val="solid"/>
                            <a:miter/>
                            <a:headEnd type="none" w="med" len="med"/>
                            <a:tailEnd type="none" w="med" len="med"/>
                          </a:ln>
                        </wps:spPr>
                        <wps:bodyPr upright="1"/>
                      </wps:wsp>
                      <wps:wsp>
                        <wps:cNvPr id="1344" name="文本框 1344"/>
                        <wps:cNvSpPr txBox="1"/>
                        <wps:spPr>
                          <a:xfrm>
                            <a:off x="2093595" y="377190"/>
                            <a:ext cx="647700" cy="178435"/>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设计</w:t>
                              </w:r>
                            </w:p>
                          </w:txbxContent>
                        </wps:txbx>
                        <wps:bodyPr lIns="18000" tIns="10800" rIns="18000" bIns="10800" upright="1"/>
                      </wps:wsp>
                      <wps:wsp>
                        <wps:cNvPr id="1345" name="文本框 1345"/>
                        <wps:cNvSpPr txBox="1"/>
                        <wps:spPr>
                          <a:xfrm>
                            <a:off x="2905760" y="386715"/>
                            <a:ext cx="647065" cy="178435"/>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研发</w:t>
                              </w:r>
                            </w:p>
                          </w:txbxContent>
                        </wps:txbx>
                        <wps:bodyPr lIns="18000" tIns="10800" rIns="18000" bIns="10800" upright="1"/>
                      </wps:wsp>
                      <wps:wsp>
                        <wps:cNvPr id="1346" name="文本框 1346"/>
                        <wps:cNvSpPr txBox="1"/>
                        <wps:spPr>
                          <a:xfrm>
                            <a:off x="2152650" y="670560"/>
                            <a:ext cx="1219835" cy="215900"/>
                          </a:xfrm>
                          <a:prstGeom prst="rect">
                            <a:avLst/>
                          </a:prstGeom>
                          <a:solidFill>
                            <a:srgbClr val="4F81BD"/>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零部件制造</w:t>
                              </w:r>
                            </w:p>
                          </w:txbxContent>
                        </wps:txbx>
                        <wps:bodyPr lIns="18000" tIns="10800" rIns="18000" bIns="10800" upright="1"/>
                      </wps:wsp>
                      <wps:wsp>
                        <wps:cNvPr id="1347" name="文本框 1347"/>
                        <wps:cNvSpPr txBox="1"/>
                        <wps:spPr>
                          <a:xfrm>
                            <a:off x="10160" y="251460"/>
                            <a:ext cx="1276350" cy="221615"/>
                          </a:xfrm>
                          <a:prstGeom prst="rect">
                            <a:avLst/>
                          </a:prstGeom>
                          <a:solidFill>
                            <a:srgbClr val="C6D9F1"/>
                          </a:solidFill>
                          <a:ln w="19050" cap="flat" cmpd="sng">
                            <a:solidFill>
                              <a:srgbClr val="548DD4"/>
                            </a:solidFill>
                            <a:prstDash val="sysDot"/>
                            <a:miter/>
                            <a:headEnd type="none" w="med" len="med"/>
                            <a:tailEnd type="none" w="med" len="med"/>
                          </a:ln>
                        </wps:spPr>
                        <wps:txbx>
                          <w:txbxContent>
                            <w:p>
                              <w:pPr>
                                <w:rPr>
                                  <w:rFonts w:ascii="仿宋_GB2312" w:eastAsia="仿宋_GB2312"/>
                                </w:rPr>
                              </w:pPr>
                              <w:r>
                                <w:rPr>
                                  <w:rFonts w:hint="eastAsia" w:ascii="仿宋_GB2312" w:eastAsia="仿宋_GB2312"/>
                                </w:rPr>
                                <w:t>华新水泥、大江环科</w:t>
                              </w:r>
                            </w:p>
                          </w:txbxContent>
                        </wps:txbx>
                        <wps:bodyPr lIns="18000" tIns="10800" rIns="18000" bIns="10800" upright="1"/>
                      </wps:wsp>
                      <wps:wsp>
                        <wps:cNvPr id="1348" name="文本框 1348"/>
                        <wps:cNvSpPr txBox="1"/>
                        <wps:spPr>
                          <a:xfrm>
                            <a:off x="9525" y="613410"/>
                            <a:ext cx="1266825" cy="43815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rPr>
                                  <w:rFonts w:ascii="仿宋_GB2312" w:eastAsia="仿宋_GB2312"/>
                                </w:rPr>
                              </w:pPr>
                              <w:r>
                                <w:rPr>
                                  <w:rFonts w:hint="eastAsia" w:ascii="仿宋_GB2312" w:eastAsia="仿宋_GB2312"/>
                                </w:rPr>
                                <w:t>万丰奥威、启迪桑德、瀚蓝环境</w:t>
                              </w:r>
                            </w:p>
                          </w:txbxContent>
                        </wps:txbx>
                        <wps:bodyPr lIns="18000" tIns="10800" rIns="18000" bIns="10800" upright="1"/>
                      </wps:wsp>
                      <wps:wsp>
                        <wps:cNvPr id="1349" name="直接箭头连接符 1349"/>
                        <wps:cNvCnPr/>
                        <wps:spPr>
                          <a:xfrm flipH="1">
                            <a:off x="1685290" y="779780"/>
                            <a:ext cx="457835" cy="635"/>
                          </a:xfrm>
                          <a:prstGeom prst="straightConnector1">
                            <a:avLst/>
                          </a:prstGeom>
                          <a:ln w="9525" cap="flat" cmpd="sng">
                            <a:solidFill>
                              <a:srgbClr val="000000"/>
                            </a:solidFill>
                            <a:prstDash val="solid"/>
                            <a:headEnd type="none" w="med" len="med"/>
                            <a:tailEnd type="none" w="med" len="med"/>
                          </a:ln>
                        </wps:spPr>
                        <wps:bodyPr/>
                      </wps:wsp>
                      <wps:wsp>
                        <wps:cNvPr id="1350" name="直接箭头连接符 1350"/>
                        <wps:cNvCnPr/>
                        <wps:spPr>
                          <a:xfrm flipH="1">
                            <a:off x="1675765" y="340360"/>
                            <a:ext cx="9525" cy="506095"/>
                          </a:xfrm>
                          <a:prstGeom prst="straightConnector1">
                            <a:avLst/>
                          </a:prstGeom>
                          <a:ln w="9525" cap="flat" cmpd="sng">
                            <a:solidFill>
                              <a:srgbClr val="000000"/>
                            </a:solidFill>
                            <a:prstDash val="solid"/>
                            <a:headEnd type="none" w="med" len="med"/>
                            <a:tailEnd type="none" w="med" len="med"/>
                          </a:ln>
                        </wps:spPr>
                        <wps:bodyPr/>
                      </wps:wsp>
                      <wps:wsp>
                        <wps:cNvPr id="1351" name="直接箭头连接符 1351"/>
                        <wps:cNvCnPr/>
                        <wps:spPr>
                          <a:xfrm flipH="1">
                            <a:off x="1276350" y="349885"/>
                            <a:ext cx="399415" cy="1270"/>
                          </a:xfrm>
                          <a:prstGeom prst="straightConnector1">
                            <a:avLst/>
                          </a:prstGeom>
                          <a:ln w="9525" cap="flat" cmpd="sng">
                            <a:solidFill>
                              <a:srgbClr val="000000"/>
                            </a:solidFill>
                            <a:prstDash val="solid"/>
                            <a:headEnd type="none" w="med" len="med"/>
                            <a:tailEnd type="triangle" w="med" len="med"/>
                          </a:ln>
                        </wps:spPr>
                        <wps:bodyPr/>
                      </wps:wsp>
                      <wps:wsp>
                        <wps:cNvPr id="1352" name="直接箭头连接符 1352"/>
                        <wps:cNvCnPr/>
                        <wps:spPr>
                          <a:xfrm flipH="1">
                            <a:off x="1285875" y="854710"/>
                            <a:ext cx="399415" cy="1270"/>
                          </a:xfrm>
                          <a:prstGeom prst="straightConnector1">
                            <a:avLst/>
                          </a:prstGeom>
                          <a:ln w="9525" cap="flat" cmpd="sng">
                            <a:solidFill>
                              <a:srgbClr val="000000"/>
                            </a:solidFill>
                            <a:prstDash val="solid"/>
                            <a:headEnd type="none" w="med" len="med"/>
                            <a:tailEnd type="triangle" w="med" len="med"/>
                          </a:ln>
                        </wps:spPr>
                        <wps:bodyPr/>
                      </wps:wsp>
                      <wps:wsp>
                        <wps:cNvPr id="1353" name="文本框 1353"/>
                        <wps:cNvSpPr txBox="1"/>
                        <wps:spPr>
                          <a:xfrm>
                            <a:off x="1514475" y="1403985"/>
                            <a:ext cx="619760" cy="368300"/>
                          </a:xfrm>
                          <a:prstGeom prst="rect">
                            <a:avLst/>
                          </a:prstGeom>
                          <a:solidFill>
                            <a:srgbClr val="4F81BD"/>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大气污染防治</w:t>
                              </w:r>
                            </w:p>
                          </w:txbxContent>
                        </wps:txbx>
                        <wps:bodyPr lIns="18000" tIns="10800" rIns="18000" bIns="10800" upright="1"/>
                      </wps:wsp>
                      <wps:wsp>
                        <wps:cNvPr id="1354" name="文本框 1354"/>
                        <wps:cNvSpPr txBox="1"/>
                        <wps:spPr>
                          <a:xfrm>
                            <a:off x="2228850" y="1403985"/>
                            <a:ext cx="600710" cy="368300"/>
                          </a:xfrm>
                          <a:prstGeom prst="rect">
                            <a:avLst/>
                          </a:prstGeom>
                          <a:solidFill>
                            <a:srgbClr val="4F81BD"/>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水污染</w:t>
                              </w:r>
                            </w:p>
                            <w:p>
                              <w:pPr>
                                <w:spacing w:line="240" w:lineRule="exact"/>
                                <w:jc w:val="center"/>
                                <w:rPr>
                                  <w:rFonts w:ascii="仿宋_GB2312" w:hAnsi="宋体" w:eastAsia="仿宋_GB2312"/>
                                </w:rPr>
                              </w:pPr>
                              <w:r>
                                <w:rPr>
                                  <w:rFonts w:hint="eastAsia" w:ascii="仿宋_GB2312" w:hAnsi="宋体" w:eastAsia="仿宋_GB2312"/>
                                </w:rPr>
                                <w:t>防治</w:t>
                              </w:r>
                            </w:p>
                          </w:txbxContent>
                        </wps:txbx>
                        <wps:bodyPr lIns="18000" tIns="10800" rIns="18000" bIns="10800" upright="1"/>
                      </wps:wsp>
                      <wps:wsp>
                        <wps:cNvPr id="1355" name="文本框 1355"/>
                        <wps:cNvSpPr txBox="1"/>
                        <wps:spPr>
                          <a:xfrm>
                            <a:off x="2905125" y="1413510"/>
                            <a:ext cx="619760" cy="368300"/>
                          </a:xfrm>
                          <a:prstGeom prst="rect">
                            <a:avLst/>
                          </a:prstGeom>
                          <a:solidFill>
                            <a:srgbClr val="4F81BD"/>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固废污染防治</w:t>
                              </w:r>
                            </w:p>
                          </w:txbxContent>
                        </wps:txbx>
                        <wps:bodyPr lIns="18000" tIns="10800" rIns="18000" bIns="10800" upright="1"/>
                      </wps:wsp>
                      <wps:wsp>
                        <wps:cNvPr id="1356" name="文本框 1356"/>
                        <wps:cNvSpPr txBox="1"/>
                        <wps:spPr>
                          <a:xfrm>
                            <a:off x="3562350" y="1413510"/>
                            <a:ext cx="610235" cy="368300"/>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环境监测</w:t>
                              </w:r>
                            </w:p>
                          </w:txbxContent>
                        </wps:txbx>
                        <wps:bodyPr lIns="18000" tIns="10800" rIns="18000" bIns="10800" upright="1"/>
                      </wps:wsp>
                      <wps:wsp>
                        <wps:cNvPr id="1357" name="文本框 1357"/>
                        <wps:cNvSpPr txBox="1"/>
                        <wps:spPr>
                          <a:xfrm>
                            <a:off x="1405255" y="2005330"/>
                            <a:ext cx="232410" cy="1102995"/>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烟气脱硫脱硝</w:t>
                              </w:r>
                            </w:p>
                          </w:txbxContent>
                        </wps:txbx>
                        <wps:bodyPr lIns="18000" tIns="10800" rIns="18000" bIns="10800" upright="1"/>
                      </wps:wsp>
                      <wps:wsp>
                        <wps:cNvPr id="1358" name="文本框 1358"/>
                        <wps:cNvSpPr txBox="1"/>
                        <wps:spPr>
                          <a:xfrm>
                            <a:off x="1662430" y="1995805"/>
                            <a:ext cx="232410" cy="1102995"/>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洁净燃烧</w:t>
                              </w:r>
                            </w:p>
                          </w:txbxContent>
                        </wps:txbx>
                        <wps:bodyPr lIns="18000" tIns="10800" rIns="18000" bIns="10800" upright="1"/>
                      </wps:wsp>
                      <wps:wsp>
                        <wps:cNvPr id="1359" name="文本框 1359"/>
                        <wps:cNvSpPr txBox="1"/>
                        <wps:spPr>
                          <a:xfrm>
                            <a:off x="1919605" y="2005330"/>
                            <a:ext cx="232410" cy="1102995"/>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高效除尘</w:t>
                              </w:r>
                            </w:p>
                          </w:txbxContent>
                        </wps:txbx>
                        <wps:bodyPr lIns="18000" tIns="10800" rIns="18000" bIns="10800" upright="1"/>
                      </wps:wsp>
                      <wps:wsp>
                        <wps:cNvPr id="1360" name="文本框 1360"/>
                        <wps:cNvSpPr txBox="1"/>
                        <wps:spPr>
                          <a:xfrm>
                            <a:off x="2176780" y="2014855"/>
                            <a:ext cx="232410" cy="1102995"/>
                          </a:xfrm>
                          <a:prstGeom prst="rect">
                            <a:avLst/>
                          </a:prstGeom>
                          <a:solidFill>
                            <a:srgbClr val="C6D9F1"/>
                          </a:solidFill>
                          <a:ln w="12700">
                            <a:noFill/>
                          </a:ln>
                        </wps:spPr>
                        <wps:txbx>
                          <w:txbxContent>
                            <w:p>
                              <w:pPr>
                                <w:spacing w:line="240" w:lineRule="exact"/>
                                <w:jc w:val="center"/>
                              </w:pPr>
                              <w:r>
                                <w:rPr>
                                  <w:rFonts w:hint="eastAsia" w:ascii="仿宋_GB2312" w:hAnsi="宋体" w:eastAsia="仿宋_GB2312"/>
                                </w:rPr>
                                <w:t>超滤膜</w:t>
                              </w:r>
                            </w:p>
                          </w:txbxContent>
                        </wps:txbx>
                        <wps:bodyPr lIns="18000" tIns="10800" rIns="18000" bIns="10800" upright="1"/>
                      </wps:wsp>
                      <wps:wsp>
                        <wps:cNvPr id="1361" name="文本框 1361"/>
                        <wps:cNvSpPr txBox="1"/>
                        <wps:spPr>
                          <a:xfrm>
                            <a:off x="2433955" y="2014855"/>
                            <a:ext cx="232410" cy="1102995"/>
                          </a:xfrm>
                          <a:prstGeom prst="rect">
                            <a:avLst/>
                          </a:prstGeom>
                          <a:solidFill>
                            <a:srgbClr val="C6D9F1"/>
                          </a:solidFill>
                          <a:ln w="12700">
                            <a:noFill/>
                          </a:ln>
                        </wps:spPr>
                        <wps:txbx>
                          <w:txbxContent>
                            <w:p>
                              <w:pPr>
                                <w:spacing w:line="240" w:lineRule="exact"/>
                                <w:jc w:val="center"/>
                              </w:pPr>
                              <w:r>
                                <w:rPr>
                                  <w:rFonts w:hint="eastAsia" w:ascii="仿宋_GB2312" w:hAnsi="宋体" w:eastAsia="仿宋_GB2312"/>
                                </w:rPr>
                                <w:t>高效水处理材料</w:t>
                              </w:r>
                            </w:p>
                          </w:txbxContent>
                        </wps:txbx>
                        <wps:bodyPr lIns="18000" tIns="10800" rIns="18000" bIns="10800" upright="1"/>
                      </wps:wsp>
                      <wps:wsp>
                        <wps:cNvPr id="1362" name="文本框 1362"/>
                        <wps:cNvSpPr txBox="1"/>
                        <wps:spPr>
                          <a:xfrm>
                            <a:off x="2691130" y="2014855"/>
                            <a:ext cx="232410" cy="1102995"/>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重金属废水处理</w:t>
                              </w:r>
                            </w:p>
                          </w:txbxContent>
                        </wps:txbx>
                        <wps:bodyPr lIns="18000" tIns="10800" rIns="18000" bIns="10800" upright="1"/>
                      </wps:wsp>
                      <wps:wsp>
                        <wps:cNvPr id="1363" name="文本框 1363"/>
                        <wps:cNvSpPr txBox="1"/>
                        <wps:spPr>
                          <a:xfrm>
                            <a:off x="2938780" y="2014855"/>
                            <a:ext cx="232410" cy="1102995"/>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工业废渣处置</w:t>
                              </w:r>
                            </w:p>
                          </w:txbxContent>
                        </wps:txbx>
                        <wps:bodyPr lIns="18000" tIns="10800" rIns="18000" bIns="10800" upright="1"/>
                      </wps:wsp>
                      <wps:wsp>
                        <wps:cNvPr id="1364" name="文本框 1364"/>
                        <wps:cNvSpPr txBox="1"/>
                        <wps:spPr>
                          <a:xfrm>
                            <a:off x="3195955" y="2014855"/>
                            <a:ext cx="232410" cy="1102995"/>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金属无害化处置</w:t>
                              </w:r>
                            </w:p>
                          </w:txbxContent>
                        </wps:txbx>
                        <wps:bodyPr lIns="18000" tIns="10800" rIns="18000" bIns="10800" upright="1"/>
                      </wps:wsp>
                      <wps:wsp>
                        <wps:cNvPr id="1365" name="文本框 1365"/>
                        <wps:cNvSpPr txBox="1"/>
                        <wps:spPr>
                          <a:xfrm>
                            <a:off x="3453130" y="2014855"/>
                            <a:ext cx="232410" cy="1102995"/>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水质智能监测</w:t>
                              </w:r>
                            </w:p>
                          </w:txbxContent>
                        </wps:txbx>
                        <wps:bodyPr lIns="18000" tIns="10800" rIns="18000" bIns="10800" upright="1"/>
                      </wps:wsp>
                      <wps:wsp>
                        <wps:cNvPr id="1366" name="文本框 1366"/>
                        <wps:cNvSpPr txBox="1"/>
                        <wps:spPr>
                          <a:xfrm>
                            <a:off x="3710305" y="2014855"/>
                            <a:ext cx="232410" cy="1102995"/>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大气智能监测</w:t>
                              </w:r>
                            </w:p>
                          </w:txbxContent>
                        </wps:txbx>
                        <wps:bodyPr lIns="18000" tIns="10800" rIns="18000" bIns="10800" upright="1"/>
                      </wps:wsp>
                      <wps:wsp>
                        <wps:cNvPr id="1367" name="文本框 1367"/>
                        <wps:cNvSpPr txBox="1"/>
                        <wps:spPr>
                          <a:xfrm>
                            <a:off x="3957955" y="2014855"/>
                            <a:ext cx="232410" cy="1102995"/>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土壤智能监测</w:t>
                              </w:r>
                            </w:p>
                          </w:txbxContent>
                        </wps:txbx>
                        <wps:bodyPr lIns="18000" tIns="10800" rIns="18000" bIns="10800" upright="1"/>
                      </wps:wsp>
                      <wps:wsp>
                        <wps:cNvPr id="1368" name="直接箭头连接符 1368"/>
                        <wps:cNvCnPr/>
                        <wps:spPr>
                          <a:xfrm>
                            <a:off x="1533525" y="1902460"/>
                            <a:ext cx="495300" cy="635"/>
                          </a:xfrm>
                          <a:prstGeom prst="straightConnector1">
                            <a:avLst/>
                          </a:prstGeom>
                          <a:ln w="9525" cap="flat" cmpd="sng">
                            <a:solidFill>
                              <a:srgbClr val="000000"/>
                            </a:solidFill>
                            <a:prstDash val="solid"/>
                            <a:headEnd type="none" w="med" len="med"/>
                            <a:tailEnd type="none" w="med" len="med"/>
                          </a:ln>
                        </wps:spPr>
                        <wps:bodyPr/>
                      </wps:wsp>
                      <wps:wsp>
                        <wps:cNvPr id="1369" name="直接箭头连接符 1369"/>
                        <wps:cNvCnPr/>
                        <wps:spPr>
                          <a:xfrm>
                            <a:off x="2314575" y="1911985"/>
                            <a:ext cx="495300" cy="635"/>
                          </a:xfrm>
                          <a:prstGeom prst="straightConnector1">
                            <a:avLst/>
                          </a:prstGeom>
                          <a:ln w="9525" cap="flat" cmpd="sng">
                            <a:solidFill>
                              <a:srgbClr val="000000"/>
                            </a:solidFill>
                            <a:prstDash val="solid"/>
                            <a:headEnd type="none" w="med" len="med"/>
                            <a:tailEnd type="none" w="med" len="med"/>
                          </a:ln>
                        </wps:spPr>
                        <wps:bodyPr/>
                      </wps:wsp>
                      <wps:wsp>
                        <wps:cNvPr id="1370" name="直接箭头连接符 1370"/>
                        <wps:cNvCnPr/>
                        <wps:spPr>
                          <a:xfrm>
                            <a:off x="3028950" y="1921510"/>
                            <a:ext cx="316865" cy="635"/>
                          </a:xfrm>
                          <a:prstGeom prst="straightConnector1">
                            <a:avLst/>
                          </a:prstGeom>
                          <a:ln w="9525" cap="flat" cmpd="sng">
                            <a:solidFill>
                              <a:srgbClr val="000000"/>
                            </a:solidFill>
                            <a:prstDash val="solid"/>
                            <a:headEnd type="none" w="med" len="med"/>
                            <a:tailEnd type="none" w="med" len="med"/>
                          </a:ln>
                        </wps:spPr>
                        <wps:bodyPr/>
                      </wps:wsp>
                      <wps:wsp>
                        <wps:cNvPr id="1371" name="直接箭头连接符 1371"/>
                        <wps:cNvCnPr/>
                        <wps:spPr>
                          <a:xfrm>
                            <a:off x="3581400" y="1911985"/>
                            <a:ext cx="495300" cy="635"/>
                          </a:xfrm>
                          <a:prstGeom prst="straightConnector1">
                            <a:avLst/>
                          </a:prstGeom>
                          <a:ln w="9525" cap="flat" cmpd="sng">
                            <a:solidFill>
                              <a:srgbClr val="000000"/>
                            </a:solidFill>
                            <a:prstDash val="solid"/>
                            <a:headEnd type="none" w="med" len="med"/>
                            <a:tailEnd type="none" w="med" len="med"/>
                          </a:ln>
                        </wps:spPr>
                        <wps:bodyPr/>
                      </wps:wsp>
                      <wps:wsp>
                        <wps:cNvPr id="1372" name="直接箭头连接符 1372"/>
                        <wps:cNvCnPr/>
                        <wps:spPr>
                          <a:xfrm>
                            <a:off x="1533525" y="1911985"/>
                            <a:ext cx="635" cy="95250"/>
                          </a:xfrm>
                          <a:prstGeom prst="straightConnector1">
                            <a:avLst/>
                          </a:prstGeom>
                          <a:ln w="9525" cap="flat" cmpd="sng">
                            <a:solidFill>
                              <a:srgbClr val="000000"/>
                            </a:solidFill>
                            <a:prstDash val="solid"/>
                            <a:headEnd type="none" w="med" len="med"/>
                            <a:tailEnd type="none" w="med" len="med"/>
                          </a:ln>
                        </wps:spPr>
                        <wps:bodyPr/>
                      </wps:wsp>
                      <wps:wsp>
                        <wps:cNvPr id="1373" name="直接箭头连接符 1373"/>
                        <wps:cNvCnPr/>
                        <wps:spPr>
                          <a:xfrm>
                            <a:off x="1781175" y="1911985"/>
                            <a:ext cx="635" cy="95250"/>
                          </a:xfrm>
                          <a:prstGeom prst="straightConnector1">
                            <a:avLst/>
                          </a:prstGeom>
                          <a:ln w="9525" cap="flat" cmpd="sng">
                            <a:solidFill>
                              <a:srgbClr val="000000"/>
                            </a:solidFill>
                            <a:prstDash val="solid"/>
                            <a:headEnd type="none" w="med" len="med"/>
                            <a:tailEnd type="none" w="med" len="med"/>
                          </a:ln>
                        </wps:spPr>
                        <wps:bodyPr/>
                      </wps:wsp>
                      <wps:wsp>
                        <wps:cNvPr id="1374" name="直接箭头连接符 1374"/>
                        <wps:cNvCnPr/>
                        <wps:spPr>
                          <a:xfrm>
                            <a:off x="2019300" y="1911985"/>
                            <a:ext cx="635" cy="95250"/>
                          </a:xfrm>
                          <a:prstGeom prst="straightConnector1">
                            <a:avLst/>
                          </a:prstGeom>
                          <a:ln w="9525" cap="flat" cmpd="sng">
                            <a:solidFill>
                              <a:srgbClr val="000000"/>
                            </a:solidFill>
                            <a:prstDash val="solid"/>
                            <a:headEnd type="none" w="med" len="med"/>
                            <a:tailEnd type="none" w="med" len="med"/>
                          </a:ln>
                        </wps:spPr>
                        <wps:bodyPr/>
                      </wps:wsp>
                      <wps:wsp>
                        <wps:cNvPr id="1375" name="直接箭头连接符 1375"/>
                        <wps:cNvCnPr/>
                        <wps:spPr>
                          <a:xfrm>
                            <a:off x="2305050" y="1921510"/>
                            <a:ext cx="635" cy="95250"/>
                          </a:xfrm>
                          <a:prstGeom prst="straightConnector1">
                            <a:avLst/>
                          </a:prstGeom>
                          <a:ln w="9525" cap="flat" cmpd="sng">
                            <a:solidFill>
                              <a:srgbClr val="000000"/>
                            </a:solidFill>
                            <a:prstDash val="solid"/>
                            <a:headEnd type="none" w="med" len="med"/>
                            <a:tailEnd type="none" w="med" len="med"/>
                          </a:ln>
                        </wps:spPr>
                        <wps:bodyPr/>
                      </wps:wsp>
                      <wps:wsp>
                        <wps:cNvPr id="1376" name="直接箭头连接符 1376"/>
                        <wps:cNvCnPr/>
                        <wps:spPr>
                          <a:xfrm>
                            <a:off x="2533650" y="1921510"/>
                            <a:ext cx="635" cy="95250"/>
                          </a:xfrm>
                          <a:prstGeom prst="straightConnector1">
                            <a:avLst/>
                          </a:prstGeom>
                          <a:ln w="9525" cap="flat" cmpd="sng">
                            <a:solidFill>
                              <a:srgbClr val="000000"/>
                            </a:solidFill>
                            <a:prstDash val="solid"/>
                            <a:headEnd type="none" w="med" len="med"/>
                            <a:tailEnd type="none" w="med" len="med"/>
                          </a:ln>
                        </wps:spPr>
                        <wps:bodyPr/>
                      </wps:wsp>
                      <wps:wsp>
                        <wps:cNvPr id="1377" name="直接箭头连接符 1377"/>
                        <wps:cNvCnPr/>
                        <wps:spPr>
                          <a:xfrm>
                            <a:off x="2809875" y="1921510"/>
                            <a:ext cx="635" cy="95250"/>
                          </a:xfrm>
                          <a:prstGeom prst="straightConnector1">
                            <a:avLst/>
                          </a:prstGeom>
                          <a:ln w="9525" cap="flat" cmpd="sng">
                            <a:solidFill>
                              <a:srgbClr val="000000"/>
                            </a:solidFill>
                            <a:prstDash val="solid"/>
                            <a:headEnd type="none" w="med" len="med"/>
                            <a:tailEnd type="none" w="med" len="med"/>
                          </a:ln>
                        </wps:spPr>
                        <wps:bodyPr/>
                      </wps:wsp>
                      <wps:wsp>
                        <wps:cNvPr id="1378" name="直接箭头连接符 1378"/>
                        <wps:cNvCnPr/>
                        <wps:spPr>
                          <a:xfrm>
                            <a:off x="3048000" y="1931035"/>
                            <a:ext cx="635" cy="95250"/>
                          </a:xfrm>
                          <a:prstGeom prst="straightConnector1">
                            <a:avLst/>
                          </a:prstGeom>
                          <a:ln w="9525" cap="flat" cmpd="sng">
                            <a:solidFill>
                              <a:srgbClr val="000000"/>
                            </a:solidFill>
                            <a:prstDash val="solid"/>
                            <a:headEnd type="none" w="med" len="med"/>
                            <a:tailEnd type="none" w="med" len="med"/>
                          </a:ln>
                        </wps:spPr>
                        <wps:bodyPr/>
                      </wps:wsp>
                      <wps:wsp>
                        <wps:cNvPr id="1379" name="直接箭头连接符 1379"/>
                        <wps:cNvCnPr/>
                        <wps:spPr>
                          <a:xfrm>
                            <a:off x="3324225" y="1931035"/>
                            <a:ext cx="635" cy="95250"/>
                          </a:xfrm>
                          <a:prstGeom prst="straightConnector1">
                            <a:avLst/>
                          </a:prstGeom>
                          <a:ln w="9525" cap="flat" cmpd="sng">
                            <a:solidFill>
                              <a:srgbClr val="000000"/>
                            </a:solidFill>
                            <a:prstDash val="solid"/>
                            <a:headEnd type="none" w="med" len="med"/>
                            <a:tailEnd type="none" w="med" len="med"/>
                          </a:ln>
                        </wps:spPr>
                        <wps:bodyPr/>
                      </wps:wsp>
                      <wps:wsp>
                        <wps:cNvPr id="1380" name="直接箭头连接符 1380"/>
                        <wps:cNvCnPr/>
                        <wps:spPr>
                          <a:xfrm>
                            <a:off x="3581400" y="1921510"/>
                            <a:ext cx="635" cy="95250"/>
                          </a:xfrm>
                          <a:prstGeom prst="straightConnector1">
                            <a:avLst/>
                          </a:prstGeom>
                          <a:ln w="9525" cap="flat" cmpd="sng">
                            <a:solidFill>
                              <a:srgbClr val="000000"/>
                            </a:solidFill>
                            <a:prstDash val="solid"/>
                            <a:headEnd type="none" w="med" len="med"/>
                            <a:tailEnd type="none" w="med" len="med"/>
                          </a:ln>
                        </wps:spPr>
                        <wps:bodyPr/>
                      </wps:wsp>
                      <wps:wsp>
                        <wps:cNvPr id="1381" name="直接箭头连接符 1381"/>
                        <wps:cNvCnPr/>
                        <wps:spPr>
                          <a:xfrm>
                            <a:off x="3829050" y="1921510"/>
                            <a:ext cx="635" cy="95250"/>
                          </a:xfrm>
                          <a:prstGeom prst="straightConnector1">
                            <a:avLst/>
                          </a:prstGeom>
                          <a:ln w="9525" cap="flat" cmpd="sng">
                            <a:solidFill>
                              <a:srgbClr val="000000"/>
                            </a:solidFill>
                            <a:prstDash val="solid"/>
                            <a:headEnd type="none" w="med" len="med"/>
                            <a:tailEnd type="none" w="med" len="med"/>
                          </a:ln>
                        </wps:spPr>
                        <wps:bodyPr/>
                      </wps:wsp>
                      <wps:wsp>
                        <wps:cNvPr id="1382" name="直接箭头连接符 1382"/>
                        <wps:cNvCnPr/>
                        <wps:spPr>
                          <a:xfrm>
                            <a:off x="4076700" y="1921510"/>
                            <a:ext cx="635" cy="95250"/>
                          </a:xfrm>
                          <a:prstGeom prst="straightConnector1">
                            <a:avLst/>
                          </a:prstGeom>
                          <a:ln w="9525" cap="flat" cmpd="sng">
                            <a:solidFill>
                              <a:srgbClr val="000000"/>
                            </a:solidFill>
                            <a:prstDash val="solid"/>
                            <a:headEnd type="none" w="med" len="med"/>
                            <a:tailEnd type="none" w="med" len="med"/>
                          </a:ln>
                        </wps:spPr>
                        <wps:bodyPr/>
                      </wps:wsp>
                      <wps:wsp>
                        <wps:cNvPr id="1383" name="直接箭头连接符 1383"/>
                        <wps:cNvCnPr/>
                        <wps:spPr>
                          <a:xfrm>
                            <a:off x="1781175" y="1797685"/>
                            <a:ext cx="635" cy="95250"/>
                          </a:xfrm>
                          <a:prstGeom prst="straightConnector1">
                            <a:avLst/>
                          </a:prstGeom>
                          <a:ln w="9525" cap="flat" cmpd="sng">
                            <a:solidFill>
                              <a:srgbClr val="000000"/>
                            </a:solidFill>
                            <a:prstDash val="solid"/>
                            <a:headEnd type="none" w="med" len="med"/>
                            <a:tailEnd type="none" w="med" len="med"/>
                          </a:ln>
                        </wps:spPr>
                        <wps:bodyPr/>
                      </wps:wsp>
                      <wps:wsp>
                        <wps:cNvPr id="1384" name="直接箭头连接符 1384"/>
                        <wps:cNvCnPr/>
                        <wps:spPr>
                          <a:xfrm>
                            <a:off x="2533650" y="1807210"/>
                            <a:ext cx="635" cy="95250"/>
                          </a:xfrm>
                          <a:prstGeom prst="straightConnector1">
                            <a:avLst/>
                          </a:prstGeom>
                          <a:ln w="9525" cap="flat" cmpd="sng">
                            <a:solidFill>
                              <a:srgbClr val="000000"/>
                            </a:solidFill>
                            <a:prstDash val="solid"/>
                            <a:headEnd type="none" w="med" len="med"/>
                            <a:tailEnd type="none" w="med" len="med"/>
                          </a:ln>
                        </wps:spPr>
                        <wps:bodyPr/>
                      </wps:wsp>
                      <wps:wsp>
                        <wps:cNvPr id="1385" name="直接箭头连接符 1385"/>
                        <wps:cNvCnPr/>
                        <wps:spPr>
                          <a:xfrm>
                            <a:off x="3181350" y="1816735"/>
                            <a:ext cx="635" cy="95250"/>
                          </a:xfrm>
                          <a:prstGeom prst="straightConnector1">
                            <a:avLst/>
                          </a:prstGeom>
                          <a:ln w="9525" cap="flat" cmpd="sng">
                            <a:solidFill>
                              <a:srgbClr val="000000"/>
                            </a:solidFill>
                            <a:prstDash val="solid"/>
                            <a:headEnd type="none" w="med" len="med"/>
                            <a:tailEnd type="none" w="med" len="med"/>
                          </a:ln>
                        </wps:spPr>
                        <wps:bodyPr/>
                      </wps:wsp>
                      <wps:wsp>
                        <wps:cNvPr id="1386" name="直接箭头连接符 1386"/>
                        <wps:cNvCnPr/>
                        <wps:spPr>
                          <a:xfrm>
                            <a:off x="3829050" y="1807210"/>
                            <a:ext cx="635" cy="95250"/>
                          </a:xfrm>
                          <a:prstGeom prst="straightConnector1">
                            <a:avLst/>
                          </a:prstGeom>
                          <a:ln w="9525" cap="flat" cmpd="sng">
                            <a:solidFill>
                              <a:srgbClr val="000000"/>
                            </a:solidFill>
                            <a:prstDash val="solid"/>
                            <a:headEnd type="none" w="med" len="med"/>
                            <a:tailEnd type="none" w="med" len="med"/>
                          </a:ln>
                        </wps:spPr>
                        <wps:bodyPr/>
                      </wps:wsp>
                      <wps:wsp>
                        <wps:cNvPr id="1387" name="文本框 1387"/>
                        <wps:cNvSpPr txBox="1"/>
                        <wps:spPr>
                          <a:xfrm>
                            <a:off x="0" y="2232660"/>
                            <a:ext cx="1076325" cy="345440"/>
                          </a:xfrm>
                          <a:prstGeom prst="rect">
                            <a:avLst/>
                          </a:prstGeom>
                          <a:solidFill>
                            <a:srgbClr val="C6D9F1"/>
                          </a:solidFill>
                          <a:ln w="19050" cap="flat" cmpd="sng">
                            <a:solidFill>
                              <a:srgbClr val="548DD4"/>
                            </a:solidFill>
                            <a:prstDash val="sysDot"/>
                            <a:miter/>
                            <a:headEnd type="none" w="med" len="med"/>
                            <a:tailEnd type="none" w="med" len="med"/>
                          </a:ln>
                        </wps:spPr>
                        <wps:txbx>
                          <w:txbxContent>
                            <w:p>
                              <w:pPr>
                                <w:rPr>
                                  <w:rFonts w:ascii="仿宋_GB2312" w:eastAsia="仿宋_GB2312"/>
                                </w:rPr>
                              </w:pPr>
                              <w:r>
                                <w:rPr>
                                  <w:rFonts w:hint="eastAsia" w:ascii="仿宋_GB2312" w:eastAsia="仿宋_GB2312"/>
                                </w:rPr>
                                <w:t>徐风环保、蓝天环保</w:t>
                              </w:r>
                            </w:p>
                          </w:txbxContent>
                        </wps:txbx>
                        <wps:bodyPr lIns="18000" tIns="10800" rIns="18000" bIns="10800" upright="1"/>
                      </wps:wsp>
                      <wps:wsp>
                        <wps:cNvPr id="1388" name="文本框 1388"/>
                        <wps:cNvSpPr txBox="1"/>
                        <wps:spPr>
                          <a:xfrm>
                            <a:off x="0" y="2670810"/>
                            <a:ext cx="1066800" cy="44767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rPr>
                                  <w:rFonts w:ascii="仿宋_GB2312" w:eastAsia="仿宋_GB2312"/>
                                </w:rPr>
                              </w:pPr>
                              <w:r>
                                <w:rPr>
                                  <w:rFonts w:hint="eastAsia" w:ascii="仿宋_GB2312" w:eastAsia="仿宋_GB2312"/>
                                </w:rPr>
                                <w:t>龙净环保、三聚环保、清新环境</w:t>
                              </w:r>
                            </w:p>
                          </w:txbxContent>
                        </wps:txbx>
                        <wps:bodyPr lIns="18000" tIns="10800" rIns="18000" bIns="10800" upright="1"/>
                      </wps:wsp>
                      <wps:wsp>
                        <wps:cNvPr id="1389" name="文本框 1389"/>
                        <wps:cNvSpPr txBox="1"/>
                        <wps:spPr>
                          <a:xfrm>
                            <a:off x="0" y="1165860"/>
                            <a:ext cx="1276350" cy="221615"/>
                          </a:xfrm>
                          <a:prstGeom prst="rect">
                            <a:avLst/>
                          </a:prstGeom>
                          <a:solidFill>
                            <a:srgbClr val="C6D9F1"/>
                          </a:solidFill>
                          <a:ln w="19050" cap="flat" cmpd="sng">
                            <a:solidFill>
                              <a:srgbClr val="548DD4"/>
                            </a:solidFill>
                            <a:prstDash val="sysDot"/>
                            <a:miter/>
                            <a:headEnd type="none" w="med" len="med"/>
                            <a:tailEnd type="none" w="med" len="med"/>
                          </a:ln>
                        </wps:spPr>
                        <wps:txbx>
                          <w:txbxContent>
                            <w:p>
                              <w:pPr>
                                <w:rPr>
                                  <w:rFonts w:ascii="仿宋_GB2312" w:eastAsia="仿宋_GB2312"/>
                                </w:rPr>
                              </w:pPr>
                              <w:r>
                                <w:rPr>
                                  <w:rFonts w:hint="eastAsia" w:ascii="仿宋_GB2312" w:eastAsia="仿宋_GB2312"/>
                                </w:rPr>
                                <w:t>博天环境</w:t>
                              </w:r>
                            </w:p>
                          </w:txbxContent>
                        </wps:txbx>
                        <wps:bodyPr lIns="18000" tIns="10800" rIns="18000" bIns="10800" upright="1"/>
                      </wps:wsp>
                      <wps:wsp>
                        <wps:cNvPr id="1390" name="文本框 1390"/>
                        <wps:cNvSpPr txBox="1"/>
                        <wps:spPr>
                          <a:xfrm>
                            <a:off x="0" y="1442085"/>
                            <a:ext cx="1276350" cy="54292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rPr>
                                  <w:rFonts w:ascii="仿宋_GB2312" w:eastAsia="仿宋_GB2312"/>
                                </w:rPr>
                              </w:pPr>
                              <w:r>
                                <w:rPr>
                                  <w:rFonts w:hint="eastAsia" w:ascii="仿宋_GB2312" w:eastAsia="仿宋_GB2312"/>
                                </w:rPr>
                                <w:t>碧水源、万邦达、启迪桑德、首创股份、兴蓉环境、东江环保</w:t>
                              </w:r>
                            </w:p>
                          </w:txbxContent>
                        </wps:txbx>
                        <wps:bodyPr lIns="18000" tIns="10800" rIns="18000" bIns="10800" upright="1"/>
                      </wps:wsp>
                      <wps:wsp>
                        <wps:cNvPr id="1391" name="文本框 1391"/>
                        <wps:cNvSpPr txBox="1"/>
                        <wps:spPr>
                          <a:xfrm>
                            <a:off x="4207510" y="394335"/>
                            <a:ext cx="1276350" cy="374015"/>
                          </a:xfrm>
                          <a:prstGeom prst="rect">
                            <a:avLst/>
                          </a:prstGeom>
                          <a:solidFill>
                            <a:srgbClr val="C6D9F1"/>
                          </a:solidFill>
                          <a:ln w="19050" cap="flat" cmpd="sng">
                            <a:solidFill>
                              <a:srgbClr val="548DD4"/>
                            </a:solidFill>
                            <a:prstDash val="sysDot"/>
                            <a:miter/>
                            <a:headEnd type="none" w="med" len="med"/>
                            <a:tailEnd type="none" w="med" len="med"/>
                          </a:ln>
                        </wps:spPr>
                        <wps:txbx>
                          <w:txbxContent>
                            <w:p>
                              <w:pPr>
                                <w:rPr>
                                  <w:rFonts w:ascii="仿宋_GB2312" w:eastAsia="仿宋_GB2312"/>
                                </w:rPr>
                              </w:pPr>
                              <w:r>
                                <w:rPr>
                                  <w:rFonts w:hint="eastAsia" w:ascii="仿宋_GB2312" w:eastAsia="仿宋_GB2312"/>
                                </w:rPr>
                                <w:t>大江环科、博源环保、鑫鹰环保</w:t>
                              </w:r>
                            </w:p>
                          </w:txbxContent>
                        </wps:txbx>
                        <wps:bodyPr lIns="18000" tIns="10800" rIns="18000" bIns="10800" upright="1"/>
                      </wps:wsp>
                      <wps:wsp>
                        <wps:cNvPr id="1392" name="文本框 1392"/>
                        <wps:cNvSpPr txBox="1"/>
                        <wps:spPr>
                          <a:xfrm>
                            <a:off x="4206875" y="842010"/>
                            <a:ext cx="1266825" cy="57150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rPr>
                                  <w:rFonts w:ascii="仿宋_GB2312" w:eastAsia="仿宋_GB2312"/>
                                </w:rPr>
                              </w:pPr>
                              <w:r>
                                <w:rPr>
                                  <w:rFonts w:hint="eastAsia" w:ascii="仿宋_GB2312" w:eastAsia="仿宋_GB2312"/>
                                </w:rPr>
                                <w:t>东方园林、格林美、光大、锦江、中国节能、启德桑德</w:t>
                              </w:r>
                            </w:p>
                          </w:txbxContent>
                        </wps:txbx>
                        <wps:bodyPr lIns="18000" tIns="10800" rIns="18000" bIns="10800" upright="1"/>
                      </wps:wsp>
                      <wps:wsp>
                        <wps:cNvPr id="1393" name="文本框 1393"/>
                        <wps:cNvSpPr txBox="1"/>
                        <wps:spPr>
                          <a:xfrm>
                            <a:off x="4382770" y="1927860"/>
                            <a:ext cx="1101090" cy="162052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rPr>
                                  <w:rFonts w:ascii="仿宋_GB2312" w:eastAsia="仿宋_GB2312"/>
                                </w:rPr>
                              </w:pPr>
                              <w:r>
                                <w:rPr>
                                  <w:rFonts w:hint="eastAsia" w:ascii="仿宋_GB2312" w:eastAsia="仿宋_GB2312"/>
                                </w:rPr>
                                <w:t>兴源环境、中兴仪器、阿里云计算、聚光科技、先河环保、宇星科技、雪迪龙、岛津企业、赛默飞世尔、天融科技、天虹仪表、埃森环境、蓝盾光电子</w:t>
                              </w:r>
                            </w:p>
                          </w:txbxContent>
                        </wps:txbx>
                        <wps:bodyPr lIns="18000" tIns="10800" rIns="18000" bIns="10800" upright="1"/>
                      </wps:wsp>
                      <wps:wsp>
                        <wps:cNvPr id="1394" name="直接箭头连接符 1394"/>
                        <wps:cNvCnPr/>
                        <wps:spPr>
                          <a:xfrm>
                            <a:off x="4181475" y="1570990"/>
                            <a:ext cx="695325" cy="635"/>
                          </a:xfrm>
                          <a:prstGeom prst="straightConnector1">
                            <a:avLst/>
                          </a:prstGeom>
                          <a:ln w="9525" cap="flat" cmpd="sng">
                            <a:solidFill>
                              <a:srgbClr val="000000"/>
                            </a:solidFill>
                            <a:prstDash val="solid"/>
                            <a:headEnd type="none" w="med" len="med"/>
                            <a:tailEnd type="none" w="med" len="med"/>
                          </a:ln>
                        </wps:spPr>
                        <wps:bodyPr/>
                      </wps:wsp>
                      <wps:wsp>
                        <wps:cNvPr id="1395" name="直接箭头连接符 1395"/>
                        <wps:cNvCnPr/>
                        <wps:spPr>
                          <a:xfrm>
                            <a:off x="4867275" y="1561465"/>
                            <a:ext cx="635" cy="333375"/>
                          </a:xfrm>
                          <a:prstGeom prst="straightConnector1">
                            <a:avLst/>
                          </a:prstGeom>
                          <a:ln w="9525" cap="flat" cmpd="sng">
                            <a:solidFill>
                              <a:srgbClr val="000000"/>
                            </a:solidFill>
                            <a:prstDash val="solid"/>
                            <a:headEnd type="none" w="med" len="med"/>
                            <a:tailEnd type="triangle" w="med" len="med"/>
                          </a:ln>
                        </wps:spPr>
                        <wps:bodyPr/>
                      </wps:wsp>
                      <wps:wsp>
                        <wps:cNvPr id="1396" name="直接箭头连接符 1396"/>
                        <wps:cNvCnPr/>
                        <wps:spPr>
                          <a:xfrm flipH="1">
                            <a:off x="3972560" y="694690"/>
                            <a:ext cx="635" cy="579755"/>
                          </a:xfrm>
                          <a:prstGeom prst="straightConnector1">
                            <a:avLst/>
                          </a:prstGeom>
                          <a:ln w="9525" cap="flat" cmpd="sng">
                            <a:solidFill>
                              <a:srgbClr val="000000"/>
                            </a:solidFill>
                            <a:prstDash val="solid"/>
                            <a:headEnd type="none" w="med" len="med"/>
                            <a:tailEnd type="none" w="med" len="med"/>
                          </a:ln>
                        </wps:spPr>
                        <wps:bodyPr/>
                      </wps:wsp>
                      <wps:wsp>
                        <wps:cNvPr id="1397" name="直接箭头连接符 1397"/>
                        <wps:cNvCnPr/>
                        <wps:spPr>
                          <a:xfrm>
                            <a:off x="3981450" y="694690"/>
                            <a:ext cx="219075" cy="635"/>
                          </a:xfrm>
                          <a:prstGeom prst="straightConnector1">
                            <a:avLst/>
                          </a:prstGeom>
                          <a:ln w="9525" cap="flat" cmpd="sng">
                            <a:solidFill>
                              <a:srgbClr val="000000"/>
                            </a:solidFill>
                            <a:prstDash val="solid"/>
                            <a:headEnd type="none" w="med" len="med"/>
                            <a:tailEnd type="triangle" w="med" len="med"/>
                          </a:ln>
                        </wps:spPr>
                        <wps:bodyPr/>
                      </wps:wsp>
                      <wps:wsp>
                        <wps:cNvPr id="1398" name="直接箭头连接符 1398"/>
                        <wps:cNvCnPr/>
                        <wps:spPr>
                          <a:xfrm>
                            <a:off x="3971925" y="1056640"/>
                            <a:ext cx="219075" cy="635"/>
                          </a:xfrm>
                          <a:prstGeom prst="straightConnector1">
                            <a:avLst/>
                          </a:prstGeom>
                          <a:ln w="9525" cap="flat" cmpd="sng">
                            <a:solidFill>
                              <a:srgbClr val="000000"/>
                            </a:solidFill>
                            <a:prstDash val="solid"/>
                            <a:headEnd type="none" w="med" len="med"/>
                            <a:tailEnd type="triangle" w="med" len="med"/>
                          </a:ln>
                        </wps:spPr>
                        <wps:bodyPr/>
                      </wps:wsp>
                      <wps:wsp>
                        <wps:cNvPr id="1399" name="直接箭头连接符 1399"/>
                        <wps:cNvCnPr/>
                        <wps:spPr>
                          <a:xfrm flipV="1">
                            <a:off x="3248025" y="1265555"/>
                            <a:ext cx="723900" cy="18415"/>
                          </a:xfrm>
                          <a:prstGeom prst="straightConnector1">
                            <a:avLst/>
                          </a:prstGeom>
                          <a:ln w="9525" cap="flat" cmpd="sng">
                            <a:solidFill>
                              <a:srgbClr val="000000"/>
                            </a:solidFill>
                            <a:prstDash val="solid"/>
                            <a:headEnd type="none" w="med" len="med"/>
                            <a:tailEnd type="none" w="med" len="med"/>
                          </a:ln>
                        </wps:spPr>
                        <wps:bodyPr/>
                      </wps:wsp>
                      <wps:wsp>
                        <wps:cNvPr id="1400" name="直接箭头连接符 1400"/>
                        <wps:cNvCnPr/>
                        <wps:spPr>
                          <a:xfrm>
                            <a:off x="3248025" y="1274445"/>
                            <a:ext cx="635" cy="151130"/>
                          </a:xfrm>
                          <a:prstGeom prst="straightConnector1">
                            <a:avLst/>
                          </a:prstGeom>
                          <a:ln w="9525" cap="flat" cmpd="sng">
                            <a:solidFill>
                              <a:srgbClr val="000000"/>
                            </a:solidFill>
                            <a:prstDash val="solid"/>
                            <a:headEnd type="none" w="med" len="med"/>
                            <a:tailEnd type="none" w="med" len="med"/>
                          </a:ln>
                        </wps:spPr>
                        <wps:bodyPr/>
                      </wps:wsp>
                      <wps:wsp>
                        <wps:cNvPr id="1401" name="文本框 1401"/>
                        <wps:cNvSpPr txBox="1"/>
                        <wps:spPr>
                          <a:xfrm>
                            <a:off x="2047875" y="3299460"/>
                            <a:ext cx="1296035" cy="206375"/>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系统集成</w:t>
                              </w:r>
                            </w:p>
                          </w:txbxContent>
                        </wps:txbx>
                        <wps:bodyPr lIns="18000" tIns="10800" rIns="18000" bIns="10800" upright="1"/>
                      </wps:wsp>
                      <wps:wsp>
                        <wps:cNvPr id="1402" name="直接箭头连接符 1402"/>
                        <wps:cNvCnPr/>
                        <wps:spPr>
                          <a:xfrm flipV="1">
                            <a:off x="2581275" y="1304925"/>
                            <a:ext cx="635" cy="104775"/>
                          </a:xfrm>
                          <a:prstGeom prst="straightConnector1">
                            <a:avLst/>
                          </a:prstGeom>
                          <a:ln w="9525" cap="flat" cmpd="sng">
                            <a:solidFill>
                              <a:srgbClr val="000000"/>
                            </a:solidFill>
                            <a:prstDash val="solid"/>
                            <a:headEnd type="none" w="med" len="med"/>
                            <a:tailEnd type="none" w="med" len="med"/>
                          </a:ln>
                        </wps:spPr>
                        <wps:bodyPr/>
                      </wps:wsp>
                      <wps:wsp>
                        <wps:cNvPr id="1403" name="直接箭头连接符 1403"/>
                        <wps:cNvCnPr/>
                        <wps:spPr>
                          <a:xfrm flipH="1">
                            <a:off x="1438275" y="1296670"/>
                            <a:ext cx="1148715" cy="635"/>
                          </a:xfrm>
                          <a:prstGeom prst="straightConnector1">
                            <a:avLst/>
                          </a:prstGeom>
                          <a:ln w="9525" cap="flat" cmpd="sng">
                            <a:solidFill>
                              <a:srgbClr val="000000"/>
                            </a:solidFill>
                            <a:prstDash val="solid"/>
                            <a:headEnd type="none" w="med" len="med"/>
                            <a:tailEnd type="none" w="med" len="med"/>
                          </a:ln>
                        </wps:spPr>
                        <wps:bodyPr/>
                      </wps:wsp>
                      <wps:wsp>
                        <wps:cNvPr id="1404" name="直接箭头连接符 1404"/>
                        <wps:cNvCnPr/>
                        <wps:spPr>
                          <a:xfrm>
                            <a:off x="1428750" y="1249045"/>
                            <a:ext cx="0" cy="361950"/>
                          </a:xfrm>
                          <a:prstGeom prst="straightConnector1">
                            <a:avLst/>
                          </a:prstGeom>
                          <a:ln w="9525" cap="flat" cmpd="sng">
                            <a:solidFill>
                              <a:srgbClr val="000000"/>
                            </a:solidFill>
                            <a:prstDash val="solid"/>
                            <a:headEnd type="none" w="med" len="med"/>
                            <a:tailEnd type="none" w="med" len="med"/>
                          </a:ln>
                        </wps:spPr>
                        <wps:bodyPr/>
                      </wps:wsp>
                      <wps:wsp>
                        <wps:cNvPr id="1405" name="直接箭头连接符 1405"/>
                        <wps:cNvCnPr/>
                        <wps:spPr>
                          <a:xfrm flipH="1">
                            <a:off x="1276350" y="1249045"/>
                            <a:ext cx="152400" cy="635"/>
                          </a:xfrm>
                          <a:prstGeom prst="straightConnector1">
                            <a:avLst/>
                          </a:prstGeom>
                          <a:ln w="9525" cap="flat" cmpd="sng">
                            <a:solidFill>
                              <a:srgbClr val="000000"/>
                            </a:solidFill>
                            <a:prstDash val="solid"/>
                            <a:headEnd type="none" w="med" len="med"/>
                            <a:tailEnd type="triangle" w="med" len="med"/>
                          </a:ln>
                        </wps:spPr>
                        <wps:bodyPr/>
                      </wps:wsp>
                      <wps:wsp>
                        <wps:cNvPr id="1406" name="直接箭头连接符 1406"/>
                        <wps:cNvCnPr/>
                        <wps:spPr>
                          <a:xfrm flipH="1">
                            <a:off x="1276350" y="1610995"/>
                            <a:ext cx="152400" cy="635"/>
                          </a:xfrm>
                          <a:prstGeom prst="straightConnector1">
                            <a:avLst/>
                          </a:prstGeom>
                          <a:ln w="9525" cap="flat" cmpd="sng">
                            <a:solidFill>
                              <a:srgbClr val="000000"/>
                            </a:solidFill>
                            <a:prstDash val="solid"/>
                            <a:headEnd type="none" w="med" len="med"/>
                            <a:tailEnd type="triangle" w="med" len="med"/>
                          </a:ln>
                        </wps:spPr>
                        <wps:bodyPr/>
                      </wps:wsp>
                      <wps:wsp>
                        <wps:cNvPr id="1407" name="直接箭头连接符 1407"/>
                        <wps:cNvCnPr/>
                        <wps:spPr>
                          <a:xfrm flipH="1">
                            <a:off x="1352550" y="1687195"/>
                            <a:ext cx="168910" cy="635"/>
                          </a:xfrm>
                          <a:prstGeom prst="straightConnector1">
                            <a:avLst/>
                          </a:prstGeom>
                          <a:ln w="9525" cap="flat" cmpd="sng">
                            <a:solidFill>
                              <a:srgbClr val="000000"/>
                            </a:solidFill>
                            <a:prstDash val="solid"/>
                            <a:headEnd type="none" w="med" len="med"/>
                            <a:tailEnd type="none" w="med" len="med"/>
                          </a:ln>
                        </wps:spPr>
                        <wps:bodyPr/>
                      </wps:wsp>
                      <wps:wsp>
                        <wps:cNvPr id="1408" name="直接箭头连接符 1408"/>
                        <wps:cNvCnPr/>
                        <wps:spPr>
                          <a:xfrm flipH="1">
                            <a:off x="1353185" y="1696720"/>
                            <a:ext cx="635" cy="1190625"/>
                          </a:xfrm>
                          <a:prstGeom prst="straightConnector1">
                            <a:avLst/>
                          </a:prstGeom>
                          <a:ln w="9525" cap="flat" cmpd="sng">
                            <a:solidFill>
                              <a:srgbClr val="000000"/>
                            </a:solidFill>
                            <a:prstDash val="solid"/>
                            <a:headEnd type="none" w="med" len="med"/>
                            <a:tailEnd type="none" w="med" len="med"/>
                          </a:ln>
                        </wps:spPr>
                        <wps:bodyPr/>
                      </wps:wsp>
                      <wps:wsp>
                        <wps:cNvPr id="1409" name="直接箭头连接符 1409"/>
                        <wps:cNvCnPr/>
                        <wps:spPr>
                          <a:xfrm flipH="1">
                            <a:off x="1076325" y="2420620"/>
                            <a:ext cx="276225" cy="635"/>
                          </a:xfrm>
                          <a:prstGeom prst="straightConnector1">
                            <a:avLst/>
                          </a:prstGeom>
                          <a:ln w="9525" cap="flat" cmpd="sng">
                            <a:solidFill>
                              <a:srgbClr val="000000"/>
                            </a:solidFill>
                            <a:prstDash val="solid"/>
                            <a:headEnd type="none" w="med" len="med"/>
                            <a:tailEnd type="triangle" w="med" len="med"/>
                          </a:ln>
                        </wps:spPr>
                        <wps:bodyPr/>
                      </wps:wsp>
                      <wps:wsp>
                        <wps:cNvPr id="1410" name="直接箭头连接符 1410"/>
                        <wps:cNvCnPr/>
                        <wps:spPr>
                          <a:xfrm flipH="1">
                            <a:off x="1076325" y="2877820"/>
                            <a:ext cx="276225" cy="635"/>
                          </a:xfrm>
                          <a:prstGeom prst="straightConnector1">
                            <a:avLst/>
                          </a:prstGeom>
                          <a:ln w="9525" cap="flat" cmpd="sng">
                            <a:solidFill>
                              <a:srgbClr val="000000"/>
                            </a:solidFill>
                            <a:prstDash val="solid"/>
                            <a:headEnd type="none" w="med" len="med"/>
                            <a:tailEnd type="triangle" w="med" len="med"/>
                          </a:ln>
                        </wps:spPr>
                        <wps:bodyPr/>
                      </wps:wsp>
                      <wps:wsp>
                        <wps:cNvPr id="1411" name="直接箭头连接符 1411"/>
                        <wps:cNvCnPr/>
                        <wps:spPr>
                          <a:xfrm>
                            <a:off x="1533525" y="3201670"/>
                            <a:ext cx="2524125" cy="9525"/>
                          </a:xfrm>
                          <a:prstGeom prst="straightConnector1">
                            <a:avLst/>
                          </a:prstGeom>
                          <a:ln w="9525" cap="flat" cmpd="sng">
                            <a:solidFill>
                              <a:srgbClr val="000000"/>
                            </a:solidFill>
                            <a:prstDash val="solid"/>
                            <a:headEnd type="none" w="med" len="med"/>
                            <a:tailEnd type="none" w="med" len="med"/>
                          </a:ln>
                        </wps:spPr>
                        <wps:bodyPr/>
                      </wps:wsp>
                      <wps:wsp>
                        <wps:cNvPr id="1412" name="直接箭头连接符 1412"/>
                        <wps:cNvCnPr/>
                        <wps:spPr>
                          <a:xfrm>
                            <a:off x="1524000" y="3102610"/>
                            <a:ext cx="635" cy="95250"/>
                          </a:xfrm>
                          <a:prstGeom prst="straightConnector1">
                            <a:avLst/>
                          </a:prstGeom>
                          <a:ln w="9525" cap="flat" cmpd="sng">
                            <a:solidFill>
                              <a:srgbClr val="000000"/>
                            </a:solidFill>
                            <a:prstDash val="solid"/>
                            <a:headEnd type="none" w="med" len="med"/>
                            <a:tailEnd type="none" w="med" len="med"/>
                          </a:ln>
                        </wps:spPr>
                        <wps:bodyPr/>
                      </wps:wsp>
                      <wps:wsp>
                        <wps:cNvPr id="1413" name="直接箭头连接符 1413"/>
                        <wps:cNvCnPr/>
                        <wps:spPr>
                          <a:xfrm>
                            <a:off x="1762125" y="3093085"/>
                            <a:ext cx="635" cy="95250"/>
                          </a:xfrm>
                          <a:prstGeom prst="straightConnector1">
                            <a:avLst/>
                          </a:prstGeom>
                          <a:ln w="9525" cap="flat" cmpd="sng">
                            <a:solidFill>
                              <a:srgbClr val="000000"/>
                            </a:solidFill>
                            <a:prstDash val="solid"/>
                            <a:headEnd type="none" w="med" len="med"/>
                            <a:tailEnd type="none" w="med" len="med"/>
                          </a:ln>
                        </wps:spPr>
                        <wps:bodyPr/>
                      </wps:wsp>
                      <wps:wsp>
                        <wps:cNvPr id="1414" name="直接箭头连接符 1414"/>
                        <wps:cNvCnPr/>
                        <wps:spPr>
                          <a:xfrm>
                            <a:off x="2038350" y="3102610"/>
                            <a:ext cx="635" cy="95250"/>
                          </a:xfrm>
                          <a:prstGeom prst="straightConnector1">
                            <a:avLst/>
                          </a:prstGeom>
                          <a:ln w="9525" cap="flat" cmpd="sng">
                            <a:solidFill>
                              <a:srgbClr val="000000"/>
                            </a:solidFill>
                            <a:prstDash val="solid"/>
                            <a:headEnd type="none" w="med" len="med"/>
                            <a:tailEnd type="none" w="med" len="med"/>
                          </a:ln>
                        </wps:spPr>
                        <wps:bodyPr/>
                      </wps:wsp>
                      <wps:wsp>
                        <wps:cNvPr id="1415" name="直接箭头连接符 1415"/>
                        <wps:cNvCnPr/>
                        <wps:spPr>
                          <a:xfrm>
                            <a:off x="2305050" y="3112135"/>
                            <a:ext cx="635" cy="95250"/>
                          </a:xfrm>
                          <a:prstGeom prst="straightConnector1">
                            <a:avLst/>
                          </a:prstGeom>
                          <a:ln w="9525" cap="flat" cmpd="sng">
                            <a:solidFill>
                              <a:srgbClr val="000000"/>
                            </a:solidFill>
                            <a:prstDash val="solid"/>
                            <a:headEnd type="none" w="med" len="med"/>
                            <a:tailEnd type="none" w="med" len="med"/>
                          </a:ln>
                        </wps:spPr>
                        <wps:bodyPr/>
                      </wps:wsp>
                      <wps:wsp>
                        <wps:cNvPr id="1416" name="直接箭头连接符 1416"/>
                        <wps:cNvCnPr/>
                        <wps:spPr>
                          <a:xfrm>
                            <a:off x="2533650" y="3112135"/>
                            <a:ext cx="635" cy="95250"/>
                          </a:xfrm>
                          <a:prstGeom prst="straightConnector1">
                            <a:avLst/>
                          </a:prstGeom>
                          <a:ln w="9525" cap="flat" cmpd="sng">
                            <a:solidFill>
                              <a:srgbClr val="000000"/>
                            </a:solidFill>
                            <a:prstDash val="solid"/>
                            <a:headEnd type="none" w="med" len="med"/>
                            <a:tailEnd type="none" w="med" len="med"/>
                          </a:ln>
                        </wps:spPr>
                        <wps:bodyPr/>
                      </wps:wsp>
                      <wps:wsp>
                        <wps:cNvPr id="1417" name="直接箭头连接符 1417"/>
                        <wps:cNvCnPr/>
                        <wps:spPr>
                          <a:xfrm>
                            <a:off x="2771775" y="3112135"/>
                            <a:ext cx="635" cy="95250"/>
                          </a:xfrm>
                          <a:prstGeom prst="straightConnector1">
                            <a:avLst/>
                          </a:prstGeom>
                          <a:ln w="9525" cap="flat" cmpd="sng">
                            <a:solidFill>
                              <a:srgbClr val="000000"/>
                            </a:solidFill>
                            <a:prstDash val="solid"/>
                            <a:headEnd type="none" w="med" len="med"/>
                            <a:tailEnd type="none" w="med" len="med"/>
                          </a:ln>
                        </wps:spPr>
                        <wps:bodyPr/>
                      </wps:wsp>
                      <wps:wsp>
                        <wps:cNvPr id="1418" name="直接箭头连接符 1418"/>
                        <wps:cNvCnPr/>
                        <wps:spPr>
                          <a:xfrm>
                            <a:off x="3038475" y="3112135"/>
                            <a:ext cx="635" cy="95250"/>
                          </a:xfrm>
                          <a:prstGeom prst="straightConnector1">
                            <a:avLst/>
                          </a:prstGeom>
                          <a:ln w="9525" cap="flat" cmpd="sng">
                            <a:solidFill>
                              <a:srgbClr val="000000"/>
                            </a:solidFill>
                            <a:prstDash val="solid"/>
                            <a:headEnd type="none" w="med" len="med"/>
                            <a:tailEnd type="none" w="med" len="med"/>
                          </a:ln>
                        </wps:spPr>
                        <wps:bodyPr/>
                      </wps:wsp>
                      <wps:wsp>
                        <wps:cNvPr id="1419" name="直接箭头连接符 1419"/>
                        <wps:cNvCnPr/>
                        <wps:spPr>
                          <a:xfrm>
                            <a:off x="3295650" y="3112135"/>
                            <a:ext cx="635" cy="95250"/>
                          </a:xfrm>
                          <a:prstGeom prst="straightConnector1">
                            <a:avLst/>
                          </a:prstGeom>
                          <a:ln w="9525" cap="flat" cmpd="sng">
                            <a:solidFill>
                              <a:srgbClr val="000000"/>
                            </a:solidFill>
                            <a:prstDash val="solid"/>
                            <a:headEnd type="none" w="med" len="med"/>
                            <a:tailEnd type="none" w="med" len="med"/>
                          </a:ln>
                        </wps:spPr>
                        <wps:bodyPr/>
                      </wps:wsp>
                      <wps:wsp>
                        <wps:cNvPr id="1420" name="直接箭头连接符 1420"/>
                        <wps:cNvCnPr/>
                        <wps:spPr>
                          <a:xfrm>
                            <a:off x="3571875" y="3112135"/>
                            <a:ext cx="635" cy="95250"/>
                          </a:xfrm>
                          <a:prstGeom prst="straightConnector1">
                            <a:avLst/>
                          </a:prstGeom>
                          <a:ln w="9525" cap="flat" cmpd="sng">
                            <a:solidFill>
                              <a:srgbClr val="000000"/>
                            </a:solidFill>
                            <a:prstDash val="solid"/>
                            <a:headEnd type="none" w="med" len="med"/>
                            <a:tailEnd type="none" w="med" len="med"/>
                          </a:ln>
                        </wps:spPr>
                        <wps:bodyPr/>
                      </wps:wsp>
                      <wps:wsp>
                        <wps:cNvPr id="1421" name="直接箭头连接符 1421"/>
                        <wps:cNvCnPr/>
                        <wps:spPr>
                          <a:xfrm>
                            <a:off x="3819525" y="3112135"/>
                            <a:ext cx="635" cy="95250"/>
                          </a:xfrm>
                          <a:prstGeom prst="straightConnector1">
                            <a:avLst/>
                          </a:prstGeom>
                          <a:ln w="9525" cap="flat" cmpd="sng">
                            <a:solidFill>
                              <a:srgbClr val="000000"/>
                            </a:solidFill>
                            <a:prstDash val="solid"/>
                            <a:headEnd type="none" w="med" len="med"/>
                            <a:tailEnd type="none" w="med" len="med"/>
                          </a:ln>
                        </wps:spPr>
                        <wps:bodyPr/>
                      </wps:wsp>
                      <wps:wsp>
                        <wps:cNvPr id="1422" name="直接箭头连接符 1422"/>
                        <wps:cNvCnPr/>
                        <wps:spPr>
                          <a:xfrm>
                            <a:off x="4057650" y="3112135"/>
                            <a:ext cx="635" cy="95250"/>
                          </a:xfrm>
                          <a:prstGeom prst="straightConnector1">
                            <a:avLst/>
                          </a:prstGeom>
                          <a:ln w="9525" cap="flat" cmpd="sng">
                            <a:solidFill>
                              <a:srgbClr val="000000"/>
                            </a:solidFill>
                            <a:prstDash val="solid"/>
                            <a:headEnd type="none" w="med" len="med"/>
                            <a:tailEnd type="none" w="med" len="med"/>
                          </a:ln>
                        </wps:spPr>
                        <wps:bodyPr/>
                      </wps:wsp>
                      <wps:wsp>
                        <wps:cNvPr id="1423" name="直接箭头连接符 1423"/>
                        <wps:cNvCnPr/>
                        <wps:spPr>
                          <a:xfrm>
                            <a:off x="2771775" y="3207385"/>
                            <a:ext cx="635" cy="95250"/>
                          </a:xfrm>
                          <a:prstGeom prst="straightConnector1">
                            <a:avLst/>
                          </a:prstGeom>
                          <a:ln w="9525" cap="flat" cmpd="sng">
                            <a:solidFill>
                              <a:srgbClr val="000000"/>
                            </a:solidFill>
                            <a:prstDash val="solid"/>
                            <a:headEnd type="none" w="med" len="med"/>
                            <a:tailEnd type="none" w="med" len="med"/>
                          </a:ln>
                        </wps:spPr>
                        <wps:bodyPr/>
                      </wps:wsp>
                      <wps:wsp>
                        <wps:cNvPr id="1424" name="文本框 1424"/>
                        <wps:cNvSpPr txBox="1"/>
                        <wps:spPr>
                          <a:xfrm>
                            <a:off x="1360170" y="3958590"/>
                            <a:ext cx="628650" cy="178435"/>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电力热力</w:t>
                              </w:r>
                            </w:p>
                          </w:txbxContent>
                        </wps:txbx>
                        <wps:bodyPr lIns="18000" tIns="10800" rIns="18000" bIns="10800" upright="1"/>
                      </wps:wsp>
                      <wps:wsp>
                        <wps:cNvPr id="1425" name="文本框 1425"/>
                        <wps:cNvSpPr txBox="1"/>
                        <wps:spPr>
                          <a:xfrm>
                            <a:off x="2017395" y="3958590"/>
                            <a:ext cx="457200" cy="178435"/>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钢铁</w:t>
                              </w:r>
                            </w:p>
                          </w:txbxContent>
                        </wps:txbx>
                        <wps:bodyPr lIns="18000" tIns="10800" rIns="18000" bIns="10800" upright="1"/>
                      </wps:wsp>
                      <wps:wsp>
                        <wps:cNvPr id="1426" name="文本框 1426"/>
                        <wps:cNvSpPr txBox="1"/>
                        <wps:spPr>
                          <a:xfrm>
                            <a:off x="2522220" y="3968115"/>
                            <a:ext cx="523875" cy="168910"/>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煤炭</w:t>
                              </w:r>
                            </w:p>
                          </w:txbxContent>
                        </wps:txbx>
                        <wps:bodyPr lIns="18000" tIns="10800" rIns="18000" bIns="10800" upright="1"/>
                      </wps:wsp>
                      <wps:wsp>
                        <wps:cNvPr id="1427" name="文本框 1427"/>
                        <wps:cNvSpPr txBox="1"/>
                        <wps:spPr>
                          <a:xfrm>
                            <a:off x="3093720" y="3977640"/>
                            <a:ext cx="628650" cy="178435"/>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家用行业</w:t>
                              </w:r>
                            </w:p>
                          </w:txbxContent>
                        </wps:txbx>
                        <wps:bodyPr lIns="18000" tIns="10800" rIns="18000" bIns="10800" upright="1"/>
                      </wps:wsp>
                      <wps:wsp>
                        <wps:cNvPr id="1428" name="文本框 1428"/>
                        <wps:cNvSpPr txBox="1"/>
                        <wps:spPr>
                          <a:xfrm>
                            <a:off x="3760470" y="3977640"/>
                            <a:ext cx="485775" cy="178435"/>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造纸</w:t>
                              </w:r>
                            </w:p>
                          </w:txbxContent>
                        </wps:txbx>
                        <wps:bodyPr lIns="18000" tIns="10800" rIns="18000" bIns="10800" upright="1"/>
                      </wps:wsp>
                      <wps:wsp>
                        <wps:cNvPr id="1429" name="文本框 1429"/>
                        <wps:cNvSpPr txBox="1"/>
                        <wps:spPr>
                          <a:xfrm>
                            <a:off x="0" y="3261360"/>
                            <a:ext cx="1285875" cy="545465"/>
                          </a:xfrm>
                          <a:prstGeom prst="rect">
                            <a:avLst/>
                          </a:prstGeom>
                          <a:solidFill>
                            <a:srgbClr val="C6D9F1"/>
                          </a:solidFill>
                          <a:ln w="19050" cap="flat" cmpd="sng">
                            <a:solidFill>
                              <a:srgbClr val="548DD4"/>
                            </a:solidFill>
                            <a:prstDash val="sysDot"/>
                            <a:miter/>
                            <a:headEnd type="none" w="med" len="med"/>
                            <a:tailEnd type="none" w="med" len="med"/>
                          </a:ln>
                        </wps:spPr>
                        <wps:txbx>
                          <w:txbxContent>
                            <w:p>
                              <w:pPr>
                                <w:rPr>
                                  <w:rFonts w:ascii="仿宋_GB2312" w:eastAsia="仿宋_GB2312"/>
                                </w:rPr>
                              </w:pPr>
                              <w:r>
                                <w:rPr>
                                  <w:rFonts w:hint="eastAsia" w:ascii="仿宋_GB2312" w:eastAsia="仿宋_GB2312"/>
                                </w:rPr>
                                <w:t>新冶钢、大冶有色、华新水泥装备、光大绿色环保</w:t>
                              </w:r>
                            </w:p>
                          </w:txbxContent>
                        </wps:txbx>
                        <wps:bodyPr lIns="18000" tIns="10800" rIns="18000" bIns="10800" upright="1"/>
                      </wps:wsp>
                      <wps:wsp>
                        <wps:cNvPr id="1430" name="直接箭头连接符 1430"/>
                        <wps:cNvCnPr/>
                        <wps:spPr>
                          <a:xfrm>
                            <a:off x="495300" y="4058920"/>
                            <a:ext cx="847725" cy="635"/>
                          </a:xfrm>
                          <a:prstGeom prst="straightConnector1">
                            <a:avLst/>
                          </a:prstGeom>
                          <a:ln w="9525" cap="flat" cmpd="sng">
                            <a:solidFill>
                              <a:srgbClr val="000000"/>
                            </a:solidFill>
                            <a:prstDash val="solid"/>
                            <a:headEnd type="none" w="med" len="med"/>
                            <a:tailEnd type="none" w="med" len="med"/>
                          </a:ln>
                        </wps:spPr>
                        <wps:bodyPr/>
                      </wps:wsp>
                      <wps:wsp>
                        <wps:cNvPr id="1431" name="直接箭头连接符 1431"/>
                        <wps:cNvCnPr/>
                        <wps:spPr>
                          <a:xfrm flipV="1">
                            <a:off x="495300" y="3830320"/>
                            <a:ext cx="635" cy="226695"/>
                          </a:xfrm>
                          <a:prstGeom prst="straightConnector1">
                            <a:avLst/>
                          </a:prstGeom>
                          <a:ln w="9525" cap="flat" cmpd="sng">
                            <a:solidFill>
                              <a:srgbClr val="000000"/>
                            </a:solidFill>
                            <a:prstDash val="solid"/>
                            <a:headEnd type="none" w="med" len="med"/>
                            <a:tailEnd type="triangle" w="med" len="med"/>
                          </a:ln>
                        </wps:spPr>
                        <wps:bodyPr/>
                      </wps:wsp>
                      <wps:wsp>
                        <wps:cNvPr id="1432" name="下箭头 1432"/>
                        <wps:cNvSpPr/>
                        <wps:spPr>
                          <a:xfrm>
                            <a:off x="2683510" y="932180"/>
                            <a:ext cx="189865" cy="226695"/>
                          </a:xfrm>
                          <a:prstGeom prst="downArrow">
                            <a:avLst>
                              <a:gd name="adj1" fmla="val 50000"/>
                              <a:gd name="adj2" fmla="val 34782"/>
                            </a:avLst>
                          </a:prstGeom>
                          <a:solidFill>
                            <a:srgbClr val="4F81BD"/>
                          </a:solidFill>
                          <a:ln w="9525" cap="flat" cmpd="sng">
                            <a:solidFill>
                              <a:srgbClr val="000000"/>
                            </a:solidFill>
                            <a:prstDash val="solid"/>
                            <a:miter/>
                            <a:headEnd type="none" w="med" len="med"/>
                            <a:tailEnd type="none" w="med" len="med"/>
                          </a:ln>
                        </wps:spPr>
                        <wps:bodyPr vert="eaVert" upright="1"/>
                      </wps:wsp>
                      <wps:wsp>
                        <wps:cNvPr id="1433" name="下箭头 1433"/>
                        <wps:cNvSpPr/>
                        <wps:spPr>
                          <a:xfrm>
                            <a:off x="2664460" y="3513455"/>
                            <a:ext cx="180340" cy="187960"/>
                          </a:xfrm>
                          <a:prstGeom prst="downArrow">
                            <a:avLst>
                              <a:gd name="adj1" fmla="val 50000"/>
                              <a:gd name="adj2" fmla="val 26056"/>
                            </a:avLst>
                          </a:prstGeom>
                          <a:solidFill>
                            <a:srgbClr val="4F81BD"/>
                          </a:solidFill>
                          <a:ln w="9525" cap="flat" cmpd="sng">
                            <a:solidFill>
                              <a:srgbClr val="000000"/>
                            </a:solidFill>
                            <a:prstDash val="solid"/>
                            <a:miter/>
                            <a:headEnd type="none" w="med" len="med"/>
                            <a:tailEnd type="none" w="med" len="med"/>
                          </a:ln>
                        </wps:spPr>
                        <wps:bodyPr vert="eaVert" upright="1"/>
                      </wps:wsp>
                      <wps:wsp>
                        <wps:cNvPr id="1434" name="文本框 1434"/>
                        <wps:cNvSpPr txBox="1"/>
                        <wps:spPr>
                          <a:xfrm>
                            <a:off x="1102360" y="4251325"/>
                            <a:ext cx="1730375" cy="208915"/>
                          </a:xfrm>
                          <a:prstGeom prst="rect">
                            <a:avLst/>
                          </a:prstGeom>
                          <a:solidFill>
                            <a:srgbClr val="FFFFFF"/>
                          </a:solidFill>
                          <a:ln w="9525">
                            <a:noFill/>
                          </a:ln>
                        </wps:spPr>
                        <wps:txbx>
                          <w:txbxContent>
                            <w:p>
                              <w:pPr>
                                <w:jc w:val="center"/>
                                <w:rPr>
                                  <w:rFonts w:ascii="仿宋_GB2312" w:eastAsia="仿宋_GB2312"/>
                                  <w:spacing w:val="-10"/>
                                </w:rPr>
                              </w:pPr>
                              <w:r>
                                <w:rPr>
                                  <w:rFonts w:hint="eastAsia" w:ascii="仿宋_GB2312" w:eastAsia="仿宋_GB2312"/>
                                  <w:spacing w:val="-10"/>
                                </w:rPr>
                                <w:t>表示黄石产业（领域）发展强弱</w:t>
                              </w:r>
                            </w:p>
                          </w:txbxContent>
                        </wps:txbx>
                        <wps:bodyPr lIns="18000" tIns="10800" rIns="18000" bIns="10800" upright="1"/>
                      </wps:wsp>
                      <wps:wsp>
                        <wps:cNvPr id="1435" name="文本框 1435"/>
                        <wps:cNvSpPr txBox="1"/>
                        <wps:spPr>
                          <a:xfrm>
                            <a:off x="3127375" y="4241800"/>
                            <a:ext cx="1019175" cy="228600"/>
                          </a:xfrm>
                          <a:prstGeom prst="rect">
                            <a:avLst/>
                          </a:prstGeom>
                          <a:solidFill>
                            <a:srgbClr val="FFFFFF"/>
                          </a:solidFill>
                          <a:ln w="9525">
                            <a:noFill/>
                          </a:ln>
                        </wps:spPr>
                        <wps:txbx>
                          <w:txbxContent>
                            <w:p>
                              <w:pPr>
                                <w:jc w:val="center"/>
                                <w:rPr>
                                  <w:rFonts w:ascii="仿宋_GB2312" w:eastAsia="仿宋_GB2312"/>
                                </w:rPr>
                              </w:pPr>
                              <w:r>
                                <w:rPr>
                                  <w:rFonts w:hint="eastAsia" w:ascii="仿宋_GB2312" w:eastAsia="仿宋_GB2312"/>
                                  <w:spacing w:val="-10"/>
                                </w:rPr>
                                <w:t>表示省内已有企</w:t>
                              </w:r>
                              <w:r>
                                <w:rPr>
                                  <w:rFonts w:hint="eastAsia" w:ascii="仿宋_GB2312" w:eastAsia="仿宋_GB2312"/>
                                </w:rPr>
                                <w:t>业</w:t>
                              </w:r>
                            </w:p>
                          </w:txbxContent>
                        </wps:txbx>
                        <wps:bodyPr lIns="18000" tIns="10800" rIns="18000" bIns="10800" upright="1"/>
                      </wps:wsp>
                      <wps:wsp>
                        <wps:cNvPr id="1436" name="矩形 1436"/>
                        <wps:cNvSpPr/>
                        <wps:spPr>
                          <a:xfrm>
                            <a:off x="215900" y="4261485"/>
                            <a:ext cx="298450" cy="158750"/>
                          </a:xfrm>
                          <a:prstGeom prst="rect">
                            <a:avLst/>
                          </a:prstGeom>
                          <a:solidFill>
                            <a:srgbClr val="1F497D"/>
                          </a:solidFill>
                          <a:ln w="12700" cap="flat" cmpd="sng">
                            <a:solidFill>
                              <a:srgbClr val="1F497D"/>
                            </a:solidFill>
                            <a:prstDash val="solid"/>
                            <a:miter/>
                            <a:headEnd type="none" w="med" len="med"/>
                            <a:tailEnd type="none" w="med" len="med"/>
                          </a:ln>
                        </wps:spPr>
                        <wps:bodyPr lIns="18000" tIns="10800" rIns="18000" bIns="10800" upright="1"/>
                      </wps:wsp>
                      <wps:wsp>
                        <wps:cNvPr id="1437" name="矩形 1437"/>
                        <wps:cNvSpPr/>
                        <wps:spPr>
                          <a:xfrm>
                            <a:off x="523240" y="4261485"/>
                            <a:ext cx="298450" cy="158750"/>
                          </a:xfrm>
                          <a:prstGeom prst="rect">
                            <a:avLst/>
                          </a:prstGeom>
                          <a:solidFill>
                            <a:srgbClr val="548DD4"/>
                          </a:solidFill>
                          <a:ln w="9525">
                            <a:noFill/>
                          </a:ln>
                        </wps:spPr>
                        <wps:bodyPr lIns="18000" tIns="10800" rIns="18000" bIns="10800" upright="1"/>
                      </wps:wsp>
                      <wps:wsp>
                        <wps:cNvPr id="1438" name="矩形 1438"/>
                        <wps:cNvSpPr/>
                        <wps:spPr>
                          <a:xfrm>
                            <a:off x="830580" y="4261485"/>
                            <a:ext cx="298450" cy="158750"/>
                          </a:xfrm>
                          <a:prstGeom prst="rect">
                            <a:avLst/>
                          </a:prstGeom>
                          <a:solidFill>
                            <a:srgbClr val="C6D9F1"/>
                          </a:solidFill>
                          <a:ln w="12700">
                            <a:noFill/>
                          </a:ln>
                        </wps:spPr>
                        <wps:bodyPr lIns="18000" tIns="10800" rIns="18000" bIns="10800" upright="1"/>
                      </wps:wsp>
                      <wps:wsp>
                        <wps:cNvPr id="1439" name="矩形 1439"/>
                        <wps:cNvSpPr/>
                        <wps:spPr>
                          <a:xfrm>
                            <a:off x="2855595" y="4261485"/>
                            <a:ext cx="298450" cy="158750"/>
                          </a:xfrm>
                          <a:prstGeom prst="rect">
                            <a:avLst/>
                          </a:prstGeom>
                          <a:solidFill>
                            <a:srgbClr val="C6D9F1"/>
                          </a:solidFill>
                          <a:ln w="19050" cap="flat" cmpd="sng">
                            <a:solidFill>
                              <a:srgbClr val="548DD4"/>
                            </a:solidFill>
                            <a:prstDash val="sysDot"/>
                            <a:miter/>
                            <a:headEnd type="none" w="med" len="med"/>
                            <a:tailEnd type="none" w="med" len="med"/>
                          </a:ln>
                        </wps:spPr>
                        <wps:bodyPr lIns="18000" tIns="10800" rIns="18000" bIns="10800" upright="1"/>
                      </wps:wsp>
                      <wps:wsp>
                        <wps:cNvPr id="1440" name="矩形 1440"/>
                        <wps:cNvSpPr/>
                        <wps:spPr>
                          <a:xfrm>
                            <a:off x="4153535" y="4261485"/>
                            <a:ext cx="297815" cy="158750"/>
                          </a:xfrm>
                          <a:prstGeom prst="rect">
                            <a:avLst/>
                          </a:prstGeom>
                          <a:solidFill>
                            <a:srgbClr val="BFBFBF"/>
                          </a:solidFill>
                          <a:ln w="19050" cap="flat" cmpd="sng">
                            <a:solidFill>
                              <a:srgbClr val="548DD4"/>
                            </a:solidFill>
                            <a:prstDash val="sysDot"/>
                            <a:miter/>
                            <a:headEnd type="none" w="med" len="med"/>
                            <a:tailEnd type="none" w="med" len="med"/>
                          </a:ln>
                        </wps:spPr>
                        <wps:bodyPr lIns="18000" tIns="10800" rIns="18000" bIns="10800" upright="1"/>
                      </wps:wsp>
                      <wps:wsp>
                        <wps:cNvPr id="1441" name="文本框 1441"/>
                        <wps:cNvSpPr txBox="1"/>
                        <wps:spPr>
                          <a:xfrm>
                            <a:off x="4464685" y="4232275"/>
                            <a:ext cx="1019175" cy="228600"/>
                          </a:xfrm>
                          <a:prstGeom prst="rect">
                            <a:avLst/>
                          </a:prstGeom>
                          <a:solidFill>
                            <a:srgbClr val="FFFFFF"/>
                          </a:solidFill>
                          <a:ln w="9525">
                            <a:noFill/>
                          </a:ln>
                        </wps:spPr>
                        <wps:txbx>
                          <w:txbxContent>
                            <w:p>
                              <w:pPr>
                                <w:jc w:val="center"/>
                                <w:rPr>
                                  <w:rFonts w:ascii="仿宋_GB2312" w:eastAsia="仿宋_GB2312"/>
                                </w:rPr>
                              </w:pPr>
                              <w:r>
                                <w:rPr>
                                  <w:rFonts w:hint="eastAsia" w:ascii="仿宋_GB2312" w:eastAsia="仿宋_GB2312"/>
                                  <w:spacing w:val="-10"/>
                                </w:rPr>
                                <w:t>表示重点引进企</w:t>
                              </w:r>
                              <w:r>
                                <w:rPr>
                                  <w:rFonts w:hint="eastAsia" w:ascii="仿宋_GB2312" w:eastAsia="仿宋_GB2312"/>
                                </w:rPr>
                                <w:t>业</w:t>
                              </w:r>
                            </w:p>
                          </w:txbxContent>
                        </wps:txbx>
                        <wps:bodyPr lIns="18000" tIns="10800" rIns="18000" bIns="10800" upright="1"/>
                      </wps:wsp>
                      <wps:wsp>
                        <wps:cNvPr id="1442" name="文本框 1442"/>
                        <wps:cNvSpPr txBox="1"/>
                        <wps:spPr>
                          <a:xfrm>
                            <a:off x="17145" y="4257040"/>
                            <a:ext cx="198755" cy="219075"/>
                          </a:xfrm>
                          <a:prstGeom prst="rect">
                            <a:avLst/>
                          </a:prstGeom>
                          <a:solidFill>
                            <a:srgbClr val="FFFFFF"/>
                          </a:solidFill>
                          <a:ln w="9525">
                            <a:noFill/>
                          </a:ln>
                        </wps:spPr>
                        <wps:txbx>
                          <w:txbxContent>
                            <w:p>
                              <w:pPr>
                                <w:spacing w:line="240" w:lineRule="exact"/>
                                <w:rPr>
                                  <w:rFonts w:ascii="仿宋_GB2312" w:eastAsia="仿宋_GB2312"/>
                                </w:rPr>
                              </w:pPr>
                              <w:r>
                                <w:rPr>
                                  <w:rFonts w:hint="eastAsia" w:ascii="仿宋_GB2312" w:eastAsia="仿宋_GB2312"/>
                                </w:rPr>
                                <w:t>注</w:t>
                              </w:r>
                            </w:p>
                          </w:txbxContent>
                        </wps:txbx>
                        <wps:bodyPr lIns="18000" tIns="10800" rIns="18000" bIns="10800" upright="1"/>
                      </wps:wsp>
                    </wpc:wpc>
                  </a:graphicData>
                </a:graphic>
              </wp:inline>
            </w:drawing>
          </mc:Choice>
          <mc:Fallback>
            <w:pict>
              <v:group id="_x0000_s1026" o:spid="_x0000_s1026" o:spt="203" style="height:352.45pt;width:453pt;" coordsize="5753100,4476115" editas="canvas" o:gfxdata="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">
                <o:lock v:ext="edit" aspectratio="f"/>
                <v:shape id="_x0000_s1026" o:spid="_x0000_s1026" style="position:absolute;left:0;top:0;height:4476115;width:5753100;" filled="f" stroked="f" coordsize="21600,21600" o:gfxdata="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">
                  <v:fill on="f" focussize="0,0"/>
                  <v:stroke on="f"/>
                  <v:imagedata o:title=""/>
                  <o:lock v:ext="edit" aspectratio="t"/>
                </v:shape>
                <v:shape id="_x0000_s1026" o:spid="_x0000_s1026" o:spt="202" type="#_x0000_t202" style="position:absolute;left:1340485;top:3699510;height:515620;width:2914015;" fillcolor="#D8D8D8" filled="t" stroked="f" coordsize="21600,21600" o:gfxdata="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&#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sfA6TUAAAABQEAAA8AAAAAAAAAAQAgAAAAIgAAAGRy&#10;cy9kb3ducmV2LnhtbFBLAQIUABQAAAAIAIdO4kCYcy5P0AEAAHgDAAAOAAAAAAAAAAEAIAAAACMB&#10;AABkcnMvZTJvRG9jLnhtbFBLBQYAAAAABgAGAFkBAABlBQAAAAA=&#10;">
                  <v:fill on="t" focussize="0,0"/>
                  <v:stroke on="f"/>
                  <v:imagedata o:title=""/>
                  <o:lock v:ext="edit" aspectratio="f"/>
                  <v:textbox inset="0.5mm,0.3mm,0.5mm,0.3mm">
                    <w:txbxContent>
                      <w:p>
                        <w:pPr>
                          <w:rPr>
                            <w:rFonts w:ascii="仿宋_GB2312" w:eastAsia="仿宋_GB2312"/>
                          </w:rPr>
                        </w:pPr>
                        <w:r>
                          <w:rPr>
                            <w:rFonts w:hint="eastAsia" w:ascii="仿宋_GB2312" w:eastAsia="仿宋_GB2312"/>
                          </w:rPr>
                          <w:t>下游：行业应用</w:t>
                        </w:r>
                      </w:p>
                    </w:txbxContent>
                  </v:textbox>
                </v:shape>
                <v:shape id="_x0000_s1026" o:spid="_x0000_s1026" o:spt="202" type="#_x0000_t202" style="position:absolute;left:1378585;top:1113155;height:2435225;width:2837815;" fillcolor="#D8D8D8" filled="t" stroked="f" coordsize="21600,21600" o:gfxdata="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&#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sfA6TUAAAABQEAAA8AAAAAAAAAAQAgAAAAIgAAAGRy&#10;cy9kb3ducmV2LnhtbFBLAQIUABQAAAAIAIdO4kC8oVN50AEAAHkDAAAOAAAAAAAAAAEAIAAAACMB&#10;AABkcnMvZTJvRG9jLnhtbFBLBQYAAAAABgAGAFkBAABlBQAAAAA=&#10;">
                  <v:fill on="t" focussize="0,0"/>
                  <v:stroke on="f"/>
                  <v:imagedata o:title=""/>
                  <o:lock v:ext="edit" aspectratio="f"/>
                  <v:textbox inset="0.5mm,0.3mm,0.5mm,0.3mm">
                    <w:txbxContent>
                      <w:p>
                        <w:pPr>
                          <w:rPr>
                            <w:rFonts w:ascii="仿宋_GB2312" w:eastAsia="仿宋_GB2312"/>
                          </w:rPr>
                        </w:pPr>
                        <w:r>
                          <w:rPr>
                            <w:rFonts w:hint="eastAsia" w:ascii="仿宋_GB2312" w:eastAsia="仿宋_GB2312"/>
                          </w:rPr>
                          <w:t>中游：整机制造与集成</w:t>
                        </w:r>
                      </w:p>
                    </w:txbxContent>
                  </v:textbox>
                </v:shape>
                <v:shape id="_x0000_s1026" o:spid="_x0000_s1026" o:spt="202" type="#_x0000_t202" style="position:absolute;left:1898650;top:56515;height:868045;width:1828165;" fillcolor="#D8D8D8" filled="t" stroked="f" coordsize="21600,21600" o:gfxdata="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ux8DpNQAAAAFAQAADwAAAAAAAAABACAAAAAiAAAAZHJz&#10;L2Rvd25yZXYueG1sUEsBAhQAFAAAAAgAh07iQIJEUmLPAQAAdgMAAA4AAAAAAAAAAQAgAAAAIwEA&#10;AGRycy9lMm9Eb2MueG1sUEsFBgAAAAAGAAYAWQEAAGQFAAAAAA==&#10;">
                  <v:fill on="t" focussize="0,0"/>
                  <v:stroke on="f"/>
                  <v:imagedata o:title=""/>
                  <o:lock v:ext="edit" aspectratio="f"/>
                  <v:textbox inset="0.5mm,0.3mm,0.5mm,0.3mm">
                    <w:txbxContent>
                      <w:p>
                        <w:pPr>
                          <w:rPr>
                            <w:rFonts w:ascii="仿宋_GB2312" w:eastAsia="仿宋_GB2312"/>
                          </w:rPr>
                        </w:pPr>
                        <w:r>
                          <w:rPr>
                            <w:rFonts w:hint="eastAsia" w:ascii="仿宋_GB2312" w:eastAsia="仿宋_GB2312"/>
                          </w:rPr>
                          <w:t>上游：创意及零部件制造</w:t>
                        </w:r>
                      </w:p>
                    </w:txbxContent>
                  </v:textbox>
                </v:shape>
                <v:rect id="_x0000_s1026" o:spid="_x0000_s1026" o:spt="1" style="position:absolute;left:2032635;top:337820;height:265430;width:1620520;" fillcolor="#D8D8D8" filled="t" stroked="t" coordsize="21600,21600" o:gfxdata="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Mbjx79cAAAAFAQAADwAAAAAAAAABACAAAAAiAAAAZHJzL2Rvd25yZXYueG1sUEsBAhQA&#10;FAAAAAgAh07iQG3MTnTzAQAA4QMAAA4AAAAAAAAAAQAgAAAAJgEAAGRycy9lMm9Eb2MueG1sUEsF&#10;BgAAAAAGAAYAWQEAAIsFAAAAAA==&#10;">
                  <v:fill on="t" focussize="0,0"/>
                  <v:stroke color="#000000" joinstyle="miter"/>
                  <v:imagedata o:title=""/>
                  <o:lock v:ext="edit" aspectratio="f"/>
                </v:rect>
                <v:shape id="_x0000_s1026" o:spid="_x0000_s1026" o:spt="202" type="#_x0000_t202" style="position:absolute;left:2093595;top:377190;height:178435;width:647700;" fillcolor="#C6D9F1" filled="t" stroked="f" coordsize="21600,21600" o:gfxdata="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jJZi1gAAAAUBAAAPAAAAAAAAAAEAIAAAACIA&#10;AABkcnMvZG93bnJldi54bWxQSwECFAAUAAAACACHTuJA0DoJbtIBAAB2AwAADgAAAAAAAAABACAA&#10;AAAlAQAAZHJzL2Uyb0RvYy54bWxQSwUGAAAAAAYABgBZAQAAaQU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设计</w:t>
                        </w:r>
                      </w:p>
                    </w:txbxContent>
                  </v:textbox>
                </v:shape>
                <v:shape id="_x0000_s1026" o:spid="_x0000_s1026" o:spt="202" type="#_x0000_t202" style="position:absolute;left:2905760;top:386715;height:178435;width:647065;" fillcolor="#C6D9F1" filled="t" stroked="f" coordsize="21600,21600" o:gfxdata="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oyWYtYAAAAFAQAADwAAAAAAAAABACAAAAAi&#10;AAAAZHJzL2Rvd25yZXYueG1sUEsBAhQAFAAAAAgAh07iQJyKOUrTAQAAdgMAAA4AAAAAAAAAAQAg&#10;AAAAJQEAAGRycy9lMm9Eb2MueG1sUEsFBgAAAAAGAAYAWQEAAGoFA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研发</w:t>
                        </w:r>
                      </w:p>
                    </w:txbxContent>
                  </v:textbox>
                </v:shape>
                <v:shape id="_x0000_s1026" o:spid="_x0000_s1026" o:spt="202" type="#_x0000_t202" style="position:absolute;left:2152650;top:670560;height:215900;width:1219835;" fillcolor="#4F81BD" filled="t" stroked="f" coordsize="21600,21600" o:gfxdata="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FLe1Z3WAAAABQEAAA8AAAAAAAAAAQAgAAAAIgAA&#10;AGRycy9kb3ducmV2LnhtbFBLAQIUABQAAAAIAIdO4kDiTXwS0QEAAHcDAAAOAAAAAAAAAAEAIAAA&#10;ACUBAABkcnMvZTJvRG9jLnhtbFBLBQYAAAAABgAGAFkBAABoBQ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零部件制造</w:t>
                        </w:r>
                      </w:p>
                    </w:txbxContent>
                  </v:textbox>
                </v:shape>
                <v:shape id="_x0000_s1026" o:spid="_x0000_s1026" o:spt="202" type="#_x0000_t202" style="position:absolute;left:10160;top:251460;height:221615;width:1276350;" fillcolor="#C6D9F1" filled="t" stroked="t" coordsize="21600,21600" o:gfxdata="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pZ1rd1QAAAAUBAAAPAAAA&#10;AAAAAAEAIAAAACIAAABkcnMvZG93bnJldi54bWxQSwECFAAUAAAACACHTuJAwJ0Z7RgCAAAtBAAA&#10;DgAAAAAAAAABACAAAAAkAQAAZHJzL2Uyb0RvYy54bWxQSwUGAAAAAAYABgBZAQAArgUAAAAA&#10;">
                  <v:fill on="t" focussize="0,0"/>
                  <v:stroke weight="1.5pt" color="#548DD4" joinstyle="miter" dashstyle="1 1"/>
                  <v:imagedata o:title=""/>
                  <o:lock v:ext="edit" aspectratio="f"/>
                  <v:textbox inset="0.5mm,0.3mm,0.5mm,0.3mm">
                    <w:txbxContent>
                      <w:p>
                        <w:pPr>
                          <w:rPr>
                            <w:rFonts w:ascii="仿宋_GB2312" w:eastAsia="仿宋_GB2312"/>
                          </w:rPr>
                        </w:pPr>
                        <w:r>
                          <w:rPr>
                            <w:rFonts w:hint="eastAsia" w:ascii="仿宋_GB2312" w:eastAsia="仿宋_GB2312"/>
                          </w:rPr>
                          <w:t>华新水泥、大江环科</w:t>
                        </w:r>
                      </w:p>
                    </w:txbxContent>
                  </v:textbox>
                </v:shape>
                <v:shape id="_x0000_s1026" o:spid="_x0000_s1026" o:spt="202" type="#_x0000_t202" style="position:absolute;left:9525;top:613410;height:438150;width:1266825;" fillcolor="#BFBFBF" filled="t" stroked="t" coordsize="21600,21600" o:gfxdata="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EGqycfVAAAABQEAAA8AAAAA&#10;AAAAAQAgAAAAIgAAAGRycy9kb3ducmV2LnhtbFBLAQIUABQAAAAIAIdO4kBVwKo1FwIAACwEAAAO&#10;AAAAAAAAAAEAIAAAACQBAABkcnMvZTJvRG9jLnhtbFBLBQYAAAAABgAGAFkBAACtBQAAAAA=&#10;">
                  <v:fill on="t" focussize="0,0"/>
                  <v:stroke weight="1.5pt" color="#548DD4" joinstyle="miter" dashstyle="1 1"/>
                  <v:imagedata o:title=""/>
                  <o:lock v:ext="edit" aspectratio="f"/>
                  <v:textbox inset="0.5mm,0.3mm,0.5mm,0.3mm">
                    <w:txbxContent>
                      <w:p>
                        <w:pPr>
                          <w:rPr>
                            <w:rFonts w:ascii="仿宋_GB2312" w:eastAsia="仿宋_GB2312"/>
                          </w:rPr>
                        </w:pPr>
                        <w:r>
                          <w:rPr>
                            <w:rFonts w:hint="eastAsia" w:ascii="仿宋_GB2312" w:eastAsia="仿宋_GB2312"/>
                          </w:rPr>
                          <w:t>万丰奥威、启迪桑德、瀚蓝环境</w:t>
                        </w:r>
                      </w:p>
                    </w:txbxContent>
                  </v:textbox>
                </v:shape>
                <v:shape id="_x0000_s1026" o:spid="_x0000_s1026" o:spt="32" type="#_x0000_t32" style="position:absolute;left:1685290;top:779780;flip:x;height:635;width:457835;" filled="f" stroked="t" coordsize="21600,21600" o:gfxdata="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H5ASa1AAAAAUBAAAPAAAAAAAAAAEAIAAAACIAAABkcnMvZG93bnJldi54bWxQSwEC&#10;FAAUAAAACACHTuJAP5UxK/gBAAC6AwAADgAAAAAAAAABACAAAAAjAQAAZHJzL2Uyb0RvYy54bWxQ&#10;SwUGAAAAAAYABgBZAQAAjQUAAAAA&#10;">
                  <v:fill on="f" focussize="0,0"/>
                  <v:stroke color="#000000" joinstyle="round"/>
                  <v:imagedata o:title=""/>
                  <o:lock v:ext="edit" aspectratio="f"/>
                </v:shape>
                <v:shape id="_x0000_s1026" o:spid="_x0000_s1026" o:spt="32" type="#_x0000_t32" style="position:absolute;left:1675765;top:340360;flip:x;height:506095;width:9525;" filled="f" stroked="t" coordsize="21600,21600" o:gfxdata="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H5ASa1AAAAAUBAAAPAAAAAAAAAAEAIAAAACIAAABkcnMvZG93bnJldi54bWxQSwECFAAU&#10;AAAACACHTuJABk7Z5/UBAAC7AwAADgAAAAAAAAABACAAAAAjAQAAZHJzL2Uyb0RvYy54bWxQSwUG&#10;AAAAAAYABgBZAQAAigUAAAAA&#10;">
                  <v:fill on="f" focussize="0,0"/>
                  <v:stroke color="#000000" joinstyle="round"/>
                  <v:imagedata o:title=""/>
                  <o:lock v:ext="edit" aspectratio="f"/>
                </v:shape>
                <v:shape id="_x0000_s1026" o:spid="_x0000_s1026" o:spt="32" type="#_x0000_t32" style="position:absolute;left:1276350;top:349885;flip:x;height:1270;width:399415;" filled="f" stroked="t" coordsize="21600,21600" o:gfxdata="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ebNIf1gAAAAUBAAAPAAAAAAAAAAEAIAAAACIAAABkcnMvZG93&#10;bnJldi54bWxQSwECFAAUAAAACACHTuJA9e/g9gICAAC/AwAADgAAAAAAAAABACAAAAAlAQAAZHJz&#10;L2Uyb0RvYy54bWxQSwUGAAAAAAYABgBZAQAAmQUAAAAA&#10;">
                  <v:fill on="f" focussize="0,0"/>
                  <v:stroke color="#000000" joinstyle="round" endarrow="block"/>
                  <v:imagedata o:title=""/>
                  <o:lock v:ext="edit" aspectratio="f"/>
                </v:shape>
                <v:shape id="_x0000_s1026" o:spid="_x0000_s1026" o:spt="32" type="#_x0000_t32" style="position:absolute;left:1285875;top:854710;flip:x;height:1270;width:399415;" filled="f" stroked="t" coordsize="21600,21600" o:gfxdata="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ebNIf1gAAAAUBAAAPAAAAAAAAAAEAIAAAACIAAABkcnMvZG93&#10;bnJldi54bWxQSwECFAAUAAAACACHTuJA5EsbbAICAAC/AwAADgAAAAAAAAABACAAAAAlAQAAZHJz&#10;L2Uyb0RvYy54bWxQSwUGAAAAAAYABgBZAQAAmQUAAAAA&#10;">
                  <v:fill on="f" focussize="0,0"/>
                  <v:stroke color="#000000" joinstyle="round" endarrow="block"/>
                  <v:imagedata o:title=""/>
                  <o:lock v:ext="edit" aspectratio="f"/>
                </v:shape>
                <v:shape id="_x0000_s1026" o:spid="_x0000_s1026" o:spt="202" type="#_x0000_t202" style="position:absolute;left:1514475;top:1403985;height:368300;width:619760;" fillcolor="#4F81BD" filled="t" stroked="f" coordsize="21600,21600" o:gfxdata="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FLe1Z3WAAAABQEAAA8AAAAAAAAAAQAgAAAA&#10;IgAAAGRycy9kb3ducmV2LnhtbFBLAQIUABQAAAAIAIdO4kAl1TCa1AEAAHcDAAAOAAAAAAAAAAEA&#10;IAAAACUBAABkcnMvZTJvRG9jLnhtbFBLBQYAAAAABgAGAFkBAABrBQ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大气污染防治</w:t>
                        </w:r>
                      </w:p>
                    </w:txbxContent>
                  </v:textbox>
                </v:shape>
                <v:shape id="_x0000_s1026" o:spid="_x0000_s1026" o:spt="202" type="#_x0000_t202" style="position:absolute;left:2228850;top:1403985;height:368300;width:600710;" fillcolor="#4F81BD" filled="t" stroked="f" coordsize="21600,21600" o:gfxdata="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Ut7VndYAAAAFAQAADwAAAAAAAAABACAAAAAi&#10;AAAAZHJzL2Rvd25yZXYueG1sUEsBAhQAFAAAAAgAh07iQK4mnlfTAQAAdwMAAA4AAAAAAAAAAQAg&#10;AAAAJQEAAGRycy9lMm9Eb2MueG1sUEsFBgAAAAAGAAYAWQEAAGoFA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水污染</w:t>
                        </w:r>
                      </w:p>
                      <w:p>
                        <w:pPr>
                          <w:spacing w:line="240" w:lineRule="exact"/>
                          <w:jc w:val="center"/>
                          <w:rPr>
                            <w:rFonts w:ascii="仿宋_GB2312" w:hAnsi="宋体" w:eastAsia="仿宋_GB2312"/>
                          </w:rPr>
                        </w:pPr>
                        <w:r>
                          <w:rPr>
                            <w:rFonts w:hint="eastAsia" w:ascii="仿宋_GB2312" w:hAnsi="宋体" w:eastAsia="仿宋_GB2312"/>
                          </w:rPr>
                          <w:t>防治</w:t>
                        </w:r>
                      </w:p>
                    </w:txbxContent>
                  </v:textbox>
                </v:shape>
                <v:shape id="_x0000_s1026" o:spid="_x0000_s1026" o:spt="202" type="#_x0000_t202" style="position:absolute;left:2905125;top:1413510;height:368300;width:619760;" fillcolor="#4F81BD" filled="t" stroked="f" coordsize="21600,21600" o:gfxdata="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BS3tWd1gAAAAUBAAAPAAAAAAAAAAEAIAAAACIA&#10;AABkcnMvZG93bnJldi54bWxQSwECFAAUAAAACACHTuJActYSzNIBAAB3AwAADgAAAAAAAAABACAA&#10;AAAlAQAAZHJzL2Uyb0RvYy54bWxQSwUGAAAAAAYABgBZAQAAaQU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固废污染防治</w:t>
                        </w:r>
                      </w:p>
                    </w:txbxContent>
                  </v:textbox>
                </v:shape>
                <v:shape id="_x0000_s1026" o:spid="_x0000_s1026" o:spt="202" type="#_x0000_t202" style="position:absolute;left:3562350;top:1413510;height:368300;width:610235;" fillcolor="#C6D9F1" filled="t" stroked="f" coordsize="21600,21600" o:gfxdata="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jJZi1gAAAAUBAAAPAAAAAAAAAAEAIAAAACIAAABk&#10;cnMvZG93bnJldi54bWxQSwECFAAUAAAACACHTuJAbGGcUc8BAAB3AwAADgAAAAAAAAABACAAAAAl&#10;AQAAZHJzL2Uyb0RvYy54bWxQSwUGAAAAAAYABgBZAQAAZgU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环境监测</w:t>
                        </w:r>
                      </w:p>
                    </w:txbxContent>
                  </v:textbox>
                </v:shape>
                <v:shape id="_x0000_s1026" o:spid="_x0000_s1026" o:spt="202" type="#_x0000_t202" style="position:absolute;left:1405255;top:2005330;height:1102995;width:232410;" fillcolor="#C6D9F1" filled="t" stroked="f" coordsize="21600,21600" o:gfxdata="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&#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pwJ0xtIAAAAFAQAADwAAAAAAAAABACAAAAAiAAAAZHJz&#10;L2Rvd25yZXYueG1sUEsBAhQAFAAAAAgAh07iQHxOGuPRAQAAeQMAAA4AAAAAAAAAAQAgAAAAIQEA&#10;AGRycy9lMm9Eb2MueG1sUEsFBgAAAAAGAAYAWQEAAGQFA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烟气脱硫脱硝</w:t>
                        </w:r>
                      </w:p>
                    </w:txbxContent>
                  </v:textbox>
                </v:shape>
                <v:shape id="_x0000_s1026" o:spid="_x0000_s1026" o:spt="202" type="#_x0000_t202" style="position:absolute;left:1662430;top:1995805;height:1102995;width:232410;" fillcolor="#C6D9F1" filled="t" stroked="f" coordsize="21600,21600" o:gfxdata="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nAnTG0gAAAAUBAAAPAAAAAAAAAAEAIAAAACIAAABkcnMv&#10;ZG93bnJldi54bWxQSwECFAAUAAAACACHTuJAAQoFOdABAAB5AwAADgAAAAAAAAABACAAAAAhAQAA&#10;ZHJzL2Uyb0RvYy54bWxQSwUGAAAAAAYABgBZAQAAYwU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洁净燃烧</w:t>
                        </w:r>
                      </w:p>
                    </w:txbxContent>
                  </v:textbox>
                </v:shape>
                <v:shape id="_x0000_s1026" o:spid="_x0000_s1026" o:spt="202" type="#_x0000_t202" style="position:absolute;left:1919605;top:2005330;height:1102995;width:232410;" fillcolor="#C6D9F1" filled="t" stroked="f" coordsize="21600,21600" o:gfxdata="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nAnTG0gAAAAUBAAAPAAAAAAAAAAEAIAAAACIAAABkcnMv&#10;ZG93bnJldi54bWxQSwECFAAUAAAACACHTuJAdJQPQtABAAB5AwAADgAAAAAAAAABACAAAAAhAQAA&#10;ZHJzL2Uyb0RvYy54bWxQSwUGAAAAAAYABgBZAQAAYwU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高效除尘</w:t>
                        </w:r>
                      </w:p>
                    </w:txbxContent>
                  </v:textbox>
                </v:shape>
                <v:shape id="_x0000_s1026" o:spid="_x0000_s1026" o:spt="202" type="#_x0000_t202" style="position:absolute;left:2176780;top:2014855;height:1102995;width:232410;" fillcolor="#C6D9F1" filled="t" stroked="f" coordsize="21600,21600" o:gfxdata="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KcCdMbSAAAABQEAAA8AAAAAAAAAAQAgAAAAIgAAAGRy&#10;cy9kb3ducmV2LnhtbFBLAQIUABQAAAAIAIdO4kAgzhZ60gEAAHkDAAAOAAAAAAAAAAEAIAAAACEB&#10;AABkcnMvZTJvRG9jLnhtbFBLBQYAAAAABgAGAFkBAABlBQAAAAA=&#10;">
                  <v:fill on="t" focussize="0,0"/>
                  <v:stroke on="f" weight="1pt"/>
                  <v:imagedata o:title=""/>
                  <o:lock v:ext="edit" aspectratio="f"/>
                  <v:textbox inset="0.5mm,0.3mm,0.5mm,0.3mm">
                    <w:txbxContent>
                      <w:p>
                        <w:pPr>
                          <w:spacing w:line="240" w:lineRule="exact"/>
                          <w:jc w:val="center"/>
                        </w:pPr>
                        <w:r>
                          <w:rPr>
                            <w:rFonts w:hint="eastAsia" w:ascii="仿宋_GB2312" w:hAnsi="宋体" w:eastAsia="仿宋_GB2312"/>
                          </w:rPr>
                          <w:t>超滤膜</w:t>
                        </w:r>
                      </w:p>
                    </w:txbxContent>
                  </v:textbox>
                </v:shape>
                <v:shape id="_x0000_s1026" o:spid="_x0000_s1026" o:spt="202" type="#_x0000_t202" style="position:absolute;left:2433955;top:2014855;height:1102995;width:232410;" fillcolor="#C6D9F1" filled="t" stroked="f" coordsize="21600,21600" o:gfxdata="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&#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KcCdMbSAAAABQEAAA8AAAAAAAAAAQAgAAAAIgAAAGRy&#10;cy9kb3ducmV2LnhtbFBLAQIUABQAAAAIAIdO4kBMR8lj0gEAAHkDAAAOAAAAAAAAAAEAIAAAACEB&#10;AABkcnMvZTJvRG9jLnhtbFBLBQYAAAAABgAGAFkBAABlBQAAAAA=&#10;">
                  <v:fill on="t" focussize="0,0"/>
                  <v:stroke on="f" weight="1pt"/>
                  <v:imagedata o:title=""/>
                  <o:lock v:ext="edit" aspectratio="f"/>
                  <v:textbox inset="0.5mm,0.3mm,0.5mm,0.3mm">
                    <w:txbxContent>
                      <w:p>
                        <w:pPr>
                          <w:spacing w:line="240" w:lineRule="exact"/>
                          <w:jc w:val="center"/>
                        </w:pPr>
                        <w:r>
                          <w:rPr>
                            <w:rFonts w:hint="eastAsia" w:ascii="仿宋_GB2312" w:hAnsi="宋体" w:eastAsia="仿宋_GB2312"/>
                          </w:rPr>
                          <w:t>高效水处理材料</w:t>
                        </w:r>
                      </w:p>
                    </w:txbxContent>
                  </v:textbox>
                </v:shape>
                <v:shape id="_x0000_s1026" o:spid="_x0000_s1026" o:spt="202" type="#_x0000_t202" style="position:absolute;left:2691130;top:2014855;height:1102995;width:232410;" fillcolor="#C6D9F1" filled="t" stroked="f" coordsize="21600,21600" o:gfxdata="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nAnTG0gAAAAUBAAAPAAAAAAAAAAEAIAAAACIAAABk&#10;cnMvZG93bnJldi54bWxQSwECFAAUAAAACACHTuJAavTPwtMBAAB5AwAADgAAAAAAAAABACAAAAAh&#10;AQAAZHJzL2Uyb0RvYy54bWxQSwUGAAAAAAYABgBZAQAAZgU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重金属废水处理</w:t>
                        </w:r>
                      </w:p>
                    </w:txbxContent>
                  </v:textbox>
                </v:shape>
                <v:shape id="_x0000_s1026" o:spid="_x0000_s1026" o:spt="202" type="#_x0000_t202" style="position:absolute;left:2938780;top:2014855;height:1102995;width:232410;" fillcolor="#C6D9F1" filled="t" stroked="f" coordsize="21600,21600" o:gfxdata="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nAnTG0gAAAAUBAAAPAAAAAAAAAAEAIAAAACIAAABk&#10;cnMvZG93bnJldi54bWxQSwECFAAUAAAACACHTuJA4haTg9MBAAB5AwAADgAAAAAAAAABACAAAAAh&#10;AQAAZHJzL2Uyb0RvYy54bWxQSwUGAAAAAAYABgBZAQAAZgU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工业废渣处置</w:t>
                        </w:r>
                      </w:p>
                    </w:txbxContent>
                  </v:textbox>
                </v:shape>
                <v:shape id="_x0000_s1026" o:spid="_x0000_s1026" o:spt="202" type="#_x0000_t202" style="position:absolute;left:3195955;top:2014855;height:1102995;width:232410;" fillcolor="#C6D9F1" filled="t" stroked="f" coordsize="21600,21600" o:gfxdata="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&#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KcCdMbSAAAABQEAAA8AAAAAAAAAAQAgAAAAIgAAAGRy&#10;cy9kb3ducmV2LnhtbFBLAQIUABQAAAAIAIdO4kAH5fsb0gEAAHkDAAAOAAAAAAAAAAEAIAAAACEB&#10;AABkcnMvZTJvRG9jLnhtbFBLBQYAAAAABgAGAFkBAABlBQ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金属无害化处置</w:t>
                        </w:r>
                      </w:p>
                    </w:txbxContent>
                  </v:textbox>
                </v:shape>
                <v:shape id="_x0000_s1026" o:spid="_x0000_s1026" o:spt="202" type="#_x0000_t202" style="position:absolute;left:3453130;top:2014855;height:1102995;width:232410;" fillcolor="#C6D9F1" filled="t" stroked="f" coordsize="21600,21600" o:gfxdata="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nAnTG0gAAAAUBAAAPAAAAAAAAAAEAIAAAACIAAABk&#10;cnMvZG93bnJldi54bWxQSwECFAAUAAAACACHTuJAYOGx4tMBAAB5AwAADgAAAAAAAAABACAAAAAh&#10;AQAAZHJzL2Uyb0RvYy54bWxQSwUGAAAAAAYABgBZAQAAZgU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水质智能监测</w:t>
                        </w:r>
                      </w:p>
                    </w:txbxContent>
                  </v:textbox>
                </v:shape>
                <v:shape id="_x0000_s1026" o:spid="_x0000_s1026" o:spt="202" type="#_x0000_t202" style="position:absolute;left:3710305;top:2014855;height:1102995;width:232410;" fillcolor="#C6D9F1" filled="t" stroked="f" coordsize="21600,21600" o:gfxdata="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pwJ0xtIAAAAFAQAADwAAAAAAAAABACAAAAAiAAAA&#10;ZHJzL2Rvd25yZXYueG1sUEsBAhQAFAAAAAgAh07iQFxMU6TUAQAAeQMAAA4AAAAAAAAAAQAgAAAA&#10;IQEAAGRycy9lMm9Eb2MueG1sUEsFBgAAAAAGAAYAWQEAAGcFA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大气智能监测</w:t>
                        </w:r>
                      </w:p>
                    </w:txbxContent>
                  </v:textbox>
                </v:shape>
                <v:shape id="_x0000_s1026" o:spid="_x0000_s1026" o:spt="202" type="#_x0000_t202" style="position:absolute;left:3957955;top:2014855;height:1102995;width:232410;" fillcolor="#C6D9F1" filled="t" stroked="f" coordsize="21600,21600" o:gfxdata="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pwJ0xtIAAAAFAQAADwAAAAAAAAABACAAAAAiAAAA&#10;ZHJzL2Rvd25yZXYueG1sUEsBAhQAFAAAAAgAh07iQCUa2jDUAQAAeQMAAA4AAAAAAAAAAQAgAAAA&#10;IQEAAGRycy9lMm9Eb2MueG1sUEsFBgAAAAAGAAYAWQEAAGcFA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土壤智能监测</w:t>
                        </w:r>
                      </w:p>
                    </w:txbxContent>
                  </v:textbox>
                </v:shape>
                <v:shape id="_x0000_s1026" o:spid="_x0000_s1026" o:spt="32" type="#_x0000_t32" style="position:absolute;left:1533525;top:1902460;height:635;width:495300;" filled="f" stroked="t" coordsize="21600,21600" o:gfxdata="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6NJCt1AAAAAUBAAAPAAAAAAAAAAEAIAAAACIAAABkcnMvZG93bnJldi54bWxQSwECFAAUAAAA&#10;CACHTuJA/G0u4vIBAACxAwAADgAAAAAAAAABACAAAAAjAQAAZHJzL2Uyb0RvYy54bWxQSwUGAAAA&#10;AAYABgBZAQAAhwUAAAAA&#10;">
                  <v:fill on="f" focussize="0,0"/>
                  <v:stroke color="#000000" joinstyle="round"/>
                  <v:imagedata o:title=""/>
                  <o:lock v:ext="edit" aspectratio="f"/>
                </v:shape>
                <v:shape id="_x0000_s1026" o:spid="_x0000_s1026" o:spt="32" type="#_x0000_t32" style="position:absolute;left:2314575;top:1911985;height:635;width:495300;" filled="f" stroked="t" coordsize="21600,21600" o:gfxdata="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ujSQrdQAAAAFAQAADwAAAAAAAAABACAAAAAiAAAAZHJzL2Rvd25yZXYueG1sUEsBAhQA&#10;FAAAAAgAh07iQDZjfIr2AQAAsQMAAA4AAAAAAAAAAQAgAAAAIwEAAGRycy9lMm9Eb2MueG1sUEsF&#10;BgAAAAAGAAYAWQEAAIsFAAAAAA==&#10;">
                  <v:fill on="f" focussize="0,0"/>
                  <v:stroke color="#000000" joinstyle="round"/>
                  <v:imagedata o:title=""/>
                  <o:lock v:ext="edit" aspectratio="f"/>
                </v:shape>
                <v:shape id="_x0000_s1026" o:spid="_x0000_s1026" o:spt="32" type="#_x0000_t32" style="position:absolute;left:3028950;top:1921510;height:635;width:316865;" filled="f" stroked="t" coordsize="21600,21600" o:gfxdata="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6NJCt1AAAAAUBAAAPAAAAAAAAAAEAIAAAACIAAABkcnMvZG93bnJldi54bWxQSwECFAAUAAAA&#10;CACHTuJAbid3d/IBAACxAwAADgAAAAAAAAABACAAAAAjAQAAZHJzL2Uyb0RvYy54bWxQSwUGAAAA&#10;AAYABgBZAQAAhwUAAAAA&#10;">
                  <v:fill on="f" focussize="0,0"/>
                  <v:stroke color="#000000" joinstyle="round"/>
                  <v:imagedata o:title=""/>
                  <o:lock v:ext="edit" aspectratio="f"/>
                </v:shape>
                <v:shape id="_x0000_s1026" o:spid="_x0000_s1026" o:spt="32" type="#_x0000_t32" style="position:absolute;left:3581400;top:1911985;height:635;width:495300;" filled="f" stroked="t" coordsize="21600,21600" o:gfxdata="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6NJCt1AAAAAUBAAAPAAAAAAAAAAEAIAAAACIAAABkcnMvZG93bnJldi54bWxQSwECFAAU&#10;AAAACACHTuJAawHv3/UBAACxAwAADgAAAAAAAAABACAAAAAjAQAAZHJzL2Uyb0RvYy54bWxQSwUG&#10;AAAAAAYABgBZAQAAigUAAAAA&#10;">
                  <v:fill on="f" focussize="0,0"/>
                  <v:stroke color="#000000" joinstyle="round"/>
                  <v:imagedata o:title=""/>
                  <o:lock v:ext="edit" aspectratio="f"/>
                </v:shape>
                <v:shape id="_x0000_s1026" o:spid="_x0000_s1026" o:spt="32" type="#_x0000_t32" style="position:absolute;left:1533525;top:1911985;height:95250;width:635;" filled="f" stroked="t" coordsize="21600,21600" o:gfxdata="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6&#10;NJCt1AAAAAUBAAAPAAAAAAAAAAEAIAAAACIAAABkcnMvZG93bnJldi54bWxQSwECFAAUAAAACACH&#10;TuJAbU03s+8BAACwAwAADgAAAAAAAAABACAAAAAjAQAAZHJzL2Uyb0RvYy54bWxQSwUGAAAAAAYA&#10;BgBZAQAAhAUAAAAA&#10;">
                  <v:fill on="f" focussize="0,0"/>
                  <v:stroke color="#000000" joinstyle="round"/>
                  <v:imagedata o:title=""/>
                  <o:lock v:ext="edit" aspectratio="f"/>
                </v:shape>
                <v:shape id="_x0000_s1026" o:spid="_x0000_s1026" o:spt="32" type="#_x0000_t32" style="position:absolute;left:1781175;top:1911985;height:95250;width:635;" filled="f" stroked="t" coordsize="21600,21600" o:gfxdata="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o0kK3UAAAABQEAAA8AAAAAAAAAAQAgAAAAIgAAAGRycy9kb3ducmV2LnhtbFBLAQIUABQAAAAI&#10;AIdO4kBocx7t8QEAALADAAAOAAAAAAAAAAEAIAAAACMBAABkcnMvZTJvRG9jLnhtbFBLBQYAAAAA&#10;BgAGAFkBAACGBQAAAAA=&#10;">
                  <v:fill on="f" focussize="0,0"/>
                  <v:stroke color="#000000" joinstyle="round"/>
                  <v:imagedata o:title=""/>
                  <o:lock v:ext="edit" aspectratio="f"/>
                </v:shape>
                <v:shape id="_x0000_s1026" o:spid="_x0000_s1026" o:spt="32" type="#_x0000_t32" style="position:absolute;left:2019300;top:1911985;height:95250;width:635;" filled="f" stroked="t" coordsize="21600,21600" o:gfxdata="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o0kK3UAAAABQEAAA8AAAAAAAAAAQAgAAAAIgAAAGRycy9kb3ducmV2LnhtbFBLAQIUABQAAAAI&#10;AIdO4kC322qZ8QEAALADAAAOAAAAAAAAAAEAIAAAACMBAABkcnMvZTJvRG9jLnhtbFBLBQYAAAAA&#10;BgAGAFkBAACGBQAAAAA=&#10;">
                  <v:fill on="f" focussize="0,0"/>
                  <v:stroke color="#000000" joinstyle="round"/>
                  <v:imagedata o:title=""/>
                  <o:lock v:ext="edit" aspectratio="f"/>
                </v:shape>
                <v:shape id="_x0000_s1026" o:spid="_x0000_s1026" o:spt="32" type="#_x0000_t32" style="position:absolute;left:2305050;top:1921510;height:95250;width:635;" filled="f" stroked="t" coordsize="21600,21600" o:gfxdata="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Lo0&#10;kK3UAAAABQEAAA8AAAAAAAAAAQAgAAAAIgAAAGRycy9kb3ducmV2LnhtbFBLAQIUABQAAAAIAIdO&#10;4kD9wUjd7gEAALADAAAOAAAAAAAAAAEAIAAAACMBAABkcnMvZTJvRG9jLnhtbFBLBQYAAAAABgAG&#10;AFkBAACDBQAAAAA=&#10;">
                  <v:fill on="f" focussize="0,0"/>
                  <v:stroke color="#000000" joinstyle="round"/>
                  <v:imagedata o:title=""/>
                  <o:lock v:ext="edit" aspectratio="f"/>
                </v:shape>
                <v:shape id="_x0000_s1026" o:spid="_x0000_s1026" o:spt="32" type="#_x0000_t32" style="position:absolute;left:2533650;top:1921510;height:95250;width:635;" filled="f" stroked="t" coordsize="21600,21600" o:gfxdata="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ujSQrdQAAAAFAQAADwAAAAAAAAABACAAAAAiAAAAZHJzL2Rvd25yZXYueG1sUEsBAhQAFAAAAAgA&#10;h07iQH6JwYXwAQAAsAMAAA4AAAAAAAAAAQAgAAAAIwEAAGRycy9lMm9Eb2MueG1sUEsFBgAAAAAG&#10;AAYAWQEAAIUFAAAAAA==&#10;">
                  <v:fill on="f" focussize="0,0"/>
                  <v:stroke color="#000000" joinstyle="round"/>
                  <v:imagedata o:title=""/>
                  <o:lock v:ext="edit" aspectratio="f"/>
                </v:shape>
                <v:shape id="_x0000_s1026" o:spid="_x0000_s1026" o:spt="32" type="#_x0000_t32" style="position:absolute;left:2809875;top:1921510;height:95250;width:635;" filled="f" stroked="t" coordsize="21600,21600" o:gfxdata="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6NJCt1AAAAAUBAAAPAAAAAAAAAAEAIAAAACIAAABkcnMvZG93bnJldi54bWxQSwECFAAUAAAA&#10;CACHTuJAXOA6IPIBAACwAwAADgAAAAAAAAABACAAAAAjAQAAZHJzL2Uyb0RvYy54bWxQSwUGAAAA&#10;AAYABgBZAQAAhwUAAAAA&#10;">
                  <v:fill on="f" focussize="0,0"/>
                  <v:stroke color="#000000" joinstyle="round"/>
                  <v:imagedata o:title=""/>
                  <o:lock v:ext="edit" aspectratio="f"/>
                </v:shape>
                <v:shape id="_x0000_s1026" o:spid="_x0000_s1026" o:spt="32" type="#_x0000_t32" style="position:absolute;left:3048000;top:1931035;height:95250;width:635;" filled="f" stroked="t" coordsize="21600,21600" o:gfxdata="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o0kK3UAAAABQEAAA8AAAAAAAAAAQAgAAAAIgAAAGRycy9kb3ducmV2LnhtbFBLAQIUABQAAAAI&#10;AIdO4kAe/TWx8QEAALADAAAOAAAAAAAAAAEAIAAAACMBAABkcnMvZTJvRG9jLnhtbFBLBQYAAAAA&#10;BgAGAFkBAACGBQAAAAA=&#10;">
                  <v:fill on="f" focussize="0,0"/>
                  <v:stroke color="#000000" joinstyle="round"/>
                  <v:imagedata o:title=""/>
                  <o:lock v:ext="edit" aspectratio="f"/>
                </v:shape>
                <v:shape id="_x0000_s1026" o:spid="_x0000_s1026" o:spt="32" type="#_x0000_t32" style="position:absolute;left:3324225;top:1931035;height:95250;width:635;" filled="f" stroked="t" coordsize="21600,21600" o:gfxdata="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6NJCt1AAAAAUBAAAPAAAAAAAAAAEAIAAAACIAAABkcnMvZG93bnJldi54bWxQSwECFAAUAAAA&#10;CACHTuJAcbUok/IBAACwAwAADgAAAAAAAAABACAAAAAjAQAAZHJzL2Uyb0RvYy54bWxQSwUGAAAA&#10;AAYABgBZAQAAhwUAAAAA&#10;">
                  <v:fill on="f" focussize="0,0"/>
                  <v:stroke color="#000000" joinstyle="round"/>
                  <v:imagedata o:title=""/>
                  <o:lock v:ext="edit" aspectratio="f"/>
                </v:shape>
                <v:shape id="_x0000_s1026" o:spid="_x0000_s1026" o:spt="32" type="#_x0000_t32" style="position:absolute;left:3581400;top:1921510;height:95250;width:635;" filled="f" stroked="t" coordsize="21600,21600" o:gfxdata="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o0kK3UAAAABQEAAA8AAAAAAAAAAQAgAAAAIgAAAGRycy9kb3ducmV2LnhtbFBLAQIUABQAAAAI&#10;AIdO4kBP+zKZ8QEAALADAAAOAAAAAAAAAAEAIAAAACMBAABkcnMvZTJvRG9jLnhtbFBLBQYAAAAA&#10;BgAGAFkBAACGBQAAAAA=&#10;">
                  <v:fill on="f" focussize="0,0"/>
                  <v:stroke color="#000000" joinstyle="round"/>
                  <v:imagedata o:title=""/>
                  <o:lock v:ext="edit" aspectratio="f"/>
                </v:shape>
                <v:shape id="_x0000_s1026" o:spid="_x0000_s1026" o:spt="32" type="#_x0000_t32" style="position:absolute;left:3829050;top:1921510;height:95250;width:635;" filled="f" stroked="t" coordsize="21600,21600" o:gfxdata="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6&#10;NJCt1AAAAAUBAAAPAAAAAAAAAAEAIAAAACIAAABkcnMvZG93bnJldi54bWxQSwECFAAUAAAACACH&#10;TuJALQ41S+8BAACwAwAADgAAAAAAAAABACAAAAAjAQAAZHJzL2Uyb0RvYy54bWxQSwUGAAAAAAYA&#10;BgBZAQAAhAUAAAAA&#10;">
                  <v:fill on="f" focussize="0,0"/>
                  <v:stroke color="#000000" joinstyle="round"/>
                  <v:imagedata o:title=""/>
                  <o:lock v:ext="edit" aspectratio="f"/>
                </v:shape>
                <v:shape id="_x0000_s1026" o:spid="_x0000_s1026" o:spt="32" type="#_x0000_t32" style="position:absolute;left:4076700;top:1921510;height:95250;width:635;" filled="f" stroked="t" coordsize="21600,21600" o:gfxdata="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6NJCt1AAAAAUBAAAPAAAAAAAAAAEAIAAAACIAAABkcnMvZG93bnJldi54bWxQSwECFAAUAAAA&#10;CACHTuJAsF0k5/IBAACwAwAADgAAAAAAAAABACAAAAAjAQAAZHJzL2Uyb0RvYy54bWxQSwUGAAAA&#10;AAYABgBZAQAAhwUAAAAA&#10;">
                  <v:fill on="f" focussize="0,0"/>
                  <v:stroke color="#000000" joinstyle="round"/>
                  <v:imagedata o:title=""/>
                  <o:lock v:ext="edit" aspectratio="f"/>
                </v:shape>
                <v:shape id="_x0000_s1026" o:spid="_x0000_s1026" o:spt="32" type="#_x0000_t32" style="position:absolute;left:1781175;top:1797685;height:95250;width:635;" filled="f" stroked="t" coordsize="21600,21600" o:gfxdata="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ujSQrdQAAAAFAQAADwAAAAAAAAABACAAAAAiAAAAZHJzL2Rvd25yZXYueG1sUEsBAhQAFAAAAAgA&#10;h07iQI5wDY7wAQAAsAMAAA4AAAAAAAAAAQAgAAAAIwEAAGRycy9lMm9Eb2MueG1sUEsFBgAAAAAG&#10;AAYAWQEAAIUFAAAAAA==&#10;">
                  <v:fill on="f" focussize="0,0"/>
                  <v:stroke color="#000000" joinstyle="round"/>
                  <v:imagedata o:title=""/>
                  <o:lock v:ext="edit" aspectratio="f"/>
                </v:shape>
                <v:shape id="_x0000_s1026" o:spid="_x0000_s1026" o:spt="32" type="#_x0000_t32" style="position:absolute;left:2533650;top:1807210;height:95250;width:635;" filled="f" stroked="t" coordsize="21600,21600" o:gfxdata="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ujSQrdQAAAAFAQAADwAAAAAAAAABACAAAAAiAAAAZHJzL2Rvd25yZXYueG1sUEsBAhQAFAAAAAgA&#10;h07iQFalj1HwAQAAsAMAAA4AAAAAAAAAAQAgAAAAIwEAAGRycy9lMm9Eb2MueG1sUEsFBgAAAAAG&#10;AAYAWQEAAIUFAAAAAA==&#10;">
                  <v:fill on="f" focussize="0,0"/>
                  <v:stroke color="#000000" joinstyle="round"/>
                  <v:imagedata o:title=""/>
                  <o:lock v:ext="edit" aspectratio="f"/>
                </v:shape>
                <v:shape id="_x0000_s1026" o:spid="_x0000_s1026" o:spt="32" type="#_x0000_t32" style="position:absolute;left:3181350;top:1816735;height:95250;width:635;" filled="f" stroked="t" coordsize="21600,21600" o:gfxdata="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ujSQrdQAAAAFAQAADwAAAAAAAAABACAAAAAiAAAAZHJzL2Rvd25yZXYueG1sUEsBAhQAFAAAAAgA&#10;h07iQJw6FbvwAQAAsAMAAA4AAAAAAAAAAQAgAAAAIwEAAGRycy9lMm9Eb2MueG1sUEsFBgAAAAAG&#10;AAYAWQEAAIUFAAAAAA==&#10;">
                  <v:fill on="f" focussize="0,0"/>
                  <v:stroke color="#000000" joinstyle="round"/>
                  <v:imagedata o:title=""/>
                  <o:lock v:ext="edit" aspectratio="f"/>
                </v:shape>
                <v:shape id="_x0000_s1026" o:spid="_x0000_s1026" o:spt="32" type="#_x0000_t32" style="position:absolute;left:3829050;top:1807210;height:95250;width:635;" filled="f" stroked="t" coordsize="21600,21600" o:gfxdata="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ujSQrdQAAAAFAQAADwAAAAAAAAABACAAAAAiAAAAZHJzL2Rvd25yZXYueG1sUEsBAhQAFAAAAAgA&#10;h07iQPuv0eLwAQAAsAMAAA4AAAAAAAAAAQAgAAAAIwEAAGRycy9lMm9Eb2MueG1sUEsFBgAAAAAG&#10;AAYAWQEAAIUFAAAAAA==&#10;">
                  <v:fill on="f" focussize="0,0"/>
                  <v:stroke color="#000000" joinstyle="round"/>
                  <v:imagedata o:title=""/>
                  <o:lock v:ext="edit" aspectratio="f"/>
                </v:shape>
                <v:shape id="_x0000_s1026" o:spid="_x0000_s1026" o:spt="202" type="#_x0000_t202" style="position:absolute;left:0;top:2232660;height:345440;width:1076325;" fillcolor="#C6D9F1" filled="t" stroked="t" coordsize="21600,21600" o:gfxdata="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pZ1rd1QAAAAUBAAAP&#10;AAAAAAAAAAEAIAAAACIAAABkcnMvZG93bnJldi54bWxQSwECFAAUAAAACACHTuJAh+eTERsCAAAq&#10;BAAADgAAAAAAAAABACAAAAAkAQAAZHJzL2Uyb0RvYy54bWxQSwUGAAAAAAYABgBZAQAAsQUAAAAA&#10;">
                  <v:fill on="t" focussize="0,0"/>
                  <v:stroke weight="1.5pt" color="#548DD4" joinstyle="miter" dashstyle="1 1"/>
                  <v:imagedata o:title=""/>
                  <o:lock v:ext="edit" aspectratio="f"/>
                  <v:textbox inset="0.5mm,0.3mm,0.5mm,0.3mm">
                    <w:txbxContent>
                      <w:p>
                        <w:pPr>
                          <w:rPr>
                            <w:rFonts w:ascii="仿宋_GB2312" w:eastAsia="仿宋_GB2312"/>
                          </w:rPr>
                        </w:pPr>
                        <w:r>
                          <w:rPr>
                            <w:rFonts w:hint="eastAsia" w:ascii="仿宋_GB2312" w:eastAsia="仿宋_GB2312"/>
                          </w:rPr>
                          <w:t>徐风环保、蓝天环保</w:t>
                        </w:r>
                      </w:p>
                    </w:txbxContent>
                  </v:textbox>
                </v:shape>
                <v:shape id="_x0000_s1026" o:spid="_x0000_s1026" o:spt="202" type="#_x0000_t202" style="position:absolute;left:0;top:2670810;height:447675;width:1066800;" fillcolor="#BFBFBF" filled="t" stroked="t" coordsize="21600,21600" o:gfxdata="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QarJx9UAAAAFAQAADwAAAAAAAAAB&#10;ACAAAAAiAAAAZHJzL2Rvd25yZXYueG1sUEsBAhQAFAAAAAgAh07iQDSB9FkTAgAAKgQAAA4AAAAA&#10;AAAAAQAgAAAAJAEAAGRycy9lMm9Eb2MueG1sUEsFBgAAAAAGAAYAWQEAAKkFAAAAAA==&#10;">
                  <v:fill on="t" focussize="0,0"/>
                  <v:stroke weight="1.5pt" color="#548DD4" joinstyle="miter" dashstyle="1 1"/>
                  <v:imagedata o:title=""/>
                  <o:lock v:ext="edit" aspectratio="f"/>
                  <v:textbox inset="0.5mm,0.3mm,0.5mm,0.3mm">
                    <w:txbxContent>
                      <w:p>
                        <w:pPr>
                          <w:rPr>
                            <w:rFonts w:ascii="仿宋_GB2312" w:eastAsia="仿宋_GB2312"/>
                          </w:rPr>
                        </w:pPr>
                        <w:r>
                          <w:rPr>
                            <w:rFonts w:hint="eastAsia" w:ascii="仿宋_GB2312" w:eastAsia="仿宋_GB2312"/>
                          </w:rPr>
                          <w:t>龙净环保、三聚环保、清新环境</w:t>
                        </w:r>
                      </w:p>
                    </w:txbxContent>
                  </v:textbox>
                </v:shape>
                <v:shape id="_x0000_s1026" o:spid="_x0000_s1026" o:spt="202" type="#_x0000_t202" style="position:absolute;left:0;top:1165860;height:221615;width:1276350;" fillcolor="#C6D9F1" filled="t" stroked="t" coordsize="21600,21600" o:gfxdata="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pZ1rd1QAAAAUBAAAPAAAA&#10;AAAAAAEAIAAAACIAAABkcnMvZG93bnJldi54bWxQSwECFAAUAAAACACHTuJAoZHG4hgCAAAqBAAA&#10;DgAAAAAAAAABACAAAAAkAQAAZHJzL2Uyb0RvYy54bWxQSwUGAAAAAAYABgBZAQAArgUAAAAA&#10;">
                  <v:fill on="t" focussize="0,0"/>
                  <v:stroke weight="1.5pt" color="#548DD4" joinstyle="miter" dashstyle="1 1"/>
                  <v:imagedata o:title=""/>
                  <o:lock v:ext="edit" aspectratio="f"/>
                  <v:textbox inset="0.5mm,0.3mm,0.5mm,0.3mm">
                    <w:txbxContent>
                      <w:p>
                        <w:pPr>
                          <w:rPr>
                            <w:rFonts w:ascii="仿宋_GB2312" w:eastAsia="仿宋_GB2312"/>
                          </w:rPr>
                        </w:pPr>
                        <w:r>
                          <w:rPr>
                            <w:rFonts w:hint="eastAsia" w:ascii="仿宋_GB2312" w:eastAsia="仿宋_GB2312"/>
                          </w:rPr>
                          <w:t>博天环境</w:t>
                        </w:r>
                      </w:p>
                    </w:txbxContent>
                  </v:textbox>
                </v:shape>
                <v:shape id="_x0000_s1026" o:spid="_x0000_s1026" o:spt="202" type="#_x0000_t202" style="position:absolute;left:0;top:1442085;height:542925;width:1276350;" fillcolor="#BFBFBF" filled="t" stroked="t" coordsize="21600,21600" o:gfxdata="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EGqycfVAAAABQEAAA8AAAAA&#10;AAAAAQAgAAAAIgAAAGRycy9kb3ducmV2LnhtbFBLAQIUABQAAAAIAIdO4kDagCHjFwIAACoEAAAO&#10;AAAAAAAAAAEAIAAAACQBAABkcnMvZTJvRG9jLnhtbFBLBQYAAAAABgAGAFkBAACtBQAAAAA=&#10;">
                  <v:fill on="t" focussize="0,0"/>
                  <v:stroke weight="1.5pt" color="#548DD4" joinstyle="miter" dashstyle="1 1"/>
                  <v:imagedata o:title=""/>
                  <o:lock v:ext="edit" aspectratio="f"/>
                  <v:textbox inset="0.5mm,0.3mm,0.5mm,0.3mm">
                    <w:txbxContent>
                      <w:p>
                        <w:pPr>
                          <w:rPr>
                            <w:rFonts w:ascii="仿宋_GB2312" w:eastAsia="仿宋_GB2312"/>
                          </w:rPr>
                        </w:pPr>
                        <w:r>
                          <w:rPr>
                            <w:rFonts w:hint="eastAsia" w:ascii="仿宋_GB2312" w:eastAsia="仿宋_GB2312"/>
                          </w:rPr>
                          <w:t>碧水源、万邦达、启迪桑德、首创股份、兴蓉环境、东江环保</w:t>
                        </w:r>
                      </w:p>
                    </w:txbxContent>
                  </v:textbox>
                </v:shape>
                <v:shape id="_x0000_s1026" o:spid="_x0000_s1026" o:spt="202" type="#_x0000_t202" style="position:absolute;left:4207510;top:394335;height:374015;width:1276350;" fillcolor="#C6D9F1" filled="t" stroked="t" coordsize="21600,21600" o:gfxdata="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KWda3dUAAAAFAQAA&#10;DwAAAAAAAAABACAAAAAiAAAAZHJzL2Rvd25yZXYueG1sUEsBAhQAFAAAAAgAh07iQAHQSikcAgAA&#10;LwQAAA4AAAAAAAAAAQAgAAAAJAEAAGRycy9lMm9Eb2MueG1sUEsFBgAAAAAGAAYAWQEAALIFAAAA&#10;AA==&#10;">
                  <v:fill on="t" focussize="0,0"/>
                  <v:stroke weight="1.5pt" color="#548DD4" joinstyle="miter" dashstyle="1 1"/>
                  <v:imagedata o:title=""/>
                  <o:lock v:ext="edit" aspectratio="f"/>
                  <v:textbox inset="0.5mm,0.3mm,0.5mm,0.3mm">
                    <w:txbxContent>
                      <w:p>
                        <w:pPr>
                          <w:rPr>
                            <w:rFonts w:ascii="仿宋_GB2312" w:eastAsia="仿宋_GB2312"/>
                          </w:rPr>
                        </w:pPr>
                        <w:r>
                          <w:rPr>
                            <w:rFonts w:hint="eastAsia" w:ascii="仿宋_GB2312" w:eastAsia="仿宋_GB2312"/>
                          </w:rPr>
                          <w:t>大江环科、博源环保、鑫鹰环保</w:t>
                        </w:r>
                      </w:p>
                    </w:txbxContent>
                  </v:textbox>
                </v:shape>
                <v:shape id="_x0000_s1026" o:spid="_x0000_s1026" o:spt="202" type="#_x0000_t202" style="position:absolute;left:4206875;top:842010;height:571500;width:1266825;" fillcolor="#BFBFBF" filled="t" stroked="t" coordsize="21600,21600" o:gfxdata="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QarJx9UAAAAFAQAA&#10;DwAAAAAAAAABACAAAAAiAAAAZHJzL2Rvd25yZXYueG1sUEsBAhQAFAAAAAgAh07iQHkMmFgcAgAA&#10;LwQAAA4AAAAAAAAAAQAgAAAAJAEAAGRycy9lMm9Eb2MueG1sUEsFBgAAAAAGAAYAWQEAALIFAAAA&#10;AA==&#10;">
                  <v:fill on="t" focussize="0,0"/>
                  <v:stroke weight="1.5pt" color="#548DD4" joinstyle="miter" dashstyle="1 1"/>
                  <v:imagedata o:title=""/>
                  <o:lock v:ext="edit" aspectratio="f"/>
                  <v:textbox inset="0.5mm,0.3mm,0.5mm,0.3mm">
                    <w:txbxContent>
                      <w:p>
                        <w:pPr>
                          <w:rPr>
                            <w:rFonts w:ascii="仿宋_GB2312" w:eastAsia="仿宋_GB2312"/>
                          </w:rPr>
                        </w:pPr>
                        <w:r>
                          <w:rPr>
                            <w:rFonts w:hint="eastAsia" w:ascii="仿宋_GB2312" w:eastAsia="仿宋_GB2312"/>
                          </w:rPr>
                          <w:t>东方园林、格林美、光大、锦江、中国节能、启德桑德</w:t>
                        </w:r>
                      </w:p>
                    </w:txbxContent>
                  </v:textbox>
                </v:shape>
                <v:shape id="_x0000_s1026" o:spid="_x0000_s1026" o:spt="202" type="#_x0000_t202" style="position:absolute;left:4382770;top:1927860;height:1620520;width:1101090;" fillcolor="#BFBFBF" filled="t" stroked="t" coordsize="21600,21600" o:gfxdata="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EGqycfVAAAABQEAAA8A&#10;AAAAAAAAAQAgAAAAIgAAAGRycy9kb3ducmV2LnhtbFBLAQIUABQAAAAIAIdO4kCfIlcCGgIAADEE&#10;AAAOAAAAAAAAAAEAIAAAACQBAABkcnMvZTJvRG9jLnhtbFBLBQYAAAAABgAGAFkBAACwBQAAAAA=&#10;">
                  <v:fill on="t" focussize="0,0"/>
                  <v:stroke weight="1.5pt" color="#548DD4" joinstyle="miter" dashstyle="1 1"/>
                  <v:imagedata o:title=""/>
                  <o:lock v:ext="edit" aspectratio="f"/>
                  <v:textbox inset="0.5mm,0.3mm,0.5mm,0.3mm">
                    <w:txbxContent>
                      <w:p>
                        <w:pPr>
                          <w:rPr>
                            <w:rFonts w:ascii="仿宋_GB2312" w:eastAsia="仿宋_GB2312"/>
                          </w:rPr>
                        </w:pPr>
                        <w:r>
                          <w:rPr>
                            <w:rFonts w:hint="eastAsia" w:ascii="仿宋_GB2312" w:eastAsia="仿宋_GB2312"/>
                          </w:rPr>
                          <w:t>兴源环境、中兴仪器、阿里云计算、聚光科技、先河环保、宇星科技、雪迪龙、岛津企业、赛默飞世尔、天融科技、天虹仪表、埃森环境、蓝盾光电子</w:t>
                        </w:r>
                      </w:p>
                    </w:txbxContent>
                  </v:textbox>
                </v:shape>
                <v:shape id="_x0000_s1026" o:spid="_x0000_s1026" o:spt="32" type="#_x0000_t32" style="position:absolute;left:4181475;top:1570990;height:635;width:695325;" filled="f" stroked="t" coordsize="21600,21600" o:gfxdata="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ujSQrdQAAAAFAQAADwAAAAAAAAABACAAAAAiAAAAZHJzL2Rvd25yZXYueG1sUEsBAhQAFAAA&#10;AAgAh07iQLlythzzAQAAsQMAAA4AAAAAAAAAAQAgAAAAIwEAAGRycy9lMm9Eb2MueG1sUEsFBgAA&#10;AAAGAAYAWQEAAIgFAAAAAA==&#10;">
                  <v:fill on="f" focussize="0,0"/>
                  <v:stroke color="#000000" joinstyle="round"/>
                  <v:imagedata o:title=""/>
                  <o:lock v:ext="edit" aspectratio="f"/>
                </v:shape>
                <v:shape id="_x0000_s1026" o:spid="_x0000_s1026" o:spt="32" type="#_x0000_t32" style="position:absolute;left:4867275;top:1561465;height:333375;width:635;" filled="f" stroked="t" coordsize="21600,21600" o:gfxdata="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u8Pph1QAAAAUBAAAPAAAAAAAAAAEAIAAAACIAAABkcnMvZG93bnJldi54bWxQSwEC&#10;FAAUAAAACACHTuJAVdpSz/cBAAC1AwAADgAAAAAAAAABACAAAAAkAQAAZHJzL2Uyb0RvYy54bWxQ&#10;SwUGAAAAAAYABgBZAQAAjQUAAAAA&#10;">
                  <v:fill on="f" focussize="0,0"/>
                  <v:stroke color="#000000" joinstyle="round" endarrow="block"/>
                  <v:imagedata o:title=""/>
                  <o:lock v:ext="edit" aspectratio="f"/>
                </v:shape>
                <v:shape id="_x0000_s1026" o:spid="_x0000_s1026" o:spt="32" type="#_x0000_t32" style="position:absolute;left:3972560;top:694690;flip:x;height:579755;width:635;" filled="f" stroked="t" coordsize="21600,21600" o:gfxdata="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AfkBJrUAAAABQEAAA8AAAAAAAAAAQAgAAAAIgAAAGRycy9kb3ducmV2LnhtbFBL&#10;AQIUABQAAAAIAIdO4kDyAS7O+gEAALoDAAAOAAAAAAAAAAEAIAAAACMBAABkcnMvZTJvRG9jLnht&#10;bFBLBQYAAAAABgAGAFkBAACPBQAAAAA=&#10;">
                  <v:fill on="f" focussize="0,0"/>
                  <v:stroke color="#000000" joinstyle="round"/>
                  <v:imagedata o:title=""/>
                  <o:lock v:ext="edit" aspectratio="f"/>
                </v:shape>
                <v:shape id="_x0000_s1026" o:spid="_x0000_s1026" o:spt="32" type="#_x0000_t32" style="position:absolute;left:3981450;top:694690;height:635;width:219075;" filled="f" stroked="t" coordsize="21600,21600" o:gfxdata="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O7w+mHVAAAABQEAAA8AAAAAAAAAAQAgAAAAIgAAAGRycy9kb3ducmV2LnhtbFBL&#10;AQIUABQAAAAIAIdO4kCqCWBE+QEAALQDAAAOAAAAAAAAAAEAIAAAACQBAABkcnMvZTJvRG9jLnht&#10;bFBLBQYAAAAABgAGAFkBAACPBQAAAAA=&#10;">
                  <v:fill on="f" focussize="0,0"/>
                  <v:stroke color="#000000" joinstyle="round" endarrow="block"/>
                  <v:imagedata o:title=""/>
                  <o:lock v:ext="edit" aspectratio="f"/>
                </v:shape>
                <v:shape id="_x0000_s1026" o:spid="_x0000_s1026" o:spt="32" type="#_x0000_t32" style="position:absolute;left:3971925;top:1056640;height:635;width:219075;" filled="f" stroked="t" coordsize="21600,21600" o:gfxdata="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O7w+mHVAAAABQEAAA8AAAAAAAAAAQAgAAAAIgAAAGRycy9kb3ducmV2LnhtbFBL&#10;AQIUABQAAAAIAIdO4kCCpGEn+QEAALUDAAAOAAAAAAAAAAEAIAAAACQBAABkcnMvZTJvRG9jLnht&#10;bFBLBQYAAAAABgAGAFkBAACPBQAAAAA=&#10;">
                  <v:fill on="f" focussize="0,0"/>
                  <v:stroke color="#000000" joinstyle="round" endarrow="block"/>
                  <v:imagedata o:title=""/>
                  <o:lock v:ext="edit" aspectratio="f"/>
                </v:shape>
                <v:shape id="_x0000_s1026" o:spid="_x0000_s1026" o:spt="32" type="#_x0000_t32" style="position:absolute;left:3248025;top:1265555;flip:y;height:18415;width:723900;" filled="f" stroked="t" coordsize="21600,21600" o:gfxdata="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H5ASa1AAAAAUBAAAPAAAAAAAAAAEAIAAAACIAAABkcnMvZG93bnJldi54bWxQ&#10;SwECFAAUAAAACACHTuJA4rqoifsBAAC9AwAADgAAAAAAAAABACAAAAAjAQAAZHJzL2Uyb0RvYy54&#10;bWxQSwUGAAAAAAYABgBZAQAAkAUAAAAA&#10;">
                  <v:fill on="f" focussize="0,0"/>
                  <v:stroke color="#000000" joinstyle="round"/>
                  <v:imagedata o:title=""/>
                  <o:lock v:ext="edit" aspectratio="f"/>
                </v:shape>
                <v:shape id="_x0000_s1026" o:spid="_x0000_s1026" o:spt="32" type="#_x0000_t32" style="position:absolute;left:3248025;top:1274445;height:151130;width:635;" filled="f" stroked="t" coordsize="21600,21600" o:gfxdata="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Lo0kK3UAAAABQEAAA8AAAAAAAAAAQAgAAAAIgAAAGRycy9kb3ducmV2LnhtbFBLAQIUABQA&#10;AAAIAIdO4kDlZk8g9AEAALEDAAAOAAAAAAAAAAEAIAAAACMBAABkcnMvZTJvRG9jLnhtbFBLBQYA&#10;AAAABgAGAFkBAACJBQAAAAA=&#10;">
                  <v:fill on="f" focussize="0,0"/>
                  <v:stroke color="#000000" joinstyle="round"/>
                  <v:imagedata o:title=""/>
                  <o:lock v:ext="edit" aspectratio="f"/>
                </v:shape>
                <v:shape id="_x0000_s1026" o:spid="_x0000_s1026" o:spt="202" type="#_x0000_t202" style="position:absolute;left:2047875;top:3299460;height:206375;width:1296035;" fillcolor="#C6D9F1" filled="t" stroked="f" coordsize="21600,21600" o:gfxdata="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oyWYtYAAAAFAQAADwAAAAAAAAABACAAAAAi&#10;AAAAZHJzL2Rvd25yZXYueG1sUEsBAhQAFAAAAAgAh07iQMjjlknTAQAAeAMAAA4AAAAAAAAAAQAg&#10;AAAAJQEAAGRycy9lMm9Eb2MueG1sUEsFBgAAAAAGAAYAWQEAAGoFA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系统集成</w:t>
                        </w:r>
                      </w:p>
                    </w:txbxContent>
                  </v:textbox>
                </v:shape>
                <v:shape id="_x0000_s1026" o:spid="_x0000_s1026" o:spt="32" type="#_x0000_t32" style="position:absolute;left:2581275;top:1304925;flip:y;height:104775;width:635;" filled="f" stroked="t" coordsize="21600,21600" o:gfxdata="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B+QEmtQAAAAFAQAADwAAAAAAAAABACAAAAAiAAAAZHJzL2Rvd25yZXYueG1sUEsB&#10;AhQAFAAAAAgAh07iQM89V8z5AQAAuwMAAA4AAAAAAAAAAQAgAAAAIwEAAGRycy9lMm9Eb2MueG1s&#10;UEsFBgAAAAAGAAYAWQEAAI4FAAAAAA==&#10;">
                  <v:fill on="f" focussize="0,0"/>
                  <v:stroke color="#000000" joinstyle="round"/>
                  <v:imagedata o:title=""/>
                  <o:lock v:ext="edit" aspectratio="f"/>
                </v:shape>
                <v:shape id="_x0000_s1026" o:spid="_x0000_s1026" o:spt="32" type="#_x0000_t32" style="position:absolute;left:1438275;top:1296670;flip:x;height:635;width:1148715;" filled="f" stroked="t" coordsize="21600,21600" o:gfxdata="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B+QEmtQAAAAFAQAADwAAAAAAAAABACAAAAAiAAAAZHJzL2Rvd25yZXYueG1sUEsB&#10;AhQAFAAAAAgAh07iQGvQ2Yv5AQAAvAMAAA4AAAAAAAAAAQAgAAAAIwEAAGRycy9lMm9Eb2MueG1s&#10;UEsFBgAAAAAGAAYAWQEAAI4FAAAAAA==&#10;">
                  <v:fill on="f" focussize="0,0"/>
                  <v:stroke color="#000000" joinstyle="round"/>
                  <v:imagedata o:title=""/>
                  <o:lock v:ext="edit" aspectratio="f"/>
                </v:shape>
                <v:shape id="_x0000_s1026" o:spid="_x0000_s1026" o:spt="32" type="#_x0000_t32" style="position:absolute;left:1428750;top:1249045;height:361950;width:0;" filled="f" stroked="t" coordsize="21600,21600" o:gfxdata="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ujSQrdQAAAAFAQAADwAAAAAAAAABACAAAAAiAAAAZHJzL2Rvd25yZXYueG1sUEsBAhQAFAAAAAgA&#10;h07iQLHmXR/wAQAArwMAAA4AAAAAAAAAAQAgAAAAIwEAAGRycy9lMm9Eb2MueG1sUEsFBgAAAAAG&#10;AAYAWQEAAIUFAAAAAA==&#10;">
                  <v:fill on="f" focussize="0,0"/>
                  <v:stroke color="#000000" joinstyle="round"/>
                  <v:imagedata o:title=""/>
                  <o:lock v:ext="edit" aspectratio="f"/>
                </v:shape>
                <v:shape id="_x0000_s1026" o:spid="_x0000_s1026" o:spt="32" type="#_x0000_t32" style="position:absolute;left:1276350;top:1249045;flip:x;height:635;width:152400;" filled="f" stroked="t" coordsize="21600,21600" o:gfxdata="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ebNIf1gAAAAUBAAAPAAAAAAAAAAEAIAAAACIAAABkcnMvZG93bnJldi54&#10;bWxQSwECFAAUAAAACACHTuJA1Hk9lPwBAAC/AwAADgAAAAAAAAABACAAAAAlAQAAZHJzL2Uyb0Rv&#10;Yy54bWxQSwUGAAAAAAYABgBZAQAAkwUAAAAA&#10;">
                  <v:fill on="f" focussize="0,0"/>
                  <v:stroke color="#000000" joinstyle="round" endarrow="block"/>
                  <v:imagedata o:title=""/>
                  <o:lock v:ext="edit" aspectratio="f"/>
                </v:shape>
                <v:shape id="_x0000_s1026" o:spid="_x0000_s1026" o:spt="32" type="#_x0000_t32" style="position:absolute;left:1276350;top:1610995;flip:x;height:635;width:152400;" filled="f" stroked="t" coordsize="21600,21600" o:gfxdata="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N5s0h/WAAAABQEAAA8AAAAAAAAAAQAgAAAAIgAAAGRycy9kb3ducmV2&#10;LnhtbFBLAQIUABQAAAAIAIdO4kC5ueQi/gEAAL8DAAAOAAAAAAAAAAEAIAAAACUBAABkcnMvZTJv&#10;RG9jLnhtbFBLBQYAAAAABgAGAFkBAACVBQAAAAA=&#10;">
                  <v:fill on="f" focussize="0,0"/>
                  <v:stroke color="#000000" joinstyle="round" endarrow="block"/>
                  <v:imagedata o:title=""/>
                  <o:lock v:ext="edit" aspectratio="f"/>
                </v:shape>
                <v:shape id="_x0000_s1026" o:spid="_x0000_s1026" o:spt="32" type="#_x0000_t32" style="position:absolute;left:1352550;top:1687195;flip:x;height:635;width:168910;" filled="f" stroked="t" coordsize="21600,21600" o:gfxdata="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AfkBJrUAAAABQEAAA8AAAAAAAAAAQAgAAAAIgAAAGRycy9kb3ducmV2LnhtbFBL&#10;AQIUABQAAAAIAIdO4kCsNPNo+gEAALsDAAAOAAAAAAAAAAEAIAAAACMBAABkcnMvZTJvRG9jLnht&#10;bFBLBQYAAAAABgAGAFkBAACPBQAAAAA=&#10;">
                  <v:fill on="f" focussize="0,0"/>
                  <v:stroke color="#000000" joinstyle="round"/>
                  <v:imagedata o:title=""/>
                  <o:lock v:ext="edit" aspectratio="f"/>
                </v:shape>
                <v:shape id="_x0000_s1026" o:spid="_x0000_s1026" o:spt="32" type="#_x0000_t32" style="position:absolute;left:1353185;top:1696720;flip:x;height:1190625;width:635;" filled="f" stroked="t" coordsize="21600,21600" o:gfxdata="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B+QEmtQAAAAFAQAADwAAAAAAAAABACAAAAAiAAAAZHJzL2Rvd25yZXYueG1sUEsB&#10;AhQAFAAAAAgAh07iQJEM5/35AQAAvAMAAA4AAAAAAAAAAQAgAAAAIwEAAGRycy9lMm9Eb2MueG1s&#10;UEsFBgAAAAAGAAYAWQEAAI4FAAAAAA==&#10;">
                  <v:fill on="f" focussize="0,0"/>
                  <v:stroke color="#000000" joinstyle="round"/>
                  <v:imagedata o:title=""/>
                  <o:lock v:ext="edit" aspectratio="f"/>
                </v:shape>
                <v:shape id="_x0000_s1026" o:spid="_x0000_s1026" o:spt="32" type="#_x0000_t32" style="position:absolute;left:1076325;top:2420620;flip:x;height:635;width:276225;" filled="f" stroked="t" coordsize="21600,21600" o:gfxdata="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3mzSH9YAAAAFAQAADwAAAAAAAAABACAAAAAiAAAAZHJzL2Rvd25y&#10;ZXYueG1sUEsBAhQAFAAAAAgAh07iQOQPot4AAgAAvwMAAA4AAAAAAAAAAQAgAAAAJQEAAGRycy9l&#10;Mm9Eb2MueG1sUEsFBgAAAAAGAAYAWQEAAJcFAAAAAA==&#10;">
                  <v:fill on="f" focussize="0,0"/>
                  <v:stroke color="#000000" joinstyle="round" endarrow="block"/>
                  <v:imagedata o:title=""/>
                  <o:lock v:ext="edit" aspectratio="f"/>
                </v:shape>
                <v:shape id="_x0000_s1026" o:spid="_x0000_s1026" o:spt="32" type="#_x0000_t32" style="position:absolute;left:1076325;top:2877820;flip:x;height:635;width:276225;" filled="f" stroked="t" coordsize="21600,21600" o:gfxdata="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ebNIf1gAAAAUBAAAPAAAAAAAAAAEAIAAAACIAAABkcnMvZG93bnJl&#10;di54bWxQSwECFAAUAAAACACHTuJA8TmAcv8BAAC/AwAADgAAAAAAAAABACAAAAAlAQAAZHJzL2Uy&#10;b0RvYy54bWxQSwUGAAAAAAYABgBZAQAAlgUAAAAA&#10;">
                  <v:fill on="f" focussize="0,0"/>
                  <v:stroke color="#000000" joinstyle="round" endarrow="block"/>
                  <v:imagedata o:title=""/>
                  <o:lock v:ext="edit" aspectratio="f"/>
                </v:shape>
                <v:shape id="_x0000_s1026" o:spid="_x0000_s1026" o:spt="32" type="#_x0000_t32" style="position:absolute;left:1533525;top:3201670;height:9525;width:2524125;" filled="f" stroked="t" coordsize="21600,21600" o:gfxdata="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ujSQrdQAAAAFAQAADwAAAAAAAAABACAAAAAiAAAAZHJzL2Rvd25yZXYueG1sUEsBAhQAFAAAAAgA&#10;h07iQBS9VOzwAQAAswMAAA4AAAAAAAAAAQAgAAAAIwEAAGRycy9lMm9Eb2MueG1sUEsFBgAAAAAG&#10;AAYAWQEAAIUFAAAAAA==&#10;">
                  <v:fill on="f" focussize="0,0"/>
                  <v:stroke color="#000000" joinstyle="round"/>
                  <v:imagedata o:title=""/>
                  <o:lock v:ext="edit" aspectratio="f"/>
                </v:shape>
                <v:shape id="_x0000_s1026" o:spid="_x0000_s1026" o:spt="32" type="#_x0000_t32" style="position:absolute;left:1524000;top:3102610;height:95250;width:635;" filled="f" stroked="t" coordsize="21600,21600" o:gfxdata="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ujSQrdQAAAAFAQAADwAAAAAAAAABACAAAAAiAAAAZHJzL2Rvd25yZXYueG1sUEsBAhQAFAAAAAgA&#10;h07iQOVbAKrwAQAAsAMAAA4AAAAAAAAAAQAgAAAAIwEAAGRycy9lMm9Eb2MueG1sUEsFBgAAAAAG&#10;AAYAWQEAAIUFAAAAAA==&#10;">
                  <v:fill on="f" focussize="0,0"/>
                  <v:stroke color="#000000" joinstyle="round"/>
                  <v:imagedata o:title=""/>
                  <o:lock v:ext="edit" aspectratio="f"/>
                </v:shape>
                <v:shape id="_x0000_s1026" o:spid="_x0000_s1026" o:spt="32" type="#_x0000_t32" style="position:absolute;left:1762125;top:3093085;height:95250;width:635;" filled="f" stroked="t" coordsize="21600,21600" o:gfxdata="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6NJCt1AAAAAUBAAAPAAAAAAAAAAEAIAAAACIAAABkcnMvZG93bnJldi54bWxQSwECFAAUAAAA&#10;CACHTuJA8SvnUPIBAACwAwAADgAAAAAAAAABACAAAAAjAQAAZHJzL2Uyb0RvYy54bWxQSwUGAAAA&#10;AAYABgBZAQAAhwUAAAAA&#10;">
                  <v:fill on="f" focussize="0,0"/>
                  <v:stroke color="#000000" joinstyle="round"/>
                  <v:imagedata o:title=""/>
                  <o:lock v:ext="edit" aspectratio="f"/>
                </v:shape>
                <v:shape id="_x0000_s1026" o:spid="_x0000_s1026" o:spt="32" type="#_x0000_t32" style="position:absolute;left:2038350;top:3102610;height:95250;width:635;" filled="f" stroked="t" coordsize="21600,21600" o:gfxdata="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ujSQrdQAAAAFAQAADwAAAAAAAAABACAAAAAiAAAAZHJzL2Rvd25yZXYueG1sUEsBAhQAFAAAAAgA&#10;h07iQFgAgvbwAQAAsAMAAA4AAAAAAAAAAQAgAAAAIwEAAGRycy9lMm9Eb2MueG1sUEsFBgAAAAAG&#10;AAYAWQEAAIUFAAAAAA==&#10;">
                  <v:fill on="f" focussize="0,0"/>
                  <v:stroke color="#000000" joinstyle="round"/>
                  <v:imagedata o:title=""/>
                  <o:lock v:ext="edit" aspectratio="f"/>
                </v:shape>
                <v:shape id="_x0000_s1026" o:spid="_x0000_s1026" o:spt="32" type="#_x0000_t32" style="position:absolute;left:2305050;top:3112135;height:95250;width:635;" filled="f" stroked="t" coordsize="21600,21600" o:gfxdata="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Lo0&#10;kK3UAAAABQEAAA8AAAAAAAAAAQAgAAAAIgAAAGRycy9kb3ducmV2LnhtbFBLAQIUABQAAAAIAIdO&#10;4kAM4p5/7gEAALADAAAOAAAAAAAAAAEAIAAAACMBAABkcnMvZTJvRG9jLnhtbFBLBQYAAAAABgAG&#10;AFkBAACDBQAAAAA=&#10;">
                  <v:fill on="f" focussize="0,0"/>
                  <v:stroke color="#000000" joinstyle="round"/>
                  <v:imagedata o:title=""/>
                  <o:lock v:ext="edit" aspectratio="f"/>
                </v:shape>
                <v:shape id="_x0000_s1026" o:spid="_x0000_s1026" o:spt="32" type="#_x0000_t32" style="position:absolute;left:2533650;top:3112135;height:95250;width:635;" filled="f" stroked="t" coordsize="21600,21600" o:gfxdata="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ujSQrdQAAAAFAQAADwAAAAAAAAABACAAAAAiAAAAZHJzL2Rvd25yZXYueG1sUEsBAhQAFAAAAAgA&#10;h07iQI+qFyfwAQAAsAMAAA4AAAAAAAAAAQAgAAAAIwEAAGRycy9lMm9Eb2MueG1sUEsFBgAAAAAG&#10;AAYAWQEAAIUFAAAAAA==&#10;">
                  <v:fill on="f" focussize="0,0"/>
                  <v:stroke color="#000000" joinstyle="round"/>
                  <v:imagedata o:title=""/>
                  <o:lock v:ext="edit" aspectratio="f"/>
                </v:shape>
                <v:shape id="_x0000_s1026" o:spid="_x0000_s1026" o:spt="32" type="#_x0000_t32" style="position:absolute;left:2771775;top:3112135;height:95250;width:635;" filled="f" stroked="t" coordsize="21600,21600" o:gfxdata="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ujSQrdQAAAAFAQAADwAAAAAAAAABACAAAAAiAAAAZHJzL2Rvd25yZXYueG1sUEsBAhQAFAAA&#10;AAgAh07iQEiOiWHzAQAAsAMAAA4AAAAAAAAAAQAgAAAAIwEAAGRycy9lMm9Eb2MueG1sUEsFBgAA&#10;AAAGAAYAWQEAAIgFAAAAAA==&#10;">
                  <v:fill on="f" focussize="0,0"/>
                  <v:stroke color="#000000" joinstyle="round"/>
                  <v:imagedata o:title=""/>
                  <o:lock v:ext="edit" aspectratio="f"/>
                </v:shape>
                <v:shape id="_x0000_s1026" o:spid="_x0000_s1026" o:spt="32" type="#_x0000_t32" style="position:absolute;left:3038475;top:3112135;height:95250;width:635;" filled="f" stroked="t" coordsize="21600,21600" o:gfxdata="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6NJCt1AAAAAUBAAAPAAAAAAAAAAEAIAAAACIAAABkcnMvZG93bnJldi54bWxQSwECFAAUAAAA&#10;CACHTuJAudrPEfIBAACwAwAADgAAAAAAAAABACAAAAAjAQAAZHJzL2Uyb0RvYy54bWxQSwUGAAAA&#10;AAYABgBZAQAAhwUAAAAA&#10;">
                  <v:fill on="f" focussize="0,0"/>
                  <v:stroke color="#000000" joinstyle="round"/>
                  <v:imagedata o:title=""/>
                  <o:lock v:ext="edit" aspectratio="f"/>
                </v:shape>
                <v:shape id="_x0000_s1026" o:spid="_x0000_s1026" o:spt="32" type="#_x0000_t32" style="position:absolute;left:3295650;top:3112135;height:95250;width:635;" filled="f" stroked="t" coordsize="21600,21600" o:gfxdata="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6&#10;NJCt1AAAAAUBAAAPAAAAAAAAAAEAIAAAACIAAABkcnMvZG93bnJldi54bWxQSwECFAAUAAAACACH&#10;TuJAbDE+wu8BAACwAwAADgAAAAAAAAABACAAAAAjAQAAZHJzL2Uyb0RvYy54bWxQSwUGAAAAAAYA&#10;BgBZAQAAhAUAAAAA&#10;">
                  <v:fill on="f" focussize="0,0"/>
                  <v:stroke color="#000000" joinstyle="round"/>
                  <v:imagedata o:title=""/>
                  <o:lock v:ext="edit" aspectratio="f"/>
                </v:shape>
                <v:shape id="_x0000_s1026" o:spid="_x0000_s1026" o:spt="32" type="#_x0000_t32" style="position:absolute;left:3571875;top:3112135;height:95250;width:635;" filled="f" stroked="t" coordsize="21600,21600" o:gfxdata="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o0kK3UAAAABQEAAA8AAAAAAAAAAQAgAAAAIgAAAGRycy9kb3ducmV2LnhtbFBLAQIUABQAAAAI&#10;AIdO4kAWxw358QEAALADAAAOAAAAAAAAAAEAIAAAACMBAABkcnMvZTJvRG9jLnhtbFBLBQYAAAAA&#10;BgAGAFkBAACGBQAAAAA=&#10;">
                  <v:fill on="f" focussize="0,0"/>
                  <v:stroke color="#000000" joinstyle="round"/>
                  <v:imagedata o:title=""/>
                  <o:lock v:ext="edit" aspectratio="f"/>
                </v:shape>
                <v:shape id="_x0000_s1026" o:spid="_x0000_s1026" o:spt="32" type="#_x0000_t32" style="position:absolute;left:3819525;top:3112135;height:95250;width:635;" filled="f" stroked="t" coordsize="21600,21600" o:gfxdata="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6&#10;NJCt1AAAAAUBAAAPAAAAAAAAAAEAIAAAACIAAABkcnMvZG93bnJldi54bWxQSwECFAAUAAAACACH&#10;TuJASUSz5O8BAACwAwAADgAAAAAAAAABACAAAAAjAQAAZHJzL2Uyb0RvYy54bWxQSwUGAAAAAAYA&#10;BgBZAQAAhAUAAAAA&#10;">
                  <v:fill on="f" focussize="0,0"/>
                  <v:stroke color="#000000" joinstyle="round"/>
                  <v:imagedata o:title=""/>
                  <o:lock v:ext="edit" aspectratio="f"/>
                </v:shape>
                <v:shape id="_x0000_s1026" o:spid="_x0000_s1026" o:spt="32" type="#_x0000_t32" style="position:absolute;left:4057650;top:3112135;height:95250;width:635;" filled="f" stroked="t" coordsize="21600,21600" o:gfxdata="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ujSQrdQAAAAFAQAADwAAAAAAAAABACAAAAAiAAAAZHJzL2Rvd25yZXYueG1sUEsBAhQAFAAAAAgA&#10;h07iQCN27U/wAQAAsAMAAA4AAAAAAAAAAQAgAAAAIwEAAGRycy9lMm9Eb2MueG1sUEsFBgAAAAAG&#10;AAYAWQEAAIUFAAAAAA==&#10;">
                  <v:fill on="f" focussize="0,0"/>
                  <v:stroke color="#000000" joinstyle="round"/>
                  <v:imagedata o:title=""/>
                  <o:lock v:ext="edit" aspectratio="f"/>
                </v:shape>
                <v:shape id="_x0000_s1026" o:spid="_x0000_s1026" o:spt="32" type="#_x0000_t32" style="position:absolute;left:2771775;top:3207385;height:95250;width:635;" filled="f" stroked="t" coordsize="21600,21600" o:gfxdata="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ujSQrdQAAAAFAQAADwAAAAAAAAABACAAAAAiAAAAZHJzL2Rvd25yZXYueG1sUEsBAhQAFAAA&#10;AAgAh07iQHgA1r/zAQAAsAMAAA4AAAAAAAAAAQAgAAAAIwEAAGRycy9lMm9Eb2MueG1sUEsFBgAA&#10;AAAGAAYAWQEAAIgFAAAAAA==&#10;">
                  <v:fill on="f" focussize="0,0"/>
                  <v:stroke color="#000000" joinstyle="round"/>
                  <v:imagedata o:title=""/>
                  <o:lock v:ext="edit" aspectratio="f"/>
                </v:shape>
                <v:shape id="_x0000_s1026" o:spid="_x0000_s1026" o:spt="202" type="#_x0000_t202" style="position:absolute;left:1360170;top:3958590;height:178435;width:628650;" fillcolor="#C6D9F1" filled="t" stroked="f" coordsize="21600,21600" o:gfxdata="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oyWYtYAAAAFAQAADwAAAAAAAAABACAAAAAi&#10;AAAAZHJzL2Rvd25yZXYueG1sUEsBAhQAFAAAAAgAh07iQFuKWLjTAQAAdwMAAA4AAAAAAAAAAQAg&#10;AAAAJQEAAGRycy9lMm9Eb2MueG1sUEsFBgAAAAAGAAYAWQEAAGoFA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电力热力</w:t>
                        </w:r>
                      </w:p>
                    </w:txbxContent>
                  </v:textbox>
                </v:shape>
                <v:shape id="_x0000_s1026" o:spid="_x0000_s1026" o:spt="202" type="#_x0000_t202" style="position:absolute;left:2017395;top:3958590;height:178435;width:457200;" fillcolor="#C6D9F1" filled="t" stroked="f" coordsize="21600,21600" o:gfxdata="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oyWYtYAAAAFAQAADwAAAAAAAAABACAAAAAiAAAA&#10;ZHJzL2Rvd25yZXYueG1sUEsBAhQAFAAAAAgAh07iQOC9DDHQAQAAdwMAAA4AAAAAAAAAAQAgAAAA&#10;JQEAAGRycy9lMm9Eb2MueG1sUEsFBgAAAAAGAAYAWQEAAGcFA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钢铁</w:t>
                        </w:r>
                      </w:p>
                    </w:txbxContent>
                  </v:textbox>
                </v:shape>
                <v:shape id="_x0000_s1026" o:spid="_x0000_s1026" o:spt="202" type="#_x0000_t202" style="position:absolute;left:2522220;top:3968115;height:168910;width:523875;" fillcolor="#C6D9F1" filled="t" stroked="f" coordsize="21600,21600" o:gfxdata="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jJZi1gAAAAUBAAAPAAAAAAAAAAEAIAAAACIA&#10;AABkcnMvZG93bnJldi54bWxQSwECFAAUAAAACACHTuJATEyUS9IBAAB3AwAADgAAAAAAAAABACAA&#10;AAAlAQAAZHJzL2Uyb0RvYy54bWxQSwUGAAAAAAYABgBZAQAAaQU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煤炭</w:t>
                        </w:r>
                      </w:p>
                    </w:txbxContent>
                  </v:textbox>
                </v:shape>
                <v:shape id="_x0000_s1026" o:spid="_x0000_s1026" o:spt="202" type="#_x0000_t202" style="position:absolute;left:3093720;top:3977640;height:178435;width:628650;" fillcolor="#C6D9F1" filled="t" stroked="f" coordsize="21600,21600" o:gfxdata="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jJZi1gAAAAUBAAAPAAAAAAAAAAEAIAAAACIA&#10;AABkcnMvZG93bnJldi54bWxQSwECFAAUAAAACACHTuJAeMMXEdIBAAB3AwAADgAAAAAAAAABACAA&#10;AAAlAQAAZHJzL2Uyb0RvYy54bWxQSwUGAAAAAAYABgBZAQAAaQU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家用行业</w:t>
                        </w:r>
                      </w:p>
                    </w:txbxContent>
                  </v:textbox>
                </v:shape>
                <v:shape id="_x0000_s1026" o:spid="_x0000_s1026" o:spt="202" type="#_x0000_t202" style="position:absolute;left:3760470;top:3977640;height:178435;width:485775;" fillcolor="#C6D9F1" filled="t" stroked="f" coordsize="21600,21600" o:gfxdata="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oyWYtYAAAAFAQAADwAAAAAAAAABACAAAAAi&#10;AAAAZHJzL2Rvd25yZXYueG1sUEsBAhQAFAAAAAgAh07iQNQaA3HTAQAAdwMAAA4AAAAAAAAAAQAg&#10;AAAAJQEAAGRycy9lMm9Eb2MueG1sUEsFBgAAAAAGAAYAWQEAAGoFA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造纸</w:t>
                        </w:r>
                      </w:p>
                    </w:txbxContent>
                  </v:textbox>
                </v:shape>
                <v:shape id="_x0000_s1026" o:spid="_x0000_s1026" o:spt="202" type="#_x0000_t202" style="position:absolute;left:0;top:3261360;height:545465;width:1285875;" fillcolor="#C6D9F1" filled="t" stroked="t" coordsize="21600,21600" o:gfxdata="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ClnWt3VAAAABQEAAA8A&#10;AAAAAAAAAQAgAAAAIgAAAGRycy9kb3ducmV2LnhtbFBLAQIUABQAAAAIAIdO4kDtvvfXGgIAACoE&#10;AAAOAAAAAAAAAAEAIAAAACQBAABkcnMvZTJvRG9jLnhtbFBLBQYAAAAABgAGAFkBAACwBQAAAAA=&#10;">
                  <v:fill on="t" focussize="0,0"/>
                  <v:stroke weight="1.5pt" color="#548DD4" joinstyle="miter" dashstyle="1 1"/>
                  <v:imagedata o:title=""/>
                  <o:lock v:ext="edit" aspectratio="f"/>
                  <v:textbox inset="0.5mm,0.3mm,0.5mm,0.3mm">
                    <w:txbxContent>
                      <w:p>
                        <w:pPr>
                          <w:rPr>
                            <w:rFonts w:ascii="仿宋_GB2312" w:eastAsia="仿宋_GB2312"/>
                          </w:rPr>
                        </w:pPr>
                        <w:r>
                          <w:rPr>
                            <w:rFonts w:hint="eastAsia" w:ascii="仿宋_GB2312" w:eastAsia="仿宋_GB2312"/>
                          </w:rPr>
                          <w:t>新冶钢、大冶有色、华新水泥装备、光大绿色环保</w:t>
                        </w:r>
                      </w:p>
                    </w:txbxContent>
                  </v:textbox>
                </v:shape>
                <v:shape id="_x0000_s1026" o:spid="_x0000_s1026" o:spt="32" type="#_x0000_t32" style="position:absolute;left:495300;top:4058920;height:635;width:847725;" filled="f" stroked="t" coordsize="21600,21600" o:gfxdata="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6NJCt1AAAAAUBAAAPAAAAAAAAAAEAIAAAACIAAABkcnMvZG93bnJldi54bWxQSwECFAAUAAAA&#10;CACHTuJA8n0KS/IBAACwAwAADgAAAAAAAAABACAAAAAjAQAAZHJzL2Uyb0RvYy54bWxQSwUGAAAA&#10;AAYABgBZAQAAhwUAAAAA&#10;">
                  <v:fill on="f" focussize="0,0"/>
                  <v:stroke color="#000000" joinstyle="round"/>
                  <v:imagedata o:title=""/>
                  <o:lock v:ext="edit" aspectratio="f"/>
                </v:shape>
                <v:shape id="_x0000_s1026" o:spid="_x0000_s1026" o:spt="32" type="#_x0000_t32" style="position:absolute;left:495300;top:3830320;flip:y;height:226695;width:635;" filled="f" stroked="t" coordsize="21600,21600" o:gfxdata="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N5s0h/WAAAABQEAAA8AAAAAAAAAAQAgAAAAIgAAAGRycy9kb3du&#10;cmV2LnhtbFBLAQIUABQAAAAIAIdO4kCPnmtSAQIAAL4DAAAOAAAAAAAAAAEAIAAAACUBAABkcnMv&#10;ZTJvRG9jLnhtbFBLBQYAAAAABgAGAFkBAACYBQAAAAA=&#10;">
                  <v:fill on="f" focussize="0,0"/>
                  <v:stroke color="#000000" joinstyle="round" endarrow="block"/>
                  <v:imagedata o:title=""/>
                  <o:lock v:ext="edit" aspectratio="f"/>
                </v:shape>
                <v:shape id="_x0000_s1026" o:spid="_x0000_s1026" o:spt="67" type="#_x0000_t67" style="position:absolute;left:2683510;top:932180;height:226695;width:189865;" fillcolor="#4F81BD" filled="t" stroked="t" coordsize="21600,21600" o:gfxdata="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PcQ6&#10;+dMAAAAFAQAADwAAAAAAAAABACAAAAAiAAAAZHJzL2Rvd25yZXYueG1sUEsBAhQAFAAAAAgAh07i&#10;QJGLHcAnAgAARwQAAA4AAAAAAAAAAQAgAAAAIgEAAGRycy9lMm9Eb2MueG1sUEsFBgAAAAAGAAYA&#10;WQEAALsFAAAAAA==&#10;" adj="15308,5400">
                  <v:fill on="t" focussize="0,0"/>
                  <v:stroke color="#000000" joinstyle="miter"/>
                  <v:imagedata o:title=""/>
                  <o:lock v:ext="edit" aspectratio="f"/>
                  <v:textbox style="layout-flow:vertical-ideographic;"/>
                </v:shape>
                <v:shape id="_x0000_s1026" o:spid="_x0000_s1026" o:spt="67" type="#_x0000_t67" style="position:absolute;left:2664460;top:3513455;height:187960;width:180340;" fillcolor="#4F81BD" filled="t" stroked="t" coordsize="21600,21600" o:gfxdata="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03+keNYAAAAFAQAADwAAAAAAAAABACAAAAAiAAAAZHJzL2Rvd25yZXYueG1sUEsBAhQAFAAA&#10;AAgAh07iQOVqtY4qAgAASAQAAA4AAAAAAAAAAQAgAAAAJQEAAGRycy9lMm9Eb2MueG1sUEsFBgAA&#10;AAAGAAYAWQEAAMEFAAAAAA==&#10;" adj="16201,5400">
                  <v:fill on="t" focussize="0,0"/>
                  <v:stroke color="#000000" joinstyle="miter"/>
                  <v:imagedata o:title=""/>
                  <o:lock v:ext="edit" aspectratio="f"/>
                  <v:textbox style="layout-flow:vertical-ideographic;"/>
                </v:shape>
                <v:shape id="_x0000_s1026" o:spid="_x0000_s1026" o:spt="202" type="#_x0000_t202" style="position:absolute;left:1102360;top:4251325;height:208915;width:1730375;" fillcolor="#FFFFFF" filled="t" stroked="f" coordsize="21600,21600" o:gfxdata="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&#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I376N3SAAAABQEAAA8AAAAAAAAAAQAgAAAAIgAAAGRy&#10;cy9kb3ducmV2LnhtbFBLAQIUABQAAAAIAIdO4kBFZPoE0gEAAHgDAAAOAAAAAAAAAAEAIAAAACEB&#10;AABkcnMvZTJvRG9jLnhtbFBLBQYAAAAABgAGAFkBAABlBQAAAAA=&#10;">
                  <v:fill on="t" focussize="0,0"/>
                  <v:stroke on="f"/>
                  <v:imagedata o:title=""/>
                  <o:lock v:ext="edit" aspectratio="f"/>
                  <v:textbox inset="0.5mm,0.3mm,0.5mm,0.3mm">
                    <w:txbxContent>
                      <w:p>
                        <w:pPr>
                          <w:jc w:val="center"/>
                          <w:rPr>
                            <w:rFonts w:ascii="仿宋_GB2312" w:eastAsia="仿宋_GB2312"/>
                            <w:spacing w:val="-10"/>
                          </w:rPr>
                        </w:pPr>
                        <w:r>
                          <w:rPr>
                            <w:rFonts w:hint="eastAsia" w:ascii="仿宋_GB2312" w:eastAsia="仿宋_GB2312"/>
                            <w:spacing w:val="-10"/>
                          </w:rPr>
                          <w:t>表示黄石产业（领域）发展强弱</w:t>
                        </w:r>
                      </w:p>
                    </w:txbxContent>
                  </v:textbox>
                </v:shape>
                <v:shape id="_x0000_s1026" o:spid="_x0000_s1026" o:spt="202" type="#_x0000_t202" style="position:absolute;left:3127375;top:4241800;height:228600;width:1019175;" fillcolor="#FFFFFF" filled="t" stroked="f" coordsize="21600,21600" o:gfxdata="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jfvo3dIAAAAFAQAADwAAAAAAAAABACAAAAAiAAAAZHJzL2Rv&#10;d25yZXYueG1sUEsBAhQAFAAAAAgAh07iQN8lUcLOAQAAeAMAAA4AAAAAAAAAAQAgAAAAIQEAAGRy&#10;cy9lMm9Eb2MueG1sUEsFBgAAAAAGAAYAWQEAAGEFA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spacing w:val="-10"/>
                          </w:rPr>
                          <w:t>表示省内已有企</w:t>
                        </w:r>
                        <w:r>
                          <w:rPr>
                            <w:rFonts w:hint="eastAsia" w:ascii="仿宋_GB2312" w:eastAsia="仿宋_GB2312"/>
                          </w:rPr>
                          <w:t>业</w:t>
                        </w:r>
                      </w:p>
                    </w:txbxContent>
                  </v:textbox>
                </v:shape>
                <v:rect id="_x0000_s1026" o:spid="_x0000_s1026" o:spt="1" style="position:absolute;left:215900;top:4261485;height:158750;width:298450;" fillcolor="#1F497D" filled="t" stroked="t" coordsize="21600,21600" o:gfxdata="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OKaNQ1AAAAAUBAAAPAAAAAAAAAAEAIAAAACIAAABkcnMvZG93bnJl&#10;di54bWxQSwECFAAUAAAACACHTuJAErVCkQECAAAVBAAADgAAAAAAAAABACAAAAAjAQAAZHJzL2Uy&#10;b0RvYy54bWxQSwUGAAAAAAYABgBZAQAAlgUAAAAA&#10;">
                  <v:fill on="t" focussize="0,0"/>
                  <v:stroke weight="1pt" color="#1F497D" joinstyle="miter"/>
                  <v:imagedata o:title=""/>
                  <o:lock v:ext="edit" aspectratio="f"/>
                  <v:textbox inset="0.5mm,0.3mm,0.5mm,0.3mm"/>
                </v:rect>
                <v:rect id="_x0000_s1026" o:spid="_x0000_s1026" o:spt="1" style="position:absolute;left:523240;top:4261485;height:158750;width:298450;" fillcolor="#548DD4" filled="t" stroked="f" coordsize="21600,21600" o:gfxdata="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WrvH09cAAAAFAQAADwAAAAAAAAABACAAAAAiAAAAZHJzL2Rvd25yZXYu&#10;eG1sUEsBAhQAFAAAAAgAh07iQPhaNaLDAQAAXgMAAA4AAAAAAAAAAQAgAAAAJgEAAGRycy9lMm9E&#10;b2MueG1sUEsFBgAAAAAGAAYAWQEAAFsFAAAAAA==&#10;">
                  <v:fill on="t" focussize="0,0"/>
                  <v:stroke on="f"/>
                  <v:imagedata o:title=""/>
                  <o:lock v:ext="edit" aspectratio="f"/>
                  <v:textbox inset="0.5mm,0.3mm,0.5mm,0.3mm"/>
                </v:rect>
                <v:rect id="_x0000_s1026" o:spid="_x0000_s1026" o:spt="1" style="position:absolute;left:830580;top:4261485;height:158750;width:298450;" fillcolor="#C6D9F1" filled="t" stroked="f" coordsize="21600,21600" o:gfxdata="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LtFvHbTAAAABQEAAA8AAAAAAAAAAQAgAAAAIgAAAGRycy9kb3ducmV2LnhtbFBL&#10;AQIUABQAAAAIAIdO4kArnbXuwgEAAF8DAAAOAAAAAAAAAAEAIAAAACIBAABkcnMvZTJvRG9jLnht&#10;bFBLBQYAAAAABgAGAFkBAABWBQAAAAA=&#10;">
                  <v:fill on="t" focussize="0,0"/>
                  <v:stroke on="f" weight="1pt"/>
                  <v:imagedata o:title=""/>
                  <o:lock v:ext="edit" aspectratio="f"/>
                  <v:textbox inset="0.5mm,0.3mm,0.5mm,0.3mm"/>
                </v:rect>
                <v:rect id="_x0000_s1026" o:spid="_x0000_s1026" o:spt="1" style="position:absolute;left:2855595;top:4261485;height:158750;width:298450;" fillcolor="#C6D9F1" filled="t" stroked="t" coordsize="21600,21600" o:gfxdata="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xrAVvdYAAAAFAQAADwAAAAAAAAABACAAAAAi&#10;AAAAZHJzL2Rvd25yZXYueG1sUEsBAhQAFAAAAAgAh07iQPO8kMYMAgAAFwQAAA4AAAAAAAAAAQAg&#10;AAAAJQEAAGRycy9lMm9Eb2MueG1sUEsFBgAAAAAGAAYAWQEAAKMFAAAAAA==&#10;">
                  <v:fill on="t" focussize="0,0"/>
                  <v:stroke weight="1.5pt" color="#548DD4" joinstyle="miter" dashstyle="1 1"/>
                  <v:imagedata o:title=""/>
                  <o:lock v:ext="edit" aspectratio="f"/>
                  <v:textbox inset="0.5mm,0.3mm,0.5mm,0.3mm"/>
                </v:rect>
                <v:rect id="_x0000_s1026" o:spid="_x0000_s1026" o:spt="1" style="position:absolute;left:4153535;top:4261485;height:158750;width:297815;" fillcolor="#BFBFBF" filled="t" stroked="t" coordsize="21600,21600" o:gfxdata="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nMY8c1QAAAAUBAAAPAAAAAAAAAAEAIAAAACIA&#10;AABkcnMvZG93bnJldi54bWxQSwECFAAUAAAACACHTuJAnoJfkgwCAAAXBAAADgAAAAAAAAABACAA&#10;AAAkAQAAZHJzL2Uyb0RvYy54bWxQSwUGAAAAAAYABgBZAQAAogUAAAAA&#10;">
                  <v:fill on="t" focussize="0,0"/>
                  <v:stroke weight="1.5pt" color="#548DD4" joinstyle="miter" dashstyle="1 1"/>
                  <v:imagedata o:title=""/>
                  <o:lock v:ext="edit" aspectratio="f"/>
                  <v:textbox inset="0.5mm,0.3mm,0.5mm,0.3mm"/>
                </v:rect>
                <v:shape id="_x0000_s1026" o:spid="_x0000_s1026" o:spt="202" type="#_x0000_t202" style="position:absolute;left:4464685;top:4232275;height:228600;width:1019175;" fillcolor="#FFFFFF" filled="t" stroked="f" coordsize="21600,21600" o:gfxdata="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N++jd0gAAAAUBAAAPAAAAAAAAAAEAIAAAACIAAABkcnMv&#10;ZG93bnJldi54bWxQSwECFAAUAAAACACHTuJADIbEPtABAAB4AwAADgAAAAAAAAABACAAAAAhAQAA&#10;ZHJzL2Uyb0RvYy54bWxQSwUGAAAAAAYABgBZAQAAYwU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spacing w:val="-10"/>
                          </w:rPr>
                          <w:t>表示重点引进企</w:t>
                        </w:r>
                        <w:r>
                          <w:rPr>
                            <w:rFonts w:hint="eastAsia" w:ascii="仿宋_GB2312" w:eastAsia="仿宋_GB2312"/>
                          </w:rPr>
                          <w:t>业</w:t>
                        </w:r>
                      </w:p>
                    </w:txbxContent>
                  </v:textbox>
                </v:shape>
                <v:shape id="_x0000_s1026" o:spid="_x0000_s1026" o:spt="202" type="#_x0000_t202" style="position:absolute;left:17145;top:4257040;height:219075;width:198755;" fillcolor="#FFFFFF" filled="t" stroked="f" coordsize="21600,21600" o:gfxdata="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I376N3SAAAABQEAAA8AAAAAAAAAAQAgAAAAIgAAAGRycy9kb3du&#10;cmV2LnhtbFBLAQIUABQAAAAIAIdO4kBxSVF8zAEAAHUDAAAOAAAAAAAAAAEAIAAAACEBAABkcnMv&#10;ZTJvRG9jLnhtbFBLBQYAAAAABgAGAFkBAABfBQAAAAA=&#10;">
                  <v:fill on="t" focussize="0,0"/>
                  <v:stroke on="f"/>
                  <v:imagedata o:title=""/>
                  <o:lock v:ext="edit" aspectratio="f"/>
                  <v:textbox inset="0.5mm,0.3mm,0.5mm,0.3mm">
                    <w:txbxContent>
                      <w:p>
                        <w:pPr>
                          <w:spacing w:line="240" w:lineRule="exact"/>
                          <w:rPr>
                            <w:rFonts w:ascii="仿宋_GB2312" w:eastAsia="仿宋_GB2312"/>
                          </w:rPr>
                        </w:pPr>
                        <w:r>
                          <w:rPr>
                            <w:rFonts w:hint="eastAsia" w:ascii="仿宋_GB2312" w:eastAsia="仿宋_GB2312"/>
                          </w:rPr>
                          <w:t>注</w:t>
                        </w:r>
                      </w:p>
                    </w:txbxContent>
                  </v:textbox>
                </v:shape>
                <w10:wrap type="none"/>
                <w10:anchorlock/>
              </v:group>
            </w:pict>
          </mc:Fallback>
        </mc:AlternateContent>
      </w:r>
    </w:p>
    <w:p>
      <w:pPr>
        <w:spacing w:line="520" w:lineRule="exact"/>
        <w:ind w:left="-210" w:leftChars="-100"/>
        <w:jc w:val="center"/>
        <w:rPr>
          <w:rFonts w:hint="default" w:ascii="Times New Roman" w:hAnsi="Times New Roman" w:eastAsia="仿宋_GB2312" w:cs="Times New Roman"/>
          <w:b/>
          <w:sz w:val="30"/>
          <w:szCs w:val="30"/>
        </w:rPr>
      </w:pPr>
      <w:r>
        <w:rPr>
          <w:rFonts w:hint="default" w:ascii="Times New Roman" w:hAnsi="Times New Roman" w:eastAsia="仿宋_GB2312" w:cs="Times New Roman"/>
          <w:sz w:val="30"/>
          <w:szCs w:val="30"/>
        </w:rPr>
        <w:t>图16先进环保装备产业链</w:t>
      </w:r>
    </w:p>
    <w:p>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——技术发展方向。</w:t>
      </w:r>
      <w:r>
        <w:rPr>
          <w:rFonts w:hint="default" w:ascii="Times New Roman" w:hAnsi="Times New Roman" w:eastAsia="仿宋_GB2312" w:cs="Times New Roman"/>
          <w:sz w:val="32"/>
          <w:szCs w:val="32"/>
        </w:rPr>
        <w:t>突破重金属废水、废气、废渣污染控制技术，烟气脱硫脱硝关键技术，高浓度有机废水控制技术，重金属、持久性有机污染物污染土壤修复技术。依托加科环保，开发烟气脱硫高效循环吸收罐。依托蓝天环保，开发高效节能超低排放布袋除尘器和新型低温脱硝塔。</w:t>
      </w:r>
    </w:p>
    <w:p>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——产业发展方向。</w:t>
      </w:r>
      <w:r>
        <w:rPr>
          <w:rFonts w:hint="default" w:ascii="Times New Roman" w:hAnsi="Times New Roman" w:eastAsia="仿宋_GB2312" w:cs="Times New Roman"/>
          <w:sz w:val="32"/>
          <w:szCs w:val="32"/>
        </w:rPr>
        <w:t>污染防治方面，以徐风科技、蓝天环保、博天环境等企业为依托，重点发展烟气脱硫脱硝、洁净燃烧、尾气控制等大气污染防治装备，高效水处理材料、反渗透膜以及重金属废水等水污染防治装备，垃圾渗滤液深度处理装备等固废处理装备，土壤污染事故应急处理装置等土壤污染防治装备。环境监测方面，加快发展水质、大气等智能在线环境监测仪器设备。</w:t>
      </w:r>
    </w:p>
    <w:p>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（3）资源循环利用</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依托重点骨干企业的技术优势、综合处理能力、规模优势及本地资源优势，持续加强技术创新，不断完善处理工艺技术，拓展废弃物资源回收利用品种，提高固、液、气三废综合处理和循环利用能力。</w:t>
      </w:r>
    </w:p>
    <w:p>
      <w:pPr>
        <w:pStyle w:val="2"/>
        <w:ind w:left="0" w:leftChars="0" w:firstLine="0" w:firstLineChars="0"/>
        <w:rPr>
          <w:rFonts w:hint="default" w:ascii="Times New Roman" w:hAnsi="Times New Roman" w:cs="Times New Roman"/>
        </w:rPr>
      </w:pPr>
      <w:r>
        <w:rPr>
          <w:rFonts w:hint="default" w:ascii="Times New Roman" w:hAnsi="Times New Roman" w:cs="Times New Roman"/>
        </w:rPr>
        <mc:AlternateContent>
          <mc:Choice Requires="wpc">
            <w:drawing>
              <wp:inline distT="0" distB="0" distL="114300" distR="114300">
                <wp:extent cx="5523865" cy="4314190"/>
                <wp:effectExtent l="9525" t="9525" r="13970" b="4445"/>
                <wp:docPr id="1531" name="画布 15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a:noFill/>
                        </a:ln>
                      </wpc:whole>
                      <wps:wsp>
                        <wps:cNvPr id="473" name="文本框 1444"/>
                        <wps:cNvSpPr txBox="1"/>
                        <wps:spPr>
                          <a:xfrm>
                            <a:off x="1609725" y="52070"/>
                            <a:ext cx="2228215" cy="782320"/>
                          </a:xfrm>
                          <a:prstGeom prst="rect">
                            <a:avLst/>
                          </a:prstGeom>
                          <a:solidFill>
                            <a:srgbClr val="D8D8D8"/>
                          </a:solidFill>
                          <a:ln w="9525">
                            <a:noFill/>
                          </a:ln>
                        </wps:spPr>
                        <wps:txbx>
                          <w:txbxContent>
                            <w:p>
                              <w:pPr>
                                <w:rPr>
                                  <w:rFonts w:ascii="仿宋_GB2312" w:eastAsia="仿宋_GB2312"/>
                                </w:rPr>
                              </w:pPr>
                              <w:r>
                                <w:rPr>
                                  <w:rFonts w:hint="eastAsia" w:ascii="仿宋_GB2312" w:eastAsia="仿宋_GB2312"/>
                                </w:rPr>
                                <w:t>上游：生态产业</w:t>
                              </w:r>
                            </w:p>
                          </w:txbxContent>
                        </wps:txbx>
                        <wps:bodyPr lIns="18000" tIns="10800" rIns="18000" bIns="10800" upright="1"/>
                      </wps:wsp>
                      <wps:wsp>
                        <wps:cNvPr id="474" name="文本框 1445"/>
                        <wps:cNvSpPr txBox="1"/>
                        <wps:spPr>
                          <a:xfrm>
                            <a:off x="1552575" y="1033145"/>
                            <a:ext cx="2228215" cy="1296670"/>
                          </a:xfrm>
                          <a:prstGeom prst="rect">
                            <a:avLst/>
                          </a:prstGeom>
                          <a:solidFill>
                            <a:srgbClr val="D8D8D8"/>
                          </a:solidFill>
                          <a:ln w="9525">
                            <a:noFill/>
                          </a:ln>
                        </wps:spPr>
                        <wps:txbx>
                          <w:txbxContent>
                            <w:p>
                              <w:pPr>
                                <w:rPr>
                                  <w:rFonts w:ascii="仿宋_GB2312" w:eastAsia="仿宋_GB2312"/>
                                </w:rPr>
                              </w:pPr>
                              <w:r>
                                <w:rPr>
                                  <w:rFonts w:hint="eastAsia" w:ascii="仿宋_GB2312" w:eastAsia="仿宋_GB2312"/>
                                </w:rPr>
                                <w:t>中游：产业循环链</w:t>
                              </w:r>
                            </w:p>
                          </w:txbxContent>
                        </wps:txbx>
                        <wps:bodyPr lIns="18000" tIns="10800" rIns="18000" bIns="10800" upright="1"/>
                      </wps:wsp>
                      <wps:wsp>
                        <wps:cNvPr id="475" name="文本框 1446"/>
                        <wps:cNvSpPr txBox="1"/>
                        <wps:spPr>
                          <a:xfrm>
                            <a:off x="1571625" y="2642870"/>
                            <a:ext cx="2228215" cy="858520"/>
                          </a:xfrm>
                          <a:prstGeom prst="rect">
                            <a:avLst/>
                          </a:prstGeom>
                          <a:solidFill>
                            <a:srgbClr val="D8D8D8"/>
                          </a:solidFill>
                          <a:ln w="9525">
                            <a:noFill/>
                          </a:ln>
                        </wps:spPr>
                        <wps:txbx>
                          <w:txbxContent>
                            <w:p>
                              <w:pPr>
                                <w:rPr>
                                  <w:rFonts w:ascii="仿宋_GB2312" w:eastAsia="仿宋_GB2312"/>
                                </w:rPr>
                              </w:pPr>
                              <w:r>
                                <w:rPr>
                                  <w:rFonts w:hint="eastAsia" w:ascii="仿宋_GB2312" w:eastAsia="仿宋_GB2312"/>
                                </w:rPr>
                                <w:t>下游：行业应用</w:t>
                              </w:r>
                            </w:p>
                          </w:txbxContent>
                        </wps:txbx>
                        <wps:bodyPr lIns="18000" tIns="10800" rIns="18000" bIns="10800" upright="1"/>
                      </wps:wsp>
                      <wps:wsp>
                        <wps:cNvPr id="476" name="文本框 1447"/>
                        <wps:cNvSpPr txBox="1"/>
                        <wps:spPr>
                          <a:xfrm>
                            <a:off x="1837055" y="268605"/>
                            <a:ext cx="714375" cy="177800"/>
                          </a:xfrm>
                          <a:prstGeom prst="rect">
                            <a:avLst/>
                          </a:prstGeom>
                          <a:solidFill>
                            <a:srgbClr val="1F497D"/>
                          </a:solidFill>
                          <a:ln w="9525">
                            <a:noFill/>
                          </a:ln>
                        </wps:spPr>
                        <wps:txbx>
                          <w:txbxContent>
                            <w:p>
                              <w:pPr>
                                <w:spacing w:line="240" w:lineRule="exact"/>
                                <w:jc w:val="center"/>
                                <w:rPr>
                                  <w:rFonts w:ascii="仿宋_GB2312" w:hAnsi="宋体" w:eastAsia="仿宋_GB2312"/>
                                  <w:color w:val="FFFFFF"/>
                                </w:rPr>
                              </w:pPr>
                              <w:r>
                                <w:rPr>
                                  <w:rFonts w:hint="eastAsia" w:ascii="仿宋_GB2312" w:hAnsi="宋体" w:eastAsia="仿宋_GB2312"/>
                                  <w:color w:val="FFFFFF"/>
                                </w:rPr>
                                <w:t>生态工业</w:t>
                              </w:r>
                            </w:p>
                          </w:txbxContent>
                        </wps:txbx>
                        <wps:bodyPr lIns="18000" tIns="10800" rIns="18000" bIns="10800" upright="1"/>
                      </wps:wsp>
                      <wps:wsp>
                        <wps:cNvPr id="477" name="文本框 1448"/>
                        <wps:cNvSpPr txBox="1"/>
                        <wps:spPr>
                          <a:xfrm>
                            <a:off x="2818130" y="268605"/>
                            <a:ext cx="714375" cy="177800"/>
                          </a:xfrm>
                          <a:prstGeom prst="rect">
                            <a:avLst/>
                          </a:prstGeom>
                          <a:solidFill>
                            <a:srgbClr val="4F81BD"/>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生态农业</w:t>
                              </w:r>
                            </w:p>
                          </w:txbxContent>
                        </wps:txbx>
                        <wps:bodyPr lIns="18000" tIns="10800" rIns="18000" bIns="10800" upright="1"/>
                      </wps:wsp>
                      <wps:wsp>
                        <wps:cNvPr id="478" name="文本框 1449"/>
                        <wps:cNvSpPr txBox="1"/>
                        <wps:spPr>
                          <a:xfrm>
                            <a:off x="1827530" y="610870"/>
                            <a:ext cx="1704975" cy="197485"/>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环保技术服务业</w:t>
                              </w:r>
                            </w:p>
                          </w:txbxContent>
                        </wps:txbx>
                        <wps:bodyPr lIns="18000" tIns="10800" rIns="18000" bIns="10800" upright="1"/>
                      </wps:wsp>
                      <wps:wsp>
                        <wps:cNvPr id="479" name="直接箭头连接符 1450"/>
                        <wps:cNvCnPr/>
                        <wps:spPr>
                          <a:xfrm>
                            <a:off x="2562225" y="316230"/>
                            <a:ext cx="257175" cy="635"/>
                          </a:xfrm>
                          <a:prstGeom prst="straightConnector1">
                            <a:avLst/>
                          </a:prstGeom>
                          <a:ln w="9525" cap="flat" cmpd="sng">
                            <a:solidFill>
                              <a:srgbClr val="000000"/>
                            </a:solidFill>
                            <a:prstDash val="solid"/>
                            <a:headEnd type="none" w="med" len="med"/>
                            <a:tailEnd type="triangle" w="med" len="med"/>
                          </a:ln>
                        </wps:spPr>
                        <wps:bodyPr/>
                      </wps:wsp>
                      <wps:wsp>
                        <wps:cNvPr id="480" name="直接箭头连接符 1451"/>
                        <wps:cNvCnPr/>
                        <wps:spPr>
                          <a:xfrm flipH="1">
                            <a:off x="2533650" y="373380"/>
                            <a:ext cx="257175" cy="635"/>
                          </a:xfrm>
                          <a:prstGeom prst="straightConnector1">
                            <a:avLst/>
                          </a:prstGeom>
                          <a:ln w="9525" cap="flat" cmpd="sng">
                            <a:solidFill>
                              <a:srgbClr val="000000"/>
                            </a:solidFill>
                            <a:prstDash val="solid"/>
                            <a:headEnd type="none" w="med" len="med"/>
                            <a:tailEnd type="triangle" w="med" len="med"/>
                          </a:ln>
                        </wps:spPr>
                        <wps:bodyPr/>
                      </wps:wsp>
                      <wps:wsp>
                        <wps:cNvPr id="481" name="直接箭头连接符 1452"/>
                        <wps:cNvCnPr/>
                        <wps:spPr>
                          <a:xfrm flipV="1">
                            <a:off x="2266950" y="421005"/>
                            <a:ext cx="1270" cy="205105"/>
                          </a:xfrm>
                          <a:prstGeom prst="straightConnector1">
                            <a:avLst/>
                          </a:prstGeom>
                          <a:ln w="9525" cap="flat" cmpd="sng">
                            <a:solidFill>
                              <a:srgbClr val="000000"/>
                            </a:solidFill>
                            <a:prstDash val="solid"/>
                            <a:headEnd type="none" w="med" len="med"/>
                            <a:tailEnd type="triangle" w="med" len="med"/>
                          </a:ln>
                        </wps:spPr>
                        <wps:bodyPr/>
                      </wps:wsp>
                      <wps:wsp>
                        <wps:cNvPr id="482" name="直接箭头连接符 1453"/>
                        <wps:cNvCnPr/>
                        <wps:spPr>
                          <a:xfrm flipV="1">
                            <a:off x="3238500" y="421005"/>
                            <a:ext cx="1270" cy="205105"/>
                          </a:xfrm>
                          <a:prstGeom prst="straightConnector1">
                            <a:avLst/>
                          </a:prstGeom>
                          <a:ln w="9525" cap="flat" cmpd="sng">
                            <a:solidFill>
                              <a:srgbClr val="000000"/>
                            </a:solidFill>
                            <a:prstDash val="solid"/>
                            <a:headEnd type="none" w="med" len="med"/>
                            <a:tailEnd type="triangle" w="med" len="med"/>
                          </a:ln>
                        </wps:spPr>
                        <wps:bodyPr/>
                      </wps:wsp>
                      <wps:wsp>
                        <wps:cNvPr id="483" name="直接箭头连接符 1454"/>
                        <wps:cNvCnPr/>
                        <wps:spPr>
                          <a:xfrm flipH="1">
                            <a:off x="2115185" y="440055"/>
                            <a:ext cx="635" cy="205105"/>
                          </a:xfrm>
                          <a:prstGeom prst="straightConnector1">
                            <a:avLst/>
                          </a:prstGeom>
                          <a:ln w="9525" cap="flat" cmpd="sng">
                            <a:solidFill>
                              <a:srgbClr val="000000"/>
                            </a:solidFill>
                            <a:prstDash val="solid"/>
                            <a:headEnd type="none" w="med" len="med"/>
                            <a:tailEnd type="triangle" w="med" len="med"/>
                          </a:ln>
                        </wps:spPr>
                        <wps:bodyPr/>
                      </wps:wsp>
                      <wps:wsp>
                        <wps:cNvPr id="484" name="直接箭头连接符 1455"/>
                        <wps:cNvCnPr/>
                        <wps:spPr>
                          <a:xfrm flipH="1">
                            <a:off x="3067685" y="449580"/>
                            <a:ext cx="635" cy="205105"/>
                          </a:xfrm>
                          <a:prstGeom prst="straightConnector1">
                            <a:avLst/>
                          </a:prstGeom>
                          <a:ln w="9525" cap="flat" cmpd="sng">
                            <a:solidFill>
                              <a:srgbClr val="000000"/>
                            </a:solidFill>
                            <a:prstDash val="solid"/>
                            <a:headEnd type="none" w="med" len="med"/>
                            <a:tailEnd type="triangle" w="med" len="med"/>
                          </a:ln>
                        </wps:spPr>
                        <wps:bodyPr/>
                      </wps:wsp>
                      <wps:wsp>
                        <wps:cNvPr id="485" name="文本框 1456"/>
                        <wps:cNvSpPr txBox="1"/>
                        <wps:spPr>
                          <a:xfrm>
                            <a:off x="1673225" y="1243965"/>
                            <a:ext cx="365760" cy="1007745"/>
                          </a:xfrm>
                          <a:prstGeom prst="rect">
                            <a:avLst/>
                          </a:prstGeom>
                          <a:solidFill>
                            <a:srgbClr val="1F497D"/>
                          </a:solidFill>
                          <a:ln w="9525">
                            <a:noFill/>
                          </a:ln>
                        </wps:spPr>
                        <wps:txbx>
                          <w:txbxContent>
                            <w:p>
                              <w:pPr>
                                <w:spacing w:line="240" w:lineRule="exact"/>
                                <w:jc w:val="center"/>
                                <w:rPr>
                                  <w:rFonts w:ascii="仿宋_GB2312" w:hAnsi="宋体" w:eastAsia="仿宋_GB2312"/>
                                  <w:color w:val="FFFFFF"/>
                                </w:rPr>
                              </w:pPr>
                              <w:r>
                                <w:rPr>
                                  <w:rFonts w:hint="eastAsia" w:ascii="仿宋_GB2312" w:hAnsi="宋体" w:eastAsia="仿宋_GB2312"/>
                                  <w:color w:val="FFFFFF"/>
                                </w:rPr>
                                <w:t>水泥和新型建材产业循环链</w:t>
                              </w:r>
                            </w:p>
                          </w:txbxContent>
                        </wps:txbx>
                        <wps:bodyPr lIns="18000" tIns="10800" rIns="18000" bIns="10800" upright="1"/>
                      </wps:wsp>
                      <wps:wsp>
                        <wps:cNvPr id="486" name="文本框 1457"/>
                        <wps:cNvSpPr txBox="1"/>
                        <wps:spPr>
                          <a:xfrm>
                            <a:off x="2101850" y="1234440"/>
                            <a:ext cx="365760" cy="1017270"/>
                          </a:xfrm>
                          <a:prstGeom prst="rect">
                            <a:avLst/>
                          </a:prstGeom>
                          <a:solidFill>
                            <a:srgbClr val="1F497D"/>
                          </a:solidFill>
                          <a:ln w="12700">
                            <a:noFill/>
                          </a:ln>
                        </wps:spPr>
                        <wps:txbx>
                          <w:txbxContent>
                            <w:p>
                              <w:pPr>
                                <w:spacing w:line="240" w:lineRule="exact"/>
                                <w:jc w:val="center"/>
                                <w:rPr>
                                  <w:rFonts w:ascii="仿宋_GB2312" w:hAnsi="宋体" w:eastAsia="仿宋_GB2312"/>
                                  <w:color w:val="FFFFFF"/>
                                </w:rPr>
                              </w:pPr>
                              <w:r>
                                <w:rPr>
                                  <w:rFonts w:hint="eastAsia" w:ascii="仿宋_GB2312" w:hAnsi="宋体" w:eastAsia="仿宋_GB2312"/>
                                  <w:color w:val="FFFFFF"/>
                                </w:rPr>
                                <w:t>铜产业循环链</w:t>
                              </w:r>
                            </w:p>
                          </w:txbxContent>
                        </wps:txbx>
                        <wps:bodyPr lIns="18000" tIns="10800" rIns="18000" bIns="10800" upright="1"/>
                      </wps:wsp>
                      <wps:wsp>
                        <wps:cNvPr id="487" name="文本框 1458"/>
                        <wps:cNvSpPr txBox="1"/>
                        <wps:spPr>
                          <a:xfrm>
                            <a:off x="2520950" y="1234440"/>
                            <a:ext cx="365760" cy="1017270"/>
                          </a:xfrm>
                          <a:prstGeom prst="rect">
                            <a:avLst/>
                          </a:prstGeom>
                          <a:solidFill>
                            <a:srgbClr val="1F497D"/>
                          </a:solidFill>
                          <a:ln w="12700">
                            <a:noFill/>
                          </a:ln>
                        </wps:spPr>
                        <wps:txbx>
                          <w:txbxContent>
                            <w:p>
                              <w:pPr>
                                <w:spacing w:line="240" w:lineRule="exact"/>
                                <w:jc w:val="center"/>
                                <w:rPr>
                                  <w:rFonts w:ascii="仿宋_GB2312" w:hAnsi="宋体" w:eastAsia="仿宋_GB2312"/>
                                  <w:color w:val="FFFFFF"/>
                                </w:rPr>
                              </w:pPr>
                              <w:r>
                                <w:rPr>
                                  <w:rFonts w:hint="eastAsia" w:ascii="仿宋_GB2312" w:hAnsi="宋体" w:eastAsia="仿宋_GB2312"/>
                                  <w:color w:val="FFFFFF"/>
                                </w:rPr>
                                <w:t>特钢产业循环链</w:t>
                              </w:r>
                            </w:p>
                          </w:txbxContent>
                        </wps:txbx>
                        <wps:bodyPr lIns="18000" tIns="10800" rIns="18000" bIns="10800" upright="1"/>
                      </wps:wsp>
                      <wps:wsp>
                        <wps:cNvPr id="488" name="文本框 1459"/>
                        <wps:cNvSpPr txBox="1"/>
                        <wps:spPr>
                          <a:xfrm>
                            <a:off x="2940050" y="1234440"/>
                            <a:ext cx="365760" cy="1026795"/>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煤电及清洁能源产业循环链</w:t>
                              </w:r>
                            </w:p>
                          </w:txbxContent>
                        </wps:txbx>
                        <wps:bodyPr lIns="18000" tIns="10800" rIns="18000" bIns="10800" upright="1"/>
                      </wps:wsp>
                      <wps:wsp>
                        <wps:cNvPr id="489" name="文本框 1460"/>
                        <wps:cNvSpPr txBox="1"/>
                        <wps:spPr>
                          <a:xfrm>
                            <a:off x="3359150" y="1234440"/>
                            <a:ext cx="365760" cy="1026795"/>
                          </a:xfrm>
                          <a:prstGeom prst="rect">
                            <a:avLst/>
                          </a:prstGeom>
                          <a:solidFill>
                            <a:srgbClr val="C6D9F1"/>
                          </a:solidFill>
                          <a:ln w="12700">
                            <a:noFill/>
                          </a:ln>
                        </wps:spPr>
                        <wps:txbx>
                          <w:txbxContent>
                            <w:p>
                              <w:pPr>
                                <w:spacing w:line="240" w:lineRule="exact"/>
                                <w:jc w:val="center"/>
                                <w:rPr>
                                  <w:rFonts w:ascii="仿宋_GB2312" w:hAnsi="宋体" w:eastAsia="仿宋_GB2312"/>
                                </w:rPr>
                              </w:pPr>
                              <w:r>
                                <w:rPr>
                                  <w:rFonts w:hint="eastAsia" w:ascii="仿宋_GB2312" w:hAnsi="宋体" w:eastAsia="仿宋_GB2312"/>
                                </w:rPr>
                                <w:t>农副产品加工产业循环链</w:t>
                              </w:r>
                            </w:p>
                          </w:txbxContent>
                        </wps:txbx>
                        <wps:bodyPr lIns="18000" tIns="10800" rIns="18000" bIns="10800" upright="1"/>
                      </wps:wsp>
                      <wps:wsp>
                        <wps:cNvPr id="490" name="文本框 1461"/>
                        <wps:cNvSpPr txBox="1"/>
                        <wps:spPr>
                          <a:xfrm>
                            <a:off x="1635125" y="2863215"/>
                            <a:ext cx="461010" cy="588645"/>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协同处置城市废弃物</w:t>
                              </w:r>
                            </w:p>
                          </w:txbxContent>
                        </wps:txbx>
                        <wps:bodyPr lIns="18000" tIns="10800" rIns="18000" bIns="10800" upright="1"/>
                      </wps:wsp>
                      <wps:wsp>
                        <wps:cNvPr id="491" name="文本框 1462"/>
                        <wps:cNvSpPr txBox="1"/>
                        <wps:spPr>
                          <a:xfrm>
                            <a:off x="2197100" y="2863215"/>
                            <a:ext cx="461010" cy="588645"/>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报废汽车、报废机电</w:t>
                              </w:r>
                            </w:p>
                          </w:txbxContent>
                        </wps:txbx>
                        <wps:bodyPr lIns="18000" tIns="10800" rIns="18000" bIns="10800" upright="1"/>
                      </wps:wsp>
                      <wps:wsp>
                        <wps:cNvPr id="492" name="文本框 1463"/>
                        <wps:cNvSpPr txBox="1"/>
                        <wps:spPr>
                          <a:xfrm>
                            <a:off x="2740025" y="2853690"/>
                            <a:ext cx="461010" cy="588645"/>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有色金属废弃物</w:t>
                              </w:r>
                            </w:p>
                          </w:txbxContent>
                        </wps:txbx>
                        <wps:bodyPr lIns="18000" tIns="10800" rIns="18000" bIns="10800" upright="1"/>
                      </wps:wsp>
                      <wps:wsp>
                        <wps:cNvPr id="493" name="文本框 1464"/>
                        <wps:cNvSpPr txBox="1"/>
                        <wps:spPr>
                          <a:xfrm>
                            <a:off x="3282950" y="2844165"/>
                            <a:ext cx="461010" cy="588645"/>
                          </a:xfrm>
                          <a:prstGeom prst="rect">
                            <a:avLst/>
                          </a:prstGeom>
                          <a:solidFill>
                            <a:srgbClr val="C6D9F1"/>
                          </a:solidFill>
                          <a:ln w="9525">
                            <a:noFill/>
                          </a:ln>
                        </wps:spPr>
                        <wps:txbx>
                          <w:txbxContent>
                            <w:p>
                              <w:pPr>
                                <w:spacing w:line="240" w:lineRule="exact"/>
                                <w:jc w:val="center"/>
                                <w:rPr>
                                  <w:rFonts w:ascii="仿宋_GB2312" w:hAnsi="宋体" w:eastAsia="仿宋_GB2312"/>
                                </w:rPr>
                              </w:pPr>
                              <w:r>
                                <w:rPr>
                                  <w:rFonts w:hint="eastAsia" w:ascii="仿宋_GB2312" w:hAnsi="宋体" w:eastAsia="仿宋_GB2312"/>
                                </w:rPr>
                                <w:t>再生水处理</w:t>
                              </w:r>
                            </w:p>
                          </w:txbxContent>
                        </wps:txbx>
                        <wps:bodyPr lIns="18000" tIns="10800" rIns="18000" bIns="10800" upright="1"/>
                      </wps:wsp>
                      <wps:wsp>
                        <wps:cNvPr id="494" name="文本框 1465"/>
                        <wps:cNvSpPr txBox="1"/>
                        <wps:spPr>
                          <a:xfrm>
                            <a:off x="4103370" y="52705"/>
                            <a:ext cx="1276350" cy="231140"/>
                          </a:xfrm>
                          <a:prstGeom prst="rect">
                            <a:avLst/>
                          </a:prstGeom>
                          <a:solidFill>
                            <a:srgbClr val="C6D9F1"/>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农欣农业</w:t>
                              </w:r>
                            </w:p>
                          </w:txbxContent>
                        </wps:txbx>
                        <wps:bodyPr lIns="18000" tIns="10800" rIns="18000" bIns="10800" upright="1"/>
                      </wps:wsp>
                      <wps:wsp>
                        <wps:cNvPr id="495" name="文本框 1466"/>
                        <wps:cNvSpPr txBox="1"/>
                        <wps:spPr>
                          <a:xfrm>
                            <a:off x="4112895" y="357505"/>
                            <a:ext cx="1266825" cy="39052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皇图、苏垦农发、顺鑫农业、迪森股份</w:t>
                              </w:r>
                            </w:p>
                          </w:txbxContent>
                        </wps:txbx>
                        <wps:bodyPr lIns="18000" tIns="10800" rIns="18000" bIns="10800" upright="1"/>
                      </wps:wsp>
                      <wps:wsp>
                        <wps:cNvPr id="496" name="文本框 1467"/>
                        <wps:cNvSpPr txBox="1"/>
                        <wps:spPr>
                          <a:xfrm>
                            <a:off x="8255" y="0"/>
                            <a:ext cx="1276350" cy="374015"/>
                          </a:xfrm>
                          <a:prstGeom prst="rect">
                            <a:avLst/>
                          </a:prstGeom>
                          <a:solidFill>
                            <a:srgbClr val="C6D9F1"/>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东贝集团、迪峰、斯瑞尔、中海</w:t>
                              </w:r>
                            </w:p>
                          </w:txbxContent>
                        </wps:txbx>
                        <wps:bodyPr lIns="18000" tIns="10800" rIns="18000" bIns="10800" upright="1"/>
                      </wps:wsp>
                      <wps:wsp>
                        <wps:cNvPr id="497" name="文本框 1468"/>
                        <wps:cNvSpPr txBox="1"/>
                        <wps:spPr>
                          <a:xfrm>
                            <a:off x="0" y="421005"/>
                            <a:ext cx="1266825" cy="50482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中节能科技、赛沃斯、源深节能、华通热力、神雾环境、能发伟业</w:t>
                              </w:r>
                            </w:p>
                          </w:txbxContent>
                        </wps:txbx>
                        <wps:bodyPr lIns="18000" tIns="10800" rIns="18000" bIns="10800" upright="1"/>
                      </wps:wsp>
                      <wps:wsp>
                        <wps:cNvPr id="498" name="文本框 1469"/>
                        <wps:cNvSpPr txBox="1"/>
                        <wps:spPr>
                          <a:xfrm>
                            <a:off x="4112895" y="843280"/>
                            <a:ext cx="1266825" cy="51435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中材科技、神雾环保、万邦达、聚光科技、先河环保</w:t>
                              </w:r>
                            </w:p>
                          </w:txbxContent>
                        </wps:txbx>
                        <wps:bodyPr lIns="18000" tIns="10800" rIns="18000" bIns="10800" upright="1"/>
                      </wps:wsp>
                      <wps:wsp>
                        <wps:cNvPr id="499" name="直接箭头连接符 1470"/>
                        <wps:cNvCnPr/>
                        <wps:spPr>
                          <a:xfrm>
                            <a:off x="3533775" y="344170"/>
                            <a:ext cx="209550" cy="635"/>
                          </a:xfrm>
                          <a:prstGeom prst="straightConnector1">
                            <a:avLst/>
                          </a:prstGeom>
                          <a:ln w="9525" cap="flat" cmpd="sng">
                            <a:solidFill>
                              <a:srgbClr val="000000"/>
                            </a:solidFill>
                            <a:prstDash val="solid"/>
                            <a:headEnd type="none" w="med" len="med"/>
                            <a:tailEnd type="none" w="med" len="med"/>
                          </a:ln>
                        </wps:spPr>
                        <wps:bodyPr/>
                      </wps:wsp>
                      <wps:wsp>
                        <wps:cNvPr id="500" name="直接箭头连接符 1471"/>
                        <wps:cNvCnPr/>
                        <wps:spPr>
                          <a:xfrm>
                            <a:off x="3743325" y="191770"/>
                            <a:ext cx="635" cy="314325"/>
                          </a:xfrm>
                          <a:prstGeom prst="straightConnector1">
                            <a:avLst/>
                          </a:prstGeom>
                          <a:ln w="9525" cap="flat" cmpd="sng">
                            <a:solidFill>
                              <a:srgbClr val="000000"/>
                            </a:solidFill>
                            <a:prstDash val="solid"/>
                            <a:headEnd type="none" w="med" len="med"/>
                            <a:tailEnd type="none" w="med" len="med"/>
                          </a:ln>
                        </wps:spPr>
                        <wps:bodyPr/>
                      </wps:wsp>
                      <wps:wsp>
                        <wps:cNvPr id="501" name="直接箭头连接符 1472"/>
                        <wps:cNvCnPr/>
                        <wps:spPr>
                          <a:xfrm>
                            <a:off x="3752850" y="191770"/>
                            <a:ext cx="352425" cy="635"/>
                          </a:xfrm>
                          <a:prstGeom prst="straightConnector1">
                            <a:avLst/>
                          </a:prstGeom>
                          <a:ln w="9525" cap="flat" cmpd="sng">
                            <a:solidFill>
                              <a:srgbClr val="000000"/>
                            </a:solidFill>
                            <a:prstDash val="solid"/>
                            <a:headEnd type="none" w="med" len="med"/>
                            <a:tailEnd type="triangle" w="med" len="med"/>
                          </a:ln>
                        </wps:spPr>
                        <wps:bodyPr/>
                      </wps:wsp>
                      <wps:wsp>
                        <wps:cNvPr id="502" name="直接箭头连接符 1473"/>
                        <wps:cNvCnPr/>
                        <wps:spPr>
                          <a:xfrm>
                            <a:off x="3752850" y="506095"/>
                            <a:ext cx="352425" cy="635"/>
                          </a:xfrm>
                          <a:prstGeom prst="straightConnector1">
                            <a:avLst/>
                          </a:prstGeom>
                          <a:ln w="9525" cap="flat" cmpd="sng">
                            <a:solidFill>
                              <a:srgbClr val="000000"/>
                            </a:solidFill>
                            <a:prstDash val="solid"/>
                            <a:headEnd type="none" w="med" len="med"/>
                            <a:tailEnd type="triangle" w="med" len="med"/>
                          </a:ln>
                        </wps:spPr>
                        <wps:bodyPr/>
                      </wps:wsp>
                      <wps:wsp>
                        <wps:cNvPr id="503" name="直接箭头连接符 1474"/>
                        <wps:cNvCnPr/>
                        <wps:spPr>
                          <a:xfrm>
                            <a:off x="3543300" y="706120"/>
                            <a:ext cx="209550" cy="635"/>
                          </a:xfrm>
                          <a:prstGeom prst="straightConnector1">
                            <a:avLst/>
                          </a:prstGeom>
                          <a:ln w="9525" cap="flat" cmpd="sng">
                            <a:solidFill>
                              <a:srgbClr val="000000"/>
                            </a:solidFill>
                            <a:prstDash val="solid"/>
                            <a:headEnd type="none" w="med" len="med"/>
                            <a:tailEnd type="none" w="med" len="med"/>
                          </a:ln>
                        </wps:spPr>
                        <wps:bodyPr/>
                      </wps:wsp>
                      <wps:wsp>
                        <wps:cNvPr id="504" name="直接箭头连接符 1475"/>
                        <wps:cNvCnPr/>
                        <wps:spPr>
                          <a:xfrm>
                            <a:off x="3752850" y="715645"/>
                            <a:ext cx="635" cy="314325"/>
                          </a:xfrm>
                          <a:prstGeom prst="straightConnector1">
                            <a:avLst/>
                          </a:prstGeom>
                          <a:ln w="9525" cap="flat" cmpd="sng">
                            <a:solidFill>
                              <a:srgbClr val="000000"/>
                            </a:solidFill>
                            <a:prstDash val="solid"/>
                            <a:headEnd type="none" w="med" len="med"/>
                            <a:tailEnd type="none" w="med" len="med"/>
                          </a:ln>
                        </wps:spPr>
                        <wps:bodyPr/>
                      </wps:wsp>
                      <wps:wsp>
                        <wps:cNvPr id="505" name="直接箭头连接符 1476"/>
                        <wps:cNvCnPr/>
                        <wps:spPr>
                          <a:xfrm>
                            <a:off x="3762375" y="1020445"/>
                            <a:ext cx="352425" cy="635"/>
                          </a:xfrm>
                          <a:prstGeom prst="straightConnector1">
                            <a:avLst/>
                          </a:prstGeom>
                          <a:ln w="9525" cap="flat" cmpd="sng">
                            <a:solidFill>
                              <a:srgbClr val="000000"/>
                            </a:solidFill>
                            <a:prstDash val="solid"/>
                            <a:headEnd type="none" w="med" len="med"/>
                            <a:tailEnd type="triangle" w="med" len="med"/>
                          </a:ln>
                        </wps:spPr>
                        <wps:bodyPr/>
                      </wps:wsp>
                      <wps:wsp>
                        <wps:cNvPr id="506" name="直接箭头连接符 1477"/>
                        <wps:cNvCnPr/>
                        <wps:spPr>
                          <a:xfrm>
                            <a:off x="1600200" y="353695"/>
                            <a:ext cx="209550" cy="635"/>
                          </a:xfrm>
                          <a:prstGeom prst="straightConnector1">
                            <a:avLst/>
                          </a:prstGeom>
                          <a:ln w="9525" cap="flat" cmpd="sng">
                            <a:solidFill>
                              <a:srgbClr val="000000"/>
                            </a:solidFill>
                            <a:prstDash val="solid"/>
                            <a:headEnd type="none" w="med" len="med"/>
                            <a:tailEnd type="none" w="med" len="med"/>
                          </a:ln>
                        </wps:spPr>
                        <wps:bodyPr/>
                      </wps:wsp>
                      <wps:wsp>
                        <wps:cNvPr id="507" name="直接箭头连接符 1478"/>
                        <wps:cNvCnPr/>
                        <wps:spPr>
                          <a:xfrm>
                            <a:off x="1590675" y="248920"/>
                            <a:ext cx="635" cy="542925"/>
                          </a:xfrm>
                          <a:prstGeom prst="straightConnector1">
                            <a:avLst/>
                          </a:prstGeom>
                          <a:ln w="9525" cap="flat" cmpd="sng">
                            <a:solidFill>
                              <a:srgbClr val="000000"/>
                            </a:solidFill>
                            <a:prstDash val="solid"/>
                            <a:headEnd type="none" w="med" len="med"/>
                            <a:tailEnd type="none" w="med" len="med"/>
                          </a:ln>
                        </wps:spPr>
                        <wps:bodyPr/>
                      </wps:wsp>
                      <wps:wsp>
                        <wps:cNvPr id="508" name="直接箭头连接符 1479"/>
                        <wps:cNvCnPr/>
                        <wps:spPr>
                          <a:xfrm flipH="1">
                            <a:off x="1304925" y="248920"/>
                            <a:ext cx="285750" cy="635"/>
                          </a:xfrm>
                          <a:prstGeom prst="straightConnector1">
                            <a:avLst/>
                          </a:prstGeom>
                          <a:ln w="9525" cap="flat" cmpd="sng">
                            <a:solidFill>
                              <a:srgbClr val="000000"/>
                            </a:solidFill>
                            <a:prstDash val="solid"/>
                            <a:headEnd type="none" w="med" len="med"/>
                            <a:tailEnd type="triangle" w="med" len="med"/>
                          </a:ln>
                        </wps:spPr>
                        <wps:bodyPr/>
                      </wps:wsp>
                      <wps:wsp>
                        <wps:cNvPr id="509" name="直接箭头连接符 1480"/>
                        <wps:cNvCnPr/>
                        <wps:spPr>
                          <a:xfrm flipH="1">
                            <a:off x="1304925" y="791845"/>
                            <a:ext cx="285750" cy="635"/>
                          </a:xfrm>
                          <a:prstGeom prst="straightConnector1">
                            <a:avLst/>
                          </a:prstGeom>
                          <a:ln w="9525" cap="flat" cmpd="sng">
                            <a:solidFill>
                              <a:srgbClr val="000000"/>
                            </a:solidFill>
                            <a:prstDash val="solid"/>
                            <a:headEnd type="none" w="med" len="med"/>
                            <a:tailEnd type="triangle" w="med" len="med"/>
                          </a:ln>
                        </wps:spPr>
                        <wps:bodyPr/>
                      </wps:wsp>
                      <wps:wsp>
                        <wps:cNvPr id="510" name="文本框 1481"/>
                        <wps:cNvSpPr txBox="1"/>
                        <wps:spPr>
                          <a:xfrm>
                            <a:off x="0" y="1003300"/>
                            <a:ext cx="1276350" cy="231140"/>
                          </a:xfrm>
                          <a:prstGeom prst="rect">
                            <a:avLst/>
                          </a:prstGeom>
                          <a:solidFill>
                            <a:srgbClr val="C6D9F1"/>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华新水泥、尖峰水泥</w:t>
                              </w:r>
                            </w:p>
                          </w:txbxContent>
                        </wps:txbx>
                        <wps:bodyPr lIns="18000" tIns="10800" rIns="18000" bIns="10800" upright="1"/>
                      </wps:wsp>
                      <wps:wsp>
                        <wps:cNvPr id="511" name="文本框 1482"/>
                        <wps:cNvSpPr txBox="1"/>
                        <wps:spPr>
                          <a:xfrm>
                            <a:off x="9525" y="1871345"/>
                            <a:ext cx="1266825" cy="50482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中国五矿、紫金矿业、江西铜业、金田铜业、中山条、自立铜业</w:t>
                              </w:r>
                            </w:p>
                          </w:txbxContent>
                        </wps:txbx>
                        <wps:bodyPr lIns="18000" tIns="10800" rIns="18000" bIns="10800" upright="1"/>
                      </wps:wsp>
                      <wps:wsp>
                        <wps:cNvPr id="512" name="文本框 1483"/>
                        <wps:cNvSpPr txBox="1"/>
                        <wps:spPr>
                          <a:xfrm>
                            <a:off x="0" y="1284605"/>
                            <a:ext cx="1276350" cy="516890"/>
                          </a:xfrm>
                          <a:prstGeom prst="rect">
                            <a:avLst/>
                          </a:prstGeom>
                          <a:solidFill>
                            <a:srgbClr val="C6D9F1"/>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大冶有色、华中铜业、晟祥铜业、航天电缆</w:t>
                              </w:r>
                            </w:p>
                            <w:p>
                              <w:pPr>
                                <w:spacing w:line="240" w:lineRule="exact"/>
                                <w:rPr>
                                  <w:rFonts w:ascii="仿宋_GB2312" w:eastAsia="仿宋_GB2312"/>
                                </w:rPr>
                              </w:pPr>
                              <w:r>
                                <w:rPr>
                                  <w:rFonts w:hint="eastAsia" w:ascii="仿宋_GB2312" w:eastAsia="仿宋_GB2312"/>
                                </w:rPr>
                                <w:t>金谷铜业</w:t>
                              </w:r>
                            </w:p>
                          </w:txbxContent>
                        </wps:txbx>
                        <wps:bodyPr lIns="18000" tIns="10800" rIns="18000" bIns="10800" upright="1"/>
                      </wps:wsp>
                      <wps:wsp>
                        <wps:cNvPr id="513" name="直接箭头连接符 1484"/>
                        <wps:cNvCnPr/>
                        <wps:spPr>
                          <a:xfrm flipH="1">
                            <a:off x="1294765" y="1116330"/>
                            <a:ext cx="219710" cy="635"/>
                          </a:xfrm>
                          <a:prstGeom prst="straightConnector1">
                            <a:avLst/>
                          </a:prstGeom>
                          <a:ln w="9525" cap="flat" cmpd="sng">
                            <a:solidFill>
                              <a:srgbClr val="000000"/>
                            </a:solidFill>
                            <a:prstDash val="solid"/>
                            <a:headEnd type="none" w="med" len="med"/>
                            <a:tailEnd type="triangle" w="med" len="med"/>
                          </a:ln>
                        </wps:spPr>
                        <wps:bodyPr/>
                      </wps:wsp>
                      <wps:wsp>
                        <wps:cNvPr id="514" name="直接箭头连接符 1485"/>
                        <wps:cNvCnPr/>
                        <wps:spPr>
                          <a:xfrm>
                            <a:off x="2286000" y="2239645"/>
                            <a:ext cx="635" cy="136525"/>
                          </a:xfrm>
                          <a:prstGeom prst="straightConnector1">
                            <a:avLst/>
                          </a:prstGeom>
                          <a:ln w="9525" cap="flat" cmpd="sng">
                            <a:solidFill>
                              <a:srgbClr val="000000"/>
                            </a:solidFill>
                            <a:prstDash val="solid"/>
                            <a:headEnd type="none" w="med" len="med"/>
                            <a:tailEnd type="none" w="med" len="med"/>
                          </a:ln>
                        </wps:spPr>
                        <wps:bodyPr/>
                      </wps:wsp>
                      <wps:wsp>
                        <wps:cNvPr id="515" name="直接箭头连接符 1486"/>
                        <wps:cNvCnPr/>
                        <wps:spPr>
                          <a:xfrm flipH="1">
                            <a:off x="1590675" y="2372995"/>
                            <a:ext cx="695325" cy="635"/>
                          </a:xfrm>
                          <a:prstGeom prst="straightConnector1">
                            <a:avLst/>
                          </a:prstGeom>
                          <a:ln w="9525" cap="flat" cmpd="sng">
                            <a:solidFill>
                              <a:srgbClr val="000000"/>
                            </a:solidFill>
                            <a:prstDash val="solid"/>
                            <a:headEnd type="none" w="med" len="med"/>
                            <a:tailEnd type="none" w="med" len="med"/>
                          </a:ln>
                        </wps:spPr>
                        <wps:bodyPr/>
                      </wps:wsp>
                      <wps:wsp>
                        <wps:cNvPr id="516" name="直接箭头连接符 1487"/>
                        <wps:cNvCnPr/>
                        <wps:spPr>
                          <a:xfrm>
                            <a:off x="1580515" y="1661795"/>
                            <a:ext cx="635" cy="723900"/>
                          </a:xfrm>
                          <a:prstGeom prst="straightConnector1">
                            <a:avLst/>
                          </a:prstGeom>
                          <a:ln w="9525" cap="flat" cmpd="sng">
                            <a:solidFill>
                              <a:srgbClr val="000000"/>
                            </a:solidFill>
                            <a:prstDash val="solid"/>
                            <a:headEnd type="none" w="med" len="med"/>
                            <a:tailEnd type="none" w="med" len="med"/>
                          </a:ln>
                        </wps:spPr>
                        <wps:bodyPr/>
                      </wps:wsp>
                      <wps:wsp>
                        <wps:cNvPr id="517" name="直接箭头连接符 1488"/>
                        <wps:cNvCnPr/>
                        <wps:spPr>
                          <a:xfrm flipH="1">
                            <a:off x="1296035" y="1656080"/>
                            <a:ext cx="285750" cy="635"/>
                          </a:xfrm>
                          <a:prstGeom prst="straightConnector1">
                            <a:avLst/>
                          </a:prstGeom>
                          <a:ln w="9525" cap="flat" cmpd="sng">
                            <a:solidFill>
                              <a:srgbClr val="000000"/>
                            </a:solidFill>
                            <a:prstDash val="solid"/>
                            <a:headEnd type="none" w="med" len="med"/>
                            <a:tailEnd type="triangle" w="med" len="med"/>
                          </a:ln>
                        </wps:spPr>
                        <wps:bodyPr/>
                      </wps:wsp>
                      <wps:wsp>
                        <wps:cNvPr id="518" name="直接箭头连接符 1489"/>
                        <wps:cNvCnPr/>
                        <wps:spPr>
                          <a:xfrm flipH="1">
                            <a:off x="1285875" y="2160905"/>
                            <a:ext cx="285750" cy="635"/>
                          </a:xfrm>
                          <a:prstGeom prst="straightConnector1">
                            <a:avLst/>
                          </a:prstGeom>
                          <a:ln w="9525" cap="flat" cmpd="sng">
                            <a:solidFill>
                              <a:srgbClr val="000000"/>
                            </a:solidFill>
                            <a:prstDash val="solid"/>
                            <a:headEnd type="none" w="med" len="med"/>
                            <a:tailEnd type="triangle" w="med" len="med"/>
                          </a:ln>
                        </wps:spPr>
                        <wps:bodyPr/>
                      </wps:wsp>
                      <wps:wsp>
                        <wps:cNvPr id="519" name="文本框 1490"/>
                        <wps:cNvSpPr txBox="1"/>
                        <wps:spPr>
                          <a:xfrm>
                            <a:off x="0" y="2744470"/>
                            <a:ext cx="1266825" cy="36195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河北钢铁、江苏沙钢、新兴际华、太原钢铁</w:t>
                              </w:r>
                            </w:p>
                          </w:txbxContent>
                        </wps:txbx>
                        <wps:bodyPr lIns="18000" tIns="10800" rIns="18000" bIns="10800" upright="1"/>
                      </wps:wsp>
                      <wps:wsp>
                        <wps:cNvPr id="520" name="文本框 1491"/>
                        <wps:cNvSpPr txBox="1"/>
                        <wps:spPr>
                          <a:xfrm>
                            <a:off x="0" y="2470150"/>
                            <a:ext cx="1276350" cy="222885"/>
                          </a:xfrm>
                          <a:prstGeom prst="rect">
                            <a:avLst/>
                          </a:prstGeom>
                          <a:solidFill>
                            <a:srgbClr val="C6D9F1"/>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新冶钢</w:t>
                              </w:r>
                            </w:p>
                          </w:txbxContent>
                        </wps:txbx>
                        <wps:bodyPr lIns="18000" tIns="10800" rIns="18000" bIns="10800" upright="1"/>
                      </wps:wsp>
                      <wps:wsp>
                        <wps:cNvPr id="521" name="文本框 1492"/>
                        <wps:cNvSpPr txBox="1"/>
                        <wps:spPr>
                          <a:xfrm>
                            <a:off x="4103370" y="1410970"/>
                            <a:ext cx="1276350" cy="361950"/>
                          </a:xfrm>
                          <a:prstGeom prst="rect">
                            <a:avLst/>
                          </a:prstGeom>
                          <a:solidFill>
                            <a:srgbClr val="C6D9F1"/>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劲牌、珍珠果、灵溪风味</w:t>
                              </w:r>
                            </w:p>
                          </w:txbxContent>
                        </wps:txbx>
                        <wps:bodyPr lIns="18000" tIns="10800" rIns="18000" bIns="10800" upright="1"/>
                      </wps:wsp>
                      <wps:wsp>
                        <wps:cNvPr id="522" name="文本框 1493"/>
                        <wps:cNvSpPr txBox="1"/>
                        <wps:spPr>
                          <a:xfrm>
                            <a:off x="4114800" y="1801495"/>
                            <a:ext cx="1266825" cy="54292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小蜜蜂食品、银河生态、新希望、九三粮油、香驰控股</w:t>
                              </w:r>
                            </w:p>
                          </w:txbxContent>
                        </wps:txbx>
                        <wps:bodyPr lIns="18000" tIns="10800" rIns="18000" bIns="10800" upright="1"/>
                      </wps:wsp>
                      <wps:wsp>
                        <wps:cNvPr id="523" name="直接箭头连接符 1494"/>
                        <wps:cNvCnPr/>
                        <wps:spPr>
                          <a:xfrm flipV="1">
                            <a:off x="1514475" y="1115695"/>
                            <a:ext cx="635" cy="461010"/>
                          </a:xfrm>
                          <a:prstGeom prst="straightConnector1">
                            <a:avLst/>
                          </a:prstGeom>
                          <a:ln w="9525" cap="flat" cmpd="sng">
                            <a:solidFill>
                              <a:srgbClr val="000000"/>
                            </a:solidFill>
                            <a:prstDash val="solid"/>
                            <a:headEnd type="none" w="med" len="med"/>
                            <a:tailEnd type="none" w="med" len="med"/>
                          </a:ln>
                        </wps:spPr>
                        <wps:bodyPr/>
                      </wps:wsp>
                      <wps:wsp>
                        <wps:cNvPr id="524" name="直接箭头连接符 1495"/>
                        <wps:cNvCnPr/>
                        <wps:spPr>
                          <a:xfrm>
                            <a:off x="1524000" y="1576705"/>
                            <a:ext cx="147955" cy="635"/>
                          </a:xfrm>
                          <a:prstGeom prst="straightConnector1">
                            <a:avLst/>
                          </a:prstGeom>
                          <a:ln w="9525" cap="flat" cmpd="sng">
                            <a:solidFill>
                              <a:srgbClr val="000000"/>
                            </a:solidFill>
                            <a:prstDash val="solid"/>
                            <a:headEnd type="none" w="med" len="med"/>
                            <a:tailEnd type="none" w="med" len="med"/>
                          </a:ln>
                        </wps:spPr>
                        <wps:bodyPr/>
                      </wps:wsp>
                      <wps:wsp>
                        <wps:cNvPr id="525" name="直接箭头连接符 1496"/>
                        <wps:cNvCnPr/>
                        <wps:spPr>
                          <a:xfrm>
                            <a:off x="2666365" y="2242185"/>
                            <a:ext cx="635" cy="226695"/>
                          </a:xfrm>
                          <a:prstGeom prst="straightConnector1">
                            <a:avLst/>
                          </a:prstGeom>
                          <a:ln w="9525" cap="flat" cmpd="sng">
                            <a:solidFill>
                              <a:srgbClr val="000000"/>
                            </a:solidFill>
                            <a:prstDash val="solid"/>
                            <a:headEnd type="none" w="med" len="med"/>
                            <a:tailEnd type="none" w="med" len="med"/>
                          </a:ln>
                        </wps:spPr>
                        <wps:bodyPr/>
                      </wps:wsp>
                      <wps:wsp>
                        <wps:cNvPr id="526" name="直接箭头连接符 1497"/>
                        <wps:cNvCnPr/>
                        <wps:spPr>
                          <a:xfrm flipH="1">
                            <a:off x="1486535" y="2468880"/>
                            <a:ext cx="1179830" cy="1270"/>
                          </a:xfrm>
                          <a:prstGeom prst="straightConnector1">
                            <a:avLst/>
                          </a:prstGeom>
                          <a:ln w="9525" cap="flat" cmpd="sng">
                            <a:solidFill>
                              <a:srgbClr val="000000"/>
                            </a:solidFill>
                            <a:prstDash val="solid"/>
                            <a:headEnd type="none" w="med" len="med"/>
                            <a:tailEnd type="none" w="med" len="med"/>
                          </a:ln>
                        </wps:spPr>
                        <wps:bodyPr/>
                      </wps:wsp>
                      <wps:wsp>
                        <wps:cNvPr id="527" name="直接箭头连接符 1498"/>
                        <wps:cNvCnPr/>
                        <wps:spPr>
                          <a:xfrm flipV="1">
                            <a:off x="1485265" y="2470150"/>
                            <a:ext cx="635" cy="461010"/>
                          </a:xfrm>
                          <a:prstGeom prst="straightConnector1">
                            <a:avLst/>
                          </a:prstGeom>
                          <a:ln w="9525" cap="flat" cmpd="sng">
                            <a:solidFill>
                              <a:srgbClr val="000000"/>
                            </a:solidFill>
                            <a:prstDash val="solid"/>
                            <a:headEnd type="none" w="med" len="med"/>
                            <a:tailEnd type="none" w="med" len="med"/>
                          </a:ln>
                        </wps:spPr>
                        <wps:bodyPr/>
                      </wps:wsp>
                      <wps:wsp>
                        <wps:cNvPr id="528" name="直接箭头连接符 1499"/>
                        <wps:cNvCnPr/>
                        <wps:spPr>
                          <a:xfrm flipH="1">
                            <a:off x="1276350" y="2601595"/>
                            <a:ext cx="219710" cy="635"/>
                          </a:xfrm>
                          <a:prstGeom prst="straightConnector1">
                            <a:avLst/>
                          </a:prstGeom>
                          <a:ln w="9525" cap="flat" cmpd="sng">
                            <a:solidFill>
                              <a:srgbClr val="000000"/>
                            </a:solidFill>
                            <a:prstDash val="solid"/>
                            <a:headEnd type="none" w="med" len="med"/>
                            <a:tailEnd type="triangle" w="med" len="med"/>
                          </a:ln>
                        </wps:spPr>
                        <wps:bodyPr/>
                      </wps:wsp>
                      <wps:wsp>
                        <wps:cNvPr id="529" name="直接箭头连接符 1500"/>
                        <wps:cNvCnPr/>
                        <wps:spPr>
                          <a:xfrm flipH="1">
                            <a:off x="1266825" y="2930525"/>
                            <a:ext cx="219710" cy="635"/>
                          </a:xfrm>
                          <a:prstGeom prst="straightConnector1">
                            <a:avLst/>
                          </a:prstGeom>
                          <a:ln w="9525" cap="flat" cmpd="sng">
                            <a:solidFill>
                              <a:srgbClr val="000000"/>
                            </a:solidFill>
                            <a:prstDash val="solid"/>
                            <a:headEnd type="none" w="med" len="med"/>
                            <a:tailEnd type="triangle" w="med" len="med"/>
                          </a:ln>
                        </wps:spPr>
                        <wps:bodyPr/>
                      </wps:wsp>
                      <wps:wsp>
                        <wps:cNvPr id="530" name="直接箭头连接符 1501"/>
                        <wps:cNvCnPr/>
                        <wps:spPr>
                          <a:xfrm>
                            <a:off x="3711575" y="1772285"/>
                            <a:ext cx="147955" cy="635"/>
                          </a:xfrm>
                          <a:prstGeom prst="straightConnector1">
                            <a:avLst/>
                          </a:prstGeom>
                          <a:ln w="9525" cap="flat" cmpd="sng">
                            <a:solidFill>
                              <a:srgbClr val="000000"/>
                            </a:solidFill>
                            <a:prstDash val="solid"/>
                            <a:headEnd type="none" w="med" len="med"/>
                            <a:tailEnd type="none" w="med" len="med"/>
                          </a:ln>
                        </wps:spPr>
                        <wps:bodyPr/>
                      </wps:wsp>
                      <wps:wsp>
                        <wps:cNvPr id="531" name="直接箭头连接符 1502"/>
                        <wps:cNvCnPr/>
                        <wps:spPr>
                          <a:xfrm flipV="1">
                            <a:off x="3859530" y="1576705"/>
                            <a:ext cx="635" cy="461010"/>
                          </a:xfrm>
                          <a:prstGeom prst="straightConnector1">
                            <a:avLst/>
                          </a:prstGeom>
                          <a:ln w="9525" cap="flat" cmpd="sng">
                            <a:solidFill>
                              <a:srgbClr val="000000"/>
                            </a:solidFill>
                            <a:prstDash val="solid"/>
                            <a:headEnd type="none" w="med" len="med"/>
                            <a:tailEnd type="none" w="med" len="med"/>
                          </a:ln>
                        </wps:spPr>
                        <wps:bodyPr/>
                      </wps:wsp>
                      <wps:wsp>
                        <wps:cNvPr id="532" name="直接箭头连接符 1503"/>
                        <wps:cNvCnPr/>
                        <wps:spPr>
                          <a:xfrm>
                            <a:off x="3859530" y="1577340"/>
                            <a:ext cx="257175" cy="635"/>
                          </a:xfrm>
                          <a:prstGeom prst="straightConnector1">
                            <a:avLst/>
                          </a:prstGeom>
                          <a:ln w="9525" cap="flat" cmpd="sng">
                            <a:solidFill>
                              <a:srgbClr val="000000"/>
                            </a:solidFill>
                            <a:prstDash val="solid"/>
                            <a:headEnd type="none" w="med" len="med"/>
                            <a:tailEnd type="triangle" w="med" len="med"/>
                          </a:ln>
                        </wps:spPr>
                        <wps:bodyPr/>
                      </wps:wsp>
                      <wps:wsp>
                        <wps:cNvPr id="533" name="直接箭头连接符 1504"/>
                        <wps:cNvCnPr/>
                        <wps:spPr>
                          <a:xfrm>
                            <a:off x="3860165" y="2037715"/>
                            <a:ext cx="257175" cy="635"/>
                          </a:xfrm>
                          <a:prstGeom prst="straightConnector1">
                            <a:avLst/>
                          </a:prstGeom>
                          <a:ln w="9525" cap="flat" cmpd="sng">
                            <a:solidFill>
                              <a:srgbClr val="000000"/>
                            </a:solidFill>
                            <a:prstDash val="solid"/>
                            <a:headEnd type="none" w="med" len="med"/>
                            <a:tailEnd type="triangle" w="med" len="med"/>
                          </a:ln>
                        </wps:spPr>
                        <wps:bodyPr/>
                      </wps:wsp>
                      <wps:wsp>
                        <wps:cNvPr id="534" name="文本框 1505"/>
                        <wps:cNvSpPr txBox="1"/>
                        <wps:spPr>
                          <a:xfrm>
                            <a:off x="4117340" y="2388235"/>
                            <a:ext cx="1266825" cy="54292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金风科技、龙源电力、国电科环、华电福新、中天科技、东方电气</w:t>
                              </w:r>
                            </w:p>
                          </w:txbxContent>
                        </wps:txbx>
                        <wps:bodyPr lIns="18000" tIns="10800" rIns="18000" bIns="10800" upright="1"/>
                      </wps:wsp>
                      <wps:wsp>
                        <wps:cNvPr id="535" name="直接箭头连接符 1506"/>
                        <wps:cNvCnPr/>
                        <wps:spPr>
                          <a:xfrm>
                            <a:off x="3093720" y="2261235"/>
                            <a:ext cx="635" cy="136525"/>
                          </a:xfrm>
                          <a:prstGeom prst="straightConnector1">
                            <a:avLst/>
                          </a:prstGeom>
                          <a:ln w="9525" cap="flat" cmpd="sng">
                            <a:solidFill>
                              <a:srgbClr val="000000"/>
                            </a:solidFill>
                            <a:prstDash val="solid"/>
                            <a:headEnd type="none" w="med" len="med"/>
                            <a:tailEnd type="none" w="med" len="med"/>
                          </a:ln>
                        </wps:spPr>
                        <wps:bodyPr/>
                      </wps:wsp>
                      <wps:wsp>
                        <wps:cNvPr id="536" name="直接箭头连接符 1507"/>
                        <wps:cNvCnPr/>
                        <wps:spPr>
                          <a:xfrm flipH="1">
                            <a:off x="3093720" y="2397760"/>
                            <a:ext cx="695325" cy="635"/>
                          </a:xfrm>
                          <a:prstGeom prst="straightConnector1">
                            <a:avLst/>
                          </a:prstGeom>
                          <a:ln w="9525" cap="flat" cmpd="sng">
                            <a:solidFill>
                              <a:srgbClr val="000000"/>
                            </a:solidFill>
                            <a:prstDash val="solid"/>
                            <a:headEnd type="none" w="med" len="med"/>
                            <a:tailEnd type="none" w="med" len="med"/>
                          </a:ln>
                        </wps:spPr>
                        <wps:bodyPr/>
                      </wps:wsp>
                      <wps:wsp>
                        <wps:cNvPr id="537" name="直接箭头连接符 1508"/>
                        <wps:cNvCnPr/>
                        <wps:spPr>
                          <a:xfrm>
                            <a:off x="3789045" y="2401570"/>
                            <a:ext cx="635" cy="277495"/>
                          </a:xfrm>
                          <a:prstGeom prst="straightConnector1">
                            <a:avLst/>
                          </a:prstGeom>
                          <a:ln w="9525" cap="flat" cmpd="sng">
                            <a:solidFill>
                              <a:srgbClr val="000000"/>
                            </a:solidFill>
                            <a:prstDash val="solid"/>
                            <a:headEnd type="none" w="med" len="med"/>
                            <a:tailEnd type="none" w="med" len="med"/>
                          </a:ln>
                        </wps:spPr>
                        <wps:bodyPr/>
                      </wps:wsp>
                      <wps:wsp>
                        <wps:cNvPr id="538" name="直接箭头连接符 1509"/>
                        <wps:cNvCnPr/>
                        <wps:spPr>
                          <a:xfrm>
                            <a:off x="3798570" y="2677795"/>
                            <a:ext cx="352425" cy="635"/>
                          </a:xfrm>
                          <a:prstGeom prst="straightConnector1">
                            <a:avLst/>
                          </a:prstGeom>
                          <a:ln w="9525" cap="flat" cmpd="sng">
                            <a:solidFill>
                              <a:srgbClr val="000000"/>
                            </a:solidFill>
                            <a:prstDash val="solid"/>
                            <a:headEnd type="none" w="med" len="med"/>
                            <a:tailEnd type="triangle" w="med" len="med"/>
                          </a:ln>
                        </wps:spPr>
                        <wps:bodyPr/>
                      </wps:wsp>
                      <wps:wsp>
                        <wps:cNvPr id="539" name="文本框 1510"/>
                        <wps:cNvSpPr txBox="1"/>
                        <wps:spPr>
                          <a:xfrm>
                            <a:off x="0" y="3154680"/>
                            <a:ext cx="1266825" cy="67627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光大国际、杭州锦江、绿色动力、康恒环境、北京控股、三峰环境、启迪桑德、盛运环保</w:t>
                              </w:r>
                            </w:p>
                          </w:txbxContent>
                        </wps:txbx>
                        <wps:bodyPr lIns="18000" tIns="10800" rIns="18000" bIns="10800" upright="1"/>
                      </wps:wsp>
                      <wps:wsp>
                        <wps:cNvPr id="540" name="文本框 1511"/>
                        <wps:cNvSpPr txBox="1"/>
                        <wps:spPr>
                          <a:xfrm>
                            <a:off x="1400175" y="3668395"/>
                            <a:ext cx="1341120" cy="36195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山东通利、苏物再生利用、华隆资源、亿鑫顺</w:t>
                              </w:r>
                            </w:p>
                          </w:txbxContent>
                        </wps:txbx>
                        <wps:bodyPr lIns="18000" tIns="10800" rIns="18000" bIns="10800" upright="1"/>
                      </wps:wsp>
                      <wps:wsp>
                        <wps:cNvPr id="541" name="文本框 1512"/>
                        <wps:cNvSpPr txBox="1"/>
                        <wps:spPr>
                          <a:xfrm>
                            <a:off x="2829560" y="3668395"/>
                            <a:ext cx="1341120" cy="361950"/>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金川集团、大唐国际、达州佳境、祥云飞龙</w:t>
                              </w:r>
                            </w:p>
                          </w:txbxContent>
                        </wps:txbx>
                        <wps:bodyPr lIns="18000" tIns="10800" rIns="18000" bIns="10800" upright="1"/>
                      </wps:wsp>
                      <wps:wsp>
                        <wps:cNvPr id="542" name="文本框 1513"/>
                        <wps:cNvSpPr txBox="1"/>
                        <wps:spPr>
                          <a:xfrm>
                            <a:off x="4117340" y="3007360"/>
                            <a:ext cx="1266825" cy="542925"/>
                          </a:xfrm>
                          <a:prstGeom prst="rect">
                            <a:avLst/>
                          </a:prstGeom>
                          <a:solidFill>
                            <a:srgbClr val="BFBFBF"/>
                          </a:solidFill>
                          <a:ln w="19050" cap="flat" cmpd="sng">
                            <a:solidFill>
                              <a:srgbClr val="548DD4"/>
                            </a:solidFill>
                            <a:prstDash val="sysDot"/>
                            <a:miter/>
                            <a:headEnd type="none" w="med" len="med"/>
                            <a:tailEnd type="none" w="med" len="med"/>
                          </a:ln>
                        </wps:spPr>
                        <wps:txbx>
                          <w:txbxContent>
                            <w:p>
                              <w:pPr>
                                <w:spacing w:line="240" w:lineRule="exact"/>
                                <w:rPr>
                                  <w:rFonts w:ascii="仿宋_GB2312" w:eastAsia="仿宋_GB2312"/>
                                </w:rPr>
                              </w:pPr>
                              <w:r>
                                <w:rPr>
                                  <w:rFonts w:hint="eastAsia" w:ascii="仿宋_GB2312" w:eastAsia="仿宋_GB2312"/>
                                </w:rPr>
                                <w:t>创业环保、苏美达、大运河、碧水源、国电清新、津膜科技</w:t>
                              </w:r>
                            </w:p>
                          </w:txbxContent>
                        </wps:txbx>
                        <wps:bodyPr lIns="18000" tIns="10800" rIns="18000" bIns="10800" upright="1"/>
                      </wps:wsp>
                      <wps:wsp>
                        <wps:cNvPr id="543" name="直接箭头连接符 1514"/>
                        <wps:cNvCnPr/>
                        <wps:spPr>
                          <a:xfrm>
                            <a:off x="1476375" y="3158490"/>
                            <a:ext cx="158115" cy="635"/>
                          </a:xfrm>
                          <a:prstGeom prst="straightConnector1">
                            <a:avLst/>
                          </a:prstGeom>
                          <a:ln w="9525" cap="flat" cmpd="sng">
                            <a:solidFill>
                              <a:srgbClr val="000000"/>
                            </a:solidFill>
                            <a:prstDash val="solid"/>
                            <a:headEnd type="none" w="med" len="med"/>
                            <a:tailEnd type="none" w="med" len="med"/>
                          </a:ln>
                        </wps:spPr>
                        <wps:bodyPr/>
                      </wps:wsp>
                      <wps:wsp>
                        <wps:cNvPr id="544" name="直接箭头连接符 1515"/>
                        <wps:cNvCnPr/>
                        <wps:spPr>
                          <a:xfrm flipV="1">
                            <a:off x="1466215" y="3165475"/>
                            <a:ext cx="635" cy="316865"/>
                          </a:xfrm>
                          <a:prstGeom prst="straightConnector1">
                            <a:avLst/>
                          </a:prstGeom>
                          <a:ln w="9525" cap="flat" cmpd="sng">
                            <a:solidFill>
                              <a:srgbClr val="000000"/>
                            </a:solidFill>
                            <a:prstDash val="solid"/>
                            <a:headEnd type="none" w="med" len="med"/>
                            <a:tailEnd type="none" w="med" len="med"/>
                          </a:ln>
                        </wps:spPr>
                        <wps:bodyPr/>
                      </wps:wsp>
                      <wps:wsp>
                        <wps:cNvPr id="545" name="直接箭头连接符 1516"/>
                        <wps:cNvCnPr/>
                        <wps:spPr>
                          <a:xfrm flipH="1">
                            <a:off x="1247775" y="3482975"/>
                            <a:ext cx="219710" cy="635"/>
                          </a:xfrm>
                          <a:prstGeom prst="straightConnector1">
                            <a:avLst/>
                          </a:prstGeom>
                          <a:ln w="9525" cap="flat" cmpd="sng">
                            <a:solidFill>
                              <a:srgbClr val="000000"/>
                            </a:solidFill>
                            <a:prstDash val="solid"/>
                            <a:headEnd type="none" w="med" len="med"/>
                            <a:tailEnd type="triangle" w="med" len="med"/>
                          </a:ln>
                        </wps:spPr>
                        <wps:bodyPr/>
                      </wps:wsp>
                      <wps:wsp>
                        <wps:cNvPr id="546" name="直接箭头连接符 1517"/>
                        <wps:cNvCnPr/>
                        <wps:spPr>
                          <a:xfrm>
                            <a:off x="2400300" y="3451225"/>
                            <a:ext cx="635" cy="247650"/>
                          </a:xfrm>
                          <a:prstGeom prst="straightConnector1">
                            <a:avLst/>
                          </a:prstGeom>
                          <a:ln w="9525" cap="flat" cmpd="sng">
                            <a:solidFill>
                              <a:srgbClr val="000000"/>
                            </a:solidFill>
                            <a:prstDash val="solid"/>
                            <a:headEnd type="none" w="med" len="med"/>
                            <a:tailEnd type="triangle" w="med" len="med"/>
                          </a:ln>
                        </wps:spPr>
                        <wps:bodyPr/>
                      </wps:wsp>
                      <wps:wsp>
                        <wps:cNvPr id="547" name="直接箭头连接符 1518"/>
                        <wps:cNvCnPr/>
                        <wps:spPr>
                          <a:xfrm>
                            <a:off x="2981325" y="3441700"/>
                            <a:ext cx="635" cy="247650"/>
                          </a:xfrm>
                          <a:prstGeom prst="straightConnector1">
                            <a:avLst/>
                          </a:prstGeom>
                          <a:ln w="9525" cap="flat" cmpd="sng">
                            <a:solidFill>
                              <a:srgbClr val="000000"/>
                            </a:solidFill>
                            <a:prstDash val="solid"/>
                            <a:headEnd type="none" w="med" len="med"/>
                            <a:tailEnd type="triangle" w="med" len="med"/>
                          </a:ln>
                        </wps:spPr>
                        <wps:bodyPr/>
                      </wps:wsp>
                      <wps:wsp>
                        <wps:cNvPr id="548" name="直接箭头连接符 1519"/>
                        <wps:cNvCnPr/>
                        <wps:spPr>
                          <a:xfrm>
                            <a:off x="3741420" y="3201670"/>
                            <a:ext cx="352425" cy="635"/>
                          </a:xfrm>
                          <a:prstGeom prst="straightConnector1">
                            <a:avLst/>
                          </a:prstGeom>
                          <a:ln w="9525" cap="flat" cmpd="sng">
                            <a:solidFill>
                              <a:srgbClr val="000000"/>
                            </a:solidFill>
                            <a:prstDash val="solid"/>
                            <a:headEnd type="none" w="med" len="med"/>
                            <a:tailEnd type="triangle" w="med" len="med"/>
                          </a:ln>
                        </wps:spPr>
                        <wps:bodyPr/>
                      </wps:wsp>
                      <wps:wsp>
                        <wps:cNvPr id="549" name="下箭头 1520"/>
                        <wps:cNvSpPr/>
                        <wps:spPr>
                          <a:xfrm>
                            <a:off x="2672080" y="2330450"/>
                            <a:ext cx="189865" cy="302260"/>
                          </a:xfrm>
                          <a:prstGeom prst="downArrow">
                            <a:avLst>
                              <a:gd name="adj1" fmla="val 50000"/>
                              <a:gd name="adj2" fmla="val 39799"/>
                            </a:avLst>
                          </a:prstGeom>
                          <a:solidFill>
                            <a:srgbClr val="4F81BD"/>
                          </a:solidFill>
                          <a:ln w="9525" cap="flat" cmpd="sng">
                            <a:solidFill>
                              <a:srgbClr val="000000"/>
                            </a:solidFill>
                            <a:prstDash val="solid"/>
                            <a:miter/>
                            <a:headEnd type="none" w="med" len="med"/>
                            <a:tailEnd type="none" w="med" len="med"/>
                          </a:ln>
                        </wps:spPr>
                        <wps:bodyPr vert="eaVert" upright="1"/>
                      </wps:wsp>
                      <wps:wsp>
                        <wps:cNvPr id="550" name="下箭头 1521"/>
                        <wps:cNvSpPr/>
                        <wps:spPr>
                          <a:xfrm>
                            <a:off x="2691130" y="825500"/>
                            <a:ext cx="180340" cy="187960"/>
                          </a:xfrm>
                          <a:prstGeom prst="downArrow">
                            <a:avLst>
                              <a:gd name="adj1" fmla="val 50000"/>
                              <a:gd name="adj2" fmla="val 26056"/>
                            </a:avLst>
                          </a:prstGeom>
                          <a:solidFill>
                            <a:srgbClr val="4F81BD"/>
                          </a:solidFill>
                          <a:ln w="9525" cap="flat" cmpd="sng">
                            <a:solidFill>
                              <a:srgbClr val="000000"/>
                            </a:solidFill>
                            <a:prstDash val="solid"/>
                            <a:miter/>
                            <a:headEnd type="none" w="med" len="med"/>
                            <a:tailEnd type="none" w="med" len="med"/>
                          </a:ln>
                        </wps:spPr>
                        <wps:bodyPr vert="eaVert" upright="1"/>
                      </wps:wsp>
                      <wps:wsp>
                        <wps:cNvPr id="551" name="文本框 1522"/>
                        <wps:cNvSpPr txBox="1"/>
                        <wps:spPr>
                          <a:xfrm>
                            <a:off x="1102360" y="4089400"/>
                            <a:ext cx="1730375" cy="208915"/>
                          </a:xfrm>
                          <a:prstGeom prst="rect">
                            <a:avLst/>
                          </a:prstGeom>
                          <a:solidFill>
                            <a:srgbClr val="FFFFFF"/>
                          </a:solidFill>
                          <a:ln w="9525">
                            <a:noFill/>
                          </a:ln>
                        </wps:spPr>
                        <wps:txbx>
                          <w:txbxContent>
                            <w:p>
                              <w:pPr>
                                <w:jc w:val="center"/>
                                <w:rPr>
                                  <w:rFonts w:ascii="仿宋_GB2312" w:eastAsia="仿宋_GB2312"/>
                                  <w:spacing w:val="-10"/>
                                </w:rPr>
                              </w:pPr>
                              <w:r>
                                <w:rPr>
                                  <w:rFonts w:hint="eastAsia" w:ascii="仿宋_GB2312" w:eastAsia="仿宋_GB2312"/>
                                  <w:spacing w:val="-10"/>
                                </w:rPr>
                                <w:t>表示黄石产业（领域）发展强弱</w:t>
                              </w:r>
                            </w:p>
                          </w:txbxContent>
                        </wps:txbx>
                        <wps:bodyPr lIns="18000" tIns="10800" rIns="18000" bIns="10800" upright="1"/>
                      </wps:wsp>
                      <wps:wsp>
                        <wps:cNvPr id="552" name="文本框 1523"/>
                        <wps:cNvSpPr txBox="1"/>
                        <wps:spPr>
                          <a:xfrm>
                            <a:off x="3137535" y="4079875"/>
                            <a:ext cx="1019175" cy="228600"/>
                          </a:xfrm>
                          <a:prstGeom prst="rect">
                            <a:avLst/>
                          </a:prstGeom>
                          <a:solidFill>
                            <a:srgbClr val="FFFFFF"/>
                          </a:solidFill>
                          <a:ln w="9525">
                            <a:noFill/>
                          </a:ln>
                        </wps:spPr>
                        <wps:txbx>
                          <w:txbxContent>
                            <w:p>
                              <w:pPr>
                                <w:jc w:val="center"/>
                                <w:rPr>
                                  <w:rFonts w:ascii="仿宋_GB2312" w:eastAsia="仿宋_GB2312"/>
                                </w:rPr>
                              </w:pPr>
                              <w:r>
                                <w:rPr>
                                  <w:rFonts w:hint="eastAsia" w:ascii="仿宋_GB2312" w:eastAsia="仿宋_GB2312"/>
                                  <w:spacing w:val="-10"/>
                                </w:rPr>
                                <w:t>表示省内已有企</w:t>
                              </w:r>
                              <w:r>
                                <w:rPr>
                                  <w:rFonts w:hint="eastAsia" w:ascii="仿宋_GB2312" w:eastAsia="仿宋_GB2312"/>
                                </w:rPr>
                                <w:t>业</w:t>
                              </w:r>
                            </w:p>
                          </w:txbxContent>
                        </wps:txbx>
                        <wps:bodyPr lIns="18000" tIns="10800" rIns="18000" bIns="10800" upright="1"/>
                      </wps:wsp>
                      <wps:wsp>
                        <wps:cNvPr id="553" name="矩形 1524"/>
                        <wps:cNvSpPr/>
                        <wps:spPr>
                          <a:xfrm>
                            <a:off x="215900" y="4099560"/>
                            <a:ext cx="298450" cy="143510"/>
                          </a:xfrm>
                          <a:prstGeom prst="rect">
                            <a:avLst/>
                          </a:prstGeom>
                          <a:solidFill>
                            <a:srgbClr val="1F497D"/>
                          </a:solidFill>
                          <a:ln w="12700" cap="flat" cmpd="sng">
                            <a:solidFill>
                              <a:srgbClr val="1F497D"/>
                            </a:solidFill>
                            <a:prstDash val="solid"/>
                            <a:miter/>
                            <a:headEnd type="none" w="med" len="med"/>
                            <a:tailEnd type="none" w="med" len="med"/>
                          </a:ln>
                        </wps:spPr>
                        <wps:bodyPr lIns="18000" tIns="10800" rIns="18000" bIns="10800" upright="1"/>
                      </wps:wsp>
                      <wps:wsp>
                        <wps:cNvPr id="554" name="矩形 1525"/>
                        <wps:cNvSpPr/>
                        <wps:spPr>
                          <a:xfrm>
                            <a:off x="523240" y="4099560"/>
                            <a:ext cx="298450" cy="158750"/>
                          </a:xfrm>
                          <a:prstGeom prst="rect">
                            <a:avLst/>
                          </a:prstGeom>
                          <a:solidFill>
                            <a:srgbClr val="548DD4"/>
                          </a:solidFill>
                          <a:ln w="9525">
                            <a:noFill/>
                          </a:ln>
                        </wps:spPr>
                        <wps:bodyPr lIns="18000" tIns="10800" rIns="18000" bIns="10800" upright="1"/>
                      </wps:wsp>
                      <wps:wsp>
                        <wps:cNvPr id="555" name="矩形 1526"/>
                        <wps:cNvSpPr/>
                        <wps:spPr>
                          <a:xfrm>
                            <a:off x="830580" y="4099560"/>
                            <a:ext cx="298450" cy="158750"/>
                          </a:xfrm>
                          <a:prstGeom prst="rect">
                            <a:avLst/>
                          </a:prstGeom>
                          <a:solidFill>
                            <a:srgbClr val="C6D9F1"/>
                          </a:solidFill>
                          <a:ln w="12700">
                            <a:noFill/>
                          </a:ln>
                        </wps:spPr>
                        <wps:bodyPr lIns="18000" tIns="10800" rIns="18000" bIns="10800" upright="1"/>
                      </wps:wsp>
                      <wps:wsp>
                        <wps:cNvPr id="556" name="矩形 1527"/>
                        <wps:cNvSpPr/>
                        <wps:spPr>
                          <a:xfrm>
                            <a:off x="2855595" y="4099560"/>
                            <a:ext cx="298450" cy="158750"/>
                          </a:xfrm>
                          <a:prstGeom prst="rect">
                            <a:avLst/>
                          </a:prstGeom>
                          <a:solidFill>
                            <a:srgbClr val="C6D9F1"/>
                          </a:solidFill>
                          <a:ln w="19050" cap="flat" cmpd="sng">
                            <a:solidFill>
                              <a:srgbClr val="548DD4"/>
                            </a:solidFill>
                            <a:prstDash val="sysDot"/>
                            <a:miter/>
                            <a:headEnd type="none" w="med" len="med"/>
                            <a:tailEnd type="none" w="med" len="med"/>
                          </a:ln>
                        </wps:spPr>
                        <wps:bodyPr lIns="18000" tIns="10800" rIns="18000" bIns="10800" upright="1"/>
                      </wps:wsp>
                      <wps:wsp>
                        <wps:cNvPr id="557" name="矩形 1528"/>
                        <wps:cNvSpPr/>
                        <wps:spPr>
                          <a:xfrm>
                            <a:off x="4153535" y="4099560"/>
                            <a:ext cx="297815" cy="158750"/>
                          </a:xfrm>
                          <a:prstGeom prst="rect">
                            <a:avLst/>
                          </a:prstGeom>
                          <a:solidFill>
                            <a:srgbClr val="BFBFBF"/>
                          </a:solidFill>
                          <a:ln w="19050" cap="flat" cmpd="sng">
                            <a:solidFill>
                              <a:srgbClr val="548DD4"/>
                            </a:solidFill>
                            <a:prstDash val="sysDot"/>
                            <a:miter/>
                            <a:headEnd type="none" w="med" len="med"/>
                            <a:tailEnd type="none" w="med" len="med"/>
                          </a:ln>
                        </wps:spPr>
                        <wps:bodyPr lIns="18000" tIns="10800" rIns="18000" bIns="10800" upright="1"/>
                      </wps:wsp>
                      <wps:wsp>
                        <wps:cNvPr id="558" name="文本框 1529"/>
                        <wps:cNvSpPr txBox="1"/>
                        <wps:spPr>
                          <a:xfrm>
                            <a:off x="4464685" y="4070350"/>
                            <a:ext cx="1019175" cy="228600"/>
                          </a:xfrm>
                          <a:prstGeom prst="rect">
                            <a:avLst/>
                          </a:prstGeom>
                          <a:solidFill>
                            <a:srgbClr val="FFFFFF"/>
                          </a:solidFill>
                          <a:ln w="9525">
                            <a:noFill/>
                          </a:ln>
                        </wps:spPr>
                        <wps:txbx>
                          <w:txbxContent>
                            <w:p>
                              <w:pPr>
                                <w:jc w:val="center"/>
                                <w:rPr>
                                  <w:rFonts w:ascii="仿宋_GB2312" w:eastAsia="仿宋_GB2312"/>
                                </w:rPr>
                              </w:pPr>
                              <w:r>
                                <w:rPr>
                                  <w:rFonts w:hint="eastAsia" w:ascii="仿宋_GB2312" w:eastAsia="仿宋_GB2312"/>
                                  <w:spacing w:val="-10"/>
                                </w:rPr>
                                <w:t>表示重点引进企</w:t>
                              </w:r>
                              <w:r>
                                <w:rPr>
                                  <w:rFonts w:hint="eastAsia" w:ascii="仿宋_GB2312" w:eastAsia="仿宋_GB2312"/>
                                </w:rPr>
                                <w:t>业</w:t>
                              </w:r>
                            </w:p>
                          </w:txbxContent>
                        </wps:txbx>
                        <wps:bodyPr lIns="18000" tIns="10800" rIns="18000" bIns="10800" upright="1"/>
                      </wps:wsp>
                      <wps:wsp>
                        <wps:cNvPr id="559" name="文本框 1530"/>
                        <wps:cNvSpPr txBox="1"/>
                        <wps:spPr>
                          <a:xfrm>
                            <a:off x="17145" y="4095115"/>
                            <a:ext cx="198755" cy="219075"/>
                          </a:xfrm>
                          <a:prstGeom prst="rect">
                            <a:avLst/>
                          </a:prstGeom>
                          <a:solidFill>
                            <a:srgbClr val="FFFFFF"/>
                          </a:solidFill>
                          <a:ln w="9525">
                            <a:noFill/>
                          </a:ln>
                        </wps:spPr>
                        <wps:txbx>
                          <w:txbxContent>
                            <w:p>
                              <w:pPr>
                                <w:spacing w:line="240" w:lineRule="exact"/>
                                <w:rPr>
                                  <w:rFonts w:ascii="仿宋_GB2312" w:eastAsia="仿宋_GB2312"/>
                                </w:rPr>
                              </w:pPr>
                              <w:r>
                                <w:rPr>
                                  <w:rFonts w:hint="eastAsia" w:ascii="仿宋_GB2312" w:eastAsia="仿宋_GB2312"/>
                                </w:rPr>
                                <w:t>注</w:t>
                              </w:r>
                            </w:p>
                          </w:txbxContent>
                        </wps:txbx>
                        <wps:bodyPr lIns="18000" tIns="10800" rIns="18000" bIns="10800" upright="1"/>
                      </wps:wsp>
                    </wpc:wpc>
                  </a:graphicData>
                </a:graphic>
              </wp:inline>
            </w:drawing>
          </mc:Choice>
          <mc:Fallback>
            <w:pict>
              <v:group id="_x0000_s1026" o:spid="_x0000_s1026" o:spt="203" style="height:339.7pt;width:434.95pt;" coordsize="5523865,4314190" editas="canvas" o:gfxdata="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">
                <o:lock v:ext="edit" aspectratio="f"/>
                <v:shape id="_x0000_s1026" o:spid="_x0000_s1026" style="position:absolute;left:0;top:0;height:4314190;width:5523865;" filled="f" stroked="f" coordsize="21600,21600" o:gfxdata="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">
                  <v:fill on="f" focussize="0,0"/>
                  <v:stroke on="f"/>
                  <v:imagedata o:title=""/>
                  <o:lock v:ext="edit" aspectratio="t"/>
                </v:shape>
                <v:shape id="文本框 1444" o:spid="_x0000_s1026" o:spt="202" type="#_x0000_t202" style="position:absolute;left:1609725;top:52070;height:782320;width:2228215;" fillcolor="#D8D8D8" filled="t" stroked="f" coordsize="21600,21600" o:gfxdata="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6ELOM1QAAAAUBAAAPAAAAAAAAAAEAIAAAACIA&#10;AABkcnMvZG93bnJldi54bWxQSwECFAAUAAAACACHTuJA/L8uZ9MBAAB1AwAADgAAAAAAAAABACAA&#10;AAAkAQAAZHJzL2Uyb0RvYy54bWxQSwUGAAAAAAYABgBZAQAAaQUAAAAA&#10;">
                  <v:fill on="t" focussize="0,0"/>
                  <v:stroke on="f"/>
                  <v:imagedata o:title=""/>
                  <o:lock v:ext="edit" aspectratio="f"/>
                  <v:textbox inset="0.5mm,0.3mm,0.5mm,0.3mm">
                    <w:txbxContent>
                      <w:p>
                        <w:pPr>
                          <w:rPr>
                            <w:rFonts w:ascii="仿宋_GB2312" w:eastAsia="仿宋_GB2312"/>
                          </w:rPr>
                        </w:pPr>
                        <w:r>
                          <w:rPr>
                            <w:rFonts w:hint="eastAsia" w:ascii="仿宋_GB2312" w:eastAsia="仿宋_GB2312"/>
                          </w:rPr>
                          <w:t>上游：生态产业</w:t>
                        </w:r>
                      </w:p>
                    </w:txbxContent>
                  </v:textbox>
                </v:shape>
                <v:shape id="文本框 1445" o:spid="_x0000_s1026" o:spt="202" type="#_x0000_t202" style="position:absolute;left:1552575;top:1033145;height:1296670;width:2228215;" fillcolor="#D8D8D8" filled="t" stroked="f" coordsize="21600,21600" o:gfxdata="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6ELOM1QAAAAUBAAAPAAAAAAAAAAEAIAAAACIA&#10;AABkcnMvZG93bnJldi54bWxQSwECFAAUAAAACACHTuJAArqRydMBAAB4AwAADgAAAAAAAAABACAA&#10;AAAkAQAAZHJzL2Uyb0RvYy54bWxQSwUGAAAAAAYABgBZAQAAaQUAAAAA&#10;">
                  <v:fill on="t" focussize="0,0"/>
                  <v:stroke on="f"/>
                  <v:imagedata o:title=""/>
                  <o:lock v:ext="edit" aspectratio="f"/>
                  <v:textbox inset="0.5mm,0.3mm,0.5mm,0.3mm">
                    <w:txbxContent>
                      <w:p>
                        <w:pPr>
                          <w:rPr>
                            <w:rFonts w:ascii="仿宋_GB2312" w:eastAsia="仿宋_GB2312"/>
                          </w:rPr>
                        </w:pPr>
                        <w:r>
                          <w:rPr>
                            <w:rFonts w:hint="eastAsia" w:ascii="仿宋_GB2312" w:eastAsia="仿宋_GB2312"/>
                          </w:rPr>
                          <w:t>中游：产业循环链</w:t>
                        </w:r>
                      </w:p>
                    </w:txbxContent>
                  </v:textbox>
                </v:shape>
                <v:shape id="文本框 1446" o:spid="_x0000_s1026" o:spt="202" type="#_x0000_t202" style="position:absolute;left:1571625;top:2642870;height:858520;width:2228215;" fillcolor="#D8D8D8" filled="t" stroked="f" coordsize="21600,21600" o:gfxdata="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6ELOM1QAAAAUBAAAPAAAAAAAAAAEAIAAAACIA&#10;AABkcnMvZG93bnJldi54bWxQSwECFAAUAAAACACHTuJAHJx4VtMBAAB3AwAADgAAAAAAAAABACAA&#10;AAAkAQAAZHJzL2Uyb0RvYy54bWxQSwUGAAAAAAYABgBZAQAAaQUAAAAA&#10;">
                  <v:fill on="t" focussize="0,0"/>
                  <v:stroke on="f"/>
                  <v:imagedata o:title=""/>
                  <o:lock v:ext="edit" aspectratio="f"/>
                  <v:textbox inset="0.5mm,0.3mm,0.5mm,0.3mm">
                    <w:txbxContent>
                      <w:p>
                        <w:pPr>
                          <w:rPr>
                            <w:rFonts w:ascii="仿宋_GB2312" w:eastAsia="仿宋_GB2312"/>
                          </w:rPr>
                        </w:pPr>
                        <w:r>
                          <w:rPr>
                            <w:rFonts w:hint="eastAsia" w:ascii="仿宋_GB2312" w:eastAsia="仿宋_GB2312"/>
                          </w:rPr>
                          <w:t>下游：行业应用</w:t>
                        </w:r>
                      </w:p>
                    </w:txbxContent>
                  </v:textbox>
                </v:shape>
                <v:shape id="文本框 1447" o:spid="_x0000_s1026" o:spt="202" type="#_x0000_t202" style="position:absolute;left:1837055;top:268605;height:177800;width:714375;" fillcolor="#1F497D" filled="t" stroked="f" coordsize="21600,21600" o:gfxdata="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JE8+jjVAAAABQEAAA8AAAAAAAAAAQAgAAAA&#10;IgAAAGRycy9kb3ducmV2LnhtbFBLAQIUABQAAAAIAIdO4kCx8XNU1QEAAHUDAAAOAAAAAAAAAAEA&#10;IAAAACQBAABkcnMvZTJvRG9jLnhtbFBLBQYAAAAABgAGAFkBAABrBQAAAAA=&#10;">
                  <v:fill on="t" focussize="0,0"/>
                  <v:stroke on="f"/>
                  <v:imagedata o:title=""/>
                  <o:lock v:ext="edit" aspectratio="f"/>
                  <v:textbox inset="0.5mm,0.3mm,0.5mm,0.3mm">
                    <w:txbxContent>
                      <w:p>
                        <w:pPr>
                          <w:spacing w:line="240" w:lineRule="exact"/>
                          <w:jc w:val="center"/>
                          <w:rPr>
                            <w:rFonts w:ascii="仿宋_GB2312" w:hAnsi="宋体" w:eastAsia="仿宋_GB2312"/>
                            <w:color w:val="FFFFFF"/>
                          </w:rPr>
                        </w:pPr>
                        <w:r>
                          <w:rPr>
                            <w:rFonts w:hint="eastAsia" w:ascii="仿宋_GB2312" w:hAnsi="宋体" w:eastAsia="仿宋_GB2312"/>
                            <w:color w:val="FFFFFF"/>
                          </w:rPr>
                          <w:t>生态工业</w:t>
                        </w:r>
                      </w:p>
                    </w:txbxContent>
                  </v:textbox>
                </v:shape>
                <v:shape id="文本框 1448" o:spid="_x0000_s1026" o:spt="202" type="#_x0000_t202" style="position:absolute;left:2818130;top:268605;height:177800;width:714375;" fillcolor="#4F81BD" filled="t" stroked="f" coordsize="21600,21600" o:gfxdata="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U9FltdcAAAAFAQAADwAAAAAAAAABACAA&#10;AAAiAAAAZHJzL2Rvd25yZXYueG1sUEsBAhQAFAAAAAgAh07iQK3oNIPVAQAAdQMAAA4AAAAAAAAA&#10;AQAgAAAAJgEAAGRycy9lMm9Eb2MueG1sUEsFBgAAAAAGAAYAWQEAAG0FA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生态农业</w:t>
                        </w:r>
                      </w:p>
                    </w:txbxContent>
                  </v:textbox>
                </v:shape>
                <v:shape id="文本框 1449" o:spid="_x0000_s1026" o:spt="202" type="#_x0000_t202" style="position:absolute;left:1827530;top:610870;height:197485;width:1704975;" fillcolor="#C6D9F1" filled="t" stroked="f" coordsize="21600,21600" o:gfxdata="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4MmStcAAAAFAQAADwAAAAAAAAABACAAAAAi&#10;AAAAZHJzL2Rvd25yZXYueG1sUEsBAhQAFAAAAAgAh07iQB0qhAfSAQAAdgMAAA4AAAAAAAAAAQAg&#10;AAAAJgEAAGRycy9lMm9Eb2MueG1sUEsFBgAAAAAGAAYAWQEAAGoFA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环保技术服务业</w:t>
                        </w:r>
                      </w:p>
                    </w:txbxContent>
                  </v:textbox>
                </v:shape>
                <v:shape id="直接箭头连接符 1450" o:spid="_x0000_s1026" o:spt="32" type="#_x0000_t32" style="position:absolute;left:2562225;top:316230;height:635;width:257175;" filled="f" stroked="t" coordsize="21600,21600" o:gfxdata="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O//SknXAAAABQEAAA8AAAAAAAAAAQAgAAAAIgAAAGRycy9kb3ducmV2LnhtbFBL&#10;AQIUABQAAAAIAIdO4kDZEUzB9wEAALMDAAAOAAAAAAAAAAEAIAAAACYBAABkcnMvZTJvRG9jLnht&#10;bFBLBQYAAAAABgAGAFkBAACPBQAAAAA=&#10;">
                  <v:fill on="f" focussize="0,0"/>
                  <v:stroke color="#000000" joinstyle="round" endarrow="block"/>
                  <v:imagedata o:title=""/>
                  <o:lock v:ext="edit" aspectratio="f"/>
                </v:shape>
                <v:shape id="直接箭头连接符 1451" o:spid="_x0000_s1026" o:spt="32" type="#_x0000_t32" style="position:absolute;left:2533650;top:373380;flip:x;height:635;width:257175;" filled="f" stroked="t" coordsize="21600,21600" o:gfxdata="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32NiN9cAAAAFAQAADwAAAAAAAAABACAAAAAiAAAAZHJzL2Rvd25y&#10;ZXYueG1sUEsBAhQAFAAAAAgAh07iQHGOIJX/AQAAvQMAAA4AAAAAAAAAAQAgAAAAJgEAAGRycy9l&#10;Mm9Eb2MueG1sUEsFBgAAAAAGAAYAWQEAAJcFAAAAAA==&#10;">
                  <v:fill on="f" focussize="0,0"/>
                  <v:stroke color="#000000" joinstyle="round" endarrow="block"/>
                  <v:imagedata o:title=""/>
                  <o:lock v:ext="edit" aspectratio="f"/>
                </v:shape>
                <v:shape id="直接箭头连接符 1452" o:spid="_x0000_s1026" o:spt="32" type="#_x0000_t32" style="position:absolute;left:2266950;top:421005;flip:y;height:205105;width:1270;" filled="f" stroked="t" coordsize="21600,21600" o:gfxdata="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32NiN9cAAAAFAQAADwAAAAAAAAABACAAAAAiAAAAZHJzL2Rv&#10;d25yZXYueG1sUEsBAhQAFAAAAAgAh07iQCeMzzMCAgAAvgMAAA4AAAAAAAAAAQAgAAAAJgEAAGRy&#10;cy9lMm9Eb2MueG1sUEsFBgAAAAAGAAYAWQEAAJoFAAAAAA==&#10;">
                  <v:fill on="f" focussize="0,0"/>
                  <v:stroke color="#000000" joinstyle="round" endarrow="block"/>
                  <v:imagedata o:title=""/>
                  <o:lock v:ext="edit" aspectratio="f"/>
                </v:shape>
                <v:shape id="直接箭头连接符 1453" o:spid="_x0000_s1026" o:spt="32" type="#_x0000_t32" style="position:absolute;left:3238500;top:421005;flip:y;height:205105;width:1270;" filled="f" stroked="t" coordsize="21600,21600" o:gfxdata="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32NiN9cAAAAFAQAADwAAAAAAAAABACAAAAAiAAAAZHJzL2Rv&#10;d25yZXYueG1sUEsBAhQAFAAAAAgAh07iQHOoA7UCAgAAvgMAAA4AAAAAAAAAAQAgAAAAJgEAAGRy&#10;cy9lMm9Eb2MueG1sUEsFBgAAAAAGAAYAWQEAAJoFAAAAAA==&#10;">
                  <v:fill on="f" focussize="0,0"/>
                  <v:stroke color="#000000" joinstyle="round" endarrow="block"/>
                  <v:imagedata o:title=""/>
                  <o:lock v:ext="edit" aspectratio="f"/>
                </v:shape>
                <v:shape id="直接箭头连接符 1454" o:spid="_x0000_s1026" o:spt="32" type="#_x0000_t32" style="position:absolute;left:2115185;top:440055;flip:x;height:205105;width:635;" filled="f" stroked="t" coordsize="21600,21600" o:gfxdata="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32NiN9cAAAAFAQAADwAAAAAAAAABACAAAAAiAAAAZHJzL2Rv&#10;d25yZXYueG1sUEsBAhQAFAAAAAgAh07iQCGG7ikCAgAAvQMAAA4AAAAAAAAAAQAgAAAAJgEAAGRy&#10;cy9lMm9Eb2MueG1sUEsFBgAAAAAGAAYAWQEAAJoFAAAAAA==&#10;">
                  <v:fill on="f" focussize="0,0"/>
                  <v:stroke color="#000000" joinstyle="round" endarrow="block"/>
                  <v:imagedata o:title=""/>
                  <o:lock v:ext="edit" aspectratio="f"/>
                </v:shape>
                <v:shape id="直接箭头连接符 1455" o:spid="_x0000_s1026" o:spt="32" type="#_x0000_t32" style="position:absolute;left:3067685;top:449580;flip:x;height:205105;width:635;" filled="f" stroked="t" coordsize="21600,21600" o:gfxdata="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N9jYjfXAAAABQEAAA8AAAAAAAAAAQAgAAAAIgAAAGRycy9k&#10;b3ducmV2LnhtbFBLAQIUABQAAAAIAIdO4kC6xZURAwIAAL0DAAAOAAAAAAAAAAEAIAAAACYBAABk&#10;cnMvZTJvRG9jLnhtbFBLBQYAAAAABgAGAFkBAACbBQAAAAA=&#10;">
                  <v:fill on="f" focussize="0,0"/>
                  <v:stroke color="#000000" joinstyle="round" endarrow="block"/>
                  <v:imagedata o:title=""/>
                  <o:lock v:ext="edit" aspectratio="f"/>
                </v:shape>
                <v:shape id="文本框 1456" o:spid="_x0000_s1026" o:spt="202" type="#_x0000_t202" style="position:absolute;left:1673225;top:1243965;height:1007745;width:365760;" fillcolor="#1F497D" filled="t" stroked="f" coordsize="21600,21600" o:gfxdata="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RPPo41QAAAAUBAAAPAAAAAAAAAAEAIAAA&#10;ACIAAABkcnMvZG93bnJldi54bWxQSwECFAAUAAAACACHTuJAn1/nrNYBAAB3AwAADgAAAAAAAAAB&#10;ACAAAAAkAQAAZHJzL2Uyb0RvYy54bWxQSwUGAAAAAAYABgBZAQAAbAUAAAAA&#10;">
                  <v:fill on="t" focussize="0,0"/>
                  <v:stroke on="f"/>
                  <v:imagedata o:title=""/>
                  <o:lock v:ext="edit" aspectratio="f"/>
                  <v:textbox inset="0.5mm,0.3mm,0.5mm,0.3mm">
                    <w:txbxContent>
                      <w:p>
                        <w:pPr>
                          <w:spacing w:line="240" w:lineRule="exact"/>
                          <w:jc w:val="center"/>
                          <w:rPr>
                            <w:rFonts w:ascii="仿宋_GB2312" w:hAnsi="宋体" w:eastAsia="仿宋_GB2312"/>
                            <w:color w:val="FFFFFF"/>
                          </w:rPr>
                        </w:pPr>
                        <w:r>
                          <w:rPr>
                            <w:rFonts w:hint="eastAsia" w:ascii="仿宋_GB2312" w:hAnsi="宋体" w:eastAsia="仿宋_GB2312"/>
                            <w:color w:val="FFFFFF"/>
                          </w:rPr>
                          <w:t>水泥和新型建材产业循环链</w:t>
                        </w:r>
                      </w:p>
                    </w:txbxContent>
                  </v:textbox>
                </v:shape>
                <v:shape id="文本框 1457" o:spid="_x0000_s1026" o:spt="202" type="#_x0000_t202" style="position:absolute;left:2101850;top:1234440;height:1017270;width:365760;" fillcolor="#1F497D" filled="t" stroked="f" coordsize="21600,21600" o:gfxdata="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K75821gAAAAUBAAAPAAAAAAAAAAEAIAAAACIA&#10;AABkcnMvZG93bnJldi54bWxQSwECFAAUAAAACACHTuJAiem3GdIBAAB4AwAADgAAAAAAAAABACAA&#10;AAAlAQAAZHJzL2Uyb0RvYy54bWxQSwUGAAAAAAYABgBZAQAAaQUAAAAA&#10;">
                  <v:fill on="t" focussize="0,0"/>
                  <v:stroke on="f" weight="1pt"/>
                  <v:imagedata o:title=""/>
                  <o:lock v:ext="edit" aspectratio="f"/>
                  <v:textbox inset="0.5mm,0.3mm,0.5mm,0.3mm">
                    <w:txbxContent>
                      <w:p>
                        <w:pPr>
                          <w:spacing w:line="240" w:lineRule="exact"/>
                          <w:jc w:val="center"/>
                          <w:rPr>
                            <w:rFonts w:ascii="仿宋_GB2312" w:hAnsi="宋体" w:eastAsia="仿宋_GB2312"/>
                            <w:color w:val="FFFFFF"/>
                          </w:rPr>
                        </w:pPr>
                        <w:r>
                          <w:rPr>
                            <w:rFonts w:hint="eastAsia" w:ascii="仿宋_GB2312" w:hAnsi="宋体" w:eastAsia="仿宋_GB2312"/>
                            <w:color w:val="FFFFFF"/>
                          </w:rPr>
                          <w:t>铜产业循环链</w:t>
                        </w:r>
                      </w:p>
                    </w:txbxContent>
                  </v:textbox>
                </v:shape>
                <v:shape id="文本框 1458" o:spid="_x0000_s1026" o:spt="202" type="#_x0000_t202" style="position:absolute;left:2520950;top:1234440;height:1017270;width:365760;" fillcolor="#1F497D" filled="t" stroked="f" coordsize="21600,21600" o:gfxdata="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MrvnzbWAAAABQEAAA8AAAAAAAAAAQAgAAAA&#10;IgAAAGRycy9kb3ducmV2LnhtbFBLAQIUABQAAAAIAIdO4kBLuWNR1AEAAHgDAAAOAAAAAAAAAAEA&#10;IAAAACUBAABkcnMvZTJvRG9jLnhtbFBLBQYAAAAABgAGAFkBAABrBQAAAAA=&#10;">
                  <v:fill on="t" focussize="0,0"/>
                  <v:stroke on="f" weight="1pt"/>
                  <v:imagedata o:title=""/>
                  <o:lock v:ext="edit" aspectratio="f"/>
                  <v:textbox inset="0.5mm,0.3mm,0.5mm,0.3mm">
                    <w:txbxContent>
                      <w:p>
                        <w:pPr>
                          <w:spacing w:line="240" w:lineRule="exact"/>
                          <w:jc w:val="center"/>
                          <w:rPr>
                            <w:rFonts w:ascii="仿宋_GB2312" w:hAnsi="宋体" w:eastAsia="仿宋_GB2312"/>
                            <w:color w:val="FFFFFF"/>
                          </w:rPr>
                        </w:pPr>
                        <w:r>
                          <w:rPr>
                            <w:rFonts w:hint="eastAsia" w:ascii="仿宋_GB2312" w:hAnsi="宋体" w:eastAsia="仿宋_GB2312"/>
                            <w:color w:val="FFFFFF"/>
                          </w:rPr>
                          <w:t>特钢产业循环链</w:t>
                        </w:r>
                      </w:p>
                    </w:txbxContent>
                  </v:textbox>
                </v:shape>
                <v:shape id="文本框 1459" o:spid="_x0000_s1026" o:spt="202" type="#_x0000_t202" style="position:absolute;left:2940050;top:1234440;height:1026795;width:365760;" fillcolor="#C6D9F1" filled="t" stroked="f" coordsize="21600,21600" o:gfxdata="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mDcTu1AAAAAUBAAAPAAAAAAAAAAEAIAAAACIAAABk&#10;cnMvZG93bnJldi54bWxQSwECFAAUAAAACACHTuJAPpqbatEBAAB4AwAADgAAAAAAAAABACAAAAAj&#10;AQAAZHJzL2Uyb0RvYy54bWxQSwUGAAAAAAYABgBZAQAAZgU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煤电及清洁能源产业循环链</w:t>
                        </w:r>
                      </w:p>
                    </w:txbxContent>
                  </v:textbox>
                </v:shape>
                <v:shape id="文本框 1460" o:spid="_x0000_s1026" o:spt="202" type="#_x0000_t202" style="position:absolute;left:3359150;top:1234440;height:1026795;width:365760;" fillcolor="#C6D9F1" filled="t" stroked="f" coordsize="21600,21600" o:gfxdata="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KYNxO7UAAAABQEAAA8AAAAAAAAAAQAgAAAAIgAAAGRy&#10;cy9kb3ducmV2LnhtbFBLAQIUABQAAAAIAIdO4kC+JjtK0AEAAHgDAAAOAAAAAAAAAAEAIAAAACMB&#10;AABkcnMvZTJvRG9jLnhtbFBLBQYAAAAABgAGAFkBAABlBQAAAAA=&#10;">
                  <v:fill on="t" focussize="0,0"/>
                  <v:stroke on="f" weight="1pt"/>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农副产品加工产业循环链</w:t>
                        </w:r>
                      </w:p>
                    </w:txbxContent>
                  </v:textbox>
                </v:shape>
                <v:shape id="文本框 1461" o:spid="_x0000_s1026" o:spt="202" type="#_x0000_t202" style="position:absolute;left:1635125;top:2863215;height:588645;width:461010;" fillcolor="#C6D9F1" filled="t" stroked="f" coordsize="21600,21600" o:gfxdata="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P+DJkrXAAAABQEAAA8AAAAAAAAAAQAgAAAA&#10;IgAAAGRycy9kb3ducmV2LnhtbFBLAQIUABQAAAAIAIdO4kDBK+UB0wEAAHYDAAAOAAAAAAAAAAEA&#10;IAAAACYBAABkcnMvZTJvRG9jLnhtbFBLBQYAAAAABgAGAFkBAABrBQ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协同处置城市废弃物</w:t>
                        </w:r>
                      </w:p>
                    </w:txbxContent>
                  </v:textbox>
                </v:shape>
                <v:shape id="文本框 1462" o:spid="_x0000_s1026" o:spt="202" type="#_x0000_t202" style="position:absolute;left:2197100;top:2863215;height:588645;width:461010;" fillcolor="#C6D9F1" filled="t" stroked="f" coordsize="21600,21600" o:gfxdata="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gyZK1wAAAAUBAAAPAAAAAAAAAAEAIAAA&#10;ACIAAABkcnMvZG93bnJldi54bWxQSwECFAAUAAAACACHTuJAv+4FENQBAAB2AwAADgAAAAAAAAAB&#10;ACAAAAAmAQAAZHJzL2Uyb0RvYy54bWxQSwUGAAAAAAYABgBZAQAAbAU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报废汽车、报废机电</w:t>
                        </w:r>
                      </w:p>
                    </w:txbxContent>
                  </v:textbox>
                </v:shape>
                <v:shape id="文本框 1463" o:spid="_x0000_s1026" o:spt="202" type="#_x0000_t202" style="position:absolute;left:2740025;top:2853690;height:588645;width:461010;" fillcolor="#C6D9F1" filled="t" stroked="f" coordsize="21600,21600" o:gfxdata="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4MmStcAAAAFAQAADwAAAAAAAAABACAA&#10;AAAiAAAAZHJzL2Rvd25yZXYueG1sUEsBAhQAFAAAAAgAh07iQH2PfIjVAQAAdgMAAA4AAAAAAAAA&#10;AQAgAAAAJgEAAGRycy9lMm9Eb2MueG1sUEsFBgAAAAAGAAYAWQEAAG0FA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有色金属废弃物</w:t>
                        </w:r>
                      </w:p>
                    </w:txbxContent>
                  </v:textbox>
                </v:shape>
                <v:shape id="文本框 1464" o:spid="_x0000_s1026" o:spt="202" type="#_x0000_t202" style="position:absolute;left:3282950;top:2844165;height:588645;width:461010;" fillcolor="#C6D9F1" filled="t" stroked="f" coordsize="21600,21600" o:gfxdata="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4MmStcAAAAFAQAADwAAAAAAAAABACAA&#10;AAAiAAAAZHJzL2Rvd25yZXYueG1sUEsBAhQAFAAAAAgAh07iQOt4Dt3VAQAAdgMAAA4AAAAAAAAA&#10;AQAgAAAAJgEAAGRycy9lMm9Eb2MueG1sUEsFBgAAAAAGAAYAWQEAAG0FAAAAAA==&#10;">
                  <v:fill on="t" focussize="0,0"/>
                  <v:stroke on="f"/>
                  <v:imagedata o:title=""/>
                  <o:lock v:ext="edit" aspectratio="f"/>
                  <v:textbox inset="0.5mm,0.3mm,0.5mm,0.3mm">
                    <w:txbxContent>
                      <w:p>
                        <w:pPr>
                          <w:spacing w:line="240" w:lineRule="exact"/>
                          <w:jc w:val="center"/>
                          <w:rPr>
                            <w:rFonts w:ascii="仿宋_GB2312" w:hAnsi="宋体" w:eastAsia="仿宋_GB2312"/>
                          </w:rPr>
                        </w:pPr>
                        <w:r>
                          <w:rPr>
                            <w:rFonts w:hint="eastAsia" w:ascii="仿宋_GB2312" w:hAnsi="宋体" w:eastAsia="仿宋_GB2312"/>
                          </w:rPr>
                          <w:t>再生水处理</w:t>
                        </w:r>
                      </w:p>
                    </w:txbxContent>
                  </v:textbox>
                </v:shape>
                <v:shape id="文本框 1465" o:spid="_x0000_s1026" o:spt="202" type="#_x0000_t202" style="position:absolute;left:4103370;top:52705;height:231140;width:1276350;" fillcolor="#C6D9F1" filled="t" stroked="t" coordsize="21600,21600" o:gfxdata="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KGjq9dYAAAAF&#10;AQAADwAAAAAAAAABACAAAAAiAAAAZHJzL2Rvd25yZXYueG1sUEsBAhQAFAAAAAgAh07iQJvur/ke&#10;AgAALQQAAA4AAAAAAAAAAQAgAAAAJQEAAGRycy9lMm9Eb2MueG1sUEsFBgAAAAAGAAYAWQEAALUF&#10;A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农欣农业</w:t>
                        </w:r>
                      </w:p>
                    </w:txbxContent>
                  </v:textbox>
                </v:shape>
                <v:shape id="文本框 1466" o:spid="_x0000_s1026" o:spt="202" type="#_x0000_t202" style="position:absolute;left:4112895;top:357505;height:390525;width:1266825;" fillcolor="#BFBFBF" filled="t" stroked="t" coordsize="21600,21600" o:gfxdata="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QKV579cAAAAFAQAA&#10;DwAAAAAAAAABACAAAAAiAAAAZHJzL2Rvd25yZXYueG1sUEsBAhQAFAAAAAgAh07iQPO4sGsaAgAA&#10;LgQAAA4AAAAAAAAAAQAgAAAAJgEAAGRycy9lMm9Eb2MueG1sUEsFBgAAAAAGAAYAWQEAALIFAAAA&#10;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皇图、苏垦农发、顺鑫农业、迪森股份</w:t>
                        </w:r>
                      </w:p>
                    </w:txbxContent>
                  </v:textbox>
                </v:shape>
                <v:shape id="文本框 1467" o:spid="_x0000_s1026" o:spt="202" type="#_x0000_t202" style="position:absolute;left:8255;top:0;height:374015;width:1276350;" fillcolor="#C6D9F1" filled="t" stroked="t" coordsize="21600,21600" o:gfxdata="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ho6vXWAAAABQEAAA8AAAAA&#10;AAAAAQAgAAAAIgAAAGRycy9kb3ducmV2LnhtbFBLAQIUABQAAAAIAIdO4kClLEuhFgIAACYEAAAO&#10;AAAAAAAAAAEAIAAAACUBAABkcnMvZTJvRG9jLnhtbFBLBQYAAAAABgAGAFkBAACtBQ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东贝集团、迪峰、斯瑞尔、中海</w:t>
                        </w:r>
                      </w:p>
                    </w:txbxContent>
                  </v:textbox>
                </v:shape>
                <v:shape id="文本框 1468" o:spid="_x0000_s1026" o:spt="202" type="#_x0000_t202" style="position:absolute;left:0;top:421005;height:504825;width:1266825;" fillcolor="#BFBFBF" filled="t" stroked="t" coordsize="21600,21600" o:gfxdata="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ApXnv1wAAAAUBAAAPAAAA&#10;AAAAAAEAIAAAACIAAABkcnMvZG93bnJldi54bWxQSwECFAAUAAAACACHTuJAIlMJGhYCAAAoBAAA&#10;DgAAAAAAAAABACAAAAAmAQAAZHJzL2Uyb0RvYy54bWxQSwUGAAAAAAYABgBZAQAArgU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中节能科技、赛沃斯、源深节能、华通热力、神雾环境、能发伟业</w:t>
                        </w:r>
                      </w:p>
                    </w:txbxContent>
                  </v:textbox>
                </v:shape>
                <v:shape id="文本框 1469" o:spid="_x0000_s1026" o:spt="202" type="#_x0000_t202" style="position:absolute;left:4112895;top:843280;height:514350;width:1266825;" fillcolor="#BFBFBF" filled="t" stroked="t" coordsize="21600,21600" o:gfxdata="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ApXnv1wAAAAUB&#10;AAAPAAAAAAAAAAEAIAAAACIAAABkcnMvZG93bnJldi54bWxQSwECFAAUAAAACACHTuJAvVW0xhwC&#10;AAAuBAAADgAAAAAAAAABACAAAAAmAQAAZHJzL2Uyb0RvYy54bWxQSwUGAAAAAAYABgBZAQAAtAUA&#10;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中材科技、神雾环保、万邦达、聚光科技、先河环保</w:t>
                        </w:r>
                      </w:p>
                    </w:txbxContent>
                  </v:textbox>
                </v:shape>
                <v:shape id="直接箭头连接符 1470" o:spid="_x0000_s1026" o:spt="32" type="#_x0000_t32" style="position:absolute;left:3533775;top:344170;height:635;width:209550;" filled="f" stroked="t" coordsize="21600,21600" o:gfxdata="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Ls7IIXWAAAABQEAAA8AAAAAAAAAAQAgAAAAIgAAAGRycy9kb3ducmV2LnhtbFBLAQIUABQA&#10;AAAIAIdO4kAbbBpc8gEAAK8DAAAOAAAAAAAAAAEAIAAAACUBAABkcnMvZTJvRG9jLnhtbFBLBQYA&#10;AAAABgAGAFkBAACJBQAAAAA=&#10;">
                  <v:fill on="f" focussize="0,0"/>
                  <v:stroke color="#000000" joinstyle="round"/>
                  <v:imagedata o:title=""/>
                  <o:lock v:ext="edit" aspectratio="f"/>
                </v:shape>
                <v:shape id="直接箭头连接符 1471" o:spid="_x0000_s1026" o:spt="32" type="#_x0000_t32" style="position:absolute;left:3743325;top:191770;height:314325;width:635;" filled="f" stroked="t" coordsize="21600,21600" o:gfxdata="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uzsghdYAAAAFAQAADwAAAAAAAAABACAAAAAiAAAAZHJzL2Rvd25yZXYueG1sUEsBAhQAFAAA&#10;AAgAh07iQNpJWzzxAQAArwMAAA4AAAAAAAAAAQAgAAAAJQEAAGRycy9lMm9Eb2MueG1sUEsFBgAA&#10;AAAGAAYAWQEAAIgFAAAAAA==&#10;">
                  <v:fill on="f" focussize="0,0"/>
                  <v:stroke color="#000000" joinstyle="round"/>
                  <v:imagedata o:title=""/>
                  <o:lock v:ext="edit" aspectratio="f"/>
                </v:shape>
                <v:shape id="直接箭头连接符 1472" o:spid="_x0000_s1026" o:spt="32" type="#_x0000_t32" style="position:absolute;left:3752850;top:191770;height:635;width:352425;" filled="f" stroked="t" coordsize="21600,21600" o:gfxdata="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7/9KSdcAAAAFAQAADwAAAAAAAAABACAAAAAiAAAAZHJzL2Rvd25yZXYueG1s&#10;UEsBAhQAFAAAAAgAh07iQP1eai/5AQAAswMAAA4AAAAAAAAAAQAgAAAAJgEAAGRycy9lMm9Eb2Mu&#10;eG1sUEsFBgAAAAAGAAYAWQEAAJEFAAAAAA==&#10;">
                  <v:fill on="f" focussize="0,0"/>
                  <v:stroke color="#000000" joinstyle="round" endarrow="block"/>
                  <v:imagedata o:title=""/>
                  <o:lock v:ext="edit" aspectratio="f"/>
                </v:shape>
                <v:shape id="直接箭头连接符 1473" o:spid="_x0000_s1026" o:spt="32" type="#_x0000_t32" style="position:absolute;left:3752850;top:506095;height:635;width:352425;" filled="f" stroked="t" coordsize="21600,21600" o:gfxdata="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O//SknXAAAABQEAAA8AAAAAAAAAAQAgAAAAIgAAAGRycy9kb3ducmV2Lnht&#10;bFBLAQIUABQAAAAIAIdO4kAx23Br+gEAALMDAAAOAAAAAAAAAAEAIAAAACYBAABkcnMvZTJvRG9j&#10;LnhtbFBLBQYAAAAABgAGAFkBAACSBQAAAAA=&#10;">
                  <v:fill on="f" focussize="0,0"/>
                  <v:stroke color="#000000" joinstyle="round" endarrow="block"/>
                  <v:imagedata o:title=""/>
                  <o:lock v:ext="edit" aspectratio="f"/>
                </v:shape>
                <v:shape id="直接箭头连接符 1474" o:spid="_x0000_s1026" o:spt="32" type="#_x0000_t32" style="position:absolute;left:3543300;top:706120;height:635;width:209550;" filled="f" stroked="t" coordsize="21600,21600" o:gfxdata="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7OyCF1gAAAAUBAAAPAAAAAAAAAAEAIAAAACIAAABkcnMvZG93bnJldi54bWxQSwECFAAU&#10;AAAACACHTuJAbI3RwfMBAACvAwAADgAAAAAAAAABACAAAAAlAQAAZHJzL2Uyb0RvYy54bWxQSwUG&#10;AAAAAAYABgBZAQAAigUAAAAA&#10;">
                  <v:fill on="f" focussize="0,0"/>
                  <v:stroke color="#000000" joinstyle="round"/>
                  <v:imagedata o:title=""/>
                  <o:lock v:ext="edit" aspectratio="f"/>
                </v:shape>
                <v:shape id="直接箭头连接符 1475" o:spid="_x0000_s1026" o:spt="32" type="#_x0000_t32" style="position:absolute;left:3752850;top:715645;height:314325;width:635;" filled="f" stroked="t" coordsize="21600,21600" o:gfxdata="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uzsghdYAAAAFAQAADwAAAAAAAAABACAAAAAiAAAAZHJzL2Rvd25yZXYueG1sUEsB&#10;AhQAFAAAAAgAh07iQOG4w2X3AQAArwMAAA4AAAAAAAAAAQAgAAAAJQEAAGRycy9lMm9Eb2MueG1s&#10;UEsFBgAAAAAGAAYAWQEAAI4FAAAAAA==&#10;">
                  <v:fill on="f" focussize="0,0"/>
                  <v:stroke color="#000000" joinstyle="round"/>
                  <v:imagedata o:title=""/>
                  <o:lock v:ext="edit" aspectratio="f"/>
                </v:shape>
                <v:shape id="直接箭头连接符 1476" o:spid="_x0000_s1026" o:spt="32" type="#_x0000_t32" style="position:absolute;left:3762375;top:1020445;height:635;width:352425;" filled="f" stroked="t" coordsize="21600,21600" o:gfxdata="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O//SknXAAAABQEAAA8AAAAAAAAAAQAgAAAAIgAAAGRycy9kb3ducmV2Lnht&#10;bFBLAQIUABQAAAAIAIdO4kDrJQ1n+gEAALQDAAAOAAAAAAAAAAEAIAAAACYBAABkcnMvZTJvRG9j&#10;LnhtbFBLBQYAAAAABgAGAFkBAACSBQAAAAA=&#10;">
                  <v:fill on="f" focussize="0,0"/>
                  <v:stroke color="#000000" joinstyle="round" endarrow="block"/>
                  <v:imagedata o:title=""/>
                  <o:lock v:ext="edit" aspectratio="f"/>
                </v:shape>
                <v:shape id="直接箭头连接符 1477" o:spid="_x0000_s1026" o:spt="32" type="#_x0000_t32" style="position:absolute;left:1600200;top:353695;height:635;width:209550;" filled="f" stroked="t" coordsize="21600,21600" o:gfxdata="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Ls7IIXWAAAABQEAAA8AAAAAAAAAAQAgAAAAIgAAAGRycy9kb3ducmV2LnhtbFBLAQIU&#10;ABQAAAAIAIdO4kDNM+fF9QEAAK8DAAAOAAAAAAAAAAEAIAAAACUBAABkcnMvZTJvRG9jLnhtbFBL&#10;BQYAAAAABgAGAFkBAACMBQAAAAA=&#10;">
                  <v:fill on="f" focussize="0,0"/>
                  <v:stroke color="#000000" joinstyle="round"/>
                  <v:imagedata o:title=""/>
                  <o:lock v:ext="edit" aspectratio="f"/>
                </v:shape>
                <v:shape id="直接箭头连接符 1478" o:spid="_x0000_s1026" o:spt="32" type="#_x0000_t32" style="position:absolute;left:1590675;top:248920;height:542925;width:635;" filled="f" stroked="t" coordsize="21600,21600" o:gfxdata="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7OyCF1gAAAAUBAAAPAAAAAAAAAAEAIAAAACIAAABkcnMvZG93bnJldi54bWxQSwECFAAU&#10;AAAACACHTuJAHrpB2PMBAACvAwAADgAAAAAAAAABACAAAAAlAQAAZHJzL2Uyb0RvYy54bWxQSwUG&#10;AAAAAAYABgBZAQAAigUAAAAA&#10;">
                  <v:fill on="f" focussize="0,0"/>
                  <v:stroke color="#000000" joinstyle="round"/>
                  <v:imagedata o:title=""/>
                  <o:lock v:ext="edit" aspectratio="f"/>
                </v:shape>
                <v:shape id="直接箭头连接符 1479" o:spid="_x0000_s1026" o:spt="32" type="#_x0000_t32" style="position:absolute;left:1304925;top:248920;flip:x;height:635;width:285750;" filled="f" stroked="t" coordsize="21600,21600" o:gfxdata="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32NiN9cAAAAFAQAADwAAAAAAAAABACAAAAAiAAAAZHJzL2Rv&#10;d25yZXYueG1sUEsBAhQAFAAAAAgAh07iQL3RGmUCAgAAvQMAAA4AAAAAAAAAAQAgAAAAJgEAAGRy&#10;cy9lMm9Eb2MueG1sUEsFBgAAAAAGAAYAWQEAAJoFAAAAAA==&#10;">
                  <v:fill on="f" focussize="0,0"/>
                  <v:stroke color="#000000" joinstyle="round" endarrow="block"/>
                  <v:imagedata o:title=""/>
                  <o:lock v:ext="edit" aspectratio="f"/>
                </v:shape>
                <v:shape id="直接箭头连接符 1480" o:spid="_x0000_s1026" o:spt="32" type="#_x0000_t32" style="position:absolute;left:1304925;top:791845;flip:x;height:635;width:285750;" filled="f" stroked="t" coordsize="21600,21600" o:gfxdata="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N9jYjfXAAAABQEAAA8AAAAAAAAAAQAgAAAAIgAAAGRycy9k&#10;b3ducmV2LnhtbFBLAQIUABQAAAAIAIdO4kAyLPP5AwIAAL0DAAAOAAAAAAAAAAEAIAAAACYBAABk&#10;cnMvZTJvRG9jLnhtbFBLBQYAAAAABgAGAFkBAACbBQAAAAA=&#10;">
                  <v:fill on="f" focussize="0,0"/>
                  <v:stroke color="#000000" joinstyle="round" endarrow="block"/>
                  <v:imagedata o:title=""/>
                  <o:lock v:ext="edit" aspectratio="f"/>
                </v:shape>
                <v:shape id="文本框 1481" o:spid="_x0000_s1026" o:spt="202" type="#_x0000_t202" style="position:absolute;left:0;top:1003300;height:231140;width:1276350;" fillcolor="#C6D9F1" filled="t" stroked="t" coordsize="21600,21600" o:gfxdata="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Cho6vXWAAAABQEAAA8A&#10;AAAAAAAAAQAgAAAAIgAAAGRycy9kb3ducmV2LnhtbFBLAQIUABQAAAAIAIdO4kAveDobGQIAACkE&#10;AAAOAAAAAAAAAAEAIAAAACUBAABkcnMvZTJvRG9jLnhtbFBLBQYAAAAABgAGAFkBAACwBQ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华新水泥、尖峰水泥</w:t>
                        </w:r>
                      </w:p>
                    </w:txbxContent>
                  </v:textbox>
                </v:shape>
                <v:shape id="文本框 1482" o:spid="_x0000_s1026" o:spt="202" type="#_x0000_t202" style="position:absolute;left:9525;top:1871345;height:504825;width:1266825;" fillcolor="#BFBFBF" filled="t" stroked="t" coordsize="21600,21600" o:gfxdata="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EClee/XAAAABQEAAA8A&#10;AAAAAAAAAQAgAAAAIgAAAGRycy9kb3ducmV2LnhtbFBLAQIUABQAAAAIAIdO4kAxLDn7GAIAACwE&#10;AAAOAAAAAAAAAAEAIAAAACYBAABkcnMvZTJvRG9jLnhtbFBLBQYAAAAABgAGAFkBAACwBQ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中国五矿、紫金矿业、江西铜业、金田铜业、中山条、自立铜业</w:t>
                        </w:r>
                      </w:p>
                    </w:txbxContent>
                  </v:textbox>
                </v:shape>
                <v:shape id="文本框 1483" o:spid="_x0000_s1026" o:spt="202" type="#_x0000_t202" style="position:absolute;left:0;top:1284605;height:516890;width:1276350;" fillcolor="#C6D9F1" filled="t" stroked="t" coordsize="21600,21600" o:gfxdata="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oaOr11gAAAAUBAAAP&#10;AAAAAAAAAAEAIAAAACIAAABkcnMvZG93bnJldi54bWxQSwECFAAUAAAACACHTuJAHXz8nxoCAAAp&#10;BAAADgAAAAAAAAABACAAAAAlAQAAZHJzL2Uyb0RvYy54bWxQSwUGAAAAAAYABgBZAQAAsQU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大冶有色、华中铜业、晟祥铜业、航天电缆</w:t>
                        </w:r>
                      </w:p>
                      <w:p>
                        <w:pPr>
                          <w:spacing w:line="240" w:lineRule="exact"/>
                          <w:rPr>
                            <w:rFonts w:ascii="仿宋_GB2312" w:eastAsia="仿宋_GB2312"/>
                          </w:rPr>
                        </w:pPr>
                        <w:r>
                          <w:rPr>
                            <w:rFonts w:hint="eastAsia" w:ascii="仿宋_GB2312" w:eastAsia="仿宋_GB2312"/>
                          </w:rPr>
                          <w:t>金谷铜业</w:t>
                        </w:r>
                      </w:p>
                    </w:txbxContent>
                  </v:textbox>
                </v:shape>
                <v:shape id="直接箭头连接符 1484" o:spid="_x0000_s1026" o:spt="32" type="#_x0000_t32" style="position:absolute;left:1294765;top:1116330;flip:x;height:635;width:219710;" filled="f" stroked="t" coordsize="21600,21600" o:gfxdata="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32NiN9cAAAAFAQAADwAAAAAAAAABACAAAAAiAAAAZHJzL2Rv&#10;d25yZXYueG1sUEsBAhQAFAAAAAgAh07iQDdoXQkCAgAAvgMAAA4AAAAAAAAAAQAgAAAAJgEAAGRy&#10;cy9lMm9Eb2MueG1sUEsFBgAAAAAGAAYAWQEAAJoFAAAAAA==&#10;">
                  <v:fill on="f" focussize="0,0"/>
                  <v:stroke color="#000000" joinstyle="round" endarrow="block"/>
                  <v:imagedata o:title=""/>
                  <o:lock v:ext="edit" aspectratio="f"/>
                </v:shape>
                <v:shape id="直接箭头连接符 1485" o:spid="_x0000_s1026" o:spt="32" type="#_x0000_t32" style="position:absolute;left:2286000;top:2239645;height:136525;width:635;" filled="f" stroked="t" coordsize="21600,21600" o:gfxdata="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uzsghdYAAAAFAQAADwAAAAAAAAABACAAAAAiAAAAZHJzL2Rvd25yZXYueG1sUEsBAhQA&#10;FAAAAAgAh07iQDPUT9v0AQAAsAMAAA4AAAAAAAAAAQAgAAAAJQEAAGRycy9lMm9Eb2MueG1sUEsF&#10;BgAAAAAGAAYAWQEAAIsFAAAAAA==&#10;">
                  <v:fill on="f" focussize="0,0"/>
                  <v:stroke color="#000000" joinstyle="round"/>
                  <v:imagedata o:title=""/>
                  <o:lock v:ext="edit" aspectratio="f"/>
                </v:shape>
                <v:shape id="直接箭头连接符 1486" o:spid="_x0000_s1026" o:spt="32" type="#_x0000_t32" style="position:absolute;left:1590675;top:2372995;flip:x;height:635;width:695325;" filled="f" stroked="t" coordsize="21600,21600" o:gfxdata="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AbrtLLVAAAABQEAAA8AAAAAAAAAAQAgAAAAIgAAAGRycy9kb3ducmV2Lnht&#10;bFBLAQIUABQAAAAIAIdO4kDzkHlY/AEAALoDAAAOAAAAAAAAAAEAIAAAACQBAABkcnMvZTJvRG9j&#10;LnhtbFBLBQYAAAAABgAGAFkBAACSBQAAAAA=&#10;">
                  <v:fill on="f" focussize="0,0"/>
                  <v:stroke color="#000000" joinstyle="round"/>
                  <v:imagedata o:title=""/>
                  <o:lock v:ext="edit" aspectratio="f"/>
                </v:shape>
                <v:shape id="直接箭头连接符 1487" o:spid="_x0000_s1026" o:spt="32" type="#_x0000_t32" style="position:absolute;left:1580515;top:1661795;height:723900;width:635;" filled="f" stroked="t" coordsize="21600,21600" o:gfxdata="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uzsghdYAAAAFAQAADwAAAAAAAAABACAAAAAiAAAAZHJzL2Rvd25yZXYueG1sUEsB&#10;AhQAFAAAAAgAh07iQA04r+H3AQAAsAMAAA4AAAAAAAAAAQAgAAAAJQEAAGRycy9lMm9Eb2MueG1s&#10;UEsFBgAAAAAGAAYAWQEAAI4FAAAAAA==&#10;">
                  <v:fill on="f" focussize="0,0"/>
                  <v:stroke color="#000000" joinstyle="round"/>
                  <v:imagedata o:title=""/>
                  <o:lock v:ext="edit" aspectratio="f"/>
                </v:shape>
                <v:shape id="直接箭头连接符 1488" o:spid="_x0000_s1026" o:spt="32" type="#_x0000_t32" style="position:absolute;left:1296035;top:1656080;flip:x;height:635;width:285750;" filled="f" stroked="t" coordsize="21600,21600" o:gfxdata="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fY2I31wAAAAUBAAAPAAAAAAAAAAEAIAAAACIAAABkcnMvZG93&#10;bnJldi54bWxQSwECFAAUAAAACACHTuJALhl8pAECAAC+AwAADgAAAAAAAAABACAAAAAmAQAAZHJz&#10;L2Uyb0RvYy54bWxQSwUGAAAAAAYABgBZAQAAmQUAAAAA&#10;">
                  <v:fill on="f" focussize="0,0"/>
                  <v:stroke color="#000000" joinstyle="round" endarrow="block"/>
                  <v:imagedata o:title=""/>
                  <o:lock v:ext="edit" aspectratio="f"/>
                </v:shape>
                <v:shape id="直接箭头连接符 1489" o:spid="_x0000_s1026" o:spt="32" type="#_x0000_t32" style="position:absolute;left:1285875;top:2160905;flip:x;height:635;width:285750;" filled="f" stroked="t" coordsize="21600,21600" o:gfxdata="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fY2I31wAAAAUBAAAPAAAAAAAAAAEAIAAAACIAAABkcnMv&#10;ZG93bnJldi54bWxQSwECFAAUAAAACACHTuJAPIn9+AQCAAC+AwAADgAAAAAAAAABACAAAAAmAQAA&#10;ZHJzL2Uyb0RvYy54bWxQSwUGAAAAAAYABgBZAQAAnAUAAAAA&#10;">
                  <v:fill on="f" focussize="0,0"/>
                  <v:stroke color="#000000" joinstyle="round" endarrow="block"/>
                  <v:imagedata o:title=""/>
                  <o:lock v:ext="edit" aspectratio="f"/>
                </v:shape>
                <v:shape id="文本框 1490" o:spid="_x0000_s1026" o:spt="202" type="#_x0000_t202" style="position:absolute;left:0;top:2744470;height:361950;width:1266825;" fillcolor="#BFBFBF" filled="t" stroked="t" coordsize="21600,21600" o:gfxdata="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ApXnv1wAAAAUBAAAP&#10;AAAAAAAAAAEAIAAAACIAAABkcnMvZG93bnJldi54bWxQSwECFAAUAAAACACHTuJA6HhesRkCAAAp&#10;BAAADgAAAAAAAAABACAAAAAmAQAAZHJzL2Uyb0RvYy54bWxQSwUGAAAAAAYABgBZAQAAsQU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河北钢铁、江苏沙钢、新兴际华、太原钢铁</w:t>
                        </w:r>
                      </w:p>
                    </w:txbxContent>
                  </v:textbox>
                </v:shape>
                <v:shape id="文本框 1491" o:spid="_x0000_s1026" o:spt="202" type="#_x0000_t202" style="position:absolute;left:0;top:2470150;height:222885;width:1276350;" fillcolor="#C6D9F1" filled="t" stroked="t" coordsize="21600,21600" o:gfxdata="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KGjq9dYAAAAFAQAADwAA&#10;AAAAAAABACAAAAAiAAAAZHJzL2Rvd25yZXYueG1sUEsBAhQAFAAAAAgAh07iQFtox0IYAgAAKQQA&#10;AA4AAAAAAAAAAQAgAAAAJQEAAGRycy9lMm9Eb2MueG1sUEsFBgAAAAAGAAYAWQEAAK8FA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新冶钢</w:t>
                        </w:r>
                      </w:p>
                    </w:txbxContent>
                  </v:textbox>
                </v:shape>
                <v:shape id="文本框 1492" o:spid="_x0000_s1026" o:spt="202" type="#_x0000_t202" style="position:absolute;left:4103370;top:1410970;height:361950;width:1276350;" fillcolor="#C6D9F1" filled="t" stroked="t" coordsize="21600,21600" o:gfxdata="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Cho6vXWAAAABQEA&#10;AA8AAAAAAAAAAQAgAAAAIgAAAGRycy9kb3ducmV2LnhtbFBLAQIUABQAAAAIAIdO4kDinvw0HAIA&#10;AC8EAAAOAAAAAAAAAAEAIAAAACUBAABkcnMvZTJvRG9jLnhtbFBLBQYAAAAABgAGAFkBAACzBQAA&#10;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劲牌、珍珠果、灵溪风味</w:t>
                        </w:r>
                      </w:p>
                    </w:txbxContent>
                  </v:textbox>
                </v:shape>
                <v:shape id="文本框 1493" o:spid="_x0000_s1026" o:spt="202" type="#_x0000_t202" style="position:absolute;left:4114800;top:1801495;height:542925;width:1266825;" fillcolor="#BFBFBF" filled="t" stroked="t" coordsize="21600,21600" o:gfxdata="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ApXnv1wAAAAUBAAAP&#10;AAAAAAAAAAEAIAAAACIAAABkcnMvZG93bnJldi54bWxQSwECFAAUAAAACACHTuJAAzYZhxkCAAAv&#10;BAAADgAAAAAAAAABACAAAAAmAQAAZHJzL2Uyb0RvYy54bWxQSwUGAAAAAAYABgBZAQAAsQU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小蜜蜂食品、银河生态、新希望、九三粮油、香驰控股</w:t>
                        </w:r>
                      </w:p>
                    </w:txbxContent>
                  </v:textbox>
                </v:shape>
                <v:shape id="直接箭头连接符 1494" o:spid="_x0000_s1026" o:spt="32" type="#_x0000_t32" style="position:absolute;left:1514475;top:1115695;flip:y;height:461010;width:635;" filled="f" stroked="t" coordsize="21600,21600" o:gfxdata="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AbrtLLVAAAABQEAAA8AAAAAAAAAAQAgAAAAIgAAAGRycy9kb3ducmV2LnhtbFBL&#10;AQIUABQAAAAIAIdO4kCRBuE6+QEAALoDAAAOAAAAAAAAAAEAIAAAACQBAABkcnMvZTJvRG9jLnht&#10;bFBLBQYAAAAABgAGAFkBAACPBQAAAAA=&#10;">
                  <v:fill on="f" focussize="0,0"/>
                  <v:stroke color="#000000" joinstyle="round"/>
                  <v:imagedata o:title=""/>
                  <o:lock v:ext="edit" aspectratio="f"/>
                </v:shape>
                <v:shape id="直接箭头连接符 1495" o:spid="_x0000_s1026" o:spt="32" type="#_x0000_t32" style="position:absolute;left:1524000;top:1576705;height:635;width:147955;" filled="f" stroked="t" coordsize="21600,21600" o:gfxdata="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7OyCF1gAAAAUBAAAPAAAAAAAAAAEAIAAAACIAAABkcnMvZG93bnJldi54bWxQSwECFAAU&#10;AAAACACHTuJAIFiYx/MBAACwAwAADgAAAAAAAAABACAAAAAlAQAAZHJzL2Uyb0RvYy54bWxQSwUG&#10;AAAAAAYABgBZAQAAigUAAAAA&#10;">
                  <v:fill on="f" focussize="0,0"/>
                  <v:stroke color="#000000" joinstyle="round"/>
                  <v:imagedata o:title=""/>
                  <o:lock v:ext="edit" aspectratio="f"/>
                </v:shape>
                <v:shape id="直接箭头连接符 1496" o:spid="_x0000_s1026" o:spt="32" type="#_x0000_t32" style="position:absolute;left:2666365;top:2242185;height:226695;width:635;" filled="f" stroked="t" coordsize="21600,21600" o:gfxdata="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Ls7IIXWAAAABQEAAA8AAAAAAAAAAQAgAAAAIgAAAGRycy9kb3ducmV2LnhtbFBLAQIUABQA&#10;AAAIAIdO4kDe4Bcu8gEAALADAAAOAAAAAAAAAAEAIAAAACUBAABkcnMvZTJvRG9jLnhtbFBLBQYA&#10;AAAABgAGAFkBAACJBQAAAAA=&#10;">
                  <v:fill on="f" focussize="0,0"/>
                  <v:stroke color="#000000" joinstyle="round"/>
                  <v:imagedata o:title=""/>
                  <o:lock v:ext="edit" aspectratio="f"/>
                </v:shape>
                <v:shape id="直接箭头连接符 1497" o:spid="_x0000_s1026" o:spt="32" type="#_x0000_t32" style="position:absolute;left:1486535;top:2468880;flip:x;height:1270;width:1179830;" filled="f" stroked="t" coordsize="21600,21600" o:gfxdata="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AbrtLLVAAAABQEAAA8AAAAAAAAAAQAgAAAAIgAAAGRycy9kb3ducmV2&#10;LnhtbFBLAQIUABQAAAAIAIdO4kCrRZNu/wEAALwDAAAOAAAAAAAAAAEAIAAAACQBAABkcnMvZTJv&#10;RG9jLnhtbFBLBQYAAAAABgAGAFkBAACVBQAAAAA=&#10;">
                  <v:fill on="f" focussize="0,0"/>
                  <v:stroke color="#000000" joinstyle="round"/>
                  <v:imagedata o:title=""/>
                  <o:lock v:ext="edit" aspectratio="f"/>
                </v:shape>
                <v:shape id="直接箭头连接符 1498" o:spid="_x0000_s1026" o:spt="32" type="#_x0000_t32" style="position:absolute;left:1485265;top:2470150;flip:y;height:461010;width:635;" filled="f" stroked="t" coordsize="21600,21600" o:gfxdata="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G67Sy1QAAAAUBAAAPAAAAAAAAAAEAIAAAACIAAABkcnMvZG93bnJldi54bWxQ&#10;SwECFAAUAAAACACHTuJApjwnbfoBAAC6AwAADgAAAAAAAAABACAAAAAkAQAAZHJzL2Uyb0RvYy54&#10;bWxQSwUGAAAAAAYABgBZAQAAkAUAAAAA&#10;">
                  <v:fill on="f" focussize="0,0"/>
                  <v:stroke color="#000000" joinstyle="round"/>
                  <v:imagedata o:title=""/>
                  <o:lock v:ext="edit" aspectratio="f"/>
                </v:shape>
                <v:shape id="直接箭头连接符 1499" o:spid="_x0000_s1026" o:spt="32" type="#_x0000_t32" style="position:absolute;left:1276350;top:2601595;flip:x;height:635;width:219710;" filled="f" stroked="t" coordsize="21600,21600" o:gfxdata="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fY2I31wAAAAUBAAAPAAAAAAAAAAEAIAAAACIAAABkcnMvZG93&#10;bnJldi54bWxQSwECFAAUAAAACACHTuJA3HBAfQECAAC+AwAADgAAAAAAAAABACAAAAAmAQAAZHJz&#10;L2Uyb0RvYy54bWxQSwUGAAAAAAYABgBZAQAAmQUAAAAA&#10;">
                  <v:fill on="f" focussize="0,0"/>
                  <v:stroke color="#000000" joinstyle="round" endarrow="block"/>
                  <v:imagedata o:title=""/>
                  <o:lock v:ext="edit" aspectratio="f"/>
                </v:shape>
                <v:shape id="直接箭头连接符 1500" o:spid="_x0000_s1026" o:spt="32" type="#_x0000_t32" style="position:absolute;left:1266825;top:2930525;flip:x;height:635;width:219710;" filled="f" stroked="t" coordsize="21600,21600" o:gfxdata="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N9jYjfXAAAABQEAAA8AAAAAAAAAAQAgAAAAIgAAAGRycy9kb3du&#10;cmV2LnhtbFBLAQIUABQAAAAIAIdO4kAr/iSqAAIAAL4DAAAOAAAAAAAAAAEAIAAAACYBAABkcnMv&#10;ZTJvRG9jLnhtbFBLBQYAAAAABgAGAFkBAACYBQAAAAA=&#10;">
                  <v:fill on="f" focussize="0,0"/>
                  <v:stroke color="#000000" joinstyle="round" endarrow="block"/>
                  <v:imagedata o:title=""/>
                  <o:lock v:ext="edit" aspectratio="f"/>
                </v:shape>
                <v:shape id="直接箭头连接符 1501" o:spid="_x0000_s1026" o:spt="32" type="#_x0000_t32" style="position:absolute;left:3711575;top:1772285;height:635;width:147955;" filled="f" stroked="t" coordsize="21600,21600" o:gfxdata="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uzsghdYAAAAFAQAADwAAAAAAAAABACAAAAAiAAAAZHJzL2Rvd25yZXYueG1sUEsB&#10;AhQAFAAAAAgAh07iQHtvVkj3AQAAsAMAAA4AAAAAAAAAAQAgAAAAJQEAAGRycy9lMm9Eb2MueG1s&#10;UEsFBgAAAAAGAAYAWQEAAI4FAAAAAA==&#10;">
                  <v:fill on="f" focussize="0,0"/>
                  <v:stroke color="#000000" joinstyle="round"/>
                  <v:imagedata o:title=""/>
                  <o:lock v:ext="edit" aspectratio="f"/>
                </v:shape>
                <v:shape id="直接箭头连接符 1502" o:spid="_x0000_s1026" o:spt="32" type="#_x0000_t32" style="position:absolute;left:3859530;top:1576705;flip:y;height:461010;width:635;" filled="f" stroked="t" coordsize="21600,21600" o:gfxdata="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Buu0stUAAAAFAQAADwAAAAAAAAABACAAAAAiAAAAZHJzL2Rvd25yZXYueG1s&#10;UEsBAhQAFAAAAAgAh07iQPHjHNj7AQAAugMAAA4AAAAAAAAAAQAgAAAAJAEAAGRycy9lMm9Eb2Mu&#10;eG1sUEsFBgAAAAAGAAYAWQEAAJEFAAAAAA==&#10;">
                  <v:fill on="f" focussize="0,0"/>
                  <v:stroke color="#000000" joinstyle="round"/>
                  <v:imagedata o:title=""/>
                  <o:lock v:ext="edit" aspectratio="f"/>
                </v:shape>
                <v:shape id="直接箭头连接符 1503" o:spid="_x0000_s1026" o:spt="32" type="#_x0000_t32" style="position:absolute;left:3859530;top:1577340;height:635;width:257175;" filled="f" stroked="t" coordsize="21600,21600" o:gfxdata="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O//SknXAAAABQEAAA8AAAAAAAAAAQAgAAAAIgAAAGRycy9kb3ducmV2Lnht&#10;bFBLAQIUABQAAAAIAIdO4kDWmFfW+gEAALQDAAAOAAAAAAAAAAEAIAAAACYBAABkcnMvZTJvRG9j&#10;LnhtbFBLBQYAAAAABgAGAFkBAACSBQAAAAA=&#10;">
                  <v:fill on="f" focussize="0,0"/>
                  <v:stroke color="#000000" joinstyle="round" endarrow="block"/>
                  <v:imagedata o:title=""/>
                  <o:lock v:ext="edit" aspectratio="f"/>
                </v:shape>
                <v:shape id="直接箭头连接符 1504" o:spid="_x0000_s1026" o:spt="32" type="#_x0000_t32" style="position:absolute;left:3860165;top:2037715;height:635;width:257175;" filled="f" stroked="t" coordsize="21600,21600" o:gfxdata="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7/9KSdcAAAAFAQAADwAAAAAAAAABACAAAAAiAAAAZHJzL2Rvd25yZXYu&#10;eG1sUEsBAhQAFAAAAAgAh07iQCEIryr8AQAAtAMAAA4AAAAAAAAAAQAgAAAAJgEAAGRycy9lMm9E&#10;b2MueG1sUEsFBgAAAAAGAAYAWQEAAJQFAAAAAA==&#10;">
                  <v:fill on="f" focussize="0,0"/>
                  <v:stroke color="#000000" joinstyle="round" endarrow="block"/>
                  <v:imagedata o:title=""/>
                  <o:lock v:ext="edit" aspectratio="f"/>
                </v:shape>
                <v:shape id="文本框 1505" o:spid="_x0000_s1026" o:spt="202" type="#_x0000_t202" style="position:absolute;left:4117340;top:2388235;height:542925;width:1266825;" fillcolor="#BFBFBF" filled="t" stroked="t" coordsize="21600,21600" o:gfxdata="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QKV579cAAAAF&#10;AQAADwAAAAAAAAABACAAAAAiAAAAZHJzL2Rvd25yZXYueG1sUEsBAhQAFAAAAAgAh07iQFHugZAd&#10;AgAALwQAAA4AAAAAAAAAAQAgAAAAJgEAAGRycy9lMm9Eb2MueG1sUEsFBgAAAAAGAAYAWQEAALUF&#10;A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金风科技、龙源电力、国电科环、华电福新、中天科技、东方电气</w:t>
                        </w:r>
                      </w:p>
                    </w:txbxContent>
                  </v:textbox>
                </v:shape>
                <v:shape id="直接箭头连接符 1506" o:spid="_x0000_s1026" o:spt="32" type="#_x0000_t32" style="position:absolute;left:3093720;top:2261235;height:136525;width:635;" filled="f" stroked="t" coordsize="21600,21600" o:gfxdata="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7OyCF1gAAAAUBAAAPAAAAAAAAAAEAIAAAACIAAABkcnMvZG93bnJldi54bWxQSwECFAAU&#10;AAAACACHTuJArNCER/MBAACwAwAADgAAAAAAAAABACAAAAAlAQAAZHJzL2Uyb0RvYy54bWxQSwUG&#10;AAAAAAYABgBZAQAAigUAAAAA&#10;">
                  <v:fill on="f" focussize="0,0"/>
                  <v:stroke color="#000000" joinstyle="round"/>
                  <v:imagedata o:title=""/>
                  <o:lock v:ext="edit" aspectratio="f"/>
                </v:shape>
                <v:shape id="直接箭头连接符 1507" o:spid="_x0000_s1026" o:spt="32" type="#_x0000_t32" style="position:absolute;left:3093720;top:2397760;flip:x;height:635;width:695325;" filled="f" stroked="t" coordsize="21600,21600" o:gfxdata="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Buu0stUAAAAFAQAADwAAAAAAAAABACAAAAAiAAAAZHJzL2Rvd25yZXYueG1s&#10;UEsBAhQAFAAAAAgAh07iQKK+mfT7AQAAugMAAA4AAAAAAAAAAQAgAAAAJAEAAGRycy9lMm9Eb2Mu&#10;eG1sUEsFBgAAAAAGAAYAWQEAAJEFAAAAAA==&#10;">
                  <v:fill on="f" focussize="0,0"/>
                  <v:stroke color="#000000" joinstyle="round"/>
                  <v:imagedata o:title=""/>
                  <o:lock v:ext="edit" aspectratio="f"/>
                </v:shape>
                <v:shape id="直接箭头连接符 1508" o:spid="_x0000_s1026" o:spt="32" type="#_x0000_t32" style="position:absolute;left:3789045;top:2401570;height:277495;width:635;" filled="f" stroked="t" coordsize="21600,21600" o:gfxdata="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uzsghdYAAAAFAQAADwAAAAAAAAABACAAAAAiAAAAZHJzL2Rvd25yZXYueG1sUEsBAhQA&#10;FAAAAAgAh07iQOq6bIH0AQAAsAMAAA4AAAAAAAAAAQAgAAAAJQEAAGRycy9lMm9Eb2MueG1sUEsF&#10;BgAAAAAGAAYAWQEAAIsFAAAAAA==&#10;">
                  <v:fill on="f" focussize="0,0"/>
                  <v:stroke color="#000000" joinstyle="round"/>
                  <v:imagedata o:title=""/>
                  <o:lock v:ext="edit" aspectratio="f"/>
                </v:shape>
                <v:shape id="直接箭头连接符 1509" o:spid="_x0000_s1026" o:spt="32" type="#_x0000_t32" style="position:absolute;left:3798570;top:2677795;height:635;width:352425;" filled="f" stroked="t" coordsize="21600,21600" o:gfxdata="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7/9KSdcAAAAFAQAADwAAAAAAAAABACAAAAAiAAAAZHJzL2Rvd25yZXYu&#10;eG1sUEsBAhQAFAAAAAgAh07iQA2M9BT8AQAAtAMAAA4AAAAAAAAAAQAgAAAAJgEAAGRycy9lMm9E&#10;b2MueG1sUEsFBgAAAAAGAAYAWQEAAJQFAAAAAA==&#10;">
                  <v:fill on="f" focussize="0,0"/>
                  <v:stroke color="#000000" joinstyle="round" endarrow="block"/>
                  <v:imagedata o:title=""/>
                  <o:lock v:ext="edit" aspectratio="f"/>
                </v:shape>
                <v:shape id="文本框 1510" o:spid="_x0000_s1026" o:spt="202" type="#_x0000_t202" style="position:absolute;left:0;top:3154680;height:676275;width:1266825;" fillcolor="#BFBFBF" filled="t" stroked="t" coordsize="21600,21600" o:gfxdata="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EClee/XAAAABQEAAA8A&#10;AAAAAAAAAQAgAAAAIgAAAGRycy9kb3ducmV2LnhtbFBLAQIUABQAAAAIAIdO4kCbfhctGAIAACkE&#10;AAAOAAAAAAAAAAEAIAAAACYBAABkcnMvZTJvRG9jLnhtbFBLBQYAAAAABgAGAFkBAACwBQ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光大国际、杭州锦江、绿色动力、康恒环境、北京控股、三峰环境、启迪桑德、盛运环保</w:t>
                        </w:r>
                      </w:p>
                    </w:txbxContent>
                  </v:textbox>
                </v:shape>
                <v:shape id="文本框 1511" o:spid="_x0000_s1026" o:spt="202" type="#_x0000_t202" style="position:absolute;left:1400175;top:3668395;height:361950;width:1341120;" fillcolor="#BFBFBF" filled="t" stroked="t" coordsize="21600,21600" o:gfxdata="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QKV579cAAAAF&#10;AQAADwAAAAAAAAABACAAAAAiAAAAZHJzL2Rvd25yZXYueG1sUEsBAhQAFAAAAAgAh07iQBken/kd&#10;AgAALwQAAA4AAAAAAAAAAQAgAAAAJgEAAGRycy9lMm9Eb2MueG1sUEsFBgAAAAAGAAYAWQEAALUF&#10;A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山东通利、苏物再生利用、华隆资源、亿鑫顺</w:t>
                        </w:r>
                      </w:p>
                    </w:txbxContent>
                  </v:textbox>
                </v:shape>
                <v:shape id="文本框 1512" o:spid="_x0000_s1026" o:spt="202" type="#_x0000_t202" style="position:absolute;left:2829560;top:3668395;height:361950;width:1341120;" fillcolor="#BFBFBF" filled="t" stroked="t" coordsize="21600,21600" o:gfxdata="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QKV579cAAAAF&#10;AQAADwAAAAAAAAABACAAAAAiAAAAZHJzL2Rvd25yZXYueG1sUEsBAhQAFAAAAAgAh07iQH+PpOwd&#10;AgAALwQAAA4AAAAAAAAAAQAgAAAAJgEAAGRycy9lMm9Eb2MueG1sUEsFBgAAAAAGAAYAWQEAALUF&#10;AA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金川集团、大唐国际、达州佳境、祥云飞龙</w:t>
                        </w:r>
                      </w:p>
                    </w:txbxContent>
                  </v:textbox>
                </v:shape>
                <v:shape id="文本框 1513" o:spid="_x0000_s1026" o:spt="202" type="#_x0000_t202" style="position:absolute;left:4117340;top:3007360;height:542925;width:1266825;" fillcolor="#BFBFBF" filled="t" stroked="t" coordsize="21600,21600" o:gfxdata="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ApXnv1wAAAAUB&#10;AAAPAAAAAAAAAAEAIAAAACIAAABkcnMvZG93bnJldi54bWxQSwECFAAUAAAACACHTuJAflnx5xwC&#10;AAAvBAAADgAAAAAAAAABACAAAAAmAQAAZHJzL2Uyb0RvYy54bWxQSwUGAAAAAAYABgBZAQAAtAUA&#10;AAAA&#10;">
                  <v:fill on="t" focussize="0,0"/>
                  <v:stroke weight="1.5pt" color="#548DD4" joinstyle="miter" dashstyle="1 1"/>
                  <v:imagedata o:title=""/>
                  <o:lock v:ext="edit" aspectratio="f"/>
                  <v:textbox inset="0.5mm,0.3mm,0.5mm,0.3mm">
                    <w:txbxContent>
                      <w:p>
                        <w:pPr>
                          <w:spacing w:line="240" w:lineRule="exact"/>
                          <w:rPr>
                            <w:rFonts w:ascii="仿宋_GB2312" w:eastAsia="仿宋_GB2312"/>
                          </w:rPr>
                        </w:pPr>
                        <w:r>
                          <w:rPr>
                            <w:rFonts w:hint="eastAsia" w:ascii="仿宋_GB2312" w:eastAsia="仿宋_GB2312"/>
                          </w:rPr>
                          <w:t>创业环保、苏美达、大运河、碧水源、国电清新、津膜科技</w:t>
                        </w:r>
                      </w:p>
                    </w:txbxContent>
                  </v:textbox>
                </v:shape>
                <v:shape id="直接箭头连接符 1514" o:spid="_x0000_s1026" o:spt="32" type="#_x0000_t32" style="position:absolute;left:1476375;top:3158490;height:635;width:158115;" filled="f" stroked="t" coordsize="21600,21600" o:gfxdata="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7OyCF1gAAAAUBAAAPAAAAAAAAAAEAIAAAACIAAABkcnMvZG93bnJldi54bWxQSwECFAAU&#10;AAAACACHTuJARHr8OPMBAACwAwAADgAAAAAAAAABACAAAAAlAQAAZHJzL2Uyb0RvYy54bWxQSwUG&#10;AAAAAAYABgBZAQAAigUAAAAA&#10;">
                  <v:fill on="f" focussize="0,0"/>
                  <v:stroke color="#000000" joinstyle="round"/>
                  <v:imagedata o:title=""/>
                  <o:lock v:ext="edit" aspectratio="f"/>
                </v:shape>
                <v:shape id="直接箭头连接符 1515" o:spid="_x0000_s1026" o:spt="32" type="#_x0000_t32" style="position:absolute;left:1466215;top:3165475;flip:y;height:316865;width:635;" filled="f" stroked="t" coordsize="21600,21600" o:gfxdata="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G67Sy1QAAAAUBAAAPAAAAAAAAAAEAIAAAACIAAABkcnMvZG93bnJldi54bWxQ&#10;SwECFAAUAAAACACHTuJAQ++uM/oBAAC6AwAADgAAAAAAAAABACAAAAAkAQAAZHJzL2Uyb0RvYy54&#10;bWxQSwUGAAAAAAYABgBZAQAAkAUAAAAA&#10;">
                  <v:fill on="f" focussize="0,0"/>
                  <v:stroke color="#000000" joinstyle="round"/>
                  <v:imagedata o:title=""/>
                  <o:lock v:ext="edit" aspectratio="f"/>
                </v:shape>
                <v:shape id="直接箭头连接符 1516" o:spid="_x0000_s1026" o:spt="32" type="#_x0000_t32" style="position:absolute;left:1247775;top:3482975;flip:x;height:635;width:219710;" filled="f" stroked="t" coordsize="21600,21600" o:gfxdata="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N9jYjfXAAAABQEAAA8AAAAAAAAAAQAgAAAAIgAAAGRycy9k&#10;b3ducmV2LnhtbFBLAQIUABQAAAAIAIdO4kAGnZynAwIAAL4DAAAOAAAAAAAAAAEAIAAAACYBAABk&#10;cnMvZTJvRG9jLnhtbFBLBQYAAAAABgAGAFkBAACbBQAAAAA=&#10;">
                  <v:fill on="f" focussize="0,0"/>
                  <v:stroke color="#000000" joinstyle="round" endarrow="block"/>
                  <v:imagedata o:title=""/>
                  <o:lock v:ext="edit" aspectratio="f"/>
                </v:shape>
                <v:shape id="直接箭头连接符 1517" o:spid="_x0000_s1026" o:spt="32" type="#_x0000_t32" style="position:absolute;left:2400300;top:3451225;height:247650;width:635;" filled="f" stroked="t" coordsize="21600,21600" o:gfxdata="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O//SknXAAAABQEAAA8AAAAAAAAAAQAgAAAAIgAAAGRycy9kb3ducmV2&#10;LnhtbFBLAQIUABQAAAAIAIdO4kCeLC5b/QEAALQDAAAOAAAAAAAAAAEAIAAAACYBAABkcnMvZTJv&#10;RG9jLnhtbFBLBQYAAAAABgAGAFkBAACVBQAAAAA=&#10;">
                  <v:fill on="f" focussize="0,0"/>
                  <v:stroke color="#000000" joinstyle="round" endarrow="block"/>
                  <v:imagedata o:title=""/>
                  <o:lock v:ext="edit" aspectratio="f"/>
                </v:shape>
                <v:shape id="直接箭头连接符 1518" o:spid="_x0000_s1026" o:spt="32" type="#_x0000_t32" style="position:absolute;left:2981325;top:3441700;height:247650;width:635;" filled="f" stroked="t" coordsize="21600,21600" o:gfxdata="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v/0pJ1wAAAAUBAAAPAAAAAAAAAAEAIAAAACIAAABkcnMvZG93bnJldi54&#10;bWxQSwECFAAUAAAACACHTuJAWCYuk/sBAAC0AwAADgAAAAAAAAABACAAAAAmAQAAZHJzL2Uyb0Rv&#10;Yy54bWxQSwUGAAAAAAYABgBZAQAAkwUAAAAA&#10;">
                  <v:fill on="f" focussize="0,0"/>
                  <v:stroke color="#000000" joinstyle="round" endarrow="block"/>
                  <v:imagedata o:title=""/>
                  <o:lock v:ext="edit" aspectratio="f"/>
                </v:shape>
                <v:shape id="直接箭头连接符 1519" o:spid="_x0000_s1026" o:spt="32" type="#_x0000_t32" style="position:absolute;left:3741420;top:3201670;height:635;width:352425;" filled="f" stroked="t" coordsize="21600,21600" o:gfxdata="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O//SknXAAAABQEAAA8AAAAAAAAAAQAgAAAAIgAAAGRycy9kb3ducmV2LnhtbFBL&#10;AQIUABQAAAAIAIdO4kCwpHAV9wEAALQDAAAOAAAAAAAAAAEAIAAAACYBAABkcnMvZTJvRG9jLnht&#10;bFBLBQYAAAAABgAGAFkBAACPBQAAAAA=&#10;">
                  <v:fill on="f" focussize="0,0"/>
                  <v:stroke color="#000000" joinstyle="round" endarrow="block"/>
                  <v:imagedata o:title=""/>
                  <o:lock v:ext="edit" aspectratio="f"/>
                </v:shape>
                <v:shape id="下箭头 1520" o:spid="_x0000_s1026" o:spt="67" type="#_x0000_t67" style="position:absolute;left:2672080;top:2330450;height:302260;width:189865;" fillcolor="#4F81BD" filled="t" stroked="t" coordsize="21600,21600" o:gfxdata="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NJwFFDXAAAABQEAAA8AAAAAAAAAAQAgAAAAIgAAAGRycy9kb3ducmV2LnhtbFBLAQIUABQAAAAI&#10;AIdO4kDveOSuJwIAAEcEAAAOAAAAAAAAAAEAIAAAACYBAABkcnMvZTJvRG9jLnhtbFBLBQYAAAAA&#10;BgAGAFkBAAC/BQAAAAA=&#10;" adj="16201,5400">
                  <v:fill on="t" focussize="0,0"/>
                  <v:stroke color="#000000" joinstyle="miter"/>
                  <v:imagedata o:title=""/>
                  <o:lock v:ext="edit" aspectratio="f"/>
                  <v:textbox style="layout-flow:vertical-ideographic;"/>
                </v:shape>
                <v:shape id="下箭头 1521" o:spid="_x0000_s1026" o:spt="67" type="#_x0000_t67" style="position:absolute;left:2691130;top:825500;height:187960;width:180340;" fillcolor="#4F81BD" filled="t" stroked="t" coordsize="21600,21600" o:gfxdata="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NJwFFDXAAAABQEAAA8AAAAAAAAAAQAgAAAAIgAAAGRycy9kb3ducmV2LnhtbFBLAQIUABQAAAAI&#10;AIdO4kA/zzzBJwIAAEYEAAAOAAAAAAAAAAEAIAAAACYBAABkcnMvZTJvRG9jLnhtbFBLBQYAAAAA&#10;BgAGAFkBAAC/BQAAAAA=&#10;" adj="16201,5400">
                  <v:fill on="t" focussize="0,0"/>
                  <v:stroke color="#000000" joinstyle="miter"/>
                  <v:imagedata o:title=""/>
                  <o:lock v:ext="edit" aspectratio="f"/>
                  <v:textbox style="layout-flow:vertical-ideographic;"/>
                </v:shape>
                <v:shape id="文本框 1522" o:spid="_x0000_s1026" o:spt="202" type="#_x0000_t202" style="position:absolute;left:1102360;top:4089400;height:208915;width:1730375;" fillcolor="#FFFFFF" filled="t" stroked="f" coordsize="21600,21600" o:gfxdata="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jPRY9dQAAAAFAQAADwAAAAAAAAABACAAAAAiAAAAZHJz&#10;L2Rvd25yZXYueG1sUEsBAhQAFAAAAAgAh07iQAwesWnPAQAAdwMAAA4AAAAAAAAAAQAgAAAAIwEA&#10;AGRycy9lMm9Eb2MueG1sUEsFBgAAAAAGAAYAWQEAAGQFAAAAAA==&#10;">
                  <v:fill on="t" focussize="0,0"/>
                  <v:stroke on="f"/>
                  <v:imagedata o:title=""/>
                  <o:lock v:ext="edit" aspectratio="f"/>
                  <v:textbox inset="0.5mm,0.3mm,0.5mm,0.3mm">
                    <w:txbxContent>
                      <w:p>
                        <w:pPr>
                          <w:jc w:val="center"/>
                          <w:rPr>
                            <w:rFonts w:ascii="仿宋_GB2312" w:eastAsia="仿宋_GB2312"/>
                            <w:spacing w:val="-10"/>
                          </w:rPr>
                        </w:pPr>
                        <w:r>
                          <w:rPr>
                            <w:rFonts w:hint="eastAsia" w:ascii="仿宋_GB2312" w:eastAsia="仿宋_GB2312"/>
                            <w:spacing w:val="-10"/>
                          </w:rPr>
                          <w:t>表示黄石产业（领域）发展强弱</w:t>
                        </w:r>
                      </w:p>
                    </w:txbxContent>
                  </v:textbox>
                </v:shape>
                <v:shape id="文本框 1523" o:spid="_x0000_s1026" o:spt="202" type="#_x0000_t202" style="position:absolute;left:3137535;top:4079875;height:228600;width:1019175;" fillcolor="#FFFFFF" filled="t" stroked="f" coordsize="21600,21600" o:gfxdata="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M9Fj11AAAAAUBAAAPAAAAAAAAAAEAIAAAACIA&#10;AABkcnMvZG93bnJldi54bWxQSwECFAAUAAAACACHTuJA0l3QqtQBAAB3AwAADgAAAAAAAAABACAA&#10;AAAjAQAAZHJzL2Uyb0RvYy54bWxQSwUGAAAAAAYABgBZAQAAaQU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spacing w:val="-10"/>
                          </w:rPr>
                          <w:t>表示省内已有企</w:t>
                        </w:r>
                        <w:r>
                          <w:rPr>
                            <w:rFonts w:hint="eastAsia" w:ascii="仿宋_GB2312" w:eastAsia="仿宋_GB2312"/>
                          </w:rPr>
                          <w:t>业</w:t>
                        </w:r>
                      </w:p>
                    </w:txbxContent>
                  </v:textbox>
                </v:shape>
                <v:rect id="矩形 1524" o:spid="_x0000_s1026" o:spt="1" style="position:absolute;left:215900;top:4099560;height:143510;width:298450;" fillcolor="#1F497D" filled="t" stroked="t" coordsize="21600,21600" o:gfxdata="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PJhN41AAAAAUBAAAPAAAAAAAAAAEAIAAAACIAAABkcnMvZG93&#10;bnJldi54bWxQSwECFAAUAAAACACHTuJAyKh+ZAQCAAAUBAAADgAAAAAAAAABACAAAAAjAQAAZHJz&#10;L2Uyb0RvYy54bWxQSwUGAAAAAAYABgBZAQAAmQUAAAAA&#10;">
                  <v:fill on="t" focussize="0,0"/>
                  <v:stroke weight="1pt" color="#1F497D" joinstyle="miter"/>
                  <v:imagedata o:title=""/>
                  <o:lock v:ext="edit" aspectratio="f"/>
                  <v:textbox inset="0.5mm,0.3mm,0.5mm,0.3mm"/>
                </v:rect>
                <v:rect id="矩形 1525" o:spid="_x0000_s1026" o:spt="1" style="position:absolute;left:523240;top:4099560;height:158750;width:298450;" fillcolor="#548DD4" filled="t" stroked="f" coordsize="21600,21600" o:gfxdata="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btHf72AAAAAUBAAAPAAAAAAAAAAEAIAAAACIAAABkcnMvZG93bnJldi54&#10;bWxQSwECFAAUAAAACACHTuJADfoUScEBAABdAwAADgAAAAAAAAABACAAAAAnAQAAZHJzL2Uyb0Rv&#10;Yy54bWxQSwUGAAAAAAYABgBZAQAAWgUAAAAA&#10;">
                  <v:fill on="t" focussize="0,0"/>
                  <v:stroke on="f"/>
                  <v:imagedata o:title=""/>
                  <o:lock v:ext="edit" aspectratio="f"/>
                  <v:textbox inset="0.5mm,0.3mm,0.5mm,0.3mm"/>
                </v:rect>
                <v:rect id="矩形 1526" o:spid="_x0000_s1026" o:spt="1" style="position:absolute;left:830580;top:4099560;height:158750;width:298450;" fillcolor="#C6D9F1" filled="t" stroked="f" coordsize="21600,21600" o:gfxdata="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ukoMXtQAAAAFAQAADwAAAAAAAAABACAAAAAiAAAAZHJzL2Rvd25yZXYueG1s&#10;UEsBAhQAFAAAAAgAh07iQPkJu9PDAQAAXgMAAA4AAAAAAAAAAQAgAAAAIwEAAGRycy9lMm9Eb2Mu&#10;eG1sUEsFBgAAAAAGAAYAWQEAAFgFAAAAAA==&#10;">
                  <v:fill on="t" focussize="0,0"/>
                  <v:stroke on="f" weight="1pt"/>
                  <v:imagedata o:title=""/>
                  <o:lock v:ext="edit" aspectratio="f"/>
                  <v:textbox inset="0.5mm,0.3mm,0.5mm,0.3mm"/>
                </v:rect>
                <v:rect id="矩形 1527" o:spid="_x0000_s1026" o:spt="1" style="position:absolute;left:2855595;top:4099560;height:158750;width:298450;" fillcolor="#C6D9F1" filled="t" stroked="t" coordsize="21600,21600" o:gfxdata="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x7+lldcAAAAFAQAADwAAAAAAAAABACAAAAAi&#10;AAAAZHJzL2Rvd25yZXYueG1sUEsBAhQAFAAAAAgAh07iQH1DD1ULAgAAFgQAAA4AAAAAAAAAAQAg&#10;AAAAJgEAAGRycy9lMm9Eb2MueG1sUEsFBgAAAAAGAAYAWQEAAKMFAAAAAA==&#10;">
                  <v:fill on="t" focussize="0,0"/>
                  <v:stroke weight="1.5pt" color="#548DD4" joinstyle="miter" dashstyle="1 1"/>
                  <v:imagedata o:title=""/>
                  <o:lock v:ext="edit" aspectratio="f"/>
                  <v:textbox inset="0.5mm,0.3mm,0.5mm,0.3mm"/>
                </v:rect>
                <v:rect id="矩形 1528" o:spid="_x0000_s1026" o:spt="1" style="position:absolute;left:4153535;top:4099560;height:158750;width:297815;" fillcolor="#BFBFBF" filled="t" stroked="t" coordsize="21600,21600" o:gfxdata="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KY+PzTWAAAABQEAAA8AAAAAAAAAAQAgAAAA&#10;IgAAAGRycy9kb3ducmV2LnhtbFBLAQIUABQAAAAIAIdO4kDZKjOIDQIAABYEAAAOAAAAAAAAAAEA&#10;IAAAACUBAABkcnMvZTJvRG9jLnhtbFBLBQYAAAAABgAGAFkBAACkBQAAAAA=&#10;">
                  <v:fill on="t" focussize="0,0"/>
                  <v:stroke weight="1.5pt" color="#548DD4" joinstyle="miter" dashstyle="1 1"/>
                  <v:imagedata o:title=""/>
                  <o:lock v:ext="edit" aspectratio="f"/>
                  <v:textbox inset="0.5mm,0.3mm,0.5mm,0.3mm"/>
                </v:rect>
                <v:shape id="文本框 1529" o:spid="_x0000_s1026" o:spt="202" type="#_x0000_t202" style="position:absolute;left:4464685;top:4070350;height:228600;width:1019175;" fillcolor="#FFFFFF" filled="t" stroked="f" coordsize="21600,21600" o:gfxdata="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jPRY9dQAAAAFAQAADwAAAAAAAAABACAAAAAiAAAA&#10;ZHJzL2Rvd25yZXYueG1sUEsBAhQAFAAAAAgAh07iQOi3io/SAQAAdwMAAA4AAAAAAAAAAQAgAAAA&#10;IwEAAGRycy9lMm9Eb2MueG1sUEsFBgAAAAAGAAYAWQEAAGcFAAAAAA==&#10;">
                  <v:fill on="t" focussize="0,0"/>
                  <v:stroke on="f"/>
                  <v:imagedata o:title=""/>
                  <o:lock v:ext="edit" aspectratio="f"/>
                  <v:textbox inset="0.5mm,0.3mm,0.5mm,0.3mm">
                    <w:txbxContent>
                      <w:p>
                        <w:pPr>
                          <w:jc w:val="center"/>
                          <w:rPr>
                            <w:rFonts w:ascii="仿宋_GB2312" w:eastAsia="仿宋_GB2312"/>
                          </w:rPr>
                        </w:pPr>
                        <w:r>
                          <w:rPr>
                            <w:rFonts w:hint="eastAsia" w:ascii="仿宋_GB2312" w:eastAsia="仿宋_GB2312"/>
                            <w:spacing w:val="-10"/>
                          </w:rPr>
                          <w:t>表示重点引进企</w:t>
                        </w:r>
                        <w:r>
                          <w:rPr>
                            <w:rFonts w:hint="eastAsia" w:ascii="仿宋_GB2312" w:eastAsia="仿宋_GB2312"/>
                          </w:rPr>
                          <w:t>业</w:t>
                        </w:r>
                      </w:p>
                    </w:txbxContent>
                  </v:textbox>
                </v:shape>
                <v:shape id="文本框 1530" o:spid="_x0000_s1026" o:spt="202" type="#_x0000_t202" style="position:absolute;left:17145;top:4095115;height:219075;width:198755;" fillcolor="#FFFFFF" filled="t" stroked="f" coordsize="21600,21600" o:gfxdata="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M9Fj11AAAAAUBAAAPAAAAAAAAAAEAIAAAACIAAABkcnMv&#10;ZG93bnJldi54bWxQSwECFAAUAAAACACHTuJAs79UQM4BAAB0AwAADgAAAAAAAAABACAAAAAjAQAA&#10;ZHJzL2Uyb0RvYy54bWxQSwUGAAAAAAYABgBZAQAAYwUAAAAA&#10;">
                  <v:fill on="t" focussize="0,0"/>
                  <v:stroke on="f"/>
                  <v:imagedata o:title=""/>
                  <o:lock v:ext="edit" aspectratio="f"/>
                  <v:textbox inset="0.5mm,0.3mm,0.5mm,0.3mm">
                    <w:txbxContent>
                      <w:p>
                        <w:pPr>
                          <w:spacing w:line="240" w:lineRule="exact"/>
                          <w:rPr>
                            <w:rFonts w:ascii="仿宋_GB2312" w:eastAsia="仿宋_GB2312"/>
                          </w:rPr>
                        </w:pPr>
                        <w:r>
                          <w:rPr>
                            <w:rFonts w:hint="eastAsia" w:ascii="仿宋_GB2312" w:eastAsia="仿宋_GB2312"/>
                          </w:rPr>
                          <w:t>注</w:t>
                        </w:r>
                      </w:p>
                    </w:txbxContent>
                  </v:textbox>
                </v:shape>
                <w10:wrap type="none"/>
                <w10:anchorlock/>
              </v:group>
            </w:pict>
          </mc:Fallback>
        </mc:AlternateContent>
      </w:r>
    </w:p>
    <w:p>
      <w:pPr>
        <w:pStyle w:val="2"/>
        <w:spacing w:after="0" w:line="560" w:lineRule="exact"/>
        <w:ind w:left="0" w:leftChars="0" w:firstLine="0" w:firstLineChars="0"/>
        <w:jc w:val="center"/>
        <w:rPr>
          <w:rFonts w:hint="default" w:ascii="Times New Roman" w:hAnsi="Times New Roman" w:eastAsia="仿宋" w:cs="Times New Roman"/>
          <w:sz w:val="32"/>
          <w:szCs w:val="32"/>
        </w:rPr>
      </w:pPr>
      <w:r>
        <w:rPr>
          <w:rFonts w:hint="default" w:ascii="Times New Roman" w:hAnsi="Times New Roman" w:eastAsia="仿宋_GB2312" w:cs="Times New Roman"/>
          <w:sz w:val="30"/>
          <w:szCs w:val="30"/>
        </w:rPr>
        <w:t>图17资源循环利用产业链</w:t>
      </w:r>
    </w:p>
    <w:p>
      <w:pPr>
        <w:spacing w:line="560" w:lineRule="exact"/>
        <w:ind w:firstLine="643" w:firstLineChars="200"/>
        <w:rPr>
          <w:rFonts w:hint="default" w:ascii="Times New Roman" w:hAnsi="Times New Roman" w:eastAsia="仿宋_GB2312" w:cs="Times New Roman"/>
          <w:spacing w:val="6"/>
          <w:sz w:val="32"/>
          <w:szCs w:val="32"/>
        </w:rPr>
      </w:pPr>
      <w:r>
        <w:rPr>
          <w:rFonts w:hint="default" w:ascii="Times New Roman" w:hAnsi="Times New Roman" w:eastAsia="仿宋_GB2312" w:cs="Times New Roman"/>
          <w:b/>
          <w:sz w:val="32"/>
          <w:szCs w:val="32"/>
        </w:rPr>
        <w:t>——技术发展方向。</w:t>
      </w:r>
      <w:r>
        <w:rPr>
          <w:rFonts w:hint="default" w:ascii="Times New Roman" w:hAnsi="Times New Roman" w:eastAsia="仿宋_GB2312" w:cs="Times New Roman"/>
          <w:sz w:val="32"/>
          <w:szCs w:val="32"/>
        </w:rPr>
        <w:t>依托</w:t>
      </w:r>
      <w:r>
        <w:rPr>
          <w:rFonts w:hint="default" w:ascii="Times New Roman" w:hAnsi="Times New Roman" w:eastAsia="仿宋_GB2312" w:cs="Times New Roman"/>
          <w:spacing w:val="6"/>
          <w:sz w:val="32"/>
          <w:szCs w:val="32"/>
        </w:rPr>
        <w:t>大江环科等企业，突破低品位铅冰铜冶炼技术、炼铜尾渣综合利用技术、工业废渣回收再利用技术、工业废物资源化环保技术、铜炉渣选矿尾砂全利用技术和工业危废多金属梯级回收技术，开发高铅合金、高品质冰铜、微粉、新性沥青、硅肥、固土剂、铁精矿、氧化锌、氧化铅、硅酸盐等产品。</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——产业发展方向。</w:t>
      </w:r>
      <w:r>
        <w:rPr>
          <w:rFonts w:hint="default" w:ascii="Times New Roman" w:hAnsi="Times New Roman" w:eastAsia="仿宋_GB2312" w:cs="Times New Roman"/>
          <w:sz w:val="32"/>
          <w:szCs w:val="32"/>
        </w:rPr>
        <w:t>以新冶钢、博源环保等企业为依托，优化汽车、家电等拆解线设备工艺，塑料深加工制品工艺。开发废钢破碎料提纯、制块、超大超厚型废钢加工解体技术设备。以大江环保、加柯环保、博源环保等企业为依托，围绕现有金属尾矿高效利用，加快发展微粉、新性沥青、硅肥、固土剂等产品。通过冶炼尘灰中有价金属资源化再生与无害化处置、铜电解尾液净化及铜离子电积回收等应用，提高现有工业固废中稀贵金属的回收利用和再制造效率，推行工业余热、余压、余气回收利用，引导发展低参数余热余压发电系统工程，探索非金属矿产环保利用的新途径、新工艺。</w:t>
      </w:r>
    </w:p>
    <w:p>
      <w:pPr>
        <w:pStyle w:val="4"/>
        <w:spacing w:line="560" w:lineRule="exact"/>
        <w:ind w:firstLine="640"/>
        <w:rPr>
          <w:rFonts w:hint="default" w:ascii="Times New Roman" w:hAnsi="Times New Roman" w:cs="Times New Roman"/>
        </w:rPr>
      </w:pPr>
      <w:bookmarkStart w:id="15" w:name="_Toc61815020"/>
      <w:r>
        <w:rPr>
          <w:rFonts w:hint="default" w:ascii="Times New Roman" w:hAnsi="Times New Roman" w:cs="Times New Roman"/>
        </w:rPr>
        <w:t>四、重点任务</w:t>
      </w:r>
      <w:bookmarkEnd w:id="15"/>
    </w:p>
    <w:p>
      <w:pPr>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_GB2312" w:cs="Times New Roman"/>
          <w:sz w:val="32"/>
          <w:szCs w:val="32"/>
        </w:rPr>
        <w:t>大力发展新技术、新产业、新业态和新模式，培育科技型企业、科技创新平台和创业孵化链条，推动产业融合创新发展，营造支撑高新技术产业发展的良好生态。</w:t>
      </w:r>
    </w:p>
    <w:p>
      <w:pPr>
        <w:pStyle w:val="5"/>
        <w:spacing w:line="560" w:lineRule="exact"/>
        <w:ind w:firstLine="640"/>
        <w:rPr>
          <w:rFonts w:hint="default" w:ascii="Times New Roman" w:hAnsi="Times New Roman" w:cs="Times New Roman"/>
        </w:rPr>
      </w:pPr>
      <w:bookmarkStart w:id="16" w:name="_Toc61815021"/>
      <w:r>
        <w:rPr>
          <w:rFonts w:hint="default" w:ascii="Times New Roman" w:hAnsi="Times New Roman" w:eastAsia="楷体_GB2312" w:cs="Times New Roman"/>
          <w:b w:val="0"/>
          <w:bCs w:val="0"/>
        </w:rPr>
        <w:t>（一）构筑区域创新新格局</w:t>
      </w:r>
      <w:bookmarkEnd w:id="16"/>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1.提升国家高新区发展位势。</w:t>
      </w:r>
      <w:r>
        <w:rPr>
          <w:rFonts w:hint="default" w:ascii="Times New Roman" w:hAnsi="Times New Roman" w:eastAsia="仿宋_GB2312" w:cs="Times New Roman"/>
          <w:sz w:val="32"/>
          <w:szCs w:val="32"/>
        </w:rPr>
        <w:t>加快推进大冶湖高新区建设，突出自身优势，以“高新产业集聚区、创新创业活力区、对外开放先行区、产城融合示范区”建设为定位，进一步延伸发展“321”产业发展格局，加快推进园区扩园开发建设、高新产业引进培育、创新创业生态优化、产城融合开放发展，深度融入光谷科创大走廊，全方位提升园区承载力和综合竞争力，力争“十四五”末跻身全国高新区“百强”行列。</w:t>
      </w:r>
    </w:p>
    <w:p>
      <w:pPr>
        <w:adjustRightInd w:val="0"/>
        <w:snapToGrid w:val="0"/>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2.推动省级高新区提档升级。</w:t>
      </w:r>
      <w:r>
        <w:rPr>
          <w:rFonts w:hint="default" w:ascii="Times New Roman" w:hAnsi="Times New Roman" w:eastAsia="仿宋_GB2312" w:cs="Times New Roman"/>
          <w:sz w:val="32"/>
          <w:szCs w:val="32"/>
        </w:rPr>
        <w:t>黄石高新区充分发挥临空临港临湖优势，加快黄石科技城建设，深度融入光谷科创大走廊，聚焦“一核六园、全域一体”发展格局，推动主要产业进入全球价值链中高端，努力建成全市高质量发展的龙头、全域一体化的核心、改革开</w:t>
      </w:r>
      <w:r>
        <w:rPr>
          <w:rFonts w:hint="eastAsia" w:ascii="Times New Roman" w:hAnsi="Times New Roman" w:eastAsia="仿宋_GB2312" w:cs="Times New Roman"/>
          <w:sz w:val="32"/>
          <w:szCs w:val="32"/>
          <w:lang w:eastAsia="zh-CN"/>
        </w:rPr>
        <w:t>放</w:t>
      </w:r>
      <w:r>
        <w:rPr>
          <w:rFonts w:hint="default" w:ascii="Times New Roman" w:hAnsi="Times New Roman" w:eastAsia="仿宋_GB2312" w:cs="Times New Roman"/>
          <w:sz w:val="32"/>
          <w:szCs w:val="32"/>
        </w:rPr>
        <w:t>的前沿和国家级电子信息产业基地，积极争创国家级高新区。支持西塞山区工业园区、阳新县经开区、下陆长乐山工业园区、黄石临空经济区等工业园区，不断提升科技创新能力和产业链现代化水平，创建省级高新技术产业园区。</w:t>
      </w:r>
    </w:p>
    <w:p>
      <w:pPr>
        <w:spacing w:line="560" w:lineRule="exact"/>
        <w:ind w:firstLine="643"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3.打造各具特色的科技园区。</w:t>
      </w:r>
      <w:r>
        <w:rPr>
          <w:rFonts w:hint="default" w:ascii="Times New Roman" w:hAnsi="Times New Roman" w:eastAsia="仿宋_GB2312" w:cs="Times New Roman"/>
          <w:sz w:val="32"/>
          <w:szCs w:val="32"/>
        </w:rPr>
        <w:t>进一步加大对装备制造产业园、电子信息产业园、医药产业园、新材料产业园等特色工业园区的扶持力度，支持打造创新型科技园区。支持黄石科技城打造芯片封装、大数据应用、智能制造等新兴特色产业集聚园区，支持黄石临空经济区加快建设大冶湖科创岛、光谷东大学城、临空区科创园等科技园区。推动湖北师范大学、湖北理工学院、湖北工程职业学院等高校加快建设大学科技园，推动产学研协同创新。</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4.加快光谷科创大走廊建设。</w:t>
      </w:r>
      <w:r>
        <w:rPr>
          <w:rFonts w:hint="default" w:ascii="Times New Roman" w:hAnsi="Times New Roman" w:eastAsia="仿宋_GB2312" w:cs="Times New Roman"/>
          <w:sz w:val="32"/>
          <w:szCs w:val="32"/>
        </w:rPr>
        <w:t>强化“三区一港”园区承载能力，促进产业互补化、差异化发展，协同打造光电子信息、生命健康、智能产业、新能源新材料四大创新型产业集群。探索与武汉采取一区多园、整体托管、创新链合作、研发-孵化基地等模式，共建一批科技创新园区、科技成果孵化转化中心。促进两地高水平实验室、产业技术研究院等创新载体共建共享，推动科研平台开放共享和产学研合作，联合开展战略研究和基础研究，为我市高新技术产业发展提供技术支撑和产业示范。</w:t>
      </w:r>
    </w:p>
    <w:p>
      <w:pPr>
        <w:pStyle w:val="5"/>
        <w:spacing w:line="560" w:lineRule="exact"/>
        <w:ind w:firstLine="640"/>
        <w:rPr>
          <w:rFonts w:hint="default" w:ascii="Times New Roman" w:hAnsi="Times New Roman" w:eastAsia="楷体_GB2312" w:cs="Times New Roman"/>
          <w:b w:val="0"/>
          <w:bCs w:val="0"/>
        </w:rPr>
      </w:pPr>
      <w:bookmarkStart w:id="17" w:name="_Toc61815022"/>
      <w:r>
        <w:rPr>
          <w:rFonts w:hint="default" w:ascii="Times New Roman" w:hAnsi="Times New Roman" w:eastAsia="楷体_GB2312" w:cs="Times New Roman"/>
          <w:b w:val="0"/>
          <w:bCs w:val="0"/>
        </w:rPr>
        <w:t>（二）增强产业发展新动能</w:t>
      </w:r>
      <w:bookmarkEnd w:id="17"/>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1.突破核心关键技术。</w:t>
      </w:r>
      <w:r>
        <w:rPr>
          <w:rFonts w:hint="default" w:ascii="Times New Roman" w:hAnsi="Times New Roman" w:eastAsia="仿宋_GB2312" w:cs="Times New Roman"/>
          <w:sz w:val="32"/>
          <w:szCs w:val="32"/>
        </w:rPr>
        <w:t>以企业为创新主体，探索政产学研金服用新机制、新模式，集中力量对重点产业领域的核心关键技术、先进基础工艺进行攻关，突破一批产业转型升级的瓶颈技术，解决一批产业发展的实际问题，研究开发一批具有较强竞争力的重大新产品，建设形成一批高水平的科技创新平台，提升科技创新对产业发展的持续支撑能力。支持企业瞄准基础前沿性技术和共性关键技术，超前谋划布局，集中优势资源，开展原始创新和集成创新。</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2.扶持重点创新产品。</w:t>
      </w:r>
      <w:r>
        <w:rPr>
          <w:rFonts w:hint="default" w:ascii="Times New Roman" w:hAnsi="Times New Roman" w:eastAsia="仿宋_GB2312" w:cs="Times New Roman"/>
          <w:sz w:val="32"/>
          <w:szCs w:val="32"/>
        </w:rPr>
        <w:t>在我市具有基础、优势和特色的高新技术产业领域，遴选确定一批创新产品，集成资源、分层培育、重点突破，带动产品结构调整和产业结构优化升级。加强政策性引导和扶持，落实鼓励自主创新、促进产品出口、加强知识产权保护等方面的政策法规，加大创新产品和服务采购力度。鼓励采用首购、订购等非招标采购方式以及政府购买服务等方式予以支持，健全国产首台（套）重大技术装备市场应用机制，促进创新产品的研发和规模化应用。</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3.培育新兴产业领域。</w:t>
      </w:r>
      <w:r>
        <w:rPr>
          <w:rFonts w:hint="default" w:ascii="Times New Roman" w:hAnsi="Times New Roman" w:eastAsia="仿宋_GB2312" w:cs="Times New Roman"/>
          <w:sz w:val="32"/>
          <w:szCs w:val="32"/>
        </w:rPr>
        <w:t>结合我市产业发展基础和实际，选择一批增长率高、技术先进、产业扩散效应强的战略性产业进行重点培育，带动产业链上下游配套产业协同发展，实现从原材料、关键零部件/元器件、制造装备、主导产品生产、系统集成、售后服务一条龙的产业链条。大力发展数字经济，依托云计算、人工智能、区块链等新技术，加快推动数字产业化，不断催生新产业、新业态、新模式，用新动能推动新发展，力争成为全省领先的工业互联网与大数据应用先行区和产业集聚地。</w:t>
      </w:r>
    </w:p>
    <w:p>
      <w:pPr>
        <w:pStyle w:val="5"/>
        <w:spacing w:line="560" w:lineRule="exact"/>
        <w:ind w:firstLine="640"/>
        <w:rPr>
          <w:rFonts w:hint="default" w:ascii="Times New Roman" w:hAnsi="Times New Roman" w:eastAsia="楷体_GB2312" w:cs="Times New Roman"/>
          <w:b w:val="0"/>
          <w:bCs w:val="0"/>
        </w:rPr>
      </w:pPr>
      <w:bookmarkStart w:id="18" w:name="_Toc61815023"/>
      <w:r>
        <w:rPr>
          <w:rFonts w:hint="default" w:ascii="Times New Roman" w:hAnsi="Times New Roman" w:eastAsia="楷体_GB2312" w:cs="Times New Roman"/>
          <w:b w:val="0"/>
          <w:bCs w:val="0"/>
        </w:rPr>
        <w:t>（三）建设技术创新新体系</w:t>
      </w:r>
      <w:bookmarkEnd w:id="18"/>
    </w:p>
    <w:p>
      <w:pPr>
        <w:spacing w:line="560" w:lineRule="exact"/>
        <w:ind w:firstLine="643"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1.构建科技企业梯次培育机制。</w:t>
      </w:r>
      <w:r>
        <w:rPr>
          <w:rFonts w:hint="default" w:ascii="Times New Roman" w:hAnsi="Times New Roman" w:eastAsia="仿宋_GB2312" w:cs="Times New Roman"/>
          <w:sz w:val="32"/>
          <w:szCs w:val="32"/>
        </w:rPr>
        <w:t>构建“科技型中小企业－高新技术企业－领军科技企业”的梯次培育链，实施分类指导，加强要素供给，强化精准服务，打造一批梯次递进、成长有序、生态良好的企业群落，实现高新技术企业数量和质量双提升。发挥龙头企业的引领带动作用，建立以大企业为中心、中小企业分工配合的企业协作体系，打造一批带动全球行业技术发展、拥有高端品牌的领军企业，重点培育一批市场潜力大、高成长的“雏鹰”“瞪羚”“独角兽”企业，壮大一批创新能力强、掌握核心技术的专精特新中小企业，逐步成长为专业细分领域的单项冠军。</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2.打造多元化科技创新平台。</w:t>
      </w:r>
      <w:r>
        <w:rPr>
          <w:rFonts w:hint="default" w:ascii="Times New Roman" w:hAnsi="Times New Roman" w:eastAsia="仿宋_GB2312" w:cs="Times New Roman"/>
          <w:sz w:val="32"/>
          <w:szCs w:val="32"/>
        </w:rPr>
        <w:t>大力培育高水平实验室，扶持在黄高校和龙头企业争创国家、省级（重点）实验室和国家技术</w:t>
      </w:r>
      <w:bookmarkStart w:id="26" w:name="_GoBack"/>
      <w:bookmarkEnd w:id="26"/>
      <w:r>
        <w:rPr>
          <w:rFonts w:hint="default" w:ascii="Times New Roman" w:hAnsi="Times New Roman" w:eastAsia="仿宋_GB2312" w:cs="Times New Roman"/>
          <w:sz w:val="32"/>
          <w:szCs w:val="32"/>
        </w:rPr>
        <w:t>创新中心。加快发展市场化、服务型、专业化新型研发机构，在电子封装、光电子、结构化视频数据、生物医药、城市矿产资源等产业领域新建一批形式多样的产业技术研究院，引导现有产业技术研究院发展壮大和提档升级。推进企业研发平台建设，以规上制造企业研发机构全覆盖为目标，引导企业加强研发机构软硬件建设，组建一批企校联合创新中心、工程技术研究中心等研发机构。</w:t>
      </w:r>
    </w:p>
    <w:p>
      <w:pPr>
        <w:spacing w:line="560" w:lineRule="exact"/>
        <w:ind w:firstLine="643" w:firstLineChars="200"/>
        <w:rPr>
          <w:rFonts w:hint="default" w:ascii="Times New Roman" w:hAnsi="Times New Roman" w:eastAsia="仿宋" w:cs="Times New Roman"/>
          <w:b/>
          <w:sz w:val="32"/>
          <w:szCs w:val="32"/>
        </w:rPr>
      </w:pPr>
      <w:r>
        <w:rPr>
          <w:rFonts w:hint="default" w:ascii="Times New Roman" w:hAnsi="Times New Roman" w:eastAsia="仿宋_GB2312" w:cs="Times New Roman"/>
          <w:b/>
          <w:sz w:val="32"/>
          <w:szCs w:val="32"/>
        </w:rPr>
        <w:t>3.构筑全链条孵化服务体系。</w:t>
      </w:r>
      <w:r>
        <w:rPr>
          <w:rFonts w:hint="default" w:ascii="Times New Roman" w:hAnsi="Times New Roman" w:eastAsia="仿宋_GB2312" w:cs="Times New Roman"/>
          <w:sz w:val="32"/>
          <w:szCs w:val="32"/>
        </w:rPr>
        <w:t>整合孵化创业优势资源，打造“众创空间-孵化器-加速器-科技园区”科技企业全孵化链，构建全链条的科技服务体系。鼓励市场主体建设专业化众创空间和具有独立法人资格的孵化机构，形成多元化、专业化、协同促进的格局。实施孵化载体提质增效行动，建立健全质量管理、优胜劣汰发展机制，引导“双创”平台向专业化、精细化方向发展，大力支持国家级创新创业基地建设。全面落实科技企业孵化器、众创空间等孵化载体税收优惠政策，完善利用创新券、政府购买服务等方式，增强孵化产业化功能。</w:t>
      </w:r>
    </w:p>
    <w:p>
      <w:pPr>
        <w:pStyle w:val="5"/>
        <w:spacing w:line="560" w:lineRule="exact"/>
        <w:ind w:firstLine="640"/>
        <w:rPr>
          <w:rFonts w:hint="default" w:ascii="Times New Roman" w:hAnsi="Times New Roman" w:eastAsia="楷体_GB2312" w:cs="Times New Roman"/>
          <w:b w:val="0"/>
          <w:bCs w:val="0"/>
        </w:rPr>
      </w:pPr>
      <w:bookmarkStart w:id="19" w:name="_Toc61815024"/>
      <w:r>
        <w:rPr>
          <w:rFonts w:hint="default" w:ascii="Times New Roman" w:hAnsi="Times New Roman" w:eastAsia="楷体_GB2312" w:cs="Times New Roman"/>
          <w:b w:val="0"/>
          <w:bCs w:val="0"/>
        </w:rPr>
        <w:t>（四）探索融合发展新路径</w:t>
      </w:r>
      <w:bookmarkEnd w:id="19"/>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b/>
          <w:spacing w:val="-6"/>
          <w:sz w:val="32"/>
          <w:szCs w:val="32"/>
        </w:rPr>
      </w:pPr>
      <w:r>
        <w:rPr>
          <w:rFonts w:hint="default" w:ascii="Times New Roman" w:hAnsi="Times New Roman" w:eastAsia="仿宋_GB2312" w:cs="Times New Roman"/>
          <w:b/>
          <w:sz w:val="32"/>
          <w:szCs w:val="32"/>
        </w:rPr>
        <w:t>1.促进信息技术与制造业深度融合。</w:t>
      </w:r>
      <w:r>
        <w:rPr>
          <w:rFonts w:hint="default" w:ascii="Times New Roman" w:hAnsi="Times New Roman" w:eastAsia="仿宋_GB2312" w:cs="Times New Roman"/>
          <w:sz w:val="32"/>
          <w:szCs w:val="32"/>
        </w:rPr>
        <w:t>推动互联网、大数据、人工智能和实体经济深度融合，推进建设智能工厂，大力发展智能化解决方案服务，实现数据跨系统采集、传输、分析、应用，优化生产流程，提高效率和质量。加快工业互联网创新应用，以建设网络基础设施、发展应用平台体系、提升安全保障能力为支</w:t>
      </w:r>
      <w:r>
        <w:rPr>
          <w:rFonts w:hint="default" w:ascii="Times New Roman" w:hAnsi="Times New Roman" w:eastAsia="仿宋_GB2312" w:cs="Times New Roman"/>
          <w:spacing w:val="-6"/>
          <w:sz w:val="32"/>
          <w:szCs w:val="32"/>
        </w:rPr>
        <w:t>撑，推动制造业全要素、全产业链连接，完善协同应用生态，建设数字化、网络化、智能化制造和服务体系。开展两化融合管理体系贯标，推进两化融合水平评估，分级、分类树立一批标杆企业。</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2.推进互联网与产业融合创新发展。</w:t>
      </w:r>
      <w:r>
        <w:rPr>
          <w:rFonts w:hint="default" w:ascii="Times New Roman" w:hAnsi="Times New Roman" w:eastAsia="仿宋_GB2312" w:cs="Times New Roman"/>
          <w:sz w:val="32"/>
          <w:szCs w:val="32"/>
        </w:rPr>
        <w:t>推动产业数字化，利用互联网新技术、新应用对传统产业进行全方位、全角度、全链条改造，提高全要素生产率，释放数字对经济发展的放大、叠加、倍增作用。推动企业互联网转型，鼓励企业进行社交化改造，结合自身发展需要搭建社交化平台，实现企业内部员工间高效、透明、便捷的沟通与协作。依托互联网平台，积极培育众创设计、网络众包、个性化定制、网络化协同、服务型制造等新模式，支持企业利用线上线下相结合的方式开展生产和经营活动，打造新型制造业体系。</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 w:cs="Times New Roman"/>
          <w:sz w:val="32"/>
          <w:szCs w:val="32"/>
        </w:rPr>
      </w:pPr>
      <w:r>
        <w:rPr>
          <w:rFonts w:hint="default" w:ascii="Times New Roman" w:hAnsi="Times New Roman" w:eastAsia="仿宋_GB2312" w:cs="Times New Roman"/>
          <w:b/>
          <w:sz w:val="32"/>
          <w:szCs w:val="32"/>
        </w:rPr>
        <w:t>3.推进先进制造业和现代服务业深度融合。</w:t>
      </w:r>
      <w:r>
        <w:rPr>
          <w:rFonts w:hint="default" w:ascii="Times New Roman" w:hAnsi="Times New Roman" w:eastAsia="仿宋_GB2312" w:cs="Times New Roman"/>
          <w:sz w:val="32"/>
          <w:szCs w:val="32"/>
        </w:rPr>
        <w:t>推广柔性化定制，通过体验互动、在线设计等方式，实现以用户为中心的定制和按需灵活生产。发展共享生产平台，鼓励资源富集企业面向社会开放产品开发、制造、物流配送资源，实现资源高效利用和价值共享。提升总集成总承包水平，支持设计、制造、施工等领域骨干企业整合资源、延伸链条，提供整体解决方案。发展服务衍生制造，鼓励电商、研发设计、文化旅游等服务企业，发挥大数据、技术、渠道、创意等要素优势，通过委托制造、品牌授权等方式向制造环节拓展。</w:t>
      </w:r>
    </w:p>
    <w:p>
      <w:pPr>
        <w:pStyle w:val="5"/>
        <w:spacing w:line="560" w:lineRule="exact"/>
        <w:ind w:firstLine="640"/>
        <w:rPr>
          <w:rFonts w:hint="default" w:ascii="Times New Roman" w:hAnsi="Times New Roman" w:eastAsia="楷体_GB2312" w:cs="Times New Roman"/>
          <w:b w:val="0"/>
          <w:bCs w:val="0"/>
        </w:rPr>
      </w:pPr>
      <w:bookmarkStart w:id="20" w:name="_Toc61815025"/>
      <w:r>
        <w:rPr>
          <w:rFonts w:hint="default" w:ascii="Times New Roman" w:hAnsi="Times New Roman" w:eastAsia="楷体_GB2312" w:cs="Times New Roman"/>
          <w:b w:val="0"/>
          <w:bCs w:val="0"/>
        </w:rPr>
        <w:t>（五）激发产业发展新活力</w:t>
      </w:r>
      <w:bookmarkEnd w:id="20"/>
    </w:p>
    <w:p>
      <w:pPr>
        <w:spacing w:line="560" w:lineRule="exact"/>
        <w:ind w:firstLine="643"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1.打造创新型人才集聚高地。</w:t>
      </w:r>
      <w:r>
        <w:rPr>
          <w:rFonts w:hint="default" w:ascii="Times New Roman" w:hAnsi="Times New Roman" w:eastAsia="仿宋_GB2312" w:cs="Times New Roman"/>
          <w:sz w:val="32"/>
          <w:szCs w:val="32"/>
        </w:rPr>
        <w:t>支持企业依托重点产业、重点平台、重点项目，引进和培育一批核心技术人才、海外高层次人才、产业领军人才，跟踪培育一批优秀双创战略团队。大力引育科技适用人才，以“四新”经济为重点，加快培育和引进高新技术、科技金融、科技服务等紧缺专业人才。搭建校企人才对接平台，推动高校教师来企业担任科技副总和技术顾问。大力引育科技创新创业人才，建立科技创新创业人才库，吸引和激励归国、归乡人才（团队）回黄创新创业。改革科技人才评价激励机制，加大产业人才评价激励力度，实施知识价值导向的收入分配机制。</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2.完善科技金融服务体系。</w:t>
      </w:r>
      <w:r>
        <w:rPr>
          <w:rFonts w:hint="default" w:ascii="Times New Roman" w:hAnsi="Times New Roman" w:eastAsia="仿宋_GB2312" w:cs="Times New Roman"/>
          <w:sz w:val="32"/>
          <w:szCs w:val="32"/>
        </w:rPr>
        <w:t>支持设立科技银行、科技保险、科技担保等机构，完善金融市场基础设施建设。不断扩大高新技术产业发展引导基金规模，引导社会资本参股设立创业投资基金、风险投资基金、天使投资基金、成果转化基金、专利运营基金等各专项基金，全方位服务创新创业融资需求。拓展科技金融产品，积极发挥担保保险增信风险作用，大力发展科技担保和科技保险业务，鼓励金融机构开展知识产权质押贷款、创新商业保理、股权质押融资、信托融资、信用贷款等新业务。大力推动高新技术企业对接多层次资本市场上市挂牌和融资，支持有条件的企业发行企业债券、公司债券及“双创”孵化专项债券。</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3.推动科技成果转移转化。</w:t>
      </w:r>
      <w:r>
        <w:rPr>
          <w:rFonts w:hint="default" w:ascii="Times New Roman" w:hAnsi="Times New Roman" w:eastAsia="仿宋_GB2312" w:cs="Times New Roman"/>
          <w:sz w:val="32"/>
          <w:szCs w:val="32"/>
        </w:rPr>
        <w:t>加快建设国家技术转移中部中心黄石分中心和湖北技术交易大市场黄石分市场，构建线上线下互动技术交易与转移体系。开展规上企业技术需求征集“全覆盖”行动计划以及主导特色产业关键技术难题征集行动计划，实现成果信息互通和有效对接。完善技术成果向企业转移扩散的机制，支持企业引进国内外先进适用技术，开展技术革新与改造升级。引导高校院所承接企业的项目委托和难题招标，聚众智推进开放式创新。健全科技成果知识产权归属和利益分享机制，探索科技成果转移转化的新体制、新机制、新模式。</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4.开展国际科技交流合作。</w:t>
      </w:r>
      <w:r>
        <w:rPr>
          <w:rFonts w:hint="default" w:ascii="Times New Roman" w:hAnsi="Times New Roman" w:eastAsia="仿宋_GB2312" w:cs="Times New Roman"/>
          <w:sz w:val="32"/>
          <w:szCs w:val="32"/>
        </w:rPr>
        <w:t>积极拓展高新技术领域国际合作渠道，促进产业人才团队、技术资本、标准专利、管理经验的交流合作，支持高新技术企业积极争取参与国际科技合作，推进高新领域创新平台建设。鼓励国外企业和科研机构在我市设立高新技术研发中心和生产基地，支持符合条件的外商投资企业与市内企业、研究机构合作申请高新技术项目。推动高新技术产业国际化和品牌国际化，支持开展全球研发服务外包，加快融入全球市场和创新网络。加大招商引资力度，重点鼓励引进世界500强和国内外知名科技型企业、人才团队到我市投资发展。</w:t>
      </w:r>
    </w:p>
    <w:p>
      <w:pPr>
        <w:pStyle w:val="4"/>
        <w:spacing w:line="560" w:lineRule="exact"/>
        <w:ind w:firstLine="640"/>
        <w:rPr>
          <w:rFonts w:hint="default" w:ascii="Times New Roman" w:hAnsi="Times New Roman" w:cs="Times New Roman"/>
        </w:rPr>
      </w:pPr>
      <w:bookmarkStart w:id="21" w:name="_Toc61815026"/>
      <w:r>
        <w:rPr>
          <w:rFonts w:hint="default" w:ascii="Times New Roman" w:hAnsi="Times New Roman" w:cs="Times New Roman"/>
        </w:rPr>
        <w:t>五、保障措施</w:t>
      </w:r>
      <w:bookmarkEnd w:id="21"/>
    </w:p>
    <w:p>
      <w:pPr>
        <w:pStyle w:val="5"/>
        <w:spacing w:line="560" w:lineRule="exact"/>
        <w:ind w:firstLine="640"/>
        <w:rPr>
          <w:rFonts w:hint="default" w:ascii="Times New Roman" w:hAnsi="Times New Roman" w:eastAsia="楷体_GB2312" w:cs="Times New Roman"/>
          <w:b w:val="0"/>
          <w:bCs w:val="0"/>
        </w:rPr>
      </w:pPr>
      <w:bookmarkStart w:id="22" w:name="_Toc61815027"/>
      <w:r>
        <w:rPr>
          <w:rFonts w:hint="default" w:ascii="Times New Roman" w:hAnsi="Times New Roman" w:eastAsia="楷体_GB2312" w:cs="Times New Roman"/>
          <w:b w:val="0"/>
          <w:bCs w:val="0"/>
        </w:rPr>
        <w:t>（一）加强统筹协调</w:t>
      </w:r>
      <w:bookmarkEnd w:id="22"/>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建立高新技术产业发展部门协商、区域协调机制，加强对全市高新技术产业发展工作的组织领导和统筹协调。探索实施产业链链长制，筛选一批产业规模实力强、产业链条完善、龙头企业支撑突出、发展空间大的重点高新技术产业链，由市级领导同志担任产业链链长，按照“一位市领导、一个牵头部门、一位处级负责同志、一个工作方案、一套支持政策”工作模式，协力推进产业链发展。加强产业政策、发展规划与科技、财税、金融、商贸等政策协调配合，强化各部门专项资金和项目的沟通衔接。</w:t>
      </w:r>
    </w:p>
    <w:p>
      <w:pPr>
        <w:pStyle w:val="5"/>
        <w:spacing w:line="560" w:lineRule="exact"/>
        <w:ind w:firstLine="640"/>
        <w:rPr>
          <w:rFonts w:hint="default" w:ascii="Times New Roman" w:hAnsi="Times New Roman" w:eastAsia="楷体_GB2312" w:cs="Times New Roman"/>
          <w:b w:val="0"/>
          <w:bCs w:val="0"/>
        </w:rPr>
      </w:pPr>
      <w:bookmarkStart w:id="23" w:name="_Toc61815028"/>
      <w:r>
        <w:rPr>
          <w:rFonts w:hint="default" w:ascii="Times New Roman" w:hAnsi="Times New Roman" w:eastAsia="楷体_GB2312" w:cs="Times New Roman"/>
          <w:b w:val="0"/>
          <w:bCs w:val="0"/>
        </w:rPr>
        <w:t>（二）强化政策扶持</w:t>
      </w:r>
      <w:bookmarkEnd w:id="23"/>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发挥政府指导和政策引导作用，统筹各方资源优势，引导各类政策向高新技术产业倾斜。通过市级科技专项和相关产业发展资金，支持高新技术产业重大关键技术攻关、重点产业化项目实施、重点新产品培育、公共服务平台建设等工作，积极落实支持高新技术企业发展的税收优惠政策和品牌创建激励政策。围绕重点高新技术领域发展、特色优势产业链构建、创新型产业集聚区培育等方面，给予有力的政策支持。支持符合条件的高新技术产业项目优先列入省重点项目名单，在土地等要素指标上优先保障。</w:t>
      </w:r>
    </w:p>
    <w:p>
      <w:pPr>
        <w:pStyle w:val="5"/>
        <w:spacing w:line="560" w:lineRule="exact"/>
        <w:ind w:firstLine="640"/>
        <w:rPr>
          <w:rFonts w:hint="default" w:ascii="Times New Roman" w:hAnsi="Times New Roman" w:eastAsia="楷体_GB2312" w:cs="Times New Roman"/>
          <w:b w:val="0"/>
          <w:bCs w:val="0"/>
        </w:rPr>
      </w:pPr>
      <w:bookmarkStart w:id="24" w:name="_Toc61815029"/>
      <w:r>
        <w:rPr>
          <w:rFonts w:hint="default" w:ascii="Times New Roman" w:hAnsi="Times New Roman" w:eastAsia="楷体_GB2312" w:cs="Times New Roman"/>
          <w:b w:val="0"/>
          <w:bCs w:val="0"/>
        </w:rPr>
        <w:t>（三）优化创新环境</w:t>
      </w:r>
      <w:bookmarkEnd w:id="24"/>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加强协调服务和要素保障，积极支持高新技术产业重大项目落地、关键核心技术攻关、重大兼并重组等，对重大项目的用地、用电、用水等生产要素供给及通信、交通运输、环评等方面给予积极支持，做好跟踪服务，打造一流营商环境。加大财政资金投入，鼓励各县（市、区）争取中央、省级财政资金，通过本级财政资金设立天使投资、创业投资、产业投资等引导基金，加大对高新技术企业的风险投资、贷款贴息、担保、融资租赁和保险等补助的支持力度。</w:t>
      </w:r>
    </w:p>
    <w:p>
      <w:pPr>
        <w:pStyle w:val="5"/>
        <w:spacing w:line="560" w:lineRule="exact"/>
        <w:ind w:firstLine="640"/>
        <w:rPr>
          <w:rFonts w:hint="default" w:ascii="Times New Roman" w:hAnsi="Times New Roman" w:eastAsia="楷体_GB2312" w:cs="Times New Roman"/>
          <w:b w:val="0"/>
          <w:bCs w:val="0"/>
        </w:rPr>
      </w:pPr>
      <w:bookmarkStart w:id="25" w:name="_Toc61815030"/>
      <w:r>
        <w:rPr>
          <w:rFonts w:hint="default" w:ascii="Times New Roman" w:hAnsi="Times New Roman" w:eastAsia="楷体_GB2312" w:cs="Times New Roman"/>
          <w:b w:val="0"/>
          <w:bCs w:val="0"/>
        </w:rPr>
        <w:t>（四）完善考核机制</w:t>
      </w:r>
      <w:bookmarkEnd w:id="25"/>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加强规划任务分解，强化目标责任制，将发展目标纳入相应单位年度考核指标，各责任单位加强协调配合，推进各项任务和具体工作落实。建立高新技术产业发展工作督查制度，采取定期自查、专项检查等方式，对各市直部门、县（市、区）政府、产业园区推进高新技术产业发展的工作进展情况、政策落实情况、目标完成情况等进行检查，及时发现问题、督促整改，加强信息发布、典型宣传。</w:t>
      </w:r>
    </w:p>
    <w:p>
      <w:pPr>
        <w:pStyle w:val="2"/>
        <w:spacing w:line="560" w:lineRule="exact"/>
        <w:ind w:left="0" w:leftChars="0" w:firstLine="0" w:firstLineChars="0"/>
        <w:rPr>
          <w:rFonts w:hint="default" w:ascii="Times New Roman" w:hAnsi="Times New Roman" w:eastAsia="黑体" w:cs="Times New Roman"/>
          <w:sz w:val="32"/>
          <w:szCs w:val="32"/>
        </w:rPr>
      </w:pPr>
    </w:p>
    <w:p>
      <w:pPr>
        <w:pStyle w:val="2"/>
        <w:spacing w:line="560" w:lineRule="exact"/>
        <w:ind w:left="0" w:leftChars="0" w:firstLine="0" w:firstLineChars="0"/>
        <w:rPr>
          <w:rFonts w:hint="default" w:ascii="Times New Roman" w:hAnsi="Times New Roman" w:eastAsia="黑体" w:cs="Times New Roman"/>
          <w:sz w:val="32"/>
          <w:szCs w:val="32"/>
        </w:rPr>
      </w:pPr>
    </w:p>
    <w:p>
      <w:pPr>
        <w:pStyle w:val="2"/>
        <w:spacing w:line="560" w:lineRule="exact"/>
        <w:ind w:left="0" w:leftChars="0" w:firstLine="0" w:firstLineChars="0"/>
        <w:rPr>
          <w:rFonts w:hint="default" w:ascii="Times New Roman" w:hAnsi="Times New Roman" w:eastAsia="黑体" w:cs="Times New Roman"/>
          <w:sz w:val="32"/>
          <w:szCs w:val="32"/>
        </w:rPr>
      </w:pPr>
    </w:p>
    <w:p>
      <w:pPr>
        <w:pStyle w:val="2"/>
        <w:spacing w:line="560" w:lineRule="exact"/>
        <w:ind w:left="0" w:leftChars="0" w:firstLine="0" w:firstLineChars="0"/>
        <w:rPr>
          <w:rFonts w:hint="default" w:ascii="Times New Roman" w:hAnsi="Times New Roman" w:eastAsia="黑体" w:cs="Times New Roman"/>
          <w:sz w:val="32"/>
          <w:szCs w:val="32"/>
        </w:rPr>
      </w:pPr>
    </w:p>
    <w:p>
      <w:pPr>
        <w:pStyle w:val="2"/>
        <w:spacing w:line="560" w:lineRule="exact"/>
        <w:ind w:left="0" w:leftChars="0" w:firstLine="0" w:firstLineChars="0"/>
        <w:rPr>
          <w:rFonts w:hint="default" w:ascii="Times New Roman" w:hAnsi="Times New Roman" w:eastAsia="黑体" w:cs="Times New Roman"/>
          <w:sz w:val="32"/>
          <w:szCs w:val="32"/>
        </w:rPr>
      </w:pPr>
    </w:p>
    <w:p>
      <w:pPr>
        <w:spacing w:before="0" w:after="0" w:line="0" w:lineRule="exact"/>
        <w:ind w:left="0" w:right="0"/>
        <w:jc w:val="left"/>
        <w:rPr>
          <w:rFonts w:hint="default" w:ascii="Times New Roman" w:hAnsi="Times New Roman" w:eastAsia="黑体" w:cs="Times New Roman"/>
          <w:sz w:val="32"/>
          <w:szCs w:val="32"/>
          <w:lang w:val="en-US" w:eastAsia="zh-CN"/>
        </w:rPr>
      </w:pPr>
    </w:p>
    <w:sectPr>
      <w:headerReference r:id="rId6" w:type="first"/>
      <w:footerReference r:id="rId9" w:type="first"/>
      <w:headerReference r:id="rId4" w:type="default"/>
      <w:footerReference r:id="rId7" w:type="default"/>
      <w:headerReference r:id="rId5" w:type="even"/>
      <w:footerReference r:id="rId8" w:type="even"/>
      <w:pgSz w:w="11906" w:h="16838"/>
      <w:pgMar w:top="1984"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方正小标宋简体">
    <w:panose1 w:val="03000509000000000000"/>
    <w:charset w:val="86"/>
    <w:family w:val="script"/>
    <w:pitch w:val="default"/>
    <w:sig w:usb0="00000001" w:usb1="080E0000" w:usb2="00000000" w:usb3="00000000" w:csb0="00040000" w:csb1="00000000"/>
  </w:font>
  <w:font w:name="方正大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Nimbus Roman No9 L">
    <w:altName w:val="Segoe Print"/>
    <w:panose1 w:val="00000000000000000000"/>
    <w:charset w:val="00"/>
    <w:family w:val="auto"/>
    <w:pitch w:val="default"/>
    <w:sig w:usb0="00000000" w:usb1="00000000" w:usb2="00000000" w:usb3="00000000" w:csb0="00000000" w:csb1="00000000"/>
  </w:font>
  <w:font w:name="DejaVu Sans">
    <w:altName w:val="Segoe Print"/>
    <w:panose1 w:val="020B0603030804020204"/>
    <w:charset w:val="00"/>
    <w:family w:val="auto"/>
    <w:pitch w:val="default"/>
    <w:sig w:usb0="00000000" w:usb1="00000000" w:usb2="0A246029" w:usb3="0400200C" w:csb0="600001FF" w:csb1="DFFF0000"/>
  </w:font>
  <w:font w:name="方正宋体S-超大字符集">
    <w:altName w:val="宋体"/>
    <w:panose1 w:val="02000000000000000000"/>
    <w:charset w:val="86"/>
    <w:family w:val="auto"/>
    <w:pitch w:val="default"/>
    <w:sig w:usb0="00000000" w:usb1="00000000" w:usb2="00000000" w:usb3="00000000" w:csb0="00040000" w:csb1="00000000"/>
  </w:font>
  <w:font w:name="FreeSerif">
    <w:altName w:val="Simplified Arabic"/>
    <w:panose1 w:val="02020603050405020304"/>
    <w:charset w:val="00"/>
    <w:family w:val="auto"/>
    <w:pitch w:val="default"/>
    <w:sig w:usb0="00000000" w:usb1="00000000" w:usb2="43501B29" w:usb3="04000043" w:csb0="600101FF" w:csb1="FFFF0000"/>
  </w:font>
  <w:font w:name="Liberation Serif">
    <w:altName w:val="Traditional Arabic"/>
    <w:panose1 w:val="02020603050405020304"/>
    <w:charset w:val="00"/>
    <w:family w:val="auto"/>
    <w:pitch w:val="default"/>
    <w:sig w:usb0="00000000" w:usb1="00000000" w:usb2="00000000" w:usb3="00000000" w:csb0="6000009F" w:csb1="DFD70000"/>
  </w:font>
  <w:font w:name="Arial">
    <w:panose1 w:val="020B0604020202020204"/>
    <w:charset w:val="00"/>
    <w:family w:val="auto"/>
    <w:pitch w:val="default"/>
    <w:sig w:usb0="E0002AFF" w:usb1="C0007843" w:usb2="00000009" w:usb3="00000000" w:csb0="400001FF" w:csb1="FFFF0000"/>
  </w:font>
  <w:font w:name="Segoe Print">
    <w:panose1 w:val="02000600000000000000"/>
    <w:charset w:val="00"/>
    <w:family w:val="auto"/>
    <w:pitch w:val="default"/>
    <w:sig w:usb0="0000028F" w:usb1="00000000" w:usb2="00000000" w:usb3="00000000" w:csb0="2000009F" w:csb1="47010000"/>
  </w:font>
  <w:font w:name="Simplified Arabic">
    <w:panose1 w:val="02020603050405020304"/>
    <w:charset w:val="00"/>
    <w:family w:val="auto"/>
    <w:pitch w:val="default"/>
    <w:sig w:usb0="00002003" w:usb1="00000000" w:usb2="00000000" w:usb3="00000000" w:csb0="00000041" w:csb1="20080000"/>
  </w:font>
  <w:font w:name="Traditional Arabic">
    <w:panose1 w:val="02020603050405020304"/>
    <w:charset w:val="00"/>
    <w:family w:val="auto"/>
    <w:pitch w:val="default"/>
    <w:sig w:usb0="00006003" w:usb1="80000000" w:usb2="00000008" w:usb3="00000000" w:csb0="00000041" w:csb1="200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7517881"/>
    </w:sdtPr>
    <w:sdtContent>
      <w:p>
        <w:pPr>
          <w:pStyle w:val="11"/>
          <w:ind w:firstLine="360"/>
          <w:jc w:val="center"/>
        </w:pPr>
        <w:r>
          <w:fldChar w:fldCharType="begin"/>
        </w:r>
        <w:r>
          <w:instrText xml:space="preserve">PAGE   \* MERGEFORMAT</w:instrText>
        </w:r>
        <w:r>
          <w:fldChar w:fldCharType="separate"/>
        </w:r>
        <w:r>
          <w:rPr>
            <w:lang w:val="zh-CN"/>
          </w:rPr>
          <w:t>55</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45E"/>
    <w:rsid w:val="00000173"/>
    <w:rsid w:val="00000639"/>
    <w:rsid w:val="000025F3"/>
    <w:rsid w:val="00002706"/>
    <w:rsid w:val="000045FC"/>
    <w:rsid w:val="00010323"/>
    <w:rsid w:val="00013401"/>
    <w:rsid w:val="00014162"/>
    <w:rsid w:val="000141F4"/>
    <w:rsid w:val="00016C94"/>
    <w:rsid w:val="000212FC"/>
    <w:rsid w:val="00021375"/>
    <w:rsid w:val="00023CF3"/>
    <w:rsid w:val="000247B6"/>
    <w:rsid w:val="0002483C"/>
    <w:rsid w:val="00024EAB"/>
    <w:rsid w:val="000267EC"/>
    <w:rsid w:val="0002695A"/>
    <w:rsid w:val="00026FFF"/>
    <w:rsid w:val="0002711D"/>
    <w:rsid w:val="000271D5"/>
    <w:rsid w:val="0002734C"/>
    <w:rsid w:val="00030A04"/>
    <w:rsid w:val="00032456"/>
    <w:rsid w:val="00032E5E"/>
    <w:rsid w:val="000343BE"/>
    <w:rsid w:val="0003627E"/>
    <w:rsid w:val="00037AAD"/>
    <w:rsid w:val="00037B6D"/>
    <w:rsid w:val="00037F7F"/>
    <w:rsid w:val="00041E50"/>
    <w:rsid w:val="00043237"/>
    <w:rsid w:val="00043A3A"/>
    <w:rsid w:val="00047FD5"/>
    <w:rsid w:val="00050214"/>
    <w:rsid w:val="000510BF"/>
    <w:rsid w:val="0005242C"/>
    <w:rsid w:val="00052EBF"/>
    <w:rsid w:val="000531F7"/>
    <w:rsid w:val="00053CF2"/>
    <w:rsid w:val="00054D63"/>
    <w:rsid w:val="00054F2C"/>
    <w:rsid w:val="0005797D"/>
    <w:rsid w:val="0006000B"/>
    <w:rsid w:val="0006133C"/>
    <w:rsid w:val="00061595"/>
    <w:rsid w:val="0006471E"/>
    <w:rsid w:val="0006532D"/>
    <w:rsid w:val="000656CC"/>
    <w:rsid w:val="000657D6"/>
    <w:rsid w:val="0006584C"/>
    <w:rsid w:val="0006595B"/>
    <w:rsid w:val="00066E51"/>
    <w:rsid w:val="00070AEE"/>
    <w:rsid w:val="000712CB"/>
    <w:rsid w:val="00071501"/>
    <w:rsid w:val="000720B7"/>
    <w:rsid w:val="00072E69"/>
    <w:rsid w:val="00073A8C"/>
    <w:rsid w:val="00076B22"/>
    <w:rsid w:val="000773D1"/>
    <w:rsid w:val="00077C9B"/>
    <w:rsid w:val="000808CC"/>
    <w:rsid w:val="000821B8"/>
    <w:rsid w:val="0008361F"/>
    <w:rsid w:val="00085CCC"/>
    <w:rsid w:val="00085E1E"/>
    <w:rsid w:val="00086293"/>
    <w:rsid w:val="00090782"/>
    <w:rsid w:val="00090DD1"/>
    <w:rsid w:val="00091179"/>
    <w:rsid w:val="00091567"/>
    <w:rsid w:val="00091619"/>
    <w:rsid w:val="00092549"/>
    <w:rsid w:val="0009259D"/>
    <w:rsid w:val="00094A8C"/>
    <w:rsid w:val="000A0243"/>
    <w:rsid w:val="000A0406"/>
    <w:rsid w:val="000A13AD"/>
    <w:rsid w:val="000A315C"/>
    <w:rsid w:val="000A55F3"/>
    <w:rsid w:val="000A61B6"/>
    <w:rsid w:val="000A6468"/>
    <w:rsid w:val="000A6D24"/>
    <w:rsid w:val="000A7308"/>
    <w:rsid w:val="000B13C1"/>
    <w:rsid w:val="000B1FD9"/>
    <w:rsid w:val="000B2970"/>
    <w:rsid w:val="000B3D04"/>
    <w:rsid w:val="000B42C4"/>
    <w:rsid w:val="000B474E"/>
    <w:rsid w:val="000B4BB1"/>
    <w:rsid w:val="000B55CC"/>
    <w:rsid w:val="000B660B"/>
    <w:rsid w:val="000B743C"/>
    <w:rsid w:val="000C2280"/>
    <w:rsid w:val="000C2F55"/>
    <w:rsid w:val="000C4615"/>
    <w:rsid w:val="000C4BCD"/>
    <w:rsid w:val="000C4C96"/>
    <w:rsid w:val="000C4D0D"/>
    <w:rsid w:val="000C4FA0"/>
    <w:rsid w:val="000C768F"/>
    <w:rsid w:val="000D08EA"/>
    <w:rsid w:val="000D0C2D"/>
    <w:rsid w:val="000D1EE1"/>
    <w:rsid w:val="000D22BF"/>
    <w:rsid w:val="000D2A55"/>
    <w:rsid w:val="000D3862"/>
    <w:rsid w:val="000D44AC"/>
    <w:rsid w:val="000D6071"/>
    <w:rsid w:val="000D7AA0"/>
    <w:rsid w:val="000D7F18"/>
    <w:rsid w:val="000E1DFC"/>
    <w:rsid w:val="000E265E"/>
    <w:rsid w:val="000E4287"/>
    <w:rsid w:val="000E4B21"/>
    <w:rsid w:val="000E52DF"/>
    <w:rsid w:val="000E5557"/>
    <w:rsid w:val="000E63EC"/>
    <w:rsid w:val="000E7830"/>
    <w:rsid w:val="000F0BFA"/>
    <w:rsid w:val="000F0E9B"/>
    <w:rsid w:val="000F1594"/>
    <w:rsid w:val="000F19B5"/>
    <w:rsid w:val="000F306A"/>
    <w:rsid w:val="000F334E"/>
    <w:rsid w:val="000F3432"/>
    <w:rsid w:val="000F400F"/>
    <w:rsid w:val="000F4049"/>
    <w:rsid w:val="000F4F61"/>
    <w:rsid w:val="000F62EC"/>
    <w:rsid w:val="000F640C"/>
    <w:rsid w:val="000F755C"/>
    <w:rsid w:val="00101258"/>
    <w:rsid w:val="0010197D"/>
    <w:rsid w:val="00101CF5"/>
    <w:rsid w:val="00103198"/>
    <w:rsid w:val="00104B5C"/>
    <w:rsid w:val="00105C35"/>
    <w:rsid w:val="00107168"/>
    <w:rsid w:val="00111336"/>
    <w:rsid w:val="001114F8"/>
    <w:rsid w:val="00112C5A"/>
    <w:rsid w:val="00113BA0"/>
    <w:rsid w:val="00114C33"/>
    <w:rsid w:val="00114F0E"/>
    <w:rsid w:val="001151C0"/>
    <w:rsid w:val="0011588A"/>
    <w:rsid w:val="00120104"/>
    <w:rsid w:val="00120F23"/>
    <w:rsid w:val="00121988"/>
    <w:rsid w:val="001224F9"/>
    <w:rsid w:val="0012389E"/>
    <w:rsid w:val="001238C6"/>
    <w:rsid w:val="00124121"/>
    <w:rsid w:val="00124381"/>
    <w:rsid w:val="00124B0C"/>
    <w:rsid w:val="00125B0B"/>
    <w:rsid w:val="00125D29"/>
    <w:rsid w:val="001260EB"/>
    <w:rsid w:val="00126B00"/>
    <w:rsid w:val="0013034C"/>
    <w:rsid w:val="001320ED"/>
    <w:rsid w:val="00134184"/>
    <w:rsid w:val="00135A27"/>
    <w:rsid w:val="00136450"/>
    <w:rsid w:val="001364B3"/>
    <w:rsid w:val="00136971"/>
    <w:rsid w:val="0013718A"/>
    <w:rsid w:val="00137713"/>
    <w:rsid w:val="00140318"/>
    <w:rsid w:val="00140CB8"/>
    <w:rsid w:val="00140EE6"/>
    <w:rsid w:val="001411A5"/>
    <w:rsid w:val="001418A2"/>
    <w:rsid w:val="001425D1"/>
    <w:rsid w:val="00142B52"/>
    <w:rsid w:val="00142D72"/>
    <w:rsid w:val="00144186"/>
    <w:rsid w:val="001443D4"/>
    <w:rsid w:val="00145247"/>
    <w:rsid w:val="001468FF"/>
    <w:rsid w:val="00147663"/>
    <w:rsid w:val="00147D24"/>
    <w:rsid w:val="0015147B"/>
    <w:rsid w:val="00151ECB"/>
    <w:rsid w:val="00152360"/>
    <w:rsid w:val="00152978"/>
    <w:rsid w:val="00154270"/>
    <w:rsid w:val="001561FB"/>
    <w:rsid w:val="00156352"/>
    <w:rsid w:val="00156540"/>
    <w:rsid w:val="00157E9F"/>
    <w:rsid w:val="001624CC"/>
    <w:rsid w:val="001629E8"/>
    <w:rsid w:val="00163040"/>
    <w:rsid w:val="00163F33"/>
    <w:rsid w:val="00164A29"/>
    <w:rsid w:val="00165037"/>
    <w:rsid w:val="001653E8"/>
    <w:rsid w:val="001661C7"/>
    <w:rsid w:val="00166BA7"/>
    <w:rsid w:val="00167594"/>
    <w:rsid w:val="00167FD8"/>
    <w:rsid w:val="00170308"/>
    <w:rsid w:val="001703F2"/>
    <w:rsid w:val="00170597"/>
    <w:rsid w:val="0017214F"/>
    <w:rsid w:val="00172A1C"/>
    <w:rsid w:val="00172EAB"/>
    <w:rsid w:val="00174EB9"/>
    <w:rsid w:val="001766A5"/>
    <w:rsid w:val="0018016E"/>
    <w:rsid w:val="00180CCC"/>
    <w:rsid w:val="00180E88"/>
    <w:rsid w:val="00182A47"/>
    <w:rsid w:val="00183FF0"/>
    <w:rsid w:val="001842BA"/>
    <w:rsid w:val="00184935"/>
    <w:rsid w:val="001863C1"/>
    <w:rsid w:val="00187266"/>
    <w:rsid w:val="00190170"/>
    <w:rsid w:val="001901C2"/>
    <w:rsid w:val="00192C6E"/>
    <w:rsid w:val="00192DF7"/>
    <w:rsid w:val="00194772"/>
    <w:rsid w:val="001951C3"/>
    <w:rsid w:val="00196A18"/>
    <w:rsid w:val="00196FEB"/>
    <w:rsid w:val="001972A1"/>
    <w:rsid w:val="00197557"/>
    <w:rsid w:val="001A03D1"/>
    <w:rsid w:val="001A050A"/>
    <w:rsid w:val="001A0826"/>
    <w:rsid w:val="001A16A4"/>
    <w:rsid w:val="001A1EA9"/>
    <w:rsid w:val="001A2918"/>
    <w:rsid w:val="001A29F8"/>
    <w:rsid w:val="001A4079"/>
    <w:rsid w:val="001A4EB4"/>
    <w:rsid w:val="001A6046"/>
    <w:rsid w:val="001A65D3"/>
    <w:rsid w:val="001A723B"/>
    <w:rsid w:val="001B330F"/>
    <w:rsid w:val="001B4E64"/>
    <w:rsid w:val="001B5B2F"/>
    <w:rsid w:val="001B5B7A"/>
    <w:rsid w:val="001B6238"/>
    <w:rsid w:val="001B6712"/>
    <w:rsid w:val="001B6BD7"/>
    <w:rsid w:val="001C05BB"/>
    <w:rsid w:val="001C0CA8"/>
    <w:rsid w:val="001C0CE3"/>
    <w:rsid w:val="001C0FB9"/>
    <w:rsid w:val="001C1019"/>
    <w:rsid w:val="001C1FF1"/>
    <w:rsid w:val="001C2CD4"/>
    <w:rsid w:val="001C37CC"/>
    <w:rsid w:val="001C4ABF"/>
    <w:rsid w:val="001C6239"/>
    <w:rsid w:val="001C6306"/>
    <w:rsid w:val="001D0CBB"/>
    <w:rsid w:val="001D124B"/>
    <w:rsid w:val="001D13F6"/>
    <w:rsid w:val="001D2181"/>
    <w:rsid w:val="001D2924"/>
    <w:rsid w:val="001D35F0"/>
    <w:rsid w:val="001D4231"/>
    <w:rsid w:val="001D537D"/>
    <w:rsid w:val="001D7658"/>
    <w:rsid w:val="001D77E1"/>
    <w:rsid w:val="001E141D"/>
    <w:rsid w:val="001E1657"/>
    <w:rsid w:val="001E2F9D"/>
    <w:rsid w:val="001E4685"/>
    <w:rsid w:val="001E4B4A"/>
    <w:rsid w:val="001E5C82"/>
    <w:rsid w:val="001E693C"/>
    <w:rsid w:val="001E704A"/>
    <w:rsid w:val="001E780D"/>
    <w:rsid w:val="001F2D06"/>
    <w:rsid w:val="001F3940"/>
    <w:rsid w:val="001F4240"/>
    <w:rsid w:val="001F4430"/>
    <w:rsid w:val="001F7A28"/>
    <w:rsid w:val="00200DF4"/>
    <w:rsid w:val="00202591"/>
    <w:rsid w:val="00202767"/>
    <w:rsid w:val="00202D04"/>
    <w:rsid w:val="002030A6"/>
    <w:rsid w:val="002051BD"/>
    <w:rsid w:val="00205F1B"/>
    <w:rsid w:val="00207220"/>
    <w:rsid w:val="0021007A"/>
    <w:rsid w:val="0021051A"/>
    <w:rsid w:val="0021075F"/>
    <w:rsid w:val="002122C5"/>
    <w:rsid w:val="0021419A"/>
    <w:rsid w:val="00215DEA"/>
    <w:rsid w:val="00216CC7"/>
    <w:rsid w:val="00220EF4"/>
    <w:rsid w:val="00221992"/>
    <w:rsid w:val="002227C1"/>
    <w:rsid w:val="00223A5D"/>
    <w:rsid w:val="00223CC4"/>
    <w:rsid w:val="00224372"/>
    <w:rsid w:val="00225B33"/>
    <w:rsid w:val="00225D36"/>
    <w:rsid w:val="0023060C"/>
    <w:rsid w:val="00232ABA"/>
    <w:rsid w:val="0023348B"/>
    <w:rsid w:val="002334E9"/>
    <w:rsid w:val="0023460F"/>
    <w:rsid w:val="00234D8F"/>
    <w:rsid w:val="00234EF7"/>
    <w:rsid w:val="00235076"/>
    <w:rsid w:val="00235E2F"/>
    <w:rsid w:val="00236DDD"/>
    <w:rsid w:val="0024033F"/>
    <w:rsid w:val="00241290"/>
    <w:rsid w:val="00241A68"/>
    <w:rsid w:val="00241F06"/>
    <w:rsid w:val="0024263F"/>
    <w:rsid w:val="00244286"/>
    <w:rsid w:val="002464BF"/>
    <w:rsid w:val="00251024"/>
    <w:rsid w:val="002515D1"/>
    <w:rsid w:val="0025229D"/>
    <w:rsid w:val="002538A8"/>
    <w:rsid w:val="00254FAA"/>
    <w:rsid w:val="0026090A"/>
    <w:rsid w:val="00261721"/>
    <w:rsid w:val="0026258F"/>
    <w:rsid w:val="00264BD5"/>
    <w:rsid w:val="00265FE7"/>
    <w:rsid w:val="00266A4A"/>
    <w:rsid w:val="00271850"/>
    <w:rsid w:val="00274676"/>
    <w:rsid w:val="002762B9"/>
    <w:rsid w:val="0028101E"/>
    <w:rsid w:val="002812BB"/>
    <w:rsid w:val="0028359D"/>
    <w:rsid w:val="00283791"/>
    <w:rsid w:val="00283B31"/>
    <w:rsid w:val="00290262"/>
    <w:rsid w:val="00290661"/>
    <w:rsid w:val="00291C70"/>
    <w:rsid w:val="00292983"/>
    <w:rsid w:val="0029370C"/>
    <w:rsid w:val="002937A9"/>
    <w:rsid w:val="002947FA"/>
    <w:rsid w:val="002953F5"/>
    <w:rsid w:val="00295684"/>
    <w:rsid w:val="002963AD"/>
    <w:rsid w:val="002A0E13"/>
    <w:rsid w:val="002A1F61"/>
    <w:rsid w:val="002A32BC"/>
    <w:rsid w:val="002A3881"/>
    <w:rsid w:val="002A480B"/>
    <w:rsid w:val="002A7DD5"/>
    <w:rsid w:val="002A7F69"/>
    <w:rsid w:val="002B2293"/>
    <w:rsid w:val="002B3C0E"/>
    <w:rsid w:val="002B4098"/>
    <w:rsid w:val="002B6096"/>
    <w:rsid w:val="002B6431"/>
    <w:rsid w:val="002B6F9F"/>
    <w:rsid w:val="002C0244"/>
    <w:rsid w:val="002C0A1E"/>
    <w:rsid w:val="002C158B"/>
    <w:rsid w:val="002C191B"/>
    <w:rsid w:val="002C1F89"/>
    <w:rsid w:val="002C20CC"/>
    <w:rsid w:val="002C2CD3"/>
    <w:rsid w:val="002C44D9"/>
    <w:rsid w:val="002C4910"/>
    <w:rsid w:val="002C5349"/>
    <w:rsid w:val="002C6231"/>
    <w:rsid w:val="002C6319"/>
    <w:rsid w:val="002C6772"/>
    <w:rsid w:val="002C6A11"/>
    <w:rsid w:val="002C7F94"/>
    <w:rsid w:val="002D099D"/>
    <w:rsid w:val="002D273D"/>
    <w:rsid w:val="002D5DE9"/>
    <w:rsid w:val="002D6C12"/>
    <w:rsid w:val="002D74C4"/>
    <w:rsid w:val="002E0C9C"/>
    <w:rsid w:val="002E1055"/>
    <w:rsid w:val="002E1EC2"/>
    <w:rsid w:val="002E2128"/>
    <w:rsid w:val="002E3CE7"/>
    <w:rsid w:val="002E5BF7"/>
    <w:rsid w:val="002F101D"/>
    <w:rsid w:val="002F2663"/>
    <w:rsid w:val="002F2710"/>
    <w:rsid w:val="002F3BB4"/>
    <w:rsid w:val="002F445E"/>
    <w:rsid w:val="002F49E2"/>
    <w:rsid w:val="002F4C23"/>
    <w:rsid w:val="002F4C6B"/>
    <w:rsid w:val="002F5475"/>
    <w:rsid w:val="002F656D"/>
    <w:rsid w:val="00300FFF"/>
    <w:rsid w:val="003033D2"/>
    <w:rsid w:val="00303411"/>
    <w:rsid w:val="00303B1B"/>
    <w:rsid w:val="00304302"/>
    <w:rsid w:val="00304484"/>
    <w:rsid w:val="00305CAA"/>
    <w:rsid w:val="00306079"/>
    <w:rsid w:val="003063F0"/>
    <w:rsid w:val="00306891"/>
    <w:rsid w:val="003076CE"/>
    <w:rsid w:val="0030796E"/>
    <w:rsid w:val="00307A7B"/>
    <w:rsid w:val="003116D0"/>
    <w:rsid w:val="00312067"/>
    <w:rsid w:val="00312324"/>
    <w:rsid w:val="003129E9"/>
    <w:rsid w:val="003135AC"/>
    <w:rsid w:val="0031494D"/>
    <w:rsid w:val="003151AE"/>
    <w:rsid w:val="00315BCF"/>
    <w:rsid w:val="00316917"/>
    <w:rsid w:val="00317DCF"/>
    <w:rsid w:val="00320AAC"/>
    <w:rsid w:val="003210EA"/>
    <w:rsid w:val="00321CBE"/>
    <w:rsid w:val="003226B6"/>
    <w:rsid w:val="00324A29"/>
    <w:rsid w:val="00327051"/>
    <w:rsid w:val="003270BD"/>
    <w:rsid w:val="00327C0F"/>
    <w:rsid w:val="003329A1"/>
    <w:rsid w:val="00332B4D"/>
    <w:rsid w:val="00333CB4"/>
    <w:rsid w:val="00335ACD"/>
    <w:rsid w:val="0033756C"/>
    <w:rsid w:val="003375CD"/>
    <w:rsid w:val="00337BBD"/>
    <w:rsid w:val="0034261E"/>
    <w:rsid w:val="00343A18"/>
    <w:rsid w:val="00343A85"/>
    <w:rsid w:val="00343F08"/>
    <w:rsid w:val="00344D23"/>
    <w:rsid w:val="00346906"/>
    <w:rsid w:val="00350A32"/>
    <w:rsid w:val="00352092"/>
    <w:rsid w:val="003522C2"/>
    <w:rsid w:val="00353E11"/>
    <w:rsid w:val="00356DAE"/>
    <w:rsid w:val="003571B6"/>
    <w:rsid w:val="003576FD"/>
    <w:rsid w:val="003605C0"/>
    <w:rsid w:val="0036100C"/>
    <w:rsid w:val="00361823"/>
    <w:rsid w:val="00362E74"/>
    <w:rsid w:val="00362F16"/>
    <w:rsid w:val="003630D2"/>
    <w:rsid w:val="00363491"/>
    <w:rsid w:val="00363671"/>
    <w:rsid w:val="003652AE"/>
    <w:rsid w:val="00365DBA"/>
    <w:rsid w:val="00366837"/>
    <w:rsid w:val="003669B8"/>
    <w:rsid w:val="003678DB"/>
    <w:rsid w:val="003705BD"/>
    <w:rsid w:val="00370B14"/>
    <w:rsid w:val="00370D07"/>
    <w:rsid w:val="003723F8"/>
    <w:rsid w:val="003727D7"/>
    <w:rsid w:val="00372BED"/>
    <w:rsid w:val="00377595"/>
    <w:rsid w:val="00380A56"/>
    <w:rsid w:val="00380F9C"/>
    <w:rsid w:val="00381B09"/>
    <w:rsid w:val="00384057"/>
    <w:rsid w:val="0038414B"/>
    <w:rsid w:val="0038475C"/>
    <w:rsid w:val="0038490B"/>
    <w:rsid w:val="00384F4F"/>
    <w:rsid w:val="0038539F"/>
    <w:rsid w:val="0038541C"/>
    <w:rsid w:val="0038569B"/>
    <w:rsid w:val="00387047"/>
    <w:rsid w:val="00387201"/>
    <w:rsid w:val="00390327"/>
    <w:rsid w:val="00390DE6"/>
    <w:rsid w:val="00392310"/>
    <w:rsid w:val="003928E1"/>
    <w:rsid w:val="00393CFF"/>
    <w:rsid w:val="00395A24"/>
    <w:rsid w:val="00397961"/>
    <w:rsid w:val="00397B83"/>
    <w:rsid w:val="003A10D4"/>
    <w:rsid w:val="003A1AD0"/>
    <w:rsid w:val="003A1ECA"/>
    <w:rsid w:val="003A2117"/>
    <w:rsid w:val="003A41AB"/>
    <w:rsid w:val="003A44B4"/>
    <w:rsid w:val="003A4DBA"/>
    <w:rsid w:val="003A5249"/>
    <w:rsid w:val="003B0735"/>
    <w:rsid w:val="003B07FE"/>
    <w:rsid w:val="003B0FCA"/>
    <w:rsid w:val="003B1B68"/>
    <w:rsid w:val="003B20DC"/>
    <w:rsid w:val="003B2C22"/>
    <w:rsid w:val="003B4DBE"/>
    <w:rsid w:val="003B50DC"/>
    <w:rsid w:val="003C0845"/>
    <w:rsid w:val="003C29AA"/>
    <w:rsid w:val="003C2FE9"/>
    <w:rsid w:val="003C33F5"/>
    <w:rsid w:val="003C459C"/>
    <w:rsid w:val="003C4C99"/>
    <w:rsid w:val="003C5069"/>
    <w:rsid w:val="003C51BE"/>
    <w:rsid w:val="003D23F3"/>
    <w:rsid w:val="003D7061"/>
    <w:rsid w:val="003D789F"/>
    <w:rsid w:val="003D7E26"/>
    <w:rsid w:val="003E14B3"/>
    <w:rsid w:val="003E17DD"/>
    <w:rsid w:val="003E2732"/>
    <w:rsid w:val="003F4886"/>
    <w:rsid w:val="003F6286"/>
    <w:rsid w:val="003F631C"/>
    <w:rsid w:val="003F6B76"/>
    <w:rsid w:val="003F7F3A"/>
    <w:rsid w:val="00400E60"/>
    <w:rsid w:val="004027F6"/>
    <w:rsid w:val="00402DC3"/>
    <w:rsid w:val="0040347B"/>
    <w:rsid w:val="00403511"/>
    <w:rsid w:val="00403B86"/>
    <w:rsid w:val="004050EA"/>
    <w:rsid w:val="00405E15"/>
    <w:rsid w:val="004063B2"/>
    <w:rsid w:val="00410038"/>
    <w:rsid w:val="00411A33"/>
    <w:rsid w:val="004126AF"/>
    <w:rsid w:val="004135FB"/>
    <w:rsid w:val="00416027"/>
    <w:rsid w:val="00417997"/>
    <w:rsid w:val="00420F22"/>
    <w:rsid w:val="00422F98"/>
    <w:rsid w:val="004255AD"/>
    <w:rsid w:val="00425BDE"/>
    <w:rsid w:val="00425DD3"/>
    <w:rsid w:val="00425F22"/>
    <w:rsid w:val="004268E2"/>
    <w:rsid w:val="00426BA7"/>
    <w:rsid w:val="00426E67"/>
    <w:rsid w:val="00427F8B"/>
    <w:rsid w:val="00433456"/>
    <w:rsid w:val="004341BC"/>
    <w:rsid w:val="00434312"/>
    <w:rsid w:val="0043456E"/>
    <w:rsid w:val="0043782D"/>
    <w:rsid w:val="00440BBF"/>
    <w:rsid w:val="00440D66"/>
    <w:rsid w:val="00441F72"/>
    <w:rsid w:val="00442FED"/>
    <w:rsid w:val="00444F59"/>
    <w:rsid w:val="00445FFA"/>
    <w:rsid w:val="00446511"/>
    <w:rsid w:val="0044679C"/>
    <w:rsid w:val="00447779"/>
    <w:rsid w:val="004517F4"/>
    <w:rsid w:val="004518F3"/>
    <w:rsid w:val="00453896"/>
    <w:rsid w:val="00455319"/>
    <w:rsid w:val="00456A68"/>
    <w:rsid w:val="00456B63"/>
    <w:rsid w:val="00461B00"/>
    <w:rsid w:val="00461F8B"/>
    <w:rsid w:val="0046235F"/>
    <w:rsid w:val="00462471"/>
    <w:rsid w:val="00464E4F"/>
    <w:rsid w:val="004650E5"/>
    <w:rsid w:val="00465417"/>
    <w:rsid w:val="00465C8C"/>
    <w:rsid w:val="00466403"/>
    <w:rsid w:val="00466E71"/>
    <w:rsid w:val="0047227F"/>
    <w:rsid w:val="004723AC"/>
    <w:rsid w:val="004730FC"/>
    <w:rsid w:val="00473B0D"/>
    <w:rsid w:val="00473D97"/>
    <w:rsid w:val="004770C8"/>
    <w:rsid w:val="00477306"/>
    <w:rsid w:val="00477ECC"/>
    <w:rsid w:val="0048144C"/>
    <w:rsid w:val="004821D9"/>
    <w:rsid w:val="004824D7"/>
    <w:rsid w:val="0048280B"/>
    <w:rsid w:val="00482C64"/>
    <w:rsid w:val="004831AB"/>
    <w:rsid w:val="00484254"/>
    <w:rsid w:val="00484DC2"/>
    <w:rsid w:val="004863AE"/>
    <w:rsid w:val="0048666C"/>
    <w:rsid w:val="00487639"/>
    <w:rsid w:val="004904E0"/>
    <w:rsid w:val="00491272"/>
    <w:rsid w:val="004913A6"/>
    <w:rsid w:val="004923B8"/>
    <w:rsid w:val="00495522"/>
    <w:rsid w:val="00496500"/>
    <w:rsid w:val="00497630"/>
    <w:rsid w:val="004A0331"/>
    <w:rsid w:val="004A07FF"/>
    <w:rsid w:val="004A113A"/>
    <w:rsid w:val="004A23E8"/>
    <w:rsid w:val="004A302C"/>
    <w:rsid w:val="004A37A4"/>
    <w:rsid w:val="004A4ED8"/>
    <w:rsid w:val="004A698D"/>
    <w:rsid w:val="004B06AC"/>
    <w:rsid w:val="004B1029"/>
    <w:rsid w:val="004B11C3"/>
    <w:rsid w:val="004B126E"/>
    <w:rsid w:val="004B1BD2"/>
    <w:rsid w:val="004B2305"/>
    <w:rsid w:val="004B2C85"/>
    <w:rsid w:val="004B333B"/>
    <w:rsid w:val="004B5807"/>
    <w:rsid w:val="004B5ABB"/>
    <w:rsid w:val="004B7E94"/>
    <w:rsid w:val="004C0556"/>
    <w:rsid w:val="004C072A"/>
    <w:rsid w:val="004C07EE"/>
    <w:rsid w:val="004C0B55"/>
    <w:rsid w:val="004C176C"/>
    <w:rsid w:val="004C24A2"/>
    <w:rsid w:val="004C2CF4"/>
    <w:rsid w:val="004C3ACA"/>
    <w:rsid w:val="004C44BB"/>
    <w:rsid w:val="004C52EA"/>
    <w:rsid w:val="004C65FF"/>
    <w:rsid w:val="004C68DC"/>
    <w:rsid w:val="004C6AA4"/>
    <w:rsid w:val="004C7554"/>
    <w:rsid w:val="004C7BCC"/>
    <w:rsid w:val="004D0FA2"/>
    <w:rsid w:val="004D1147"/>
    <w:rsid w:val="004D207B"/>
    <w:rsid w:val="004D3007"/>
    <w:rsid w:val="004D30CB"/>
    <w:rsid w:val="004D56BE"/>
    <w:rsid w:val="004D5E5F"/>
    <w:rsid w:val="004D5FF9"/>
    <w:rsid w:val="004D6ECB"/>
    <w:rsid w:val="004E28FD"/>
    <w:rsid w:val="004E2DAB"/>
    <w:rsid w:val="004E4484"/>
    <w:rsid w:val="004E4661"/>
    <w:rsid w:val="004E7BA3"/>
    <w:rsid w:val="004F0031"/>
    <w:rsid w:val="004F347C"/>
    <w:rsid w:val="004F34E5"/>
    <w:rsid w:val="004F42A2"/>
    <w:rsid w:val="005025EB"/>
    <w:rsid w:val="00503864"/>
    <w:rsid w:val="005040C4"/>
    <w:rsid w:val="005041EB"/>
    <w:rsid w:val="00504277"/>
    <w:rsid w:val="00504A4B"/>
    <w:rsid w:val="005051B4"/>
    <w:rsid w:val="00506AD0"/>
    <w:rsid w:val="00506F85"/>
    <w:rsid w:val="00510EC6"/>
    <w:rsid w:val="0051108C"/>
    <w:rsid w:val="00511E2B"/>
    <w:rsid w:val="005132B1"/>
    <w:rsid w:val="00513D8E"/>
    <w:rsid w:val="00514A78"/>
    <w:rsid w:val="00514C5C"/>
    <w:rsid w:val="00514DF7"/>
    <w:rsid w:val="00515821"/>
    <w:rsid w:val="00515B8C"/>
    <w:rsid w:val="005162D7"/>
    <w:rsid w:val="005163AD"/>
    <w:rsid w:val="00517C73"/>
    <w:rsid w:val="00520220"/>
    <w:rsid w:val="005208F3"/>
    <w:rsid w:val="00520B89"/>
    <w:rsid w:val="00521DBD"/>
    <w:rsid w:val="00521FC2"/>
    <w:rsid w:val="005231CE"/>
    <w:rsid w:val="00524306"/>
    <w:rsid w:val="005261AC"/>
    <w:rsid w:val="00526D05"/>
    <w:rsid w:val="00526E8F"/>
    <w:rsid w:val="00531143"/>
    <w:rsid w:val="00531A25"/>
    <w:rsid w:val="00531F0A"/>
    <w:rsid w:val="005323C9"/>
    <w:rsid w:val="00532F3E"/>
    <w:rsid w:val="00535556"/>
    <w:rsid w:val="00535C1A"/>
    <w:rsid w:val="00536E51"/>
    <w:rsid w:val="00536E6D"/>
    <w:rsid w:val="005375C1"/>
    <w:rsid w:val="0054015F"/>
    <w:rsid w:val="00540EFF"/>
    <w:rsid w:val="005413FD"/>
    <w:rsid w:val="00543070"/>
    <w:rsid w:val="00547209"/>
    <w:rsid w:val="005506C7"/>
    <w:rsid w:val="00551F8B"/>
    <w:rsid w:val="00553774"/>
    <w:rsid w:val="00553DAA"/>
    <w:rsid w:val="00554AAE"/>
    <w:rsid w:val="00557848"/>
    <w:rsid w:val="005578B7"/>
    <w:rsid w:val="00560259"/>
    <w:rsid w:val="0056028D"/>
    <w:rsid w:val="0056074A"/>
    <w:rsid w:val="00561725"/>
    <w:rsid w:val="00563D18"/>
    <w:rsid w:val="00565466"/>
    <w:rsid w:val="0056569B"/>
    <w:rsid w:val="00566422"/>
    <w:rsid w:val="00566455"/>
    <w:rsid w:val="00566C57"/>
    <w:rsid w:val="00566DC0"/>
    <w:rsid w:val="00566E89"/>
    <w:rsid w:val="0056709A"/>
    <w:rsid w:val="005712B5"/>
    <w:rsid w:val="00571D81"/>
    <w:rsid w:val="00575203"/>
    <w:rsid w:val="00575563"/>
    <w:rsid w:val="005756C6"/>
    <w:rsid w:val="00581275"/>
    <w:rsid w:val="00581A7F"/>
    <w:rsid w:val="00581F66"/>
    <w:rsid w:val="005822EF"/>
    <w:rsid w:val="005830A0"/>
    <w:rsid w:val="0058370B"/>
    <w:rsid w:val="0058408F"/>
    <w:rsid w:val="0058456A"/>
    <w:rsid w:val="005852D2"/>
    <w:rsid w:val="0058551A"/>
    <w:rsid w:val="005858F1"/>
    <w:rsid w:val="00585E9E"/>
    <w:rsid w:val="005864C5"/>
    <w:rsid w:val="005865C3"/>
    <w:rsid w:val="00587168"/>
    <w:rsid w:val="00587C91"/>
    <w:rsid w:val="00590291"/>
    <w:rsid w:val="00591204"/>
    <w:rsid w:val="00591AAA"/>
    <w:rsid w:val="00593213"/>
    <w:rsid w:val="005946CF"/>
    <w:rsid w:val="00594948"/>
    <w:rsid w:val="005950BE"/>
    <w:rsid w:val="005A119C"/>
    <w:rsid w:val="005A235B"/>
    <w:rsid w:val="005A3906"/>
    <w:rsid w:val="005A4733"/>
    <w:rsid w:val="005A5FC5"/>
    <w:rsid w:val="005A6F59"/>
    <w:rsid w:val="005B0E04"/>
    <w:rsid w:val="005B3251"/>
    <w:rsid w:val="005B3AD4"/>
    <w:rsid w:val="005B3D8F"/>
    <w:rsid w:val="005B4F5C"/>
    <w:rsid w:val="005B5F6B"/>
    <w:rsid w:val="005B6868"/>
    <w:rsid w:val="005B70FF"/>
    <w:rsid w:val="005B7B38"/>
    <w:rsid w:val="005C1B6A"/>
    <w:rsid w:val="005C1C0D"/>
    <w:rsid w:val="005C2DC9"/>
    <w:rsid w:val="005C305E"/>
    <w:rsid w:val="005C3315"/>
    <w:rsid w:val="005C3882"/>
    <w:rsid w:val="005C4740"/>
    <w:rsid w:val="005C484E"/>
    <w:rsid w:val="005C4ED4"/>
    <w:rsid w:val="005C5525"/>
    <w:rsid w:val="005C5A66"/>
    <w:rsid w:val="005C5CC8"/>
    <w:rsid w:val="005C6834"/>
    <w:rsid w:val="005C787D"/>
    <w:rsid w:val="005D0170"/>
    <w:rsid w:val="005D1A44"/>
    <w:rsid w:val="005D2B48"/>
    <w:rsid w:val="005D2E71"/>
    <w:rsid w:val="005D559A"/>
    <w:rsid w:val="005D5B45"/>
    <w:rsid w:val="005D5C6B"/>
    <w:rsid w:val="005D6909"/>
    <w:rsid w:val="005D6A69"/>
    <w:rsid w:val="005E08AF"/>
    <w:rsid w:val="005E249D"/>
    <w:rsid w:val="005E2715"/>
    <w:rsid w:val="005E2F1B"/>
    <w:rsid w:val="005E3607"/>
    <w:rsid w:val="005E3ABD"/>
    <w:rsid w:val="005E494A"/>
    <w:rsid w:val="005E4BE6"/>
    <w:rsid w:val="005E4ED1"/>
    <w:rsid w:val="005E517F"/>
    <w:rsid w:val="005E6824"/>
    <w:rsid w:val="005E68BD"/>
    <w:rsid w:val="005E6E97"/>
    <w:rsid w:val="005F0C07"/>
    <w:rsid w:val="005F1631"/>
    <w:rsid w:val="005F25ED"/>
    <w:rsid w:val="005F2DE3"/>
    <w:rsid w:val="005F33DD"/>
    <w:rsid w:val="005F3638"/>
    <w:rsid w:val="005F445F"/>
    <w:rsid w:val="005F6A6B"/>
    <w:rsid w:val="005F70FB"/>
    <w:rsid w:val="00601D66"/>
    <w:rsid w:val="006020AB"/>
    <w:rsid w:val="00603F3D"/>
    <w:rsid w:val="00603F71"/>
    <w:rsid w:val="00604EBB"/>
    <w:rsid w:val="006069B8"/>
    <w:rsid w:val="006072CB"/>
    <w:rsid w:val="006108C5"/>
    <w:rsid w:val="00610AD2"/>
    <w:rsid w:val="0061128C"/>
    <w:rsid w:val="00611512"/>
    <w:rsid w:val="00613949"/>
    <w:rsid w:val="00614B6A"/>
    <w:rsid w:val="00620598"/>
    <w:rsid w:val="00620A53"/>
    <w:rsid w:val="006212E9"/>
    <w:rsid w:val="00622D60"/>
    <w:rsid w:val="00623181"/>
    <w:rsid w:val="0062342C"/>
    <w:rsid w:val="006241A3"/>
    <w:rsid w:val="00624544"/>
    <w:rsid w:val="00625ACF"/>
    <w:rsid w:val="00626513"/>
    <w:rsid w:val="00626768"/>
    <w:rsid w:val="00630255"/>
    <w:rsid w:val="00630632"/>
    <w:rsid w:val="00630F4A"/>
    <w:rsid w:val="00632BAA"/>
    <w:rsid w:val="00633206"/>
    <w:rsid w:val="00634422"/>
    <w:rsid w:val="00635CB8"/>
    <w:rsid w:val="00636012"/>
    <w:rsid w:val="0063612D"/>
    <w:rsid w:val="00642B1F"/>
    <w:rsid w:val="0064349F"/>
    <w:rsid w:val="006443D8"/>
    <w:rsid w:val="0064451A"/>
    <w:rsid w:val="00644613"/>
    <w:rsid w:val="006451BE"/>
    <w:rsid w:val="006456A3"/>
    <w:rsid w:val="0064583F"/>
    <w:rsid w:val="00645A15"/>
    <w:rsid w:val="00645CC3"/>
    <w:rsid w:val="00646558"/>
    <w:rsid w:val="00650517"/>
    <w:rsid w:val="006509AF"/>
    <w:rsid w:val="00650F20"/>
    <w:rsid w:val="00652B2B"/>
    <w:rsid w:val="00653B1C"/>
    <w:rsid w:val="006556A8"/>
    <w:rsid w:val="0066020C"/>
    <w:rsid w:val="00662911"/>
    <w:rsid w:val="00662959"/>
    <w:rsid w:val="00662B5F"/>
    <w:rsid w:val="00663089"/>
    <w:rsid w:val="00663332"/>
    <w:rsid w:val="0066447D"/>
    <w:rsid w:val="00664DF4"/>
    <w:rsid w:val="0066535E"/>
    <w:rsid w:val="00666B8B"/>
    <w:rsid w:val="006704E9"/>
    <w:rsid w:val="006721C9"/>
    <w:rsid w:val="006740FE"/>
    <w:rsid w:val="006742BD"/>
    <w:rsid w:val="00674A50"/>
    <w:rsid w:val="006758DB"/>
    <w:rsid w:val="00676849"/>
    <w:rsid w:val="00677E86"/>
    <w:rsid w:val="006806AE"/>
    <w:rsid w:val="00681D68"/>
    <w:rsid w:val="00684F4E"/>
    <w:rsid w:val="00685906"/>
    <w:rsid w:val="00685BAD"/>
    <w:rsid w:val="00685C60"/>
    <w:rsid w:val="00685D40"/>
    <w:rsid w:val="0068688D"/>
    <w:rsid w:val="00686CD4"/>
    <w:rsid w:val="00690E14"/>
    <w:rsid w:val="0069129B"/>
    <w:rsid w:val="00692741"/>
    <w:rsid w:val="00693986"/>
    <w:rsid w:val="006939D6"/>
    <w:rsid w:val="0069610B"/>
    <w:rsid w:val="0069624B"/>
    <w:rsid w:val="00697803"/>
    <w:rsid w:val="00697852"/>
    <w:rsid w:val="006A0277"/>
    <w:rsid w:val="006A02C7"/>
    <w:rsid w:val="006A1883"/>
    <w:rsid w:val="006A18E9"/>
    <w:rsid w:val="006A2C2C"/>
    <w:rsid w:val="006A3EDC"/>
    <w:rsid w:val="006A470B"/>
    <w:rsid w:val="006A4A02"/>
    <w:rsid w:val="006A4CC2"/>
    <w:rsid w:val="006A637E"/>
    <w:rsid w:val="006A6F6D"/>
    <w:rsid w:val="006A748E"/>
    <w:rsid w:val="006A78E4"/>
    <w:rsid w:val="006B065C"/>
    <w:rsid w:val="006B0E7C"/>
    <w:rsid w:val="006B1194"/>
    <w:rsid w:val="006B7A9A"/>
    <w:rsid w:val="006C092E"/>
    <w:rsid w:val="006C0F10"/>
    <w:rsid w:val="006C4D59"/>
    <w:rsid w:val="006C56EC"/>
    <w:rsid w:val="006C6A5A"/>
    <w:rsid w:val="006C7976"/>
    <w:rsid w:val="006D037C"/>
    <w:rsid w:val="006D2049"/>
    <w:rsid w:val="006D20FF"/>
    <w:rsid w:val="006D3F21"/>
    <w:rsid w:val="006D44B6"/>
    <w:rsid w:val="006D48E0"/>
    <w:rsid w:val="006D5755"/>
    <w:rsid w:val="006D6639"/>
    <w:rsid w:val="006D6901"/>
    <w:rsid w:val="006D7745"/>
    <w:rsid w:val="006D7862"/>
    <w:rsid w:val="006D7B78"/>
    <w:rsid w:val="006D7DFF"/>
    <w:rsid w:val="006E122C"/>
    <w:rsid w:val="006E2B40"/>
    <w:rsid w:val="006E3528"/>
    <w:rsid w:val="006E4F4C"/>
    <w:rsid w:val="006E5242"/>
    <w:rsid w:val="006E53BC"/>
    <w:rsid w:val="006E57C3"/>
    <w:rsid w:val="006E6056"/>
    <w:rsid w:val="006E6180"/>
    <w:rsid w:val="006E699A"/>
    <w:rsid w:val="006E7068"/>
    <w:rsid w:val="006E77E1"/>
    <w:rsid w:val="006E7E00"/>
    <w:rsid w:val="006F0D0C"/>
    <w:rsid w:val="006F1FF8"/>
    <w:rsid w:val="006F2BEB"/>
    <w:rsid w:val="006F4D17"/>
    <w:rsid w:val="006F4E8C"/>
    <w:rsid w:val="006F5B32"/>
    <w:rsid w:val="006F641D"/>
    <w:rsid w:val="006F6EEB"/>
    <w:rsid w:val="006F735E"/>
    <w:rsid w:val="006F73CB"/>
    <w:rsid w:val="00700D9D"/>
    <w:rsid w:val="00702B2D"/>
    <w:rsid w:val="00703937"/>
    <w:rsid w:val="00703AAC"/>
    <w:rsid w:val="007049C6"/>
    <w:rsid w:val="00704C7E"/>
    <w:rsid w:val="0070514A"/>
    <w:rsid w:val="00705DE8"/>
    <w:rsid w:val="007062B0"/>
    <w:rsid w:val="00711E06"/>
    <w:rsid w:val="007126B0"/>
    <w:rsid w:val="007144C0"/>
    <w:rsid w:val="00715BBC"/>
    <w:rsid w:val="00716514"/>
    <w:rsid w:val="0071664E"/>
    <w:rsid w:val="00716AF7"/>
    <w:rsid w:val="0071704A"/>
    <w:rsid w:val="007174B8"/>
    <w:rsid w:val="00717F39"/>
    <w:rsid w:val="007201F0"/>
    <w:rsid w:val="007220D5"/>
    <w:rsid w:val="00722A6A"/>
    <w:rsid w:val="00722B47"/>
    <w:rsid w:val="00725453"/>
    <w:rsid w:val="00726391"/>
    <w:rsid w:val="00727723"/>
    <w:rsid w:val="00727A52"/>
    <w:rsid w:val="007301A1"/>
    <w:rsid w:val="00731382"/>
    <w:rsid w:val="007342A5"/>
    <w:rsid w:val="00734BA4"/>
    <w:rsid w:val="007353C1"/>
    <w:rsid w:val="00736887"/>
    <w:rsid w:val="00736D3B"/>
    <w:rsid w:val="00737942"/>
    <w:rsid w:val="007416F9"/>
    <w:rsid w:val="0074170A"/>
    <w:rsid w:val="0074205A"/>
    <w:rsid w:val="00742891"/>
    <w:rsid w:val="007433C0"/>
    <w:rsid w:val="0074518C"/>
    <w:rsid w:val="00746E7B"/>
    <w:rsid w:val="00747741"/>
    <w:rsid w:val="00747765"/>
    <w:rsid w:val="00750AA1"/>
    <w:rsid w:val="00755CCD"/>
    <w:rsid w:val="00756984"/>
    <w:rsid w:val="00757F51"/>
    <w:rsid w:val="0076067D"/>
    <w:rsid w:val="00761E63"/>
    <w:rsid w:val="00762F95"/>
    <w:rsid w:val="00763484"/>
    <w:rsid w:val="00765961"/>
    <w:rsid w:val="007668B0"/>
    <w:rsid w:val="00766D9A"/>
    <w:rsid w:val="00767782"/>
    <w:rsid w:val="0077028C"/>
    <w:rsid w:val="0077057B"/>
    <w:rsid w:val="00771B64"/>
    <w:rsid w:val="00773192"/>
    <w:rsid w:val="007732BA"/>
    <w:rsid w:val="00775588"/>
    <w:rsid w:val="0077708D"/>
    <w:rsid w:val="00777650"/>
    <w:rsid w:val="00780B86"/>
    <w:rsid w:val="00781212"/>
    <w:rsid w:val="0078262E"/>
    <w:rsid w:val="00783722"/>
    <w:rsid w:val="00784EC1"/>
    <w:rsid w:val="00784FC3"/>
    <w:rsid w:val="00785CEF"/>
    <w:rsid w:val="007926AB"/>
    <w:rsid w:val="00792A91"/>
    <w:rsid w:val="00792D9D"/>
    <w:rsid w:val="00792F83"/>
    <w:rsid w:val="00793249"/>
    <w:rsid w:val="00793D04"/>
    <w:rsid w:val="0079634F"/>
    <w:rsid w:val="007963D5"/>
    <w:rsid w:val="007A1D4E"/>
    <w:rsid w:val="007A3805"/>
    <w:rsid w:val="007A40DB"/>
    <w:rsid w:val="007A41BF"/>
    <w:rsid w:val="007A4464"/>
    <w:rsid w:val="007A4893"/>
    <w:rsid w:val="007A6C64"/>
    <w:rsid w:val="007A7DB7"/>
    <w:rsid w:val="007B0076"/>
    <w:rsid w:val="007B07A6"/>
    <w:rsid w:val="007B07CF"/>
    <w:rsid w:val="007B140C"/>
    <w:rsid w:val="007B1C89"/>
    <w:rsid w:val="007B1E80"/>
    <w:rsid w:val="007B2EB9"/>
    <w:rsid w:val="007B3706"/>
    <w:rsid w:val="007B45F7"/>
    <w:rsid w:val="007B56F8"/>
    <w:rsid w:val="007B6480"/>
    <w:rsid w:val="007B6C21"/>
    <w:rsid w:val="007B75C2"/>
    <w:rsid w:val="007B7965"/>
    <w:rsid w:val="007C021E"/>
    <w:rsid w:val="007C0D34"/>
    <w:rsid w:val="007C1704"/>
    <w:rsid w:val="007C2161"/>
    <w:rsid w:val="007C26F0"/>
    <w:rsid w:val="007C276E"/>
    <w:rsid w:val="007C2D11"/>
    <w:rsid w:val="007C2F1C"/>
    <w:rsid w:val="007C39AD"/>
    <w:rsid w:val="007C5F94"/>
    <w:rsid w:val="007C6923"/>
    <w:rsid w:val="007C701D"/>
    <w:rsid w:val="007D0DED"/>
    <w:rsid w:val="007D1111"/>
    <w:rsid w:val="007D13B4"/>
    <w:rsid w:val="007D186C"/>
    <w:rsid w:val="007D395F"/>
    <w:rsid w:val="007D41EA"/>
    <w:rsid w:val="007D4F29"/>
    <w:rsid w:val="007E0F45"/>
    <w:rsid w:val="007E1FF3"/>
    <w:rsid w:val="007E205B"/>
    <w:rsid w:val="007E34DB"/>
    <w:rsid w:val="007E489A"/>
    <w:rsid w:val="007E6EF2"/>
    <w:rsid w:val="007E780B"/>
    <w:rsid w:val="007E7C06"/>
    <w:rsid w:val="007F065B"/>
    <w:rsid w:val="007F0FF2"/>
    <w:rsid w:val="007F2980"/>
    <w:rsid w:val="007F3B21"/>
    <w:rsid w:val="007F4253"/>
    <w:rsid w:val="007F43AA"/>
    <w:rsid w:val="007F4900"/>
    <w:rsid w:val="007F49ED"/>
    <w:rsid w:val="007F4D9E"/>
    <w:rsid w:val="007F4E82"/>
    <w:rsid w:val="007F62D1"/>
    <w:rsid w:val="007F655D"/>
    <w:rsid w:val="007F7F30"/>
    <w:rsid w:val="0080187C"/>
    <w:rsid w:val="008020D3"/>
    <w:rsid w:val="008022A1"/>
    <w:rsid w:val="008028AF"/>
    <w:rsid w:val="008033D5"/>
    <w:rsid w:val="00803ABB"/>
    <w:rsid w:val="00804BB3"/>
    <w:rsid w:val="00804BE3"/>
    <w:rsid w:val="00804E53"/>
    <w:rsid w:val="00805114"/>
    <w:rsid w:val="00805AA8"/>
    <w:rsid w:val="00805BD9"/>
    <w:rsid w:val="00806540"/>
    <w:rsid w:val="00807228"/>
    <w:rsid w:val="008100AE"/>
    <w:rsid w:val="008104F5"/>
    <w:rsid w:val="00811869"/>
    <w:rsid w:val="008125F6"/>
    <w:rsid w:val="00812749"/>
    <w:rsid w:val="00812BF2"/>
    <w:rsid w:val="00813CBB"/>
    <w:rsid w:val="00813E05"/>
    <w:rsid w:val="00816047"/>
    <w:rsid w:val="00816521"/>
    <w:rsid w:val="00816E38"/>
    <w:rsid w:val="00817177"/>
    <w:rsid w:val="00820C39"/>
    <w:rsid w:val="008211CE"/>
    <w:rsid w:val="00821B56"/>
    <w:rsid w:val="008226DD"/>
    <w:rsid w:val="008232BF"/>
    <w:rsid w:val="008242FC"/>
    <w:rsid w:val="00825375"/>
    <w:rsid w:val="00825FE1"/>
    <w:rsid w:val="00827356"/>
    <w:rsid w:val="008303E9"/>
    <w:rsid w:val="00832755"/>
    <w:rsid w:val="00832E33"/>
    <w:rsid w:val="008330CE"/>
    <w:rsid w:val="00833EB3"/>
    <w:rsid w:val="00835B70"/>
    <w:rsid w:val="00835FB0"/>
    <w:rsid w:val="00835FC9"/>
    <w:rsid w:val="0083645D"/>
    <w:rsid w:val="00836639"/>
    <w:rsid w:val="0083687B"/>
    <w:rsid w:val="00837510"/>
    <w:rsid w:val="00837A66"/>
    <w:rsid w:val="00837B8A"/>
    <w:rsid w:val="00837C6A"/>
    <w:rsid w:val="00840815"/>
    <w:rsid w:val="008409A7"/>
    <w:rsid w:val="008419CB"/>
    <w:rsid w:val="00841E50"/>
    <w:rsid w:val="008425E1"/>
    <w:rsid w:val="0084421B"/>
    <w:rsid w:val="0084791C"/>
    <w:rsid w:val="008543CD"/>
    <w:rsid w:val="008546D3"/>
    <w:rsid w:val="0085482F"/>
    <w:rsid w:val="00854C9A"/>
    <w:rsid w:val="00854DB8"/>
    <w:rsid w:val="00855BCF"/>
    <w:rsid w:val="008568A4"/>
    <w:rsid w:val="00856D6D"/>
    <w:rsid w:val="008574D3"/>
    <w:rsid w:val="00862CEF"/>
    <w:rsid w:val="008635B8"/>
    <w:rsid w:val="00863612"/>
    <w:rsid w:val="0086361C"/>
    <w:rsid w:val="00864A2E"/>
    <w:rsid w:val="008652DA"/>
    <w:rsid w:val="00865FC0"/>
    <w:rsid w:val="00867006"/>
    <w:rsid w:val="00867EA9"/>
    <w:rsid w:val="00871481"/>
    <w:rsid w:val="00871C71"/>
    <w:rsid w:val="00874C04"/>
    <w:rsid w:val="008755E3"/>
    <w:rsid w:val="00875DAF"/>
    <w:rsid w:val="0087624A"/>
    <w:rsid w:val="00876527"/>
    <w:rsid w:val="00876548"/>
    <w:rsid w:val="00876E5C"/>
    <w:rsid w:val="008772F6"/>
    <w:rsid w:val="008817FE"/>
    <w:rsid w:val="00882F99"/>
    <w:rsid w:val="008845CB"/>
    <w:rsid w:val="00887F9C"/>
    <w:rsid w:val="00890053"/>
    <w:rsid w:val="00890518"/>
    <w:rsid w:val="00891588"/>
    <w:rsid w:val="00891A3E"/>
    <w:rsid w:val="00892E2C"/>
    <w:rsid w:val="00894B9C"/>
    <w:rsid w:val="00895053"/>
    <w:rsid w:val="0089538D"/>
    <w:rsid w:val="00895490"/>
    <w:rsid w:val="00895555"/>
    <w:rsid w:val="00897DDF"/>
    <w:rsid w:val="008A0D7D"/>
    <w:rsid w:val="008A2AC6"/>
    <w:rsid w:val="008A34AD"/>
    <w:rsid w:val="008A368C"/>
    <w:rsid w:val="008A4084"/>
    <w:rsid w:val="008A5BA6"/>
    <w:rsid w:val="008A5FB9"/>
    <w:rsid w:val="008A78B8"/>
    <w:rsid w:val="008B0298"/>
    <w:rsid w:val="008B0E07"/>
    <w:rsid w:val="008B1B86"/>
    <w:rsid w:val="008B2290"/>
    <w:rsid w:val="008B27C4"/>
    <w:rsid w:val="008B2BEA"/>
    <w:rsid w:val="008B2C24"/>
    <w:rsid w:val="008B2C66"/>
    <w:rsid w:val="008B3B51"/>
    <w:rsid w:val="008B4663"/>
    <w:rsid w:val="008B63C5"/>
    <w:rsid w:val="008C08C6"/>
    <w:rsid w:val="008C3079"/>
    <w:rsid w:val="008C331F"/>
    <w:rsid w:val="008C3ED7"/>
    <w:rsid w:val="008C43FF"/>
    <w:rsid w:val="008C4E66"/>
    <w:rsid w:val="008C6BDB"/>
    <w:rsid w:val="008C7309"/>
    <w:rsid w:val="008D011D"/>
    <w:rsid w:val="008D05B8"/>
    <w:rsid w:val="008D0BCB"/>
    <w:rsid w:val="008D1702"/>
    <w:rsid w:val="008D1A34"/>
    <w:rsid w:val="008D22FA"/>
    <w:rsid w:val="008D2744"/>
    <w:rsid w:val="008D27A1"/>
    <w:rsid w:val="008D3459"/>
    <w:rsid w:val="008D3F24"/>
    <w:rsid w:val="008D429C"/>
    <w:rsid w:val="008D4CE2"/>
    <w:rsid w:val="008D4E8F"/>
    <w:rsid w:val="008D509E"/>
    <w:rsid w:val="008E02C5"/>
    <w:rsid w:val="008E08C9"/>
    <w:rsid w:val="008E0F74"/>
    <w:rsid w:val="008E13F0"/>
    <w:rsid w:val="008E19D2"/>
    <w:rsid w:val="008E45CB"/>
    <w:rsid w:val="008E4F57"/>
    <w:rsid w:val="008E61B3"/>
    <w:rsid w:val="008E7094"/>
    <w:rsid w:val="008E76F5"/>
    <w:rsid w:val="008F132C"/>
    <w:rsid w:val="008F1361"/>
    <w:rsid w:val="008F2139"/>
    <w:rsid w:val="008F36CD"/>
    <w:rsid w:val="008F3C9D"/>
    <w:rsid w:val="008F45F6"/>
    <w:rsid w:val="008F54A2"/>
    <w:rsid w:val="008F561A"/>
    <w:rsid w:val="008F593E"/>
    <w:rsid w:val="008F6DCC"/>
    <w:rsid w:val="008F7F3C"/>
    <w:rsid w:val="009005B7"/>
    <w:rsid w:val="0090281F"/>
    <w:rsid w:val="00902EF8"/>
    <w:rsid w:val="009032F2"/>
    <w:rsid w:val="009049D7"/>
    <w:rsid w:val="00906D0F"/>
    <w:rsid w:val="0090717C"/>
    <w:rsid w:val="009100C2"/>
    <w:rsid w:val="00912962"/>
    <w:rsid w:val="00912D04"/>
    <w:rsid w:val="009134CD"/>
    <w:rsid w:val="009138D4"/>
    <w:rsid w:val="00914784"/>
    <w:rsid w:val="0091623C"/>
    <w:rsid w:val="00920DF1"/>
    <w:rsid w:val="009210E2"/>
    <w:rsid w:val="00921F03"/>
    <w:rsid w:val="009224CE"/>
    <w:rsid w:val="00922885"/>
    <w:rsid w:val="00923E5A"/>
    <w:rsid w:val="00924D5D"/>
    <w:rsid w:val="00925F60"/>
    <w:rsid w:val="00927E13"/>
    <w:rsid w:val="00927ED3"/>
    <w:rsid w:val="00930954"/>
    <w:rsid w:val="0093292C"/>
    <w:rsid w:val="00932E18"/>
    <w:rsid w:val="00933BA3"/>
    <w:rsid w:val="00933D3C"/>
    <w:rsid w:val="009342C0"/>
    <w:rsid w:val="009347FD"/>
    <w:rsid w:val="0093517E"/>
    <w:rsid w:val="00940980"/>
    <w:rsid w:val="00940F75"/>
    <w:rsid w:val="009418A7"/>
    <w:rsid w:val="00942260"/>
    <w:rsid w:val="00942E0A"/>
    <w:rsid w:val="0094443E"/>
    <w:rsid w:val="009457BF"/>
    <w:rsid w:val="009461FE"/>
    <w:rsid w:val="009463DA"/>
    <w:rsid w:val="00947A90"/>
    <w:rsid w:val="00947C18"/>
    <w:rsid w:val="00947CFB"/>
    <w:rsid w:val="0095094E"/>
    <w:rsid w:val="00951178"/>
    <w:rsid w:val="00951A24"/>
    <w:rsid w:val="009521D2"/>
    <w:rsid w:val="00952F08"/>
    <w:rsid w:val="00954B96"/>
    <w:rsid w:val="0095581D"/>
    <w:rsid w:val="00957BF8"/>
    <w:rsid w:val="00960392"/>
    <w:rsid w:val="00960757"/>
    <w:rsid w:val="0096241E"/>
    <w:rsid w:val="009624B4"/>
    <w:rsid w:val="00962580"/>
    <w:rsid w:val="00962713"/>
    <w:rsid w:val="0096308B"/>
    <w:rsid w:val="009634A5"/>
    <w:rsid w:val="009634CE"/>
    <w:rsid w:val="00964303"/>
    <w:rsid w:val="00965A62"/>
    <w:rsid w:val="00965E56"/>
    <w:rsid w:val="009668CB"/>
    <w:rsid w:val="0096786B"/>
    <w:rsid w:val="00967E82"/>
    <w:rsid w:val="00970F67"/>
    <w:rsid w:val="00971A99"/>
    <w:rsid w:val="009724D6"/>
    <w:rsid w:val="0097314F"/>
    <w:rsid w:val="00974807"/>
    <w:rsid w:val="00976382"/>
    <w:rsid w:val="00981D84"/>
    <w:rsid w:val="00981FAE"/>
    <w:rsid w:val="00982660"/>
    <w:rsid w:val="0098272E"/>
    <w:rsid w:val="00983D6B"/>
    <w:rsid w:val="009850A2"/>
    <w:rsid w:val="00985DF3"/>
    <w:rsid w:val="00986757"/>
    <w:rsid w:val="0098773A"/>
    <w:rsid w:val="0098786E"/>
    <w:rsid w:val="00991584"/>
    <w:rsid w:val="009921A1"/>
    <w:rsid w:val="00993E4B"/>
    <w:rsid w:val="0099465B"/>
    <w:rsid w:val="00994EFF"/>
    <w:rsid w:val="0099645D"/>
    <w:rsid w:val="0099667B"/>
    <w:rsid w:val="0099689E"/>
    <w:rsid w:val="0099731F"/>
    <w:rsid w:val="009974A6"/>
    <w:rsid w:val="009A0746"/>
    <w:rsid w:val="009A08CA"/>
    <w:rsid w:val="009A24F5"/>
    <w:rsid w:val="009A2672"/>
    <w:rsid w:val="009A4110"/>
    <w:rsid w:val="009A427F"/>
    <w:rsid w:val="009A4631"/>
    <w:rsid w:val="009A5657"/>
    <w:rsid w:val="009A7890"/>
    <w:rsid w:val="009B0CC2"/>
    <w:rsid w:val="009B1324"/>
    <w:rsid w:val="009B2132"/>
    <w:rsid w:val="009B2E59"/>
    <w:rsid w:val="009B41E4"/>
    <w:rsid w:val="009B4EA0"/>
    <w:rsid w:val="009B5391"/>
    <w:rsid w:val="009B5714"/>
    <w:rsid w:val="009B5A45"/>
    <w:rsid w:val="009B6D9A"/>
    <w:rsid w:val="009B7D37"/>
    <w:rsid w:val="009C0476"/>
    <w:rsid w:val="009C0BBC"/>
    <w:rsid w:val="009C1669"/>
    <w:rsid w:val="009C21B4"/>
    <w:rsid w:val="009C227D"/>
    <w:rsid w:val="009C31A3"/>
    <w:rsid w:val="009C41CF"/>
    <w:rsid w:val="009C6219"/>
    <w:rsid w:val="009C623A"/>
    <w:rsid w:val="009C6322"/>
    <w:rsid w:val="009C685A"/>
    <w:rsid w:val="009C792A"/>
    <w:rsid w:val="009C7A02"/>
    <w:rsid w:val="009D05D2"/>
    <w:rsid w:val="009D14B9"/>
    <w:rsid w:val="009D176D"/>
    <w:rsid w:val="009D1C56"/>
    <w:rsid w:val="009D6C4E"/>
    <w:rsid w:val="009D7780"/>
    <w:rsid w:val="009E0084"/>
    <w:rsid w:val="009E0952"/>
    <w:rsid w:val="009E1017"/>
    <w:rsid w:val="009E12C1"/>
    <w:rsid w:val="009E27BE"/>
    <w:rsid w:val="009E2F58"/>
    <w:rsid w:val="009E3457"/>
    <w:rsid w:val="009E38B6"/>
    <w:rsid w:val="009E4E6F"/>
    <w:rsid w:val="009E5C7B"/>
    <w:rsid w:val="009E7642"/>
    <w:rsid w:val="009F024E"/>
    <w:rsid w:val="009F0803"/>
    <w:rsid w:val="009F0957"/>
    <w:rsid w:val="009F4A36"/>
    <w:rsid w:val="009F57FB"/>
    <w:rsid w:val="009F7F5F"/>
    <w:rsid w:val="00A01B34"/>
    <w:rsid w:val="00A02190"/>
    <w:rsid w:val="00A02D18"/>
    <w:rsid w:val="00A0373D"/>
    <w:rsid w:val="00A03CA5"/>
    <w:rsid w:val="00A03E14"/>
    <w:rsid w:val="00A05171"/>
    <w:rsid w:val="00A05A2D"/>
    <w:rsid w:val="00A05C58"/>
    <w:rsid w:val="00A05E61"/>
    <w:rsid w:val="00A07EE6"/>
    <w:rsid w:val="00A107AE"/>
    <w:rsid w:val="00A10CCD"/>
    <w:rsid w:val="00A117E7"/>
    <w:rsid w:val="00A13085"/>
    <w:rsid w:val="00A142D1"/>
    <w:rsid w:val="00A1591D"/>
    <w:rsid w:val="00A15BAB"/>
    <w:rsid w:val="00A16129"/>
    <w:rsid w:val="00A1766D"/>
    <w:rsid w:val="00A2195D"/>
    <w:rsid w:val="00A219B8"/>
    <w:rsid w:val="00A22342"/>
    <w:rsid w:val="00A224AC"/>
    <w:rsid w:val="00A22E65"/>
    <w:rsid w:val="00A2347A"/>
    <w:rsid w:val="00A239BD"/>
    <w:rsid w:val="00A24624"/>
    <w:rsid w:val="00A24B87"/>
    <w:rsid w:val="00A25C3C"/>
    <w:rsid w:val="00A26844"/>
    <w:rsid w:val="00A27584"/>
    <w:rsid w:val="00A31977"/>
    <w:rsid w:val="00A3474D"/>
    <w:rsid w:val="00A35E11"/>
    <w:rsid w:val="00A36BBB"/>
    <w:rsid w:val="00A37FCA"/>
    <w:rsid w:val="00A4010A"/>
    <w:rsid w:val="00A418D7"/>
    <w:rsid w:val="00A4291F"/>
    <w:rsid w:val="00A42DC7"/>
    <w:rsid w:val="00A43C43"/>
    <w:rsid w:val="00A45625"/>
    <w:rsid w:val="00A468FF"/>
    <w:rsid w:val="00A4707F"/>
    <w:rsid w:val="00A4755F"/>
    <w:rsid w:val="00A51844"/>
    <w:rsid w:val="00A5220E"/>
    <w:rsid w:val="00A52F4D"/>
    <w:rsid w:val="00A536D1"/>
    <w:rsid w:val="00A568DD"/>
    <w:rsid w:val="00A57AFA"/>
    <w:rsid w:val="00A60CB6"/>
    <w:rsid w:val="00A60D39"/>
    <w:rsid w:val="00A60F33"/>
    <w:rsid w:val="00A62540"/>
    <w:rsid w:val="00A62AC6"/>
    <w:rsid w:val="00A62E6F"/>
    <w:rsid w:val="00A62FF9"/>
    <w:rsid w:val="00A63616"/>
    <w:rsid w:val="00A64AEF"/>
    <w:rsid w:val="00A64D76"/>
    <w:rsid w:val="00A65C81"/>
    <w:rsid w:val="00A6680A"/>
    <w:rsid w:val="00A67987"/>
    <w:rsid w:val="00A70108"/>
    <w:rsid w:val="00A71398"/>
    <w:rsid w:val="00A71C59"/>
    <w:rsid w:val="00A7223A"/>
    <w:rsid w:val="00A732A0"/>
    <w:rsid w:val="00A73368"/>
    <w:rsid w:val="00A7488C"/>
    <w:rsid w:val="00A75799"/>
    <w:rsid w:val="00A763DC"/>
    <w:rsid w:val="00A7661B"/>
    <w:rsid w:val="00A7760B"/>
    <w:rsid w:val="00A80722"/>
    <w:rsid w:val="00A8236D"/>
    <w:rsid w:val="00A8273A"/>
    <w:rsid w:val="00A833BD"/>
    <w:rsid w:val="00A83591"/>
    <w:rsid w:val="00A865F0"/>
    <w:rsid w:val="00A86AEC"/>
    <w:rsid w:val="00A875BB"/>
    <w:rsid w:val="00A87A3D"/>
    <w:rsid w:val="00A90BF7"/>
    <w:rsid w:val="00A93C72"/>
    <w:rsid w:val="00A93E90"/>
    <w:rsid w:val="00A957FF"/>
    <w:rsid w:val="00A96AAB"/>
    <w:rsid w:val="00A96DA0"/>
    <w:rsid w:val="00A97AAA"/>
    <w:rsid w:val="00AA035B"/>
    <w:rsid w:val="00AA1D9D"/>
    <w:rsid w:val="00AA32E6"/>
    <w:rsid w:val="00AA379C"/>
    <w:rsid w:val="00AA3AE2"/>
    <w:rsid w:val="00AA3B4F"/>
    <w:rsid w:val="00AA5F86"/>
    <w:rsid w:val="00AA6B12"/>
    <w:rsid w:val="00AA71C3"/>
    <w:rsid w:val="00AB0280"/>
    <w:rsid w:val="00AB08C8"/>
    <w:rsid w:val="00AB2DC9"/>
    <w:rsid w:val="00AB3597"/>
    <w:rsid w:val="00AB37C8"/>
    <w:rsid w:val="00AB41C7"/>
    <w:rsid w:val="00AC0743"/>
    <w:rsid w:val="00AC0D8E"/>
    <w:rsid w:val="00AC2363"/>
    <w:rsid w:val="00AC291E"/>
    <w:rsid w:val="00AC298A"/>
    <w:rsid w:val="00AC2A2D"/>
    <w:rsid w:val="00AC4725"/>
    <w:rsid w:val="00AC5228"/>
    <w:rsid w:val="00AD0A4F"/>
    <w:rsid w:val="00AD1AD1"/>
    <w:rsid w:val="00AD1B16"/>
    <w:rsid w:val="00AD2CBB"/>
    <w:rsid w:val="00AD3436"/>
    <w:rsid w:val="00AD3B82"/>
    <w:rsid w:val="00AD6E98"/>
    <w:rsid w:val="00AD7576"/>
    <w:rsid w:val="00AE05D3"/>
    <w:rsid w:val="00AE205F"/>
    <w:rsid w:val="00AE2935"/>
    <w:rsid w:val="00AE296D"/>
    <w:rsid w:val="00AE3CF9"/>
    <w:rsid w:val="00AE7ACD"/>
    <w:rsid w:val="00AF00EE"/>
    <w:rsid w:val="00AF0954"/>
    <w:rsid w:val="00AF0F39"/>
    <w:rsid w:val="00AF166E"/>
    <w:rsid w:val="00AF1C4C"/>
    <w:rsid w:val="00AF5830"/>
    <w:rsid w:val="00AF5C93"/>
    <w:rsid w:val="00AF5CAD"/>
    <w:rsid w:val="00AF690C"/>
    <w:rsid w:val="00AF72BF"/>
    <w:rsid w:val="00AF77EF"/>
    <w:rsid w:val="00B0038D"/>
    <w:rsid w:val="00B008FD"/>
    <w:rsid w:val="00B017D2"/>
    <w:rsid w:val="00B022B4"/>
    <w:rsid w:val="00B02877"/>
    <w:rsid w:val="00B02EE4"/>
    <w:rsid w:val="00B033A9"/>
    <w:rsid w:val="00B03481"/>
    <w:rsid w:val="00B047D5"/>
    <w:rsid w:val="00B04EA2"/>
    <w:rsid w:val="00B07074"/>
    <w:rsid w:val="00B1030C"/>
    <w:rsid w:val="00B10376"/>
    <w:rsid w:val="00B1043C"/>
    <w:rsid w:val="00B104C7"/>
    <w:rsid w:val="00B11709"/>
    <w:rsid w:val="00B11B44"/>
    <w:rsid w:val="00B134CA"/>
    <w:rsid w:val="00B14BAB"/>
    <w:rsid w:val="00B211F5"/>
    <w:rsid w:val="00B21295"/>
    <w:rsid w:val="00B235BD"/>
    <w:rsid w:val="00B237C7"/>
    <w:rsid w:val="00B248CF"/>
    <w:rsid w:val="00B2510D"/>
    <w:rsid w:val="00B26EC8"/>
    <w:rsid w:val="00B27361"/>
    <w:rsid w:val="00B27566"/>
    <w:rsid w:val="00B27E5B"/>
    <w:rsid w:val="00B316A2"/>
    <w:rsid w:val="00B3266E"/>
    <w:rsid w:val="00B32BFF"/>
    <w:rsid w:val="00B3549F"/>
    <w:rsid w:val="00B37519"/>
    <w:rsid w:val="00B4008D"/>
    <w:rsid w:val="00B40471"/>
    <w:rsid w:val="00B40F38"/>
    <w:rsid w:val="00B44539"/>
    <w:rsid w:val="00B445E5"/>
    <w:rsid w:val="00B44912"/>
    <w:rsid w:val="00B45DC6"/>
    <w:rsid w:val="00B46882"/>
    <w:rsid w:val="00B46FE8"/>
    <w:rsid w:val="00B50D4E"/>
    <w:rsid w:val="00B5233F"/>
    <w:rsid w:val="00B525CA"/>
    <w:rsid w:val="00B52C47"/>
    <w:rsid w:val="00B540C0"/>
    <w:rsid w:val="00B55225"/>
    <w:rsid w:val="00B56EB6"/>
    <w:rsid w:val="00B57FD0"/>
    <w:rsid w:val="00B640A1"/>
    <w:rsid w:val="00B657AD"/>
    <w:rsid w:val="00B6671E"/>
    <w:rsid w:val="00B66727"/>
    <w:rsid w:val="00B67DE8"/>
    <w:rsid w:val="00B70C2C"/>
    <w:rsid w:val="00B71990"/>
    <w:rsid w:val="00B73C55"/>
    <w:rsid w:val="00B74E31"/>
    <w:rsid w:val="00B755F1"/>
    <w:rsid w:val="00B76529"/>
    <w:rsid w:val="00B7707D"/>
    <w:rsid w:val="00B8457C"/>
    <w:rsid w:val="00B84852"/>
    <w:rsid w:val="00B84982"/>
    <w:rsid w:val="00B86BCB"/>
    <w:rsid w:val="00B87BA2"/>
    <w:rsid w:val="00B93B5B"/>
    <w:rsid w:val="00B93EFD"/>
    <w:rsid w:val="00B94D3E"/>
    <w:rsid w:val="00B9569C"/>
    <w:rsid w:val="00B96405"/>
    <w:rsid w:val="00B96872"/>
    <w:rsid w:val="00B96B3E"/>
    <w:rsid w:val="00B96D73"/>
    <w:rsid w:val="00BA1BB5"/>
    <w:rsid w:val="00BA2FEE"/>
    <w:rsid w:val="00BA33D2"/>
    <w:rsid w:val="00BA3752"/>
    <w:rsid w:val="00BA4B69"/>
    <w:rsid w:val="00BA5BA6"/>
    <w:rsid w:val="00BA5DFB"/>
    <w:rsid w:val="00BA61E9"/>
    <w:rsid w:val="00BA7231"/>
    <w:rsid w:val="00BA7DE9"/>
    <w:rsid w:val="00BB08B2"/>
    <w:rsid w:val="00BB0C60"/>
    <w:rsid w:val="00BB1BF6"/>
    <w:rsid w:val="00BB240A"/>
    <w:rsid w:val="00BB2FE6"/>
    <w:rsid w:val="00BB365F"/>
    <w:rsid w:val="00BB5082"/>
    <w:rsid w:val="00BB6872"/>
    <w:rsid w:val="00BC22DB"/>
    <w:rsid w:val="00BC4CF1"/>
    <w:rsid w:val="00BC5159"/>
    <w:rsid w:val="00BC7703"/>
    <w:rsid w:val="00BC7AB9"/>
    <w:rsid w:val="00BD1906"/>
    <w:rsid w:val="00BD30D8"/>
    <w:rsid w:val="00BD36F4"/>
    <w:rsid w:val="00BD3886"/>
    <w:rsid w:val="00BD4305"/>
    <w:rsid w:val="00BD45CB"/>
    <w:rsid w:val="00BD5112"/>
    <w:rsid w:val="00BD5754"/>
    <w:rsid w:val="00BD74CA"/>
    <w:rsid w:val="00BD7BDA"/>
    <w:rsid w:val="00BD7C02"/>
    <w:rsid w:val="00BE075F"/>
    <w:rsid w:val="00BE24A4"/>
    <w:rsid w:val="00BE4A48"/>
    <w:rsid w:val="00BE4ABC"/>
    <w:rsid w:val="00BE4DB8"/>
    <w:rsid w:val="00BE7372"/>
    <w:rsid w:val="00BE7D44"/>
    <w:rsid w:val="00BE7EDE"/>
    <w:rsid w:val="00BF01F9"/>
    <w:rsid w:val="00BF094B"/>
    <w:rsid w:val="00BF0C2C"/>
    <w:rsid w:val="00BF1C0E"/>
    <w:rsid w:val="00BF1F9F"/>
    <w:rsid w:val="00BF23BD"/>
    <w:rsid w:val="00BF24A4"/>
    <w:rsid w:val="00BF2FFE"/>
    <w:rsid w:val="00BF378C"/>
    <w:rsid w:val="00BF4BE0"/>
    <w:rsid w:val="00BF4D37"/>
    <w:rsid w:val="00BF676A"/>
    <w:rsid w:val="00BF7C8C"/>
    <w:rsid w:val="00C008A7"/>
    <w:rsid w:val="00C02A95"/>
    <w:rsid w:val="00C02F98"/>
    <w:rsid w:val="00C06785"/>
    <w:rsid w:val="00C107EF"/>
    <w:rsid w:val="00C10A5C"/>
    <w:rsid w:val="00C11AF5"/>
    <w:rsid w:val="00C13C54"/>
    <w:rsid w:val="00C14087"/>
    <w:rsid w:val="00C16588"/>
    <w:rsid w:val="00C17493"/>
    <w:rsid w:val="00C2075E"/>
    <w:rsid w:val="00C20E65"/>
    <w:rsid w:val="00C21D2F"/>
    <w:rsid w:val="00C23814"/>
    <w:rsid w:val="00C245BE"/>
    <w:rsid w:val="00C24954"/>
    <w:rsid w:val="00C24D47"/>
    <w:rsid w:val="00C26874"/>
    <w:rsid w:val="00C27080"/>
    <w:rsid w:val="00C30E07"/>
    <w:rsid w:val="00C321D0"/>
    <w:rsid w:val="00C3250F"/>
    <w:rsid w:val="00C33485"/>
    <w:rsid w:val="00C33613"/>
    <w:rsid w:val="00C33724"/>
    <w:rsid w:val="00C3407F"/>
    <w:rsid w:val="00C34969"/>
    <w:rsid w:val="00C35A54"/>
    <w:rsid w:val="00C36ABB"/>
    <w:rsid w:val="00C36B36"/>
    <w:rsid w:val="00C36E40"/>
    <w:rsid w:val="00C40336"/>
    <w:rsid w:val="00C40F85"/>
    <w:rsid w:val="00C41759"/>
    <w:rsid w:val="00C448FA"/>
    <w:rsid w:val="00C453BA"/>
    <w:rsid w:val="00C456CD"/>
    <w:rsid w:val="00C45A7B"/>
    <w:rsid w:val="00C50721"/>
    <w:rsid w:val="00C50CDC"/>
    <w:rsid w:val="00C52A57"/>
    <w:rsid w:val="00C530FD"/>
    <w:rsid w:val="00C5338D"/>
    <w:rsid w:val="00C5353B"/>
    <w:rsid w:val="00C53D51"/>
    <w:rsid w:val="00C554AA"/>
    <w:rsid w:val="00C55820"/>
    <w:rsid w:val="00C55A60"/>
    <w:rsid w:val="00C6027B"/>
    <w:rsid w:val="00C60E08"/>
    <w:rsid w:val="00C61430"/>
    <w:rsid w:val="00C67737"/>
    <w:rsid w:val="00C67B42"/>
    <w:rsid w:val="00C67E91"/>
    <w:rsid w:val="00C707DD"/>
    <w:rsid w:val="00C725F6"/>
    <w:rsid w:val="00C729A9"/>
    <w:rsid w:val="00C72B51"/>
    <w:rsid w:val="00C735E9"/>
    <w:rsid w:val="00C743FA"/>
    <w:rsid w:val="00C746C9"/>
    <w:rsid w:val="00C75A7A"/>
    <w:rsid w:val="00C764C4"/>
    <w:rsid w:val="00C765C8"/>
    <w:rsid w:val="00C77DD4"/>
    <w:rsid w:val="00C77FAA"/>
    <w:rsid w:val="00C80967"/>
    <w:rsid w:val="00C80BD0"/>
    <w:rsid w:val="00C81F6D"/>
    <w:rsid w:val="00C820AB"/>
    <w:rsid w:val="00C859B4"/>
    <w:rsid w:val="00C859F3"/>
    <w:rsid w:val="00C85D23"/>
    <w:rsid w:val="00C85D57"/>
    <w:rsid w:val="00C8622F"/>
    <w:rsid w:val="00C87C2A"/>
    <w:rsid w:val="00C91093"/>
    <w:rsid w:val="00C91EAB"/>
    <w:rsid w:val="00C929EE"/>
    <w:rsid w:val="00C92B3D"/>
    <w:rsid w:val="00C944A9"/>
    <w:rsid w:val="00C963B7"/>
    <w:rsid w:val="00CA043F"/>
    <w:rsid w:val="00CA0D93"/>
    <w:rsid w:val="00CA0DDA"/>
    <w:rsid w:val="00CA336D"/>
    <w:rsid w:val="00CA4BAE"/>
    <w:rsid w:val="00CA5CEB"/>
    <w:rsid w:val="00CA7474"/>
    <w:rsid w:val="00CA777C"/>
    <w:rsid w:val="00CB0CEA"/>
    <w:rsid w:val="00CB0D0F"/>
    <w:rsid w:val="00CB4046"/>
    <w:rsid w:val="00CB44C9"/>
    <w:rsid w:val="00CB5517"/>
    <w:rsid w:val="00CB7B18"/>
    <w:rsid w:val="00CC0BCA"/>
    <w:rsid w:val="00CC1D3F"/>
    <w:rsid w:val="00CC26C4"/>
    <w:rsid w:val="00CC2848"/>
    <w:rsid w:val="00CC38B2"/>
    <w:rsid w:val="00CC39D2"/>
    <w:rsid w:val="00CC3FDF"/>
    <w:rsid w:val="00CC4AD9"/>
    <w:rsid w:val="00CC5E4D"/>
    <w:rsid w:val="00CD02D4"/>
    <w:rsid w:val="00CD03F4"/>
    <w:rsid w:val="00CD0646"/>
    <w:rsid w:val="00CD1186"/>
    <w:rsid w:val="00CD2CC7"/>
    <w:rsid w:val="00CD3EF5"/>
    <w:rsid w:val="00CD4CDF"/>
    <w:rsid w:val="00CD5295"/>
    <w:rsid w:val="00CE0F21"/>
    <w:rsid w:val="00CE1C97"/>
    <w:rsid w:val="00CE2BA0"/>
    <w:rsid w:val="00CE4369"/>
    <w:rsid w:val="00CE4937"/>
    <w:rsid w:val="00CE599D"/>
    <w:rsid w:val="00CE68DD"/>
    <w:rsid w:val="00CF176B"/>
    <w:rsid w:val="00CF1C81"/>
    <w:rsid w:val="00CF1EBD"/>
    <w:rsid w:val="00CF1F84"/>
    <w:rsid w:val="00CF23EC"/>
    <w:rsid w:val="00CF2781"/>
    <w:rsid w:val="00CF333F"/>
    <w:rsid w:val="00CF4C89"/>
    <w:rsid w:val="00CF5990"/>
    <w:rsid w:val="00CF77A6"/>
    <w:rsid w:val="00CF7E34"/>
    <w:rsid w:val="00D015FD"/>
    <w:rsid w:val="00D02B28"/>
    <w:rsid w:val="00D03595"/>
    <w:rsid w:val="00D06A0D"/>
    <w:rsid w:val="00D072D1"/>
    <w:rsid w:val="00D07782"/>
    <w:rsid w:val="00D1240F"/>
    <w:rsid w:val="00D13E2F"/>
    <w:rsid w:val="00D144AA"/>
    <w:rsid w:val="00D204F2"/>
    <w:rsid w:val="00D22547"/>
    <w:rsid w:val="00D22CA4"/>
    <w:rsid w:val="00D26502"/>
    <w:rsid w:val="00D26A4A"/>
    <w:rsid w:val="00D273EA"/>
    <w:rsid w:val="00D27680"/>
    <w:rsid w:val="00D3064D"/>
    <w:rsid w:val="00D30E85"/>
    <w:rsid w:val="00D31BC9"/>
    <w:rsid w:val="00D3202D"/>
    <w:rsid w:val="00D32246"/>
    <w:rsid w:val="00D332A9"/>
    <w:rsid w:val="00D3383E"/>
    <w:rsid w:val="00D33955"/>
    <w:rsid w:val="00D33A5C"/>
    <w:rsid w:val="00D3450E"/>
    <w:rsid w:val="00D3494A"/>
    <w:rsid w:val="00D3497C"/>
    <w:rsid w:val="00D34B52"/>
    <w:rsid w:val="00D36F16"/>
    <w:rsid w:val="00D36F1C"/>
    <w:rsid w:val="00D37FEE"/>
    <w:rsid w:val="00D40805"/>
    <w:rsid w:val="00D41931"/>
    <w:rsid w:val="00D4308D"/>
    <w:rsid w:val="00D431D4"/>
    <w:rsid w:val="00D4422A"/>
    <w:rsid w:val="00D461CC"/>
    <w:rsid w:val="00D4655B"/>
    <w:rsid w:val="00D465BF"/>
    <w:rsid w:val="00D46C87"/>
    <w:rsid w:val="00D51610"/>
    <w:rsid w:val="00D529D6"/>
    <w:rsid w:val="00D53819"/>
    <w:rsid w:val="00D538ED"/>
    <w:rsid w:val="00D54124"/>
    <w:rsid w:val="00D55B98"/>
    <w:rsid w:val="00D55BD5"/>
    <w:rsid w:val="00D60B55"/>
    <w:rsid w:val="00D6126A"/>
    <w:rsid w:val="00D6149F"/>
    <w:rsid w:val="00D62964"/>
    <w:rsid w:val="00D62AF9"/>
    <w:rsid w:val="00D6524A"/>
    <w:rsid w:val="00D65931"/>
    <w:rsid w:val="00D66203"/>
    <w:rsid w:val="00D66ECB"/>
    <w:rsid w:val="00D6762D"/>
    <w:rsid w:val="00D6767B"/>
    <w:rsid w:val="00D6777E"/>
    <w:rsid w:val="00D67AB4"/>
    <w:rsid w:val="00D70749"/>
    <w:rsid w:val="00D70B32"/>
    <w:rsid w:val="00D7186B"/>
    <w:rsid w:val="00D72DA3"/>
    <w:rsid w:val="00D731F2"/>
    <w:rsid w:val="00D733FD"/>
    <w:rsid w:val="00D73550"/>
    <w:rsid w:val="00D741C8"/>
    <w:rsid w:val="00D7427D"/>
    <w:rsid w:val="00D748F8"/>
    <w:rsid w:val="00D75256"/>
    <w:rsid w:val="00D756F0"/>
    <w:rsid w:val="00D768FE"/>
    <w:rsid w:val="00D80B6E"/>
    <w:rsid w:val="00D80D66"/>
    <w:rsid w:val="00D81D74"/>
    <w:rsid w:val="00D843C2"/>
    <w:rsid w:val="00D86A45"/>
    <w:rsid w:val="00D876AA"/>
    <w:rsid w:val="00D901BF"/>
    <w:rsid w:val="00D902CD"/>
    <w:rsid w:val="00D9227A"/>
    <w:rsid w:val="00D92564"/>
    <w:rsid w:val="00D94EAF"/>
    <w:rsid w:val="00D96957"/>
    <w:rsid w:val="00D9722B"/>
    <w:rsid w:val="00D9783F"/>
    <w:rsid w:val="00DA0A26"/>
    <w:rsid w:val="00DA0F83"/>
    <w:rsid w:val="00DA2A58"/>
    <w:rsid w:val="00DA3CAE"/>
    <w:rsid w:val="00DA3D44"/>
    <w:rsid w:val="00DA4CE4"/>
    <w:rsid w:val="00DA5D3D"/>
    <w:rsid w:val="00DA6EEF"/>
    <w:rsid w:val="00DA7073"/>
    <w:rsid w:val="00DA7AC9"/>
    <w:rsid w:val="00DB1726"/>
    <w:rsid w:val="00DB1DA6"/>
    <w:rsid w:val="00DB217A"/>
    <w:rsid w:val="00DB2242"/>
    <w:rsid w:val="00DB385C"/>
    <w:rsid w:val="00DB5921"/>
    <w:rsid w:val="00DB59F1"/>
    <w:rsid w:val="00DB6131"/>
    <w:rsid w:val="00DB6E83"/>
    <w:rsid w:val="00DB78B5"/>
    <w:rsid w:val="00DC0CD4"/>
    <w:rsid w:val="00DC2BC1"/>
    <w:rsid w:val="00DC2D30"/>
    <w:rsid w:val="00DC31B7"/>
    <w:rsid w:val="00DC33C2"/>
    <w:rsid w:val="00DC3967"/>
    <w:rsid w:val="00DC3990"/>
    <w:rsid w:val="00DC5251"/>
    <w:rsid w:val="00DD12C4"/>
    <w:rsid w:val="00DD1D7D"/>
    <w:rsid w:val="00DD2DF8"/>
    <w:rsid w:val="00DD32A3"/>
    <w:rsid w:val="00DD4450"/>
    <w:rsid w:val="00DD4A07"/>
    <w:rsid w:val="00DD4B70"/>
    <w:rsid w:val="00DD4C3D"/>
    <w:rsid w:val="00DD5265"/>
    <w:rsid w:val="00DD63D4"/>
    <w:rsid w:val="00DD7989"/>
    <w:rsid w:val="00DD7E6A"/>
    <w:rsid w:val="00DE092A"/>
    <w:rsid w:val="00DE0983"/>
    <w:rsid w:val="00DE09E7"/>
    <w:rsid w:val="00DE3C5E"/>
    <w:rsid w:val="00DE445C"/>
    <w:rsid w:val="00DE50C6"/>
    <w:rsid w:val="00DE79F8"/>
    <w:rsid w:val="00DE7F45"/>
    <w:rsid w:val="00DF0FEA"/>
    <w:rsid w:val="00DF130C"/>
    <w:rsid w:val="00DF1674"/>
    <w:rsid w:val="00DF29AC"/>
    <w:rsid w:val="00DF31DB"/>
    <w:rsid w:val="00DF386F"/>
    <w:rsid w:val="00DF3BC1"/>
    <w:rsid w:val="00DF6644"/>
    <w:rsid w:val="00DF678F"/>
    <w:rsid w:val="00DF6867"/>
    <w:rsid w:val="00DF693D"/>
    <w:rsid w:val="00DF766A"/>
    <w:rsid w:val="00DF7E0F"/>
    <w:rsid w:val="00E005D6"/>
    <w:rsid w:val="00E007BF"/>
    <w:rsid w:val="00E02771"/>
    <w:rsid w:val="00E02CC4"/>
    <w:rsid w:val="00E035FC"/>
    <w:rsid w:val="00E036D3"/>
    <w:rsid w:val="00E037BC"/>
    <w:rsid w:val="00E037CE"/>
    <w:rsid w:val="00E05BB9"/>
    <w:rsid w:val="00E07CBC"/>
    <w:rsid w:val="00E10900"/>
    <w:rsid w:val="00E12482"/>
    <w:rsid w:val="00E13842"/>
    <w:rsid w:val="00E14A82"/>
    <w:rsid w:val="00E14E86"/>
    <w:rsid w:val="00E15609"/>
    <w:rsid w:val="00E16000"/>
    <w:rsid w:val="00E174AF"/>
    <w:rsid w:val="00E21390"/>
    <w:rsid w:val="00E218F6"/>
    <w:rsid w:val="00E23BFC"/>
    <w:rsid w:val="00E2442B"/>
    <w:rsid w:val="00E25484"/>
    <w:rsid w:val="00E25AAA"/>
    <w:rsid w:val="00E26CF5"/>
    <w:rsid w:val="00E2720F"/>
    <w:rsid w:val="00E27D86"/>
    <w:rsid w:val="00E27EB5"/>
    <w:rsid w:val="00E300DB"/>
    <w:rsid w:val="00E32738"/>
    <w:rsid w:val="00E36CFF"/>
    <w:rsid w:val="00E376AF"/>
    <w:rsid w:val="00E40733"/>
    <w:rsid w:val="00E40B53"/>
    <w:rsid w:val="00E4148C"/>
    <w:rsid w:val="00E42923"/>
    <w:rsid w:val="00E42BD8"/>
    <w:rsid w:val="00E42D09"/>
    <w:rsid w:val="00E42EC1"/>
    <w:rsid w:val="00E43959"/>
    <w:rsid w:val="00E442D6"/>
    <w:rsid w:val="00E44E41"/>
    <w:rsid w:val="00E44FF4"/>
    <w:rsid w:val="00E46539"/>
    <w:rsid w:val="00E46E2B"/>
    <w:rsid w:val="00E47C2F"/>
    <w:rsid w:val="00E47CC6"/>
    <w:rsid w:val="00E51DE8"/>
    <w:rsid w:val="00E52512"/>
    <w:rsid w:val="00E52E6A"/>
    <w:rsid w:val="00E53F16"/>
    <w:rsid w:val="00E55729"/>
    <w:rsid w:val="00E60330"/>
    <w:rsid w:val="00E611D1"/>
    <w:rsid w:val="00E6141D"/>
    <w:rsid w:val="00E62057"/>
    <w:rsid w:val="00E623AB"/>
    <w:rsid w:val="00E63296"/>
    <w:rsid w:val="00E632FE"/>
    <w:rsid w:val="00E64E9B"/>
    <w:rsid w:val="00E65288"/>
    <w:rsid w:val="00E65EB7"/>
    <w:rsid w:val="00E65FB3"/>
    <w:rsid w:val="00E6629A"/>
    <w:rsid w:val="00E71E66"/>
    <w:rsid w:val="00E72545"/>
    <w:rsid w:val="00E732D0"/>
    <w:rsid w:val="00E741B3"/>
    <w:rsid w:val="00E7457C"/>
    <w:rsid w:val="00E74E59"/>
    <w:rsid w:val="00E779E5"/>
    <w:rsid w:val="00E8033F"/>
    <w:rsid w:val="00E842BF"/>
    <w:rsid w:val="00E8455F"/>
    <w:rsid w:val="00E84ACC"/>
    <w:rsid w:val="00E8698C"/>
    <w:rsid w:val="00E86ADF"/>
    <w:rsid w:val="00E87CAF"/>
    <w:rsid w:val="00E87DD9"/>
    <w:rsid w:val="00E908C6"/>
    <w:rsid w:val="00E90F54"/>
    <w:rsid w:val="00E91506"/>
    <w:rsid w:val="00E91768"/>
    <w:rsid w:val="00E9341C"/>
    <w:rsid w:val="00E93C2A"/>
    <w:rsid w:val="00E946F6"/>
    <w:rsid w:val="00E95277"/>
    <w:rsid w:val="00E97D93"/>
    <w:rsid w:val="00EA0088"/>
    <w:rsid w:val="00EA0FF3"/>
    <w:rsid w:val="00EA1390"/>
    <w:rsid w:val="00EA179F"/>
    <w:rsid w:val="00EA2BE0"/>
    <w:rsid w:val="00EA5CD9"/>
    <w:rsid w:val="00EA609A"/>
    <w:rsid w:val="00EA60CF"/>
    <w:rsid w:val="00EA62D7"/>
    <w:rsid w:val="00EA7CB1"/>
    <w:rsid w:val="00EB0061"/>
    <w:rsid w:val="00EB1D82"/>
    <w:rsid w:val="00EB1E0E"/>
    <w:rsid w:val="00EB29FF"/>
    <w:rsid w:val="00EB2A8D"/>
    <w:rsid w:val="00EB41A4"/>
    <w:rsid w:val="00EB50C4"/>
    <w:rsid w:val="00EC05AC"/>
    <w:rsid w:val="00EC05D1"/>
    <w:rsid w:val="00EC2B02"/>
    <w:rsid w:val="00EC3041"/>
    <w:rsid w:val="00EC3680"/>
    <w:rsid w:val="00EC3E50"/>
    <w:rsid w:val="00EC7564"/>
    <w:rsid w:val="00EC7954"/>
    <w:rsid w:val="00ED25D7"/>
    <w:rsid w:val="00ED2F40"/>
    <w:rsid w:val="00ED302A"/>
    <w:rsid w:val="00ED3085"/>
    <w:rsid w:val="00ED5162"/>
    <w:rsid w:val="00ED57CA"/>
    <w:rsid w:val="00ED6142"/>
    <w:rsid w:val="00ED79A1"/>
    <w:rsid w:val="00EE0FAC"/>
    <w:rsid w:val="00EE1B47"/>
    <w:rsid w:val="00EE1FAA"/>
    <w:rsid w:val="00EE2973"/>
    <w:rsid w:val="00EE2C0C"/>
    <w:rsid w:val="00EE3B62"/>
    <w:rsid w:val="00EE3E7F"/>
    <w:rsid w:val="00EE4120"/>
    <w:rsid w:val="00EE53CD"/>
    <w:rsid w:val="00EE692D"/>
    <w:rsid w:val="00EE6A85"/>
    <w:rsid w:val="00EE7399"/>
    <w:rsid w:val="00EE764D"/>
    <w:rsid w:val="00EF02AD"/>
    <w:rsid w:val="00EF033C"/>
    <w:rsid w:val="00EF03D9"/>
    <w:rsid w:val="00EF1F6F"/>
    <w:rsid w:val="00EF32B7"/>
    <w:rsid w:val="00EF4CC8"/>
    <w:rsid w:val="00EF553E"/>
    <w:rsid w:val="00EF7081"/>
    <w:rsid w:val="00F00AF1"/>
    <w:rsid w:val="00F010A3"/>
    <w:rsid w:val="00F017F0"/>
    <w:rsid w:val="00F025C5"/>
    <w:rsid w:val="00F03253"/>
    <w:rsid w:val="00F03FC7"/>
    <w:rsid w:val="00F047B6"/>
    <w:rsid w:val="00F05B4C"/>
    <w:rsid w:val="00F05C84"/>
    <w:rsid w:val="00F07451"/>
    <w:rsid w:val="00F110E6"/>
    <w:rsid w:val="00F11634"/>
    <w:rsid w:val="00F1458E"/>
    <w:rsid w:val="00F149BD"/>
    <w:rsid w:val="00F1602B"/>
    <w:rsid w:val="00F16057"/>
    <w:rsid w:val="00F16319"/>
    <w:rsid w:val="00F21F67"/>
    <w:rsid w:val="00F2271F"/>
    <w:rsid w:val="00F22FFE"/>
    <w:rsid w:val="00F23C49"/>
    <w:rsid w:val="00F25218"/>
    <w:rsid w:val="00F25B5B"/>
    <w:rsid w:val="00F26733"/>
    <w:rsid w:val="00F3244C"/>
    <w:rsid w:val="00F34043"/>
    <w:rsid w:val="00F3428A"/>
    <w:rsid w:val="00F34A21"/>
    <w:rsid w:val="00F36797"/>
    <w:rsid w:val="00F370BE"/>
    <w:rsid w:val="00F40089"/>
    <w:rsid w:val="00F45AE8"/>
    <w:rsid w:val="00F45CDD"/>
    <w:rsid w:val="00F45D02"/>
    <w:rsid w:val="00F468BA"/>
    <w:rsid w:val="00F46BF1"/>
    <w:rsid w:val="00F47D43"/>
    <w:rsid w:val="00F511EF"/>
    <w:rsid w:val="00F5469A"/>
    <w:rsid w:val="00F5532F"/>
    <w:rsid w:val="00F55D1C"/>
    <w:rsid w:val="00F568D7"/>
    <w:rsid w:val="00F56974"/>
    <w:rsid w:val="00F60716"/>
    <w:rsid w:val="00F60F88"/>
    <w:rsid w:val="00F620CC"/>
    <w:rsid w:val="00F62E6B"/>
    <w:rsid w:val="00F64C1D"/>
    <w:rsid w:val="00F64DAA"/>
    <w:rsid w:val="00F6596B"/>
    <w:rsid w:val="00F65B4F"/>
    <w:rsid w:val="00F705AD"/>
    <w:rsid w:val="00F73913"/>
    <w:rsid w:val="00F73BDA"/>
    <w:rsid w:val="00F76EC7"/>
    <w:rsid w:val="00F76FFE"/>
    <w:rsid w:val="00F77D75"/>
    <w:rsid w:val="00F8004C"/>
    <w:rsid w:val="00F827F8"/>
    <w:rsid w:val="00F82958"/>
    <w:rsid w:val="00F82A05"/>
    <w:rsid w:val="00F8345F"/>
    <w:rsid w:val="00F83719"/>
    <w:rsid w:val="00F850DD"/>
    <w:rsid w:val="00F858B4"/>
    <w:rsid w:val="00F86B31"/>
    <w:rsid w:val="00F87205"/>
    <w:rsid w:val="00F8720B"/>
    <w:rsid w:val="00F91118"/>
    <w:rsid w:val="00F918C8"/>
    <w:rsid w:val="00F91FE1"/>
    <w:rsid w:val="00F927F2"/>
    <w:rsid w:val="00F92AA4"/>
    <w:rsid w:val="00F9308B"/>
    <w:rsid w:val="00F93185"/>
    <w:rsid w:val="00F953C2"/>
    <w:rsid w:val="00F964A2"/>
    <w:rsid w:val="00F96C52"/>
    <w:rsid w:val="00F97FC8"/>
    <w:rsid w:val="00FA06E6"/>
    <w:rsid w:val="00FA0F1B"/>
    <w:rsid w:val="00FA209E"/>
    <w:rsid w:val="00FA28F8"/>
    <w:rsid w:val="00FA3EAC"/>
    <w:rsid w:val="00FA450E"/>
    <w:rsid w:val="00FA4F38"/>
    <w:rsid w:val="00FA557C"/>
    <w:rsid w:val="00FA5B78"/>
    <w:rsid w:val="00FA7F8C"/>
    <w:rsid w:val="00FB04B3"/>
    <w:rsid w:val="00FB099A"/>
    <w:rsid w:val="00FB0D98"/>
    <w:rsid w:val="00FB1403"/>
    <w:rsid w:val="00FB185F"/>
    <w:rsid w:val="00FB3FF6"/>
    <w:rsid w:val="00FB466B"/>
    <w:rsid w:val="00FB523C"/>
    <w:rsid w:val="00FB5AEA"/>
    <w:rsid w:val="00FB5C0F"/>
    <w:rsid w:val="00FB5C4F"/>
    <w:rsid w:val="00FB6029"/>
    <w:rsid w:val="00FB7C03"/>
    <w:rsid w:val="00FC0779"/>
    <w:rsid w:val="00FC1E44"/>
    <w:rsid w:val="00FC24F9"/>
    <w:rsid w:val="00FC4563"/>
    <w:rsid w:val="00FC5183"/>
    <w:rsid w:val="00FC6302"/>
    <w:rsid w:val="00FC6E5A"/>
    <w:rsid w:val="00FD01E1"/>
    <w:rsid w:val="00FD0952"/>
    <w:rsid w:val="00FD0D3F"/>
    <w:rsid w:val="00FD1459"/>
    <w:rsid w:val="00FD230D"/>
    <w:rsid w:val="00FD45A7"/>
    <w:rsid w:val="00FE2F25"/>
    <w:rsid w:val="00FE40A3"/>
    <w:rsid w:val="00FE4514"/>
    <w:rsid w:val="00FE4889"/>
    <w:rsid w:val="00FE5AB7"/>
    <w:rsid w:val="00FE7CB0"/>
    <w:rsid w:val="00FF06A9"/>
    <w:rsid w:val="00FF12CC"/>
    <w:rsid w:val="00FF1F25"/>
    <w:rsid w:val="00FF27FC"/>
    <w:rsid w:val="00FF2EB9"/>
    <w:rsid w:val="00FF3666"/>
    <w:rsid w:val="00FF3A48"/>
    <w:rsid w:val="00FF48A3"/>
    <w:rsid w:val="00FF4F65"/>
    <w:rsid w:val="00FF5BAF"/>
    <w:rsid w:val="00FF63B7"/>
    <w:rsid w:val="00FF670E"/>
    <w:rsid w:val="00FF77A6"/>
    <w:rsid w:val="00FF7B4B"/>
    <w:rsid w:val="01BD2CC1"/>
    <w:rsid w:val="01EF76BB"/>
    <w:rsid w:val="025E65FB"/>
    <w:rsid w:val="03D77DC5"/>
    <w:rsid w:val="066D2D2A"/>
    <w:rsid w:val="068D4170"/>
    <w:rsid w:val="06B7128A"/>
    <w:rsid w:val="070E4394"/>
    <w:rsid w:val="07A204FE"/>
    <w:rsid w:val="08DB15D6"/>
    <w:rsid w:val="0A5A1BCC"/>
    <w:rsid w:val="0B8571DB"/>
    <w:rsid w:val="0BBF7ACE"/>
    <w:rsid w:val="0C8174C4"/>
    <w:rsid w:val="0D623D32"/>
    <w:rsid w:val="0DA66392"/>
    <w:rsid w:val="0EDB6C7A"/>
    <w:rsid w:val="110458FE"/>
    <w:rsid w:val="111B1D2E"/>
    <w:rsid w:val="121D2323"/>
    <w:rsid w:val="129C579F"/>
    <w:rsid w:val="15C71C27"/>
    <w:rsid w:val="160834CE"/>
    <w:rsid w:val="178D3F01"/>
    <w:rsid w:val="17F31D68"/>
    <w:rsid w:val="180B7231"/>
    <w:rsid w:val="1B8C7795"/>
    <w:rsid w:val="1C0F4A00"/>
    <w:rsid w:val="1C5216DD"/>
    <w:rsid w:val="1C5F2B1B"/>
    <w:rsid w:val="1FFC1EC7"/>
    <w:rsid w:val="25926AE1"/>
    <w:rsid w:val="26631EDC"/>
    <w:rsid w:val="293121A9"/>
    <w:rsid w:val="2AA1013D"/>
    <w:rsid w:val="2F8A06C4"/>
    <w:rsid w:val="2FC1748A"/>
    <w:rsid w:val="303C6516"/>
    <w:rsid w:val="329A5187"/>
    <w:rsid w:val="35C95B44"/>
    <w:rsid w:val="37920181"/>
    <w:rsid w:val="383C73F4"/>
    <w:rsid w:val="392A2431"/>
    <w:rsid w:val="39FD7380"/>
    <w:rsid w:val="3BBD2C65"/>
    <w:rsid w:val="3DE13ED6"/>
    <w:rsid w:val="3F760381"/>
    <w:rsid w:val="44B47B7E"/>
    <w:rsid w:val="48C257B8"/>
    <w:rsid w:val="496A29EA"/>
    <w:rsid w:val="4A563832"/>
    <w:rsid w:val="4A8B13F7"/>
    <w:rsid w:val="4E034129"/>
    <w:rsid w:val="4F741AB7"/>
    <w:rsid w:val="53FE3940"/>
    <w:rsid w:val="55A82FFF"/>
    <w:rsid w:val="56413598"/>
    <w:rsid w:val="569117C1"/>
    <w:rsid w:val="575A4452"/>
    <w:rsid w:val="58E2010B"/>
    <w:rsid w:val="5B76442C"/>
    <w:rsid w:val="5CD54825"/>
    <w:rsid w:val="5CFD1791"/>
    <w:rsid w:val="62264234"/>
    <w:rsid w:val="65B61D4C"/>
    <w:rsid w:val="6B4A0B0C"/>
    <w:rsid w:val="6BFC7995"/>
    <w:rsid w:val="706C7B9A"/>
    <w:rsid w:val="71BC62FB"/>
    <w:rsid w:val="73D12377"/>
    <w:rsid w:val="76BE7FC5"/>
    <w:rsid w:val="7C6A5298"/>
    <w:rsid w:val="7D437609"/>
    <w:rsid w:val="7E9D359E"/>
    <w:rsid w:val="7EEC2A6E"/>
    <w:rsid w:val="7FCE00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22"/>
    <w:qFormat/>
    <w:uiPriority w:val="9"/>
    <w:pPr>
      <w:keepNext/>
      <w:keepLines/>
      <w:spacing w:line="580" w:lineRule="exact"/>
      <w:ind w:firstLine="200" w:firstLineChars="200"/>
      <w:jc w:val="left"/>
      <w:outlineLvl w:val="0"/>
    </w:pPr>
    <w:rPr>
      <w:rFonts w:eastAsia="黑体"/>
      <w:bCs/>
      <w:kern w:val="44"/>
      <w:sz w:val="32"/>
      <w:szCs w:val="44"/>
    </w:rPr>
  </w:style>
  <w:style w:type="paragraph" w:styleId="5">
    <w:name w:val="heading 2"/>
    <w:basedOn w:val="1"/>
    <w:next w:val="1"/>
    <w:link w:val="23"/>
    <w:unhideWhenUsed/>
    <w:qFormat/>
    <w:uiPriority w:val="9"/>
    <w:pPr>
      <w:keepNext/>
      <w:keepLines/>
      <w:spacing w:line="580" w:lineRule="exact"/>
      <w:ind w:firstLine="643" w:firstLineChars="200"/>
      <w:outlineLvl w:val="1"/>
    </w:pPr>
    <w:rPr>
      <w:rFonts w:eastAsia="楷体" w:asciiTheme="majorHAnsi" w:hAnsiTheme="majorHAnsi" w:cstheme="majorBidi"/>
      <w:b/>
      <w:bCs/>
      <w:color w:val="000000" w:themeColor="text1"/>
      <w:sz w:val="32"/>
      <w:szCs w:val="32"/>
      <w14:textFill>
        <w14:solidFill>
          <w14:schemeClr w14:val="tx1"/>
        </w14:solidFill>
      </w14:textFill>
    </w:rPr>
  </w:style>
  <w:style w:type="paragraph" w:styleId="6">
    <w:name w:val="heading 3"/>
    <w:basedOn w:val="1"/>
    <w:next w:val="1"/>
    <w:link w:val="24"/>
    <w:unhideWhenUsed/>
    <w:qFormat/>
    <w:uiPriority w:val="9"/>
    <w:pPr>
      <w:keepNext/>
      <w:keepLines/>
      <w:spacing w:line="580" w:lineRule="exact"/>
      <w:ind w:firstLine="643" w:firstLineChars="200"/>
      <w:jc w:val="left"/>
      <w:outlineLvl w:val="2"/>
    </w:pPr>
    <w:rPr>
      <w:rFonts w:eastAsia="仿宋"/>
      <w:b/>
      <w:bCs/>
      <w:sz w:val="32"/>
      <w:szCs w:val="32"/>
    </w:rPr>
  </w:style>
  <w:style w:type="character" w:default="1" w:styleId="16">
    <w:name w:val="Default Paragraph Font"/>
    <w:unhideWhenUsed/>
    <w:qFormat/>
    <w:uiPriority w:val="1"/>
  </w:style>
  <w:style w:type="table" w:default="1" w:styleId="21">
    <w:name w:val="Normal Table"/>
    <w:unhideWhenUsed/>
    <w:qFormat/>
    <w:uiPriority w:val="99"/>
    <w:tblPr>
      <w:tblLayout w:type="fixed"/>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unhideWhenUsed/>
    <w:qFormat/>
    <w:uiPriority w:val="99"/>
    <w:pPr>
      <w:spacing w:after="120"/>
      <w:ind w:left="420" w:leftChars="200"/>
    </w:pPr>
  </w:style>
  <w:style w:type="paragraph" w:styleId="7">
    <w:name w:val="annotation subject"/>
    <w:basedOn w:val="8"/>
    <w:next w:val="8"/>
    <w:link w:val="32"/>
    <w:unhideWhenUsed/>
    <w:qFormat/>
    <w:uiPriority w:val="99"/>
    <w:rPr>
      <w:b/>
      <w:bCs/>
    </w:rPr>
  </w:style>
  <w:style w:type="paragraph" w:styleId="8">
    <w:name w:val="annotation text"/>
    <w:basedOn w:val="1"/>
    <w:link w:val="31"/>
    <w:unhideWhenUsed/>
    <w:qFormat/>
    <w:uiPriority w:val="99"/>
    <w:pPr>
      <w:jc w:val="left"/>
    </w:pPr>
  </w:style>
  <w:style w:type="paragraph" w:styleId="9">
    <w:name w:val="Body Text"/>
    <w:basedOn w:val="1"/>
    <w:link w:val="35"/>
    <w:qFormat/>
    <w:uiPriority w:val="1"/>
    <w:pPr>
      <w:autoSpaceDE w:val="0"/>
      <w:autoSpaceDN w:val="0"/>
      <w:spacing w:before="5"/>
      <w:jc w:val="left"/>
    </w:pPr>
    <w:rPr>
      <w:rFonts w:ascii="仿宋" w:hAnsi="仿宋" w:eastAsia="仿宋" w:cs="仿宋"/>
      <w:kern w:val="0"/>
      <w:sz w:val="32"/>
      <w:szCs w:val="32"/>
      <w:lang w:val="zh-CN" w:bidi="zh-CN"/>
    </w:rPr>
  </w:style>
  <w:style w:type="paragraph" w:styleId="10">
    <w:name w:val="Balloon Text"/>
    <w:basedOn w:val="1"/>
    <w:link w:val="28"/>
    <w:unhideWhenUsed/>
    <w:qFormat/>
    <w:uiPriority w:val="99"/>
    <w:rPr>
      <w:sz w:val="18"/>
      <w:szCs w:val="18"/>
    </w:rPr>
  </w:style>
  <w:style w:type="paragraph" w:styleId="11">
    <w:name w:val="footer"/>
    <w:basedOn w:val="1"/>
    <w:link w:val="26"/>
    <w:unhideWhenUsed/>
    <w:qFormat/>
    <w:uiPriority w:val="99"/>
    <w:pPr>
      <w:tabs>
        <w:tab w:val="center" w:pos="4153"/>
        <w:tab w:val="right" w:pos="8306"/>
      </w:tabs>
      <w:snapToGrid w:val="0"/>
      <w:jc w:val="left"/>
    </w:pPr>
    <w:rPr>
      <w:sz w:val="18"/>
      <w:szCs w:val="18"/>
    </w:rPr>
  </w:style>
  <w:style w:type="paragraph" w:styleId="12">
    <w:name w:val="header"/>
    <w:basedOn w:val="1"/>
    <w:link w:val="25"/>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unhideWhenUsed/>
    <w:qFormat/>
    <w:uiPriority w:val="39"/>
    <w:pPr>
      <w:tabs>
        <w:tab w:val="right" w:leader="dot" w:pos="8296"/>
      </w:tabs>
      <w:spacing w:line="560" w:lineRule="exact"/>
    </w:pPr>
    <w:rPr>
      <w:rFonts w:ascii="黑体" w:hAnsi="黑体" w:eastAsia="黑体"/>
      <w:sz w:val="32"/>
      <w:szCs w:val="32"/>
    </w:rPr>
  </w:style>
  <w:style w:type="paragraph" w:styleId="14">
    <w:name w:val="toc 2"/>
    <w:basedOn w:val="1"/>
    <w:next w:val="1"/>
    <w:unhideWhenUsed/>
    <w:qFormat/>
    <w:uiPriority w:val="39"/>
    <w:pPr>
      <w:tabs>
        <w:tab w:val="right" w:leader="dot" w:pos="8296"/>
      </w:tabs>
      <w:spacing w:line="540" w:lineRule="exact"/>
      <w:ind w:left="420" w:leftChars="200"/>
    </w:pPr>
  </w:style>
  <w:style w:type="paragraph" w:styleId="15">
    <w:name w:val="Normal (Web)"/>
    <w:basedOn w:val="1"/>
    <w:qFormat/>
    <w:uiPriority w:val="99"/>
    <w:pPr>
      <w:spacing w:beforeAutospacing="1" w:afterAutospacing="1"/>
      <w:jc w:val="left"/>
    </w:pPr>
    <w:rPr>
      <w:rFonts w:cs="Times New Roman"/>
      <w:kern w:val="0"/>
      <w:sz w:val="24"/>
      <w:szCs w:val="24"/>
    </w:rPr>
  </w:style>
  <w:style w:type="character" w:styleId="17">
    <w:name w:val="Strong"/>
    <w:basedOn w:val="16"/>
    <w:qFormat/>
    <w:uiPriority w:val="22"/>
    <w:rPr>
      <w:b/>
      <w:bCs/>
    </w:rPr>
  </w:style>
  <w:style w:type="character" w:styleId="18">
    <w:name w:val="Emphasis"/>
    <w:basedOn w:val="16"/>
    <w:qFormat/>
    <w:uiPriority w:val="20"/>
    <w:rPr>
      <w:i/>
      <w:iCs/>
    </w:rPr>
  </w:style>
  <w:style w:type="character" w:styleId="19">
    <w:name w:val="Hyperlink"/>
    <w:basedOn w:val="16"/>
    <w:unhideWhenUsed/>
    <w:qFormat/>
    <w:uiPriority w:val="99"/>
    <w:rPr>
      <w:color w:val="0000FF" w:themeColor="hyperlink"/>
      <w:u w:val="single"/>
      <w14:textFill>
        <w14:solidFill>
          <w14:schemeClr w14:val="hlink"/>
        </w14:solidFill>
      </w14:textFill>
    </w:rPr>
  </w:style>
  <w:style w:type="character" w:styleId="20">
    <w:name w:val="annotation reference"/>
    <w:basedOn w:val="16"/>
    <w:unhideWhenUsed/>
    <w:qFormat/>
    <w:uiPriority w:val="99"/>
    <w:rPr>
      <w:sz w:val="21"/>
      <w:szCs w:val="21"/>
    </w:rPr>
  </w:style>
  <w:style w:type="character" w:customStyle="1" w:styleId="22">
    <w:name w:val="标题 1 Char"/>
    <w:basedOn w:val="16"/>
    <w:link w:val="4"/>
    <w:qFormat/>
    <w:uiPriority w:val="9"/>
    <w:rPr>
      <w:rFonts w:eastAsia="黑体"/>
      <w:bCs/>
      <w:kern w:val="44"/>
      <w:sz w:val="32"/>
      <w:szCs w:val="44"/>
    </w:rPr>
  </w:style>
  <w:style w:type="character" w:customStyle="1" w:styleId="23">
    <w:name w:val="标题 2 Char"/>
    <w:basedOn w:val="16"/>
    <w:link w:val="5"/>
    <w:qFormat/>
    <w:uiPriority w:val="9"/>
    <w:rPr>
      <w:rFonts w:eastAsia="楷体" w:asciiTheme="majorHAnsi" w:hAnsiTheme="majorHAnsi" w:cstheme="majorBidi"/>
      <w:b/>
      <w:bCs/>
      <w:color w:val="000000" w:themeColor="text1"/>
      <w:sz w:val="32"/>
      <w:szCs w:val="32"/>
      <w14:textFill>
        <w14:solidFill>
          <w14:schemeClr w14:val="tx1"/>
        </w14:solidFill>
      </w14:textFill>
    </w:rPr>
  </w:style>
  <w:style w:type="character" w:customStyle="1" w:styleId="24">
    <w:name w:val="标题 3 Char"/>
    <w:basedOn w:val="16"/>
    <w:link w:val="6"/>
    <w:qFormat/>
    <w:uiPriority w:val="9"/>
    <w:rPr>
      <w:rFonts w:eastAsia="仿宋"/>
      <w:b/>
      <w:bCs/>
      <w:sz w:val="32"/>
      <w:szCs w:val="32"/>
    </w:rPr>
  </w:style>
  <w:style w:type="character" w:customStyle="1" w:styleId="25">
    <w:name w:val="页眉 Char"/>
    <w:basedOn w:val="16"/>
    <w:link w:val="12"/>
    <w:qFormat/>
    <w:uiPriority w:val="99"/>
    <w:rPr>
      <w:sz w:val="18"/>
      <w:szCs w:val="18"/>
    </w:rPr>
  </w:style>
  <w:style w:type="character" w:customStyle="1" w:styleId="26">
    <w:name w:val="页脚 Char"/>
    <w:basedOn w:val="16"/>
    <w:link w:val="11"/>
    <w:qFormat/>
    <w:uiPriority w:val="99"/>
    <w:rPr>
      <w:sz w:val="18"/>
      <w:szCs w:val="18"/>
    </w:rPr>
  </w:style>
  <w:style w:type="paragraph" w:customStyle="1" w:styleId="27">
    <w:name w:val="Default"/>
    <w:qFormat/>
    <w:uiPriority w:val="0"/>
    <w:pPr>
      <w:widowControl w:val="0"/>
      <w:autoSpaceDE w:val="0"/>
      <w:autoSpaceDN w:val="0"/>
      <w:adjustRightInd w:val="0"/>
    </w:pPr>
    <w:rPr>
      <w:rFonts w:ascii="Arial Unicode MS" w:eastAsia="Arial Unicode MS" w:cs="Arial Unicode MS" w:hAnsiTheme="minorHAnsi"/>
      <w:color w:val="000000"/>
      <w:sz w:val="24"/>
      <w:szCs w:val="24"/>
      <w:lang w:val="en-US" w:eastAsia="zh-CN" w:bidi="ar-SA"/>
    </w:rPr>
  </w:style>
  <w:style w:type="character" w:customStyle="1" w:styleId="28">
    <w:name w:val="批注框文本 Char"/>
    <w:basedOn w:val="16"/>
    <w:link w:val="10"/>
    <w:semiHidden/>
    <w:qFormat/>
    <w:uiPriority w:val="99"/>
    <w:rPr>
      <w:sz w:val="18"/>
      <w:szCs w:val="18"/>
    </w:rPr>
  </w:style>
  <w:style w:type="paragraph" w:customStyle="1" w:styleId="29">
    <w:name w:val="列出段落1"/>
    <w:basedOn w:val="1"/>
    <w:qFormat/>
    <w:uiPriority w:val="34"/>
    <w:pPr>
      <w:ind w:firstLine="420" w:firstLineChars="200"/>
    </w:pPr>
  </w:style>
  <w:style w:type="paragraph" w:customStyle="1" w:styleId="30">
    <w:name w:val="列出段落2"/>
    <w:basedOn w:val="1"/>
    <w:unhideWhenUsed/>
    <w:qFormat/>
    <w:uiPriority w:val="99"/>
    <w:pPr>
      <w:ind w:firstLine="420" w:firstLineChars="200"/>
    </w:pPr>
  </w:style>
  <w:style w:type="character" w:customStyle="1" w:styleId="31">
    <w:name w:val="批注文字 Char"/>
    <w:basedOn w:val="16"/>
    <w:link w:val="8"/>
    <w:semiHidden/>
    <w:qFormat/>
    <w:uiPriority w:val="99"/>
    <w:rPr>
      <w:kern w:val="2"/>
      <w:sz w:val="21"/>
      <w:szCs w:val="22"/>
    </w:rPr>
  </w:style>
  <w:style w:type="character" w:customStyle="1" w:styleId="32">
    <w:name w:val="批注主题 Char"/>
    <w:basedOn w:val="31"/>
    <w:link w:val="7"/>
    <w:semiHidden/>
    <w:qFormat/>
    <w:uiPriority w:val="99"/>
    <w:rPr>
      <w:b/>
      <w:bCs/>
      <w:kern w:val="2"/>
      <w:sz w:val="21"/>
      <w:szCs w:val="22"/>
    </w:rPr>
  </w:style>
  <w:style w:type="paragraph" w:customStyle="1" w:styleId="33">
    <w:name w:val="列出段落3"/>
    <w:basedOn w:val="1"/>
    <w:unhideWhenUsed/>
    <w:qFormat/>
    <w:uiPriority w:val="99"/>
    <w:pPr>
      <w:ind w:firstLine="420" w:firstLineChars="200"/>
    </w:pPr>
  </w:style>
  <w:style w:type="paragraph" w:customStyle="1" w:styleId="34">
    <w:name w:val="列出段落4"/>
    <w:basedOn w:val="1"/>
    <w:unhideWhenUsed/>
    <w:qFormat/>
    <w:uiPriority w:val="1"/>
    <w:pPr>
      <w:ind w:firstLine="420" w:firstLineChars="200"/>
    </w:pPr>
  </w:style>
  <w:style w:type="character" w:customStyle="1" w:styleId="35">
    <w:name w:val="正文文本 Char"/>
    <w:basedOn w:val="16"/>
    <w:link w:val="9"/>
    <w:qFormat/>
    <w:uiPriority w:val="1"/>
    <w:rPr>
      <w:rFonts w:ascii="仿宋" w:hAnsi="仿宋" w:eastAsia="仿宋" w:cs="仿宋"/>
      <w:sz w:val="32"/>
      <w:szCs w:val="32"/>
      <w:lang w:val="zh-CN" w:bidi="zh-CN"/>
    </w:rPr>
  </w:style>
  <w:style w:type="paragraph" w:customStyle="1" w:styleId="36">
    <w:name w:val="Table Paragraph"/>
    <w:basedOn w:val="1"/>
    <w:qFormat/>
    <w:uiPriority w:val="1"/>
    <w:pPr>
      <w:autoSpaceDE w:val="0"/>
      <w:autoSpaceDN w:val="0"/>
      <w:jc w:val="left"/>
    </w:pPr>
    <w:rPr>
      <w:rFonts w:ascii="宋体" w:hAnsi="宋体" w:eastAsia="宋体" w:cs="宋体"/>
      <w:kern w:val="0"/>
      <w:sz w:val="22"/>
      <w:lang w:val="zh-CN" w:bidi="zh-CN"/>
    </w:rPr>
  </w:style>
  <w:style w:type="table" w:customStyle="1" w:styleId="37">
    <w:name w:val="Table Normal"/>
    <w:unhideWhenUsed/>
    <w:qFormat/>
    <w:uiPriority w:val="2"/>
    <w:rPr>
      <w:rFonts w:ascii="Times New Roman" w:hAnsi="Times New Roman" w:eastAsia="宋体" w:cs="Times New Roman"/>
    </w:rPr>
    <w:tblPr>
      <w:tblLayout w:type="fixed"/>
      <w:tblCellMar>
        <w:top w:w="0" w:type="dxa"/>
        <w:left w:w="0" w:type="dxa"/>
        <w:bottom w:w="0" w:type="dxa"/>
        <w:right w:w="0" w:type="dxa"/>
      </w:tblCellMar>
    </w:tblPr>
  </w:style>
  <w:style w:type="paragraph" w:customStyle="1" w:styleId="38">
    <w:name w:val="_Style 7"/>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141</Pages>
  <Words>12674</Words>
  <Characters>72246</Characters>
  <Lines>602</Lines>
  <Paragraphs>169</Paragraphs>
  <ScaleCrop>false</ScaleCrop>
  <LinksUpToDate>false</LinksUpToDate>
  <CharactersWithSpaces>84751</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2021-05-14T16:45:00Z</dcterms:created>
  <dc:creator>微软中国</dc:creator>
  <cp:lastModifiedBy>Administrator</cp:lastModifiedBy>
  <cp:lastPrinted>2021-05-22T01:51:00Z</cp:lastPrinted>
  <dcterms:modified xsi:type="dcterms:W3CDTF">2025-03-10T07:35:59Z</dcterms:modified>
  <dc:title>黄石市高新技术产业“十四五”发展规划</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KSOSaveFontToCloudKey">
    <vt:lpwstr>449009663_btnclosed</vt:lpwstr>
  </property>
  <property fmtid="{D5CDD505-2E9C-101B-9397-08002B2CF9AE}" pid="4" name="ICV">
    <vt:lpwstr>CE736773E22043FA844C69B0DEB90BCD</vt:lpwstr>
  </property>
</Properties>
</file>