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600" w:lineRule="exact"/>
        <w:rPr>
          <w:rFonts w:hint="eastAsia" w:ascii="黑体" w:hAnsi="黑体" w:eastAsia="黑体"/>
          <w:sz w:val="32"/>
          <w:szCs w:val="32"/>
        </w:rPr>
      </w:pPr>
      <w:bookmarkStart w:id="0" w:name="_Toc330884530"/>
      <w:bookmarkStart w:id="1" w:name="_Toc330917061"/>
      <w:bookmarkStart w:id="2" w:name="_Toc330887564"/>
      <w:bookmarkStart w:id="3" w:name="_Toc330887285"/>
      <w:bookmarkStart w:id="4" w:name="_Toc330887048"/>
      <w:bookmarkStart w:id="5" w:name="_Toc330973147"/>
      <w:bookmarkStart w:id="6" w:name="_Toc330888946"/>
      <w:bookmarkStart w:id="7" w:name="_Toc330887203"/>
      <w:bookmarkStart w:id="8" w:name="_Toc330887644"/>
      <w:bookmarkStart w:id="9" w:name="_Toc33088750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>
      <w:pPr>
        <w:spacing w:line="600" w:lineRule="exact"/>
        <w:ind w:firstLine="220" w:firstLineChars="50"/>
        <w:jc w:val="center"/>
        <w:outlineLvl w:val="0"/>
        <w:rPr>
          <w:rFonts w:hint="eastAsia"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2021度</w:t>
      </w:r>
      <w:bookmarkStart w:id="10" w:name="_Toc330887049"/>
      <w:bookmarkStart w:id="11" w:name="_Toc330917062"/>
      <w:bookmarkStart w:id="12" w:name="_Toc330973148"/>
      <w:r>
        <w:rPr>
          <w:rFonts w:hint="eastAsia" w:ascii="方正小标宋_GBK" w:hAnsi="华文中宋" w:eastAsia="方正小标宋_GBK"/>
          <w:sz w:val="44"/>
          <w:szCs w:val="44"/>
        </w:rPr>
        <w:t>黄石市星创天地</w:t>
      </w:r>
      <w:bookmarkEnd w:id="10"/>
      <w:bookmarkEnd w:id="11"/>
      <w:bookmarkEnd w:id="12"/>
      <w:r>
        <w:rPr>
          <w:rFonts w:hint="eastAsia" w:ascii="方正小标宋_GBK" w:hAnsi="华文中宋" w:eastAsia="方正小标宋_GBK"/>
          <w:sz w:val="44"/>
          <w:szCs w:val="44"/>
        </w:rPr>
        <w:t>绩效自评报告</w:t>
      </w:r>
    </w:p>
    <w:p>
      <w:pPr>
        <w:spacing w:line="600" w:lineRule="exact"/>
      </w:pPr>
    </w:p>
    <w:p>
      <w:pPr>
        <w:spacing w:line="600" w:lineRule="exact"/>
      </w:pPr>
    </w:p>
    <w:p>
      <w:pPr>
        <w:tabs>
          <w:tab w:val="left" w:pos="5096"/>
        </w:tabs>
        <w:snapToGrid w:val="0"/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tabs>
          <w:tab w:val="left" w:pos="3975"/>
          <w:tab w:val="left" w:pos="5096"/>
        </w:tabs>
        <w:snapToGrid w:val="0"/>
        <w:spacing w:line="600" w:lineRule="exact"/>
        <w:ind w:left="365" w:leftChars="152" w:firstLine="457" w:firstLineChars="143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星创天地名称：</w:t>
      </w:r>
    </w:p>
    <w:p>
      <w:pPr>
        <w:tabs>
          <w:tab w:val="left" w:pos="3975"/>
          <w:tab w:val="left" w:pos="5096"/>
        </w:tabs>
        <w:snapToGrid w:val="0"/>
        <w:spacing w:line="600" w:lineRule="exact"/>
        <w:ind w:left="365" w:leftChars="152" w:firstLine="457" w:firstLineChars="143"/>
        <w:rPr>
          <w:rFonts w:ascii="仿宋" w:hAnsi="仿宋" w:eastAsia="仿宋"/>
          <w:sz w:val="32"/>
          <w:szCs w:val="32"/>
          <w:u w:val="single"/>
        </w:rPr>
      </w:pPr>
    </w:p>
    <w:p>
      <w:pPr>
        <w:tabs>
          <w:tab w:val="left" w:pos="3975"/>
          <w:tab w:val="left" w:pos="5096"/>
        </w:tabs>
        <w:snapToGrid w:val="0"/>
        <w:spacing w:line="600" w:lineRule="exact"/>
        <w:ind w:left="365" w:leftChars="152" w:firstLine="457" w:firstLineChars="143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运营主体（盖章）：</w:t>
      </w:r>
    </w:p>
    <w:p>
      <w:pPr>
        <w:tabs>
          <w:tab w:val="left" w:pos="5096"/>
          <w:tab w:val="right" w:pos="8306"/>
        </w:tabs>
        <w:snapToGrid w:val="0"/>
        <w:spacing w:line="600" w:lineRule="exact"/>
        <w:rPr>
          <w:rFonts w:ascii="仿宋" w:hAnsi="仿宋" w:eastAsia="仿宋"/>
          <w:sz w:val="32"/>
          <w:szCs w:val="32"/>
          <w:u w:val="single"/>
        </w:rPr>
      </w:pPr>
    </w:p>
    <w:p>
      <w:pPr>
        <w:tabs>
          <w:tab w:val="left" w:pos="5096"/>
          <w:tab w:val="right" w:pos="8306"/>
        </w:tabs>
        <w:snapToGrid w:val="0"/>
        <w:spacing w:line="600" w:lineRule="exact"/>
        <w:ind w:firstLine="7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推荐单位（县（市、区）科技局）：</w:t>
      </w:r>
    </w:p>
    <w:p>
      <w:pPr>
        <w:tabs>
          <w:tab w:val="left" w:pos="5096"/>
          <w:tab w:val="right" w:pos="8306"/>
        </w:tabs>
        <w:snapToGrid w:val="0"/>
        <w:spacing w:line="600" w:lineRule="exact"/>
        <w:ind w:firstLine="780"/>
        <w:rPr>
          <w:rFonts w:ascii="仿宋" w:hAnsi="仿宋" w:eastAsia="仿宋"/>
          <w:sz w:val="32"/>
          <w:szCs w:val="32"/>
        </w:rPr>
      </w:pPr>
    </w:p>
    <w:p>
      <w:pPr>
        <w:tabs>
          <w:tab w:val="left" w:pos="5096"/>
          <w:tab w:val="right" w:pos="8306"/>
        </w:tabs>
        <w:snapToGrid w:val="0"/>
        <w:spacing w:line="600" w:lineRule="exact"/>
        <w:ind w:firstLine="7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联系人：</w:t>
      </w:r>
    </w:p>
    <w:p>
      <w:pPr>
        <w:tabs>
          <w:tab w:val="left" w:pos="5096"/>
          <w:tab w:val="right" w:pos="8306"/>
        </w:tabs>
        <w:snapToGrid w:val="0"/>
        <w:spacing w:line="600" w:lineRule="exact"/>
        <w:ind w:firstLine="780"/>
        <w:rPr>
          <w:rFonts w:ascii="仿宋" w:hAnsi="仿宋" w:eastAsia="仿宋"/>
          <w:sz w:val="32"/>
          <w:szCs w:val="32"/>
        </w:rPr>
      </w:pPr>
    </w:p>
    <w:p>
      <w:pPr>
        <w:tabs>
          <w:tab w:val="left" w:pos="5096"/>
          <w:tab w:val="right" w:pos="8306"/>
        </w:tabs>
        <w:snapToGrid w:val="0"/>
        <w:spacing w:line="600" w:lineRule="exact"/>
        <w:ind w:firstLine="78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>
      <w:pPr>
        <w:tabs>
          <w:tab w:val="left" w:pos="5096"/>
        </w:tabs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tabs>
          <w:tab w:val="left" w:pos="5096"/>
        </w:tabs>
        <w:spacing w:line="600" w:lineRule="exact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5096"/>
        </w:tabs>
        <w:spacing w:line="600" w:lineRule="exact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5096"/>
        </w:tabs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tabs>
          <w:tab w:val="left" w:pos="5096"/>
        </w:tabs>
        <w:spacing w:line="600" w:lineRule="exact"/>
        <w:rPr>
          <w:rFonts w:ascii="仿宋" w:hAnsi="仿宋" w:eastAsia="仿宋"/>
          <w:sz w:val="32"/>
          <w:szCs w:val="32"/>
        </w:rPr>
      </w:pPr>
    </w:p>
    <w:p>
      <w:pPr>
        <w:tabs>
          <w:tab w:val="left" w:pos="5096"/>
        </w:tabs>
        <w:snapToGrid w:val="0"/>
        <w:spacing w:line="60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黄石市科学技术局制</w:t>
      </w:r>
    </w:p>
    <w:p>
      <w:pPr>
        <w:tabs>
          <w:tab w:val="left" w:pos="5096"/>
        </w:tabs>
        <w:snapToGrid w:val="0"/>
        <w:spacing w:line="60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2021年制</w:t>
      </w:r>
    </w:p>
    <w:p>
      <w:pPr>
        <w:spacing w:line="360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7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6" w:hRule="atLeast"/>
        </w:trPr>
        <w:tc>
          <w:tcPr>
            <w:tcW w:w="123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hint="eastAsia" w:ascii="仿宋_GB2312" w:eastAsia="仿宋_GB2312"/>
                <w:sz w:val="32"/>
                <w:szCs w:val="32"/>
              </w:rPr>
              <w:t>星创天地运营主体承诺</w:t>
            </w:r>
          </w:p>
        </w:tc>
        <w:tc>
          <w:tcPr>
            <w:tcW w:w="7279" w:type="dxa"/>
            <w:noWrap w:val="0"/>
            <w:vAlign w:val="center"/>
          </w:tcPr>
          <w:p>
            <w:pPr>
              <w:widowControl/>
              <w:spacing w:before="312" w:beforeLines="100"/>
              <w:ind w:firstLine="640" w:firstLineChars="2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以下内容均真实有效，对提供虚假资料资料，产生的一切后果由本人承担。</w:t>
            </w:r>
          </w:p>
          <w:p>
            <w:pPr>
              <w:widowControl/>
              <w:ind w:firstLine="640" w:firstLineChars="200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idowControl/>
              <w:ind w:firstLine="1120" w:firstLineChars="35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承诺人（运营主体法人代表）签字：</w:t>
            </w:r>
          </w:p>
          <w:p>
            <w:pPr>
              <w:widowControl/>
              <w:ind w:firstLine="1760" w:firstLineChars="550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widowControl/>
              <w:spacing w:after="312" w:afterLines="100"/>
              <w:ind w:firstLine="4640" w:firstLineChars="145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123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县（市、区）科技主管部门审核意见</w:t>
            </w:r>
          </w:p>
        </w:tc>
        <w:tc>
          <w:tcPr>
            <w:tcW w:w="7279" w:type="dxa"/>
            <w:noWrap w:val="0"/>
            <w:vAlign w:val="center"/>
          </w:tcPr>
          <w:p>
            <w:pPr>
              <w:widowControl/>
              <w:spacing w:before="312" w:beforeLines="1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审核意见：</w:t>
            </w:r>
          </w:p>
          <w:p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40" w:lineRule="exact"/>
              <w:ind w:firstLine="4760" w:firstLineChars="17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（ </w:t>
            </w:r>
            <w:r>
              <w:rPr>
                <w:rFonts w:hint="eastAsia" w:ascii="仿宋_GB2312" w:hAnsi="等线" w:eastAsia="仿宋_GB2312"/>
                <w:sz w:val="28"/>
              </w:rPr>
              <w:t>公</w:t>
            </w:r>
            <w:r>
              <w:rPr>
                <w:rFonts w:ascii="仿宋_GB2312" w:hAnsi="等线" w:eastAsia="仿宋_GB2312"/>
                <w:sz w:val="28"/>
              </w:rPr>
              <w:t xml:space="preserve">   </w:t>
            </w:r>
            <w:r>
              <w:rPr>
                <w:rFonts w:hint="eastAsia" w:ascii="仿宋_GB2312" w:hAnsi="等线" w:eastAsia="仿宋_GB2312"/>
                <w:sz w:val="28"/>
              </w:rPr>
              <w:t>章</w:t>
            </w:r>
            <w:r>
              <w:rPr>
                <w:rFonts w:hint="eastAsia" w:ascii="仿宋_GB2312" w:eastAsia="仿宋_GB2312"/>
                <w:sz w:val="28"/>
              </w:rPr>
              <w:t xml:space="preserve"> ）</w:t>
            </w:r>
          </w:p>
          <w:p>
            <w:pPr>
              <w:spacing w:line="540" w:lineRule="exact"/>
              <w:ind w:firstLine="5180" w:firstLineChars="1850"/>
              <w:rPr>
                <w:rFonts w:ascii="仿宋_GB2312" w:hAnsi="等线" w:eastAsia="仿宋_GB2312"/>
                <w:sz w:val="28"/>
              </w:rPr>
            </w:pPr>
          </w:p>
          <w:p>
            <w:pPr>
              <w:spacing w:after="312" w:afterLines="100" w:line="540" w:lineRule="exact"/>
              <w:ind w:firstLine="748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hAnsi="等线" w:eastAsia="仿宋_GB2312"/>
                <w:sz w:val="28"/>
              </w:rPr>
              <w:t xml:space="preserve">          </w:t>
            </w:r>
            <w:r>
              <w:rPr>
                <w:rFonts w:hint="eastAsia" w:ascii="仿宋_GB2312" w:hAnsi="等线" w:eastAsia="仿宋_GB2312"/>
                <w:sz w:val="28"/>
              </w:rPr>
              <w:t xml:space="preserve">    </w:t>
            </w:r>
            <w:r>
              <w:rPr>
                <w:rFonts w:ascii="仿宋_GB2312" w:hAnsi="等线" w:eastAsia="仿宋_GB2312"/>
                <w:sz w:val="28"/>
              </w:rPr>
              <w:t xml:space="preserve">   </w:t>
            </w:r>
            <w:r>
              <w:rPr>
                <w:rFonts w:hint="eastAsia" w:ascii="仿宋_GB2312" w:hAnsi="等线" w:eastAsia="仿宋_GB2312"/>
                <w:sz w:val="28"/>
              </w:rPr>
              <w:t xml:space="preserve">  </w:t>
            </w:r>
            <w:r>
              <w:rPr>
                <w:rFonts w:ascii="仿宋_GB2312" w:hAnsi="等线" w:eastAsia="仿宋_GB2312"/>
                <w:sz w:val="28"/>
              </w:rPr>
              <w:t xml:space="preserve">  </w:t>
            </w:r>
            <w:r>
              <w:rPr>
                <w:rFonts w:hint="eastAsia" w:ascii="仿宋_GB2312" w:hAnsi="等线" w:eastAsia="仿宋_GB2312"/>
                <w:sz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hAnsi="等线" w:eastAsia="仿宋_GB2312"/>
                <w:sz w:val="28"/>
              </w:rPr>
              <w:t>年</w:t>
            </w:r>
            <w:r>
              <w:rPr>
                <w:rFonts w:ascii="仿宋_GB2312" w:hAnsi="等线" w:eastAsia="仿宋_GB2312"/>
                <w:sz w:val="28"/>
              </w:rPr>
              <w:t xml:space="preserve">  </w:t>
            </w:r>
            <w:r>
              <w:rPr>
                <w:rFonts w:hint="eastAsia" w:ascii="仿宋_GB2312" w:hAnsi="等线" w:eastAsia="仿宋_GB2312"/>
                <w:sz w:val="28"/>
              </w:rPr>
              <w:t>月</w:t>
            </w:r>
            <w:r>
              <w:rPr>
                <w:rFonts w:ascii="仿宋_GB2312" w:hAnsi="等线" w:eastAsia="仿宋_GB2312"/>
                <w:sz w:val="28"/>
              </w:rPr>
              <w:t xml:space="preserve">  </w:t>
            </w:r>
            <w:r>
              <w:rPr>
                <w:rFonts w:hint="eastAsia" w:ascii="仿宋_GB2312" w:hAnsi="等线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8516" w:type="dxa"/>
            <w:gridSpan w:val="2"/>
            <w:noWrap w:val="0"/>
            <w:vAlign w:val="center"/>
          </w:tcPr>
          <w:p>
            <w:pPr>
              <w:spacing w:line="440" w:lineRule="exact"/>
              <w:ind w:firstLine="560" w:firstLineChars="20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备注：星创天地绩效评价考核主要是对实施主体、线下线上平台建设、服务队伍建设、服务资源建设、创客发展情况效益及产出贡献等情况进行评价，评价结果将作为政策性补助的重要参考依据。对不按规定时间和要求提供评价材料，评价结果认定为“不合格”；对在评价工作中有弄虚作假等不良信用行为的星创天地，经查实，评价结果认定为“不合格”，并将相关责任主体计入信用档案。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</w:p>
          <w:p>
            <w:pPr>
              <w:spacing w:line="44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>
            <w:pPr>
              <w:spacing w:line="44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>
            <w:pPr>
              <w:spacing w:line="44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基本信息表</w:t>
      </w:r>
    </w:p>
    <w:p>
      <w:pPr>
        <w:jc w:val="center"/>
        <w:rPr>
          <w:rFonts w:ascii="仿宋" w:hAnsi="仿宋" w:eastAsia="仿宋" w:cs="仿宋"/>
          <w:snapToGrid w:val="0"/>
          <w:sz w:val="32"/>
          <w:szCs w:val="32"/>
        </w:rPr>
      </w:pPr>
      <w:r>
        <w:rPr>
          <w:rFonts w:hint="eastAsia" w:ascii="仿宋" w:hAnsi="仿宋" w:eastAsia="仿宋" w:cs="仿宋"/>
          <w:snapToGrid w:val="0"/>
          <w:sz w:val="32"/>
          <w:szCs w:val="32"/>
        </w:rPr>
        <w:t>（填报期为2020年1月-2020年12月，所填数据需有相关证明附件支撑）</w:t>
      </w:r>
    </w:p>
    <w:tbl>
      <w:tblPr>
        <w:tblStyle w:val="3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858"/>
        <w:gridCol w:w="1848"/>
        <w:gridCol w:w="3468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“星创天地”名称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13" w:name="OLE_LINK15"/>
            <w:bookmarkStart w:id="14" w:name="OLE_LINK16"/>
            <w:r>
              <w:rPr>
                <w:rFonts w:hint="eastAsia" w:ascii="仿宋" w:hAnsi="仿宋" w:eastAsia="仿宋" w:cs="仿宋"/>
                <w:sz w:val="28"/>
                <w:szCs w:val="28"/>
              </w:rPr>
              <w:t>运营</w:t>
            </w:r>
            <w:bookmarkEnd w:id="13"/>
            <w:bookmarkEnd w:id="14"/>
            <w:r>
              <w:rPr>
                <w:rFonts w:hint="eastAsia" w:ascii="仿宋" w:hAnsi="仿宋" w:eastAsia="仿宋" w:cs="仿宋"/>
                <w:sz w:val="28"/>
                <w:szCs w:val="28"/>
              </w:rPr>
              <w:t>机构名称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机构性质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事业单位□ 国有企业□ 民营企业□ 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“星创天地”实体地址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门户网站网址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微信公众号名称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电商网址/微店名称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成立时间</w:t>
            </w:r>
          </w:p>
        </w:tc>
        <w:tc>
          <w:tcPr>
            <w:tcW w:w="6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专职管理人员数量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其中大专以上学历人数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建立合作服务机构数量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创业导师数量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可支配场地建筑面积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平米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可提供给服务对象工位数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可支配生产基地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亩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可调动种子基金等资本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组织开展活动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场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已入驻创客/新创企业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_人/_个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创业团队和企业的知识产权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商标数量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运营收入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运营成本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</w:tr>
    </w:tbl>
    <w:p>
      <w:pPr>
        <w:pStyle w:val="2"/>
        <w:tabs>
          <w:tab w:val="left" w:pos="432"/>
        </w:tabs>
        <w:spacing w:before="0" w:after="0" w:line="240" w:lineRule="auto"/>
        <w:jc w:val="center"/>
        <w:rPr>
          <w:rFonts w:hint="eastAsia" w:ascii="黑体" w:hAnsi="黑体" w:eastAsia="黑体" w:cs="仿宋"/>
          <w:snapToGrid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bookmarkStart w:id="15" w:name="_Toc418762407"/>
      <w:bookmarkStart w:id="16" w:name="_Toc420670150"/>
      <w:bookmarkStart w:id="17" w:name="_Toc420669777"/>
      <w:bookmarkStart w:id="18" w:name="_Toc8334"/>
      <w:r>
        <w:rPr>
          <w:rFonts w:hint="eastAsia" w:ascii="黑体" w:hAnsi="黑体" w:eastAsia="黑体" w:cs="黑体"/>
          <w:b w:val="0"/>
          <w:spacing w:val="20"/>
          <w:kern w:val="10"/>
          <w:sz w:val="32"/>
          <w:szCs w:val="32"/>
        </w:rPr>
        <w:t>正文</w:t>
      </w:r>
      <w:r>
        <w:rPr>
          <w:rFonts w:hint="eastAsia" w:ascii="黑体" w:hAnsi="黑体" w:eastAsia="黑体" w:cs="仿宋"/>
          <w:snapToGrid w:val="0"/>
          <w:kern w:val="0"/>
          <w:sz w:val="32"/>
          <w:szCs w:val="32"/>
        </w:rPr>
        <w:t>编写提纲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一、建设概况</w:t>
      </w:r>
    </w:p>
    <w:p>
      <w:pPr>
        <w:pStyle w:val="2"/>
        <w:tabs>
          <w:tab w:val="left" w:pos="432"/>
        </w:tabs>
        <w:spacing w:before="0" w:after="0" w:line="240" w:lineRule="auto"/>
        <w:ind w:firstLine="640" w:firstLineChars="200"/>
        <w:rPr>
          <w:rFonts w:ascii="仿宋" w:hAnsi="仿宋" w:eastAsia="仿宋" w:cs="仿宋"/>
          <w:b w:val="0"/>
          <w:bCs w:val="0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napToGrid w:val="0"/>
          <w:kern w:val="0"/>
          <w:sz w:val="32"/>
          <w:szCs w:val="32"/>
        </w:rPr>
        <w:t>1.运营机构情况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2.专职管理团队情况（含负责人简历）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3.实体场地建设情况（含可自主支配的试验示范生产基地情况）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4.网上平台建设情况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二、服务资源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1.运营服务模式介绍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2.已具备的服务资源（含技术依托、中介机构等）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3.已形成的创业导师团队（含主要导师个人简介）</w:t>
      </w:r>
    </w:p>
    <w:p>
      <w:pPr>
        <w:pStyle w:val="5"/>
        <w:adjustRightInd/>
        <w:snapToGrid/>
        <w:ind w:righ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4.可调动的创业投融资资本情况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创业辅导制度和创业服务平台建立情况</w:t>
      </w:r>
    </w:p>
    <w:p>
      <w:pPr>
        <w:pStyle w:val="2"/>
        <w:tabs>
          <w:tab w:val="left" w:pos="432"/>
        </w:tabs>
        <w:spacing w:before="0" w:after="0" w:line="240" w:lineRule="auto"/>
        <w:ind w:firstLine="642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三、取得成效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1.创客（新创企业）入驻情况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2.创业活动举办和服务开展情况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3.孵化培育的代表性企业情况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4.带动农户增收、助力脱贫情况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5.开展农业科技成果转化和示范推广情况</w:t>
      </w:r>
    </w:p>
    <w:p>
      <w:pPr>
        <w:pStyle w:val="5"/>
        <w:adjustRightInd/>
        <w:snapToGrid/>
        <w:ind w:right="0"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 在抗击新冠肺炎中做出的贡献情况</w:t>
      </w:r>
      <w:bookmarkEnd w:id="15"/>
      <w:bookmarkStart w:id="19" w:name="_Toc418762408"/>
      <w:r>
        <w:rPr>
          <w:rFonts w:ascii="仿宋" w:hAnsi="仿宋" w:eastAsia="仿宋" w:cs="仿宋"/>
          <w:sz w:val="32"/>
          <w:szCs w:val="32"/>
        </w:rPr>
        <w:t xml:space="preserve"> </w:t>
      </w:r>
    </w:p>
    <w:bookmarkEnd w:id="16"/>
    <w:bookmarkEnd w:id="17"/>
    <w:bookmarkEnd w:id="18"/>
    <w:bookmarkEnd w:id="19"/>
    <w:p>
      <w:pPr>
        <w:pStyle w:val="5"/>
        <w:adjustRightInd/>
        <w:snapToGrid/>
        <w:ind w:right="0" w:firstLine="627" w:firstLineChars="196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5"/>
        <w:adjustRightInd/>
        <w:snapToGrid/>
        <w:ind w:right="0" w:firstLine="627" w:firstLineChars="196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5"/>
        <w:adjustRightInd/>
        <w:snapToGrid/>
        <w:ind w:right="0" w:firstLine="627" w:firstLineChars="196"/>
        <w:rPr>
          <w:rFonts w:ascii="黑体" w:hAnsi="黑体" w:eastAsia="黑体" w:cs="黑体"/>
          <w:sz w:val="32"/>
          <w:szCs w:val="32"/>
        </w:rPr>
      </w:pPr>
    </w:p>
    <w:p>
      <w:pPr>
        <w:pStyle w:val="5"/>
        <w:adjustRightInd/>
        <w:snapToGrid/>
        <w:ind w:right="0" w:firstLine="627" w:firstLineChars="196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相关证明附件</w:t>
      </w:r>
    </w:p>
    <w:p>
      <w:pPr>
        <w:pStyle w:val="5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</w:p>
    <w:p>
      <w:pPr>
        <w:pStyle w:val="5"/>
        <w:adjustRightInd/>
        <w:snapToGrid/>
        <w:ind w:right="0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   1.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运营主体</w:t>
      </w:r>
      <w:r>
        <w:rPr>
          <w:rFonts w:hint="eastAsia" w:ascii="仿宋" w:hAnsi="仿宋" w:eastAsia="仿宋" w:cs="仿宋"/>
          <w:kern w:val="2"/>
          <w:sz w:val="32"/>
          <w:szCs w:val="32"/>
        </w:rPr>
        <w:t>企业营业执照或事业单位法人证；</w:t>
      </w:r>
    </w:p>
    <w:p>
      <w:pPr>
        <w:pStyle w:val="5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自有场地产权证明（需与运营主体一致）或场地租赁协议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；</w:t>
      </w:r>
    </w:p>
    <w:p>
      <w:pPr>
        <w:pStyle w:val="5"/>
        <w:adjustRightInd/>
        <w:snapToGrid/>
        <w:ind w:right="0" w:firstLine="627" w:firstLineChars="196"/>
        <w:jc w:val="left"/>
        <w:rPr>
          <w:rFonts w:ascii="仿宋" w:hAnsi="仿宋" w:eastAsia="仿宋" w:cs="仿宋"/>
          <w:kern w:val="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3.</w:t>
      </w:r>
      <w:r>
        <w:rPr>
          <w:rFonts w:hint="eastAsia" w:ascii="仿宋" w:hAnsi="仿宋" w:eastAsia="仿宋" w:cs="仿宋"/>
          <w:kern w:val="2"/>
          <w:sz w:val="32"/>
          <w:szCs w:val="32"/>
        </w:rPr>
        <w:t>实体场地、工位、生产基地照片；</w:t>
      </w:r>
    </w:p>
    <w:p>
      <w:pPr>
        <w:pStyle w:val="5"/>
        <w:adjustRightInd/>
        <w:snapToGrid/>
        <w:ind w:right="0" w:firstLine="627" w:firstLineChars="196"/>
        <w:jc w:val="left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4.</w:t>
      </w:r>
      <w:r>
        <w:rPr>
          <w:rFonts w:hint="eastAsia" w:ascii="仿宋" w:hAnsi="仿宋" w:eastAsia="仿宋" w:cs="仿宋"/>
          <w:kern w:val="2"/>
          <w:sz w:val="32"/>
          <w:szCs w:val="32"/>
          <w:lang w:val="zh-CN"/>
        </w:rPr>
        <w:t>管理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机构设置与</w:t>
      </w:r>
      <w:r>
        <w:rPr>
          <w:rFonts w:hint="eastAsia" w:ascii="仿宋" w:hAnsi="仿宋" w:eastAsia="仿宋" w:cs="仿宋"/>
          <w:sz w:val="32"/>
          <w:szCs w:val="32"/>
        </w:rPr>
        <w:t>管理制度建设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内部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文件；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5.技术依托单位、中介服务机构、投资机构等合作协议；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6.创业导师聘书或服务协议；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7.入驻新创企业营业执照及孵化服务协议；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8.入驻创客入驻协议；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9.创业活动举办照片；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10.在疫情防控中发挥作用的证明材料；</w:t>
      </w:r>
    </w:p>
    <w:p>
      <w:pPr>
        <w:shd w:val="clear" w:color="auto" w:fill="FFFFFF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11.其他相关证明材料。</w:t>
      </w:r>
    </w:p>
    <w:p>
      <w:bookmarkStart w:id="20" w:name="_GoBack"/>
      <w:bookmarkEnd w:id="2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方正书宋_GBK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F9BF5"/>
    <w:rsid w:val="5DAF9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/>
      <w:b/>
      <w:bCs/>
      <w:color w:val="auto"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线型"/>
    <w:basedOn w:val="1"/>
    <w:qFormat/>
    <w:uiPriority w:val="0"/>
    <w:pPr>
      <w:autoSpaceDE w:val="0"/>
      <w:autoSpaceDN w:val="0"/>
      <w:adjustRightInd w:val="0"/>
      <w:snapToGrid w:val="0"/>
      <w:ind w:right="357"/>
      <w:jc w:val="center"/>
    </w:pPr>
    <w:rPr>
      <w:rFonts w:ascii="Calibri" w:hAnsi="Calibri" w:eastAsia="方正仿宋_GBK" w:cs="Times New Roman"/>
      <w:color w:val="auto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2021-03-31T16:30:00Z</dcterms:created>
  <dc:creator>caiwu</dc:creator>
  <cp:lastModifiedBy>caiwu</cp:lastModifiedBy>
  <dcterms:modified xsi:type="dcterms:W3CDTF">2021-03-31T16:31:43Z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