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黄石市科技专家入库申请表</w:t>
      </w:r>
    </w:p>
    <w:tbl>
      <w:tblPr>
        <w:tblStyle w:val="4"/>
        <w:tblW w:w="932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550"/>
        <w:gridCol w:w="568"/>
        <w:gridCol w:w="752"/>
        <w:gridCol w:w="211"/>
        <w:gridCol w:w="509"/>
        <w:gridCol w:w="1060"/>
        <w:gridCol w:w="302"/>
        <w:gridCol w:w="964"/>
        <w:gridCol w:w="59"/>
        <w:gridCol w:w="735"/>
        <w:gridCol w:w="624"/>
        <w:gridCol w:w="169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29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18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2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79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工作单位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及职务</w:t>
            </w:r>
          </w:p>
        </w:tc>
        <w:tc>
          <w:tcPr>
            <w:tcW w:w="259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 xml:space="preserve">联系方式       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autoSpaceDE w:val="0"/>
              <w:autoSpaceDN w:val="0"/>
              <w:jc w:val="both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手机：</w:t>
            </w:r>
          </w:p>
          <w:p>
            <w:pPr>
              <w:autoSpaceDE w:val="0"/>
              <w:autoSpaceDN w:val="0"/>
              <w:jc w:val="both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固话：</w:t>
            </w:r>
          </w:p>
        </w:tc>
        <w:tc>
          <w:tcPr>
            <w:tcW w:w="1532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8035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9" w:hRule="atLeast"/>
        </w:trPr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8035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844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毕业学校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及专业</w:t>
            </w:r>
          </w:p>
        </w:tc>
        <w:tc>
          <w:tcPr>
            <w:tcW w:w="1531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  <w:t>专家类别（技术、管理、财务、金融四选一）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最高学历、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844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专业技术资格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及取得时间</w:t>
            </w:r>
          </w:p>
        </w:tc>
        <w:tc>
          <w:tcPr>
            <w:tcW w:w="3100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现从事专业及年限</w:t>
            </w:r>
          </w:p>
        </w:tc>
        <w:tc>
          <w:tcPr>
            <w:tcW w:w="3119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844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专业研究领域</w:t>
            </w:r>
          </w:p>
        </w:tc>
        <w:tc>
          <w:tcPr>
            <w:tcW w:w="3100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专长</w:t>
            </w:r>
          </w:p>
        </w:tc>
        <w:tc>
          <w:tcPr>
            <w:tcW w:w="3119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1" w:hRule="atLeast"/>
        </w:trPr>
        <w:tc>
          <w:tcPr>
            <w:tcW w:w="1844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获得荣誉称号</w:t>
            </w:r>
          </w:p>
        </w:tc>
        <w:tc>
          <w:tcPr>
            <w:tcW w:w="7485" w:type="dxa"/>
            <w:gridSpan w:val="1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129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个人简介（不超过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500字）</w:t>
            </w:r>
          </w:p>
        </w:tc>
        <w:tc>
          <w:tcPr>
            <w:tcW w:w="8035" w:type="dxa"/>
            <w:gridSpan w:val="13"/>
          </w:tcPr>
          <w:p>
            <w:pPr>
              <w:autoSpaceDE w:val="0"/>
              <w:autoSpaceDN w:val="0"/>
              <w:jc w:val="both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eastAsia="zh-CN"/>
              </w:rPr>
              <w:t>（包括近五年获奖情况、近五年承担国家、省、市级科研项目情况和入选国家、省、市级人才计划情况）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129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推荐单位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意    见</w:t>
            </w:r>
          </w:p>
        </w:tc>
        <w:tc>
          <w:tcPr>
            <w:tcW w:w="8035" w:type="dxa"/>
            <w:gridSpan w:val="13"/>
          </w:tcPr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 xml:space="preserve">                                  </w:t>
            </w:r>
          </w:p>
          <w:p>
            <w:pPr>
              <w:autoSpaceDE w:val="0"/>
              <w:autoSpaceDN w:val="0"/>
              <w:jc w:val="center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 xml:space="preserve">                                     （盖    章）</w:t>
            </w:r>
          </w:p>
          <w:p>
            <w:pPr>
              <w:autoSpaceDE w:val="0"/>
              <w:autoSpaceDN w:val="0"/>
              <w:jc w:val="right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DEBB23"/>
    <w:rsid w:val="00594876"/>
    <w:rsid w:val="0949174C"/>
    <w:rsid w:val="358B7212"/>
    <w:rsid w:val="52261FF6"/>
    <w:rsid w:val="BE990EA4"/>
    <w:rsid w:val="D9DEBB23"/>
    <w:rsid w:val="DFAA149B"/>
    <w:rsid w:val="E3770293"/>
    <w:rsid w:val="EEFE1FD0"/>
    <w:rsid w:val="FFCF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2021-05-29T02:44:00Z</dcterms:created>
  <dc:creator>caiwu</dc:creator>
  <cp:lastModifiedBy>greatwall</cp:lastModifiedBy>
  <dcterms:modified xsi:type="dcterms:W3CDTF">2025-02-13T10:46:35Z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18187B18D881F53D265BAC6752C71848_42</vt:lpwstr>
  </property>
</Properties>
</file>